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6665E1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мая 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374а</w:t>
      </w:r>
      <w:bookmarkStart w:id="0" w:name="_GoBack"/>
      <w:bookmarkEnd w:id="0"/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Республики Тыва от 22.03.2016 № 164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>, на основании Закона Республики Тыва от 12.01.2000 г. № 389 «О муниципальной службе»</w:t>
      </w:r>
      <w:r>
        <w:rPr>
          <w:sz w:val="28"/>
          <w:szCs w:val="28"/>
        </w:rPr>
        <w:t xml:space="preserve">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</w:t>
      </w:r>
      <w:r w:rsidR="001315A9">
        <w:rPr>
          <w:sz w:val="28"/>
          <w:szCs w:val="28"/>
        </w:rPr>
        <w:t>публики Тыва от 22.03.2016 № 164 «Об утверждении Положен</w:t>
      </w:r>
      <w:r w:rsidR="00166F91">
        <w:rPr>
          <w:sz w:val="28"/>
          <w:szCs w:val="28"/>
        </w:rPr>
        <w:t>ия о квалификационных требованиях</w:t>
      </w:r>
      <w:r w:rsidR="001315A9">
        <w:rPr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знаниями навыкам, необходимым для исполнения должностных обязанностей муниципальными служащими муниципального района «</w:t>
      </w:r>
      <w:proofErr w:type="spellStart"/>
      <w:r w:rsidR="001315A9">
        <w:rPr>
          <w:sz w:val="28"/>
          <w:szCs w:val="28"/>
        </w:rPr>
        <w:t>Овюрский</w:t>
      </w:r>
      <w:proofErr w:type="spellEnd"/>
      <w:r w:rsidR="001315A9">
        <w:rPr>
          <w:sz w:val="28"/>
          <w:szCs w:val="28"/>
        </w:rPr>
        <w:t xml:space="preserve"> </w:t>
      </w:r>
      <w:proofErr w:type="spellStart"/>
      <w:r w:rsidR="001315A9">
        <w:rPr>
          <w:sz w:val="28"/>
          <w:szCs w:val="28"/>
        </w:rPr>
        <w:t>кожуун</w:t>
      </w:r>
      <w:proofErr w:type="spellEnd"/>
      <w:r w:rsidR="001315A9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»: 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Положении: </w:t>
      </w:r>
    </w:p>
    <w:p w:rsidR="003D6BEF" w:rsidRDefault="003D6BEF" w:rsidP="00E35A11">
      <w:pPr>
        <w:ind w:firstLine="567"/>
        <w:jc w:val="both"/>
        <w:rPr>
          <w:sz w:val="28"/>
          <w:szCs w:val="28"/>
        </w:rPr>
      </w:pP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3D6BEF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первом: 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«типовые» исключить. </w:t>
      </w:r>
    </w:p>
    <w:p w:rsidR="003D6BEF" w:rsidRDefault="003D6BEF" w:rsidP="00E35A11">
      <w:pPr>
        <w:ind w:firstLine="567"/>
        <w:jc w:val="both"/>
        <w:rPr>
          <w:sz w:val="28"/>
          <w:szCs w:val="28"/>
        </w:rPr>
      </w:pPr>
    </w:p>
    <w:p w:rsidR="003D6BEF" w:rsidRDefault="003D6BEF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 изложить в следующей редакции: 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Pr="00EF520C">
        <w:rPr>
          <w:rFonts w:ascii="Times New Roman" w:hAnsi="Times New Roman" w:cs="Times New Roman"/>
          <w:b/>
          <w:sz w:val="28"/>
          <w:szCs w:val="28"/>
        </w:rPr>
        <w:t>3. Квалификационные требования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к стажу муниципальной службы и (или) государственной службы</w:t>
      </w:r>
    </w:p>
    <w:p w:rsidR="003D6BEF" w:rsidRPr="00EF520C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или стажу (опыту) работы по специальности по группам</w:t>
      </w:r>
    </w:p>
    <w:p w:rsidR="003D6BEF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3D6BEF" w:rsidRDefault="003D6BEF" w:rsidP="003D6BE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0D96" w:rsidRPr="00520D96" w:rsidRDefault="00520D96" w:rsidP="00520D9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20D96">
        <w:rPr>
          <w:rFonts w:eastAsiaTheme="minorHAnsi"/>
          <w:bCs/>
          <w:sz w:val="28"/>
          <w:szCs w:val="28"/>
          <w:lang w:eastAsia="en-US"/>
        </w:rPr>
        <w:t xml:space="preserve">Квалификационные требования к стажу муниципальной и (или) государственной службы или стажу (опыту) работы по специальности, необходимым для исполнения должностных обязанностей, для </w:t>
      </w:r>
      <w:r w:rsidRPr="00520D96">
        <w:rPr>
          <w:rFonts w:eastAsiaTheme="minorHAnsi"/>
          <w:bCs/>
          <w:sz w:val="28"/>
          <w:szCs w:val="28"/>
          <w:lang w:eastAsia="en-US"/>
        </w:rPr>
        <w:lastRenderedPageBreak/>
        <w:t>муниципальных служащих устанавливаются дифференцированно по группам должностей муниципальной службы: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1) высшие должности муниципальной службы категории "руководители" - стаж муниципальной службы на главных должностях муниципальной службы и (или) стаж государственной службы на главных должностях государственной службы не менее двух лет или стаж работы по специальности не менее пяти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2) главные должности муниципальной службы категории "руководители"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3) главные должности муниципальной службы категории "специалисты"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4) ведущие должности муниципальной службы категории "руководители" - стаж муниципальной и (или) государственной службы на старших должностях муниципальной и (или) государственной службы не менее двух лет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5) ведущие должности муниципальной службы категории "специалисты"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6) ведущие должности муниципальной службы категории "обеспечивающие 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7) старшие должности муниципальной службы категории "специалисты" - без стажа муниципальной или государственной службы или стажа (опыта) работы по специальности;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8) старшие должности муниципальной службы категории "обеспечивающие специалисты" - без стажа муниципальной или государственной службы или стажа (опыта) работы по специальности;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D6BEF">
        <w:rPr>
          <w:rFonts w:eastAsiaTheme="minorHAnsi"/>
          <w:bCs/>
          <w:sz w:val="28"/>
          <w:szCs w:val="28"/>
          <w:lang w:eastAsia="en-US"/>
        </w:rPr>
        <w:t>9) младшие должности муниципальной службы - требования к стажу муниципальной и (или) государственной службы и стажу работы по специальности не предъявляются;</w:t>
      </w:r>
    </w:p>
    <w:p w:rsidR="003D6BEF" w:rsidRPr="003D6BEF" w:rsidRDefault="003D6BEF" w:rsidP="003D6BE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D6BEF">
        <w:rPr>
          <w:rFonts w:eastAsiaTheme="minorHAnsi"/>
          <w:bCs/>
          <w:sz w:val="28"/>
          <w:szCs w:val="28"/>
          <w:lang w:eastAsia="en-US"/>
        </w:rPr>
        <w:t>10)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  <w:r w:rsidR="00CF3CFD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E35A11" w:rsidRPr="003D6BEF" w:rsidRDefault="003D6BEF" w:rsidP="003D6B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A11" w:rsidRPr="003D6BEF">
        <w:rPr>
          <w:rFonts w:ascii="Times New Roman" w:hAnsi="Times New Roman" w:cs="Times New Roman"/>
          <w:sz w:val="28"/>
          <w:szCs w:val="28"/>
        </w:rPr>
        <w:tab/>
        <w:t>2.   Настоящее постановление вступ</w:t>
      </w:r>
      <w:r w:rsidRPr="003D6BEF">
        <w:rPr>
          <w:rFonts w:ascii="Times New Roman" w:hAnsi="Times New Roman" w:cs="Times New Roman"/>
          <w:sz w:val="28"/>
          <w:szCs w:val="28"/>
        </w:rPr>
        <w:t xml:space="preserve">ает в силу со дня его опубликования на официальном сайте </w:t>
      </w:r>
      <w:proofErr w:type="spellStart"/>
      <w:r w:rsidRPr="003D6BE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3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B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D6BEF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E35A11" w:rsidRPr="003D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 w:rsidR="003D6BE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3D6BEF">
        <w:rPr>
          <w:sz w:val="28"/>
          <w:szCs w:val="28"/>
        </w:rPr>
        <w:t xml:space="preserve">возложить управляющего делами Администрации А.Н. </w:t>
      </w:r>
      <w:proofErr w:type="spellStart"/>
      <w:r w:rsidR="003D6BEF">
        <w:rPr>
          <w:sz w:val="28"/>
          <w:szCs w:val="28"/>
        </w:rPr>
        <w:t>Самбуу</w:t>
      </w:r>
      <w:proofErr w:type="spellEnd"/>
      <w:r w:rsidR="003D6BEF">
        <w:rPr>
          <w:sz w:val="28"/>
          <w:szCs w:val="28"/>
        </w:rPr>
        <w:t xml:space="preserve">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1315A9"/>
    <w:rsid w:val="00166F91"/>
    <w:rsid w:val="00272B3D"/>
    <w:rsid w:val="00285F24"/>
    <w:rsid w:val="002E7E4D"/>
    <w:rsid w:val="003D6BEF"/>
    <w:rsid w:val="0046585E"/>
    <w:rsid w:val="004E1B81"/>
    <w:rsid w:val="00520D96"/>
    <w:rsid w:val="006578B1"/>
    <w:rsid w:val="006665E1"/>
    <w:rsid w:val="00684CF8"/>
    <w:rsid w:val="006A5065"/>
    <w:rsid w:val="006E7749"/>
    <w:rsid w:val="007568F9"/>
    <w:rsid w:val="007D3B4E"/>
    <w:rsid w:val="007E7B1C"/>
    <w:rsid w:val="009D0575"/>
    <w:rsid w:val="009E0172"/>
    <w:rsid w:val="00A022EC"/>
    <w:rsid w:val="00A16130"/>
    <w:rsid w:val="00A63A84"/>
    <w:rsid w:val="00A82D4B"/>
    <w:rsid w:val="00A86420"/>
    <w:rsid w:val="00B258EE"/>
    <w:rsid w:val="00B41343"/>
    <w:rsid w:val="00B41B2E"/>
    <w:rsid w:val="00CC1D4B"/>
    <w:rsid w:val="00CF3CFD"/>
    <w:rsid w:val="00D26AF2"/>
    <w:rsid w:val="00D32349"/>
    <w:rsid w:val="00DE747A"/>
    <w:rsid w:val="00E0751D"/>
    <w:rsid w:val="00E3426C"/>
    <w:rsid w:val="00E35A11"/>
    <w:rsid w:val="00ED3C18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6564-A800-41B2-8BC9-EB10001F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«3. Квалификационные требования</vt:lpstr>
      <vt:lpstr>    к стажу муниципальной службы и (или) государственной службы</vt:lpstr>
      <vt:lpstr>    или стажу (опыту) работы по специальности по группам</vt:lpstr>
      <vt:lpstr>    должностей муниципальной службы</vt:lpstr>
      <vt:lpstr>    </vt:lpstr>
      <vt:lpstr>    2.   Настоящее постановление вступает в силу со дня его опубликования на офици</vt:lpstr>
    </vt:vector>
  </TitlesOfParts>
  <Company>*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10</cp:revision>
  <cp:lastPrinted>2017-05-24T10:19:00Z</cp:lastPrinted>
  <dcterms:created xsi:type="dcterms:W3CDTF">2017-05-16T08:56:00Z</dcterms:created>
  <dcterms:modified xsi:type="dcterms:W3CDTF">2017-05-24T12:26:00Z</dcterms:modified>
</cp:coreProperties>
</file>