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15" w:rsidRPr="00081E15" w:rsidRDefault="00081E15" w:rsidP="00081E15">
      <w:pPr>
        <w:pStyle w:val="ae"/>
        <w:jc w:val="center"/>
        <w:rPr>
          <w:sz w:val="28"/>
          <w:szCs w:val="28"/>
        </w:rPr>
      </w:pPr>
      <w:r w:rsidRPr="00081E15">
        <w:rPr>
          <w:noProof/>
          <w:sz w:val="28"/>
          <w:szCs w:val="28"/>
        </w:rPr>
        <w:drawing>
          <wp:inline distT="0" distB="0" distL="0" distR="0" wp14:anchorId="33A811C6" wp14:editId="51BEA1E9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15" w:rsidRPr="00081E15" w:rsidRDefault="00081E15" w:rsidP="00081E15">
      <w:pPr>
        <w:pStyle w:val="ae"/>
        <w:jc w:val="center"/>
        <w:rPr>
          <w:sz w:val="28"/>
          <w:szCs w:val="28"/>
        </w:rPr>
      </w:pPr>
      <w:r w:rsidRPr="00081E15">
        <w:rPr>
          <w:sz w:val="28"/>
          <w:szCs w:val="28"/>
        </w:rPr>
        <w:t>ТЫВА РЕСПУБЛИКАНЫН «ОВУР КОЖУУН» МУНИЦИПАЛДЫГ РАЙОН ЧАГЫРГАЗЫ</w:t>
      </w:r>
    </w:p>
    <w:p w:rsidR="00081E15" w:rsidRPr="00081E15" w:rsidRDefault="00081E15" w:rsidP="00081E15">
      <w:pPr>
        <w:pStyle w:val="ae"/>
        <w:jc w:val="center"/>
        <w:rPr>
          <w:b/>
          <w:sz w:val="28"/>
          <w:szCs w:val="28"/>
        </w:rPr>
      </w:pPr>
      <w:r w:rsidRPr="00081E15">
        <w:rPr>
          <w:b/>
          <w:sz w:val="28"/>
          <w:szCs w:val="28"/>
        </w:rPr>
        <w:t>ДОКТААЛ</w:t>
      </w:r>
    </w:p>
    <w:p w:rsidR="00081E15" w:rsidRPr="00081E15" w:rsidRDefault="00081E15" w:rsidP="00081E15">
      <w:pPr>
        <w:pStyle w:val="ae"/>
        <w:jc w:val="center"/>
        <w:rPr>
          <w:sz w:val="28"/>
          <w:szCs w:val="28"/>
        </w:rPr>
      </w:pPr>
      <w:r w:rsidRPr="00081E15">
        <w:rPr>
          <w:sz w:val="28"/>
          <w:szCs w:val="28"/>
        </w:rPr>
        <w:t>АДМИНИСТРАЦИЯ МУНИЦИПАЛЬНОГО РАЙОНА «ОВЮРСКИЙ КОЖУУН» РЕСПУБЛИКИ ТЫВА</w:t>
      </w:r>
    </w:p>
    <w:p w:rsidR="00081E15" w:rsidRDefault="00081E15" w:rsidP="00081E15">
      <w:pPr>
        <w:pStyle w:val="ae"/>
        <w:jc w:val="center"/>
        <w:rPr>
          <w:b/>
          <w:sz w:val="28"/>
          <w:szCs w:val="28"/>
        </w:rPr>
      </w:pPr>
      <w:r w:rsidRPr="00081E15">
        <w:rPr>
          <w:b/>
          <w:sz w:val="28"/>
          <w:szCs w:val="28"/>
        </w:rPr>
        <w:t>ПОСТАНОВЛЕНИЕ</w:t>
      </w:r>
    </w:p>
    <w:p w:rsidR="00081E15" w:rsidRPr="00081E15" w:rsidRDefault="00081E15" w:rsidP="00081E1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081E15" w:rsidRPr="00081E15" w:rsidRDefault="00081E15" w:rsidP="00081E15">
      <w:pPr>
        <w:pStyle w:val="ae"/>
        <w:rPr>
          <w:sz w:val="28"/>
          <w:szCs w:val="28"/>
        </w:rPr>
      </w:pPr>
      <w:r w:rsidRPr="00081E15">
        <w:rPr>
          <w:sz w:val="28"/>
          <w:szCs w:val="28"/>
        </w:rPr>
        <w:t xml:space="preserve">с. </w:t>
      </w:r>
      <w:proofErr w:type="spellStart"/>
      <w:r w:rsidRPr="00081E15">
        <w:rPr>
          <w:sz w:val="28"/>
          <w:szCs w:val="28"/>
        </w:rPr>
        <w:t>Хандагайты</w:t>
      </w:r>
      <w:proofErr w:type="spellEnd"/>
      <w:r w:rsidRPr="00081E15">
        <w:rPr>
          <w:sz w:val="28"/>
          <w:szCs w:val="28"/>
        </w:rPr>
        <w:t xml:space="preserve">                                                                                                 </w:t>
      </w:r>
    </w:p>
    <w:p w:rsidR="00081E15" w:rsidRPr="00081E15" w:rsidRDefault="00081E15" w:rsidP="00081E15">
      <w:pPr>
        <w:pStyle w:val="ae"/>
        <w:rPr>
          <w:sz w:val="28"/>
          <w:szCs w:val="28"/>
        </w:rPr>
      </w:pPr>
      <w:r w:rsidRPr="00081E15">
        <w:rPr>
          <w:sz w:val="28"/>
          <w:szCs w:val="28"/>
        </w:rPr>
        <w:t>«10» ноября 2015 г.                                                                                       № 601</w:t>
      </w:r>
    </w:p>
    <w:p w:rsidR="00081E15" w:rsidRPr="00081E15" w:rsidRDefault="00081E15" w:rsidP="00081E15">
      <w:pPr>
        <w:pStyle w:val="ae"/>
        <w:rPr>
          <w:sz w:val="28"/>
          <w:szCs w:val="28"/>
        </w:rPr>
      </w:pPr>
    </w:p>
    <w:p w:rsidR="00081E15" w:rsidRPr="00081E15" w:rsidRDefault="00081E15" w:rsidP="00081E15">
      <w:pPr>
        <w:pStyle w:val="ae"/>
        <w:rPr>
          <w:sz w:val="28"/>
          <w:szCs w:val="28"/>
        </w:rPr>
      </w:pPr>
    </w:p>
    <w:p w:rsidR="00081E15" w:rsidRPr="00081E15" w:rsidRDefault="00081E15" w:rsidP="00081E15">
      <w:pPr>
        <w:pStyle w:val="ae"/>
        <w:jc w:val="center"/>
        <w:rPr>
          <w:iCs/>
          <w:sz w:val="28"/>
          <w:szCs w:val="28"/>
        </w:rPr>
      </w:pPr>
      <w:r w:rsidRPr="00081E15">
        <w:rPr>
          <w:sz w:val="28"/>
          <w:szCs w:val="28"/>
        </w:rPr>
        <w:t xml:space="preserve">Об утверждении Административного регламента </w:t>
      </w:r>
      <w:r w:rsidR="00670676">
        <w:rPr>
          <w:sz w:val="28"/>
          <w:szCs w:val="28"/>
        </w:rPr>
        <w:t xml:space="preserve">предоставления муниципальной услуги по присвоению, изменению или аннулированию адреса объекта недвижимости </w:t>
      </w:r>
    </w:p>
    <w:p w:rsidR="00081E15" w:rsidRPr="00081E15" w:rsidRDefault="00081E15" w:rsidP="00081E15">
      <w:pPr>
        <w:pStyle w:val="ae"/>
        <w:rPr>
          <w:color w:val="FF0000"/>
          <w:sz w:val="28"/>
          <w:szCs w:val="28"/>
        </w:rPr>
      </w:pPr>
    </w:p>
    <w:p w:rsidR="00081E15" w:rsidRPr="00081E15" w:rsidRDefault="00081E15" w:rsidP="00081E15">
      <w:pPr>
        <w:pStyle w:val="ae"/>
        <w:jc w:val="both"/>
        <w:rPr>
          <w:sz w:val="28"/>
          <w:szCs w:val="28"/>
        </w:rPr>
      </w:pPr>
      <w:r w:rsidRPr="00081E15">
        <w:rPr>
          <w:sz w:val="28"/>
          <w:szCs w:val="28"/>
        </w:rPr>
        <w:t xml:space="preserve">         В соответствии с Градостроительным </w:t>
      </w:r>
      <w:hyperlink r:id="rId9" w:history="1">
        <w:r w:rsidRPr="00081E15">
          <w:rPr>
            <w:sz w:val="28"/>
            <w:szCs w:val="28"/>
          </w:rPr>
          <w:t>кодекс</w:t>
        </w:r>
      </w:hyperlink>
      <w:r w:rsidRPr="00081E15">
        <w:rPr>
          <w:sz w:val="28"/>
          <w:szCs w:val="28"/>
        </w:rPr>
        <w:t xml:space="preserve">ом Российской Федерации, </w:t>
      </w:r>
      <w:r w:rsidRPr="00081E15">
        <w:rPr>
          <w:sz w:val="28"/>
          <w:szCs w:val="28"/>
          <w:lang w:eastAsia="en-US"/>
        </w:rPr>
        <w:t xml:space="preserve"> Федеральным законом от 6 октября 2003 года № 131-ФЗ «Об общих принципах </w:t>
      </w:r>
      <w:proofErr w:type="gramStart"/>
      <w:r w:rsidRPr="00081E15">
        <w:rPr>
          <w:sz w:val="28"/>
          <w:szCs w:val="28"/>
          <w:lang w:eastAsia="en-US"/>
        </w:rPr>
        <w:t>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района «</w:t>
      </w:r>
      <w:proofErr w:type="spellStart"/>
      <w:r w:rsidRPr="00081E15">
        <w:rPr>
          <w:sz w:val="28"/>
          <w:szCs w:val="28"/>
          <w:lang w:eastAsia="en-US"/>
        </w:rPr>
        <w:t>Овюрский</w:t>
      </w:r>
      <w:proofErr w:type="spellEnd"/>
      <w:r w:rsidRPr="00081E15">
        <w:rPr>
          <w:sz w:val="28"/>
          <w:szCs w:val="28"/>
          <w:lang w:eastAsia="en-US"/>
        </w:rPr>
        <w:t xml:space="preserve"> </w:t>
      </w:r>
      <w:proofErr w:type="spellStart"/>
      <w:r w:rsidRPr="00081E15">
        <w:rPr>
          <w:sz w:val="28"/>
          <w:szCs w:val="28"/>
          <w:lang w:eastAsia="en-US"/>
        </w:rPr>
        <w:t>кожуун</w:t>
      </w:r>
      <w:proofErr w:type="spellEnd"/>
      <w:r w:rsidRPr="00081E15">
        <w:rPr>
          <w:sz w:val="28"/>
          <w:szCs w:val="28"/>
          <w:lang w:eastAsia="en-US"/>
        </w:rPr>
        <w:t xml:space="preserve">» Республики Тыва  </w:t>
      </w:r>
      <w:r w:rsidRPr="00081E15">
        <w:rPr>
          <w:sz w:val="28"/>
          <w:szCs w:val="28"/>
        </w:rPr>
        <w:t>ПОСТАНОВЛЯЕТ:</w:t>
      </w:r>
      <w:proofErr w:type="gramEnd"/>
    </w:p>
    <w:p w:rsidR="00081E15" w:rsidRPr="00081E15" w:rsidRDefault="00081E15" w:rsidP="00081E15">
      <w:pPr>
        <w:pStyle w:val="ae"/>
        <w:jc w:val="both"/>
        <w:rPr>
          <w:sz w:val="28"/>
          <w:szCs w:val="28"/>
        </w:rPr>
      </w:pPr>
    </w:p>
    <w:p w:rsidR="00670676" w:rsidRDefault="00670676" w:rsidP="00081E1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1E15" w:rsidRPr="00081E15">
        <w:rPr>
          <w:sz w:val="28"/>
          <w:szCs w:val="28"/>
        </w:rPr>
        <w:t xml:space="preserve">.Утвердить прилагаемый Административный регламент предоставления муниципальной услуги </w:t>
      </w:r>
      <w:r>
        <w:rPr>
          <w:sz w:val="28"/>
          <w:szCs w:val="28"/>
        </w:rPr>
        <w:t>по присвоению, изменению или аннулированию адреса объекта недвижимости.</w:t>
      </w:r>
    </w:p>
    <w:p w:rsidR="00670676" w:rsidRDefault="00670676" w:rsidP="00081E1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081E15" w:rsidRPr="00081E15" w:rsidRDefault="00081E15" w:rsidP="00081E15">
      <w:pPr>
        <w:pStyle w:val="ae"/>
        <w:jc w:val="both"/>
        <w:rPr>
          <w:sz w:val="28"/>
          <w:szCs w:val="28"/>
        </w:rPr>
      </w:pPr>
      <w:r w:rsidRPr="00081E15">
        <w:rPr>
          <w:sz w:val="28"/>
          <w:szCs w:val="28"/>
        </w:rPr>
        <w:t xml:space="preserve">3. </w:t>
      </w:r>
      <w:proofErr w:type="gramStart"/>
      <w:r w:rsidRPr="00081E15">
        <w:rPr>
          <w:sz w:val="28"/>
          <w:szCs w:val="28"/>
        </w:rPr>
        <w:t>Контроль за</w:t>
      </w:r>
      <w:proofErr w:type="gramEnd"/>
      <w:r w:rsidRPr="00081E15">
        <w:rPr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 w:rsidRPr="00081E15">
        <w:rPr>
          <w:sz w:val="28"/>
          <w:szCs w:val="28"/>
        </w:rPr>
        <w:t>Овюрского</w:t>
      </w:r>
      <w:proofErr w:type="spellEnd"/>
      <w:r w:rsidRPr="00081E15">
        <w:rPr>
          <w:sz w:val="28"/>
          <w:szCs w:val="28"/>
        </w:rPr>
        <w:t xml:space="preserve"> </w:t>
      </w:r>
      <w:proofErr w:type="spellStart"/>
      <w:r w:rsidRPr="00081E15">
        <w:rPr>
          <w:sz w:val="28"/>
          <w:szCs w:val="28"/>
        </w:rPr>
        <w:t>кожууна</w:t>
      </w:r>
      <w:proofErr w:type="spellEnd"/>
      <w:r w:rsidRPr="00081E15">
        <w:rPr>
          <w:sz w:val="28"/>
          <w:szCs w:val="28"/>
        </w:rPr>
        <w:t xml:space="preserve"> </w:t>
      </w:r>
      <w:proofErr w:type="spellStart"/>
      <w:r w:rsidRPr="00081E15">
        <w:rPr>
          <w:sz w:val="28"/>
          <w:szCs w:val="28"/>
        </w:rPr>
        <w:t>Ооржак</w:t>
      </w:r>
      <w:proofErr w:type="spellEnd"/>
      <w:r w:rsidRPr="00081E15">
        <w:rPr>
          <w:sz w:val="28"/>
          <w:szCs w:val="28"/>
        </w:rPr>
        <w:t xml:space="preserve"> А.А.</w:t>
      </w:r>
    </w:p>
    <w:p w:rsidR="00081E15" w:rsidRPr="00081E15" w:rsidRDefault="00081E15" w:rsidP="00081E15">
      <w:pPr>
        <w:pStyle w:val="ae"/>
        <w:jc w:val="both"/>
        <w:rPr>
          <w:sz w:val="28"/>
          <w:szCs w:val="28"/>
        </w:rPr>
      </w:pPr>
    </w:p>
    <w:p w:rsidR="00670676" w:rsidRDefault="00670676" w:rsidP="00670676">
      <w:pPr>
        <w:ind w:firstLine="708"/>
        <w:jc w:val="both"/>
        <w:rPr>
          <w:b/>
          <w:sz w:val="28"/>
          <w:szCs w:val="28"/>
        </w:rPr>
      </w:pPr>
    </w:p>
    <w:p w:rsidR="00670676" w:rsidRPr="00990C20" w:rsidRDefault="00670676" w:rsidP="00670676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40005</wp:posOffset>
            </wp:positionV>
            <wp:extent cx="2571115" cy="1443990"/>
            <wp:effectExtent l="0" t="0" r="635" b="3810"/>
            <wp:wrapNone/>
            <wp:docPr id="26" name="Рисунок 26" descr="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670676" w:rsidRPr="00B5343E" w:rsidRDefault="00670676" w:rsidP="00670676">
      <w:pPr>
        <w:jc w:val="both"/>
        <w:rPr>
          <w:rFonts w:ascii="Times New Roman" w:hAnsi="Times New Roman"/>
          <w:sz w:val="28"/>
          <w:szCs w:val="28"/>
        </w:rPr>
      </w:pPr>
      <w:r w:rsidRPr="00B5343E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670676" w:rsidRPr="00B5343E" w:rsidRDefault="00670676" w:rsidP="00670676">
      <w:pPr>
        <w:jc w:val="both"/>
        <w:rPr>
          <w:rFonts w:ascii="Times New Roman" w:hAnsi="Times New Roman"/>
          <w:sz w:val="28"/>
          <w:szCs w:val="28"/>
        </w:rPr>
      </w:pPr>
      <w:r w:rsidRPr="00B5343E">
        <w:rPr>
          <w:rFonts w:ascii="Times New Roman" w:hAnsi="Times New Roman"/>
          <w:sz w:val="28"/>
          <w:szCs w:val="28"/>
        </w:rPr>
        <w:t>муниципального района</w:t>
      </w:r>
    </w:p>
    <w:p w:rsidR="00670676" w:rsidRPr="00B5343E" w:rsidRDefault="00670676" w:rsidP="00670676">
      <w:pPr>
        <w:jc w:val="both"/>
        <w:rPr>
          <w:rFonts w:ascii="Times New Roman" w:hAnsi="Times New Roman"/>
          <w:sz w:val="28"/>
          <w:szCs w:val="28"/>
        </w:rPr>
      </w:pPr>
      <w:r w:rsidRPr="00B5343E">
        <w:rPr>
          <w:rFonts w:ascii="Times New Roman" w:hAnsi="Times New Roman"/>
          <w:sz w:val="28"/>
          <w:szCs w:val="28"/>
        </w:rPr>
        <w:t>«</w:t>
      </w:r>
      <w:proofErr w:type="spellStart"/>
      <w:r w:rsidRPr="00B5343E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B53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43E">
        <w:rPr>
          <w:rFonts w:ascii="Times New Roman" w:hAnsi="Times New Roman"/>
          <w:sz w:val="28"/>
          <w:szCs w:val="28"/>
        </w:rPr>
        <w:t>кожуун</w:t>
      </w:r>
      <w:proofErr w:type="spellEnd"/>
      <w:r w:rsidRPr="00B5343E">
        <w:rPr>
          <w:rFonts w:ascii="Times New Roman" w:hAnsi="Times New Roman"/>
          <w:sz w:val="28"/>
          <w:szCs w:val="28"/>
        </w:rPr>
        <w:t>» РТ</w:t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  <w:t xml:space="preserve">С.Д. </w:t>
      </w:r>
      <w:proofErr w:type="spellStart"/>
      <w:r w:rsidRPr="00B5343E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2D4485" w:rsidRDefault="002D4485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Pr="00081E15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E54580" w:rsidRDefault="00E54580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Утвержден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Постановлением администрации 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муниципального района </w:t>
      </w:r>
    </w:p>
    <w:p w:rsidR="00E54879" w:rsidRPr="00E54580" w:rsidRDefault="003C2E91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«</w:t>
      </w:r>
      <w:proofErr w:type="spellStart"/>
      <w:r>
        <w:rPr>
          <w:rStyle w:val="6"/>
          <w:color w:val="000000"/>
          <w:sz w:val="24"/>
          <w:szCs w:val="24"/>
        </w:rPr>
        <w:t>Овюрский</w:t>
      </w:r>
      <w:proofErr w:type="spellEnd"/>
      <w:r w:rsidR="00E54580" w:rsidRPr="00E54580">
        <w:rPr>
          <w:rStyle w:val="6"/>
          <w:color w:val="000000"/>
          <w:sz w:val="24"/>
          <w:szCs w:val="24"/>
        </w:rPr>
        <w:t xml:space="preserve"> </w:t>
      </w:r>
      <w:proofErr w:type="spellStart"/>
      <w:r w:rsidR="00E54580" w:rsidRPr="00E54580">
        <w:rPr>
          <w:rStyle w:val="6"/>
          <w:color w:val="000000"/>
          <w:sz w:val="24"/>
          <w:szCs w:val="24"/>
        </w:rPr>
        <w:t>кожуун</w:t>
      </w:r>
      <w:proofErr w:type="spellEnd"/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Республики Тыва 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E54580">
        <w:rPr>
          <w:rStyle w:val="6"/>
          <w:color w:val="000000"/>
          <w:sz w:val="24"/>
          <w:szCs w:val="24"/>
        </w:rPr>
        <w:t xml:space="preserve">  </w:t>
      </w:r>
      <w:r w:rsidRPr="00E54580">
        <w:rPr>
          <w:rStyle w:val="6"/>
          <w:color w:val="000000"/>
          <w:sz w:val="24"/>
          <w:szCs w:val="24"/>
        </w:rPr>
        <w:t>от «</w:t>
      </w:r>
      <w:r w:rsidR="003C2E91">
        <w:rPr>
          <w:rStyle w:val="6"/>
          <w:color w:val="000000"/>
          <w:sz w:val="24"/>
          <w:szCs w:val="24"/>
        </w:rPr>
        <w:t>10</w:t>
      </w:r>
      <w:r w:rsidRPr="00E54580">
        <w:rPr>
          <w:rStyle w:val="6"/>
          <w:color w:val="000000"/>
          <w:sz w:val="24"/>
          <w:szCs w:val="24"/>
        </w:rPr>
        <w:t xml:space="preserve">» </w:t>
      </w:r>
      <w:r w:rsidR="003C2E91">
        <w:rPr>
          <w:rStyle w:val="6"/>
          <w:color w:val="000000"/>
          <w:sz w:val="24"/>
          <w:szCs w:val="24"/>
        </w:rPr>
        <w:t>ноября 2015</w:t>
      </w:r>
      <w:r w:rsidRPr="00E54580">
        <w:rPr>
          <w:rStyle w:val="6"/>
          <w:color w:val="000000"/>
          <w:sz w:val="24"/>
          <w:szCs w:val="24"/>
        </w:rPr>
        <w:t xml:space="preserve"> г. № </w:t>
      </w:r>
      <w:r w:rsidR="003C2E91">
        <w:rPr>
          <w:rStyle w:val="6"/>
          <w:color w:val="000000"/>
          <w:sz w:val="24"/>
          <w:szCs w:val="24"/>
        </w:rPr>
        <w:t>601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</w:p>
    <w:p w:rsidR="00E54879" w:rsidRDefault="00E54879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</w:p>
    <w:p w:rsidR="00E54879" w:rsidRDefault="00E54879" w:rsidP="00E54879">
      <w:pPr>
        <w:pStyle w:val="61"/>
        <w:shd w:val="clear" w:color="auto" w:fill="auto"/>
        <w:spacing w:after="0"/>
      </w:pPr>
    </w:p>
    <w:p w:rsidR="00E54879" w:rsidRPr="00E54580" w:rsidRDefault="00E54879" w:rsidP="00E54879">
      <w:pPr>
        <w:pStyle w:val="40"/>
        <w:shd w:val="clear" w:color="auto" w:fill="auto"/>
        <w:spacing w:before="0" w:after="213"/>
        <w:ind w:left="1620" w:right="1580" w:firstLine="180"/>
        <w:jc w:val="left"/>
        <w:rPr>
          <w:b w:val="0"/>
        </w:rPr>
      </w:pPr>
      <w:r w:rsidRPr="00E54580">
        <w:rPr>
          <w:rStyle w:val="4"/>
          <w:b/>
          <w:color w:val="000000"/>
        </w:rPr>
        <w:t>Административный регламент предоставления муниципальной услуги по присвоению, изменению или аннулированию адреса объекта недвижимости</w:t>
      </w:r>
    </w:p>
    <w:p w:rsidR="00E54879" w:rsidRPr="00E54580" w:rsidRDefault="00E54879" w:rsidP="00E5487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073"/>
        </w:tabs>
        <w:spacing w:after="179" w:line="280" w:lineRule="exact"/>
        <w:ind w:left="3700"/>
        <w:jc w:val="both"/>
        <w:rPr>
          <w:b w:val="0"/>
        </w:rPr>
      </w:pPr>
      <w:bookmarkStart w:id="0" w:name="bookmark1"/>
      <w:r w:rsidRPr="00E54580">
        <w:rPr>
          <w:rStyle w:val="11"/>
          <w:b/>
          <w:color w:val="000000"/>
        </w:rPr>
        <w:t>Общие положения</w:t>
      </w:r>
      <w:bookmarkEnd w:id="0"/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Настоящий административный регламент предоставления муниципальной услуги (далее - Регламент) устанавливает стандарт и порядок предоставления муниципальной услуги по присвоению, изменению или аннулированию адреса объекта недвижимости (далее </w:t>
      </w:r>
      <w:proofErr w:type="gramStart"/>
      <w:r>
        <w:rPr>
          <w:rStyle w:val="2"/>
          <w:color w:val="000000"/>
        </w:rPr>
        <w:t>-м</w:t>
      </w:r>
      <w:proofErr w:type="gramEnd"/>
      <w:r>
        <w:rPr>
          <w:rStyle w:val="2"/>
          <w:color w:val="000000"/>
        </w:rPr>
        <w:t>униципальная услуга).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Получатели услуги: физические лица, юридические лица (далее - заявитель).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Муниципальная услуг</w:t>
      </w:r>
      <w:r w:rsidR="00B54D3A">
        <w:rPr>
          <w:rStyle w:val="2"/>
          <w:color w:val="000000"/>
        </w:rPr>
        <w:t>а предоставляется администраци</w:t>
      </w:r>
      <w:r w:rsidR="00FC294F">
        <w:rPr>
          <w:rStyle w:val="2"/>
          <w:color w:val="000000"/>
        </w:rPr>
        <w:t>ей</w:t>
      </w:r>
      <w:r>
        <w:rPr>
          <w:rStyle w:val="2"/>
          <w:color w:val="000000"/>
        </w:rPr>
        <w:t xml:space="preserve"> муниципального </w:t>
      </w:r>
      <w:r w:rsidR="00FC294F">
        <w:rPr>
          <w:rStyle w:val="2"/>
          <w:color w:val="000000"/>
        </w:rPr>
        <w:t>района «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 w:rsidR="00FC294F">
        <w:rPr>
          <w:rStyle w:val="2"/>
          <w:color w:val="000000"/>
        </w:rPr>
        <w:t xml:space="preserve"> </w:t>
      </w:r>
      <w:proofErr w:type="spellStart"/>
      <w:r w:rsidR="00FC294F"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</w:t>
      </w:r>
      <w:r w:rsidR="00FC294F">
        <w:rPr>
          <w:rStyle w:val="2"/>
          <w:color w:val="000000"/>
        </w:rPr>
        <w:t>Тыва» (</w:t>
      </w:r>
      <w:r>
        <w:rPr>
          <w:rStyle w:val="2"/>
          <w:color w:val="000000"/>
        </w:rPr>
        <w:t>далее - Администрация).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Исполнитель муниципальной услуги - уполномоченное лицо-</w:t>
      </w:r>
      <w:r w:rsidR="003C2E91">
        <w:rPr>
          <w:rStyle w:val="2"/>
          <w:color w:val="000000"/>
        </w:rPr>
        <w:t xml:space="preserve">главный специалист по архитектуре и градостроительству </w:t>
      </w:r>
      <w:proofErr w:type="spellStart"/>
      <w:r w:rsidR="003C2E91">
        <w:rPr>
          <w:rStyle w:val="2"/>
          <w:color w:val="000000"/>
        </w:rPr>
        <w:t>Овюрского</w:t>
      </w:r>
      <w:proofErr w:type="spellEnd"/>
      <w:r>
        <w:rPr>
          <w:rStyle w:val="2"/>
          <w:color w:val="000000"/>
        </w:rPr>
        <w:t xml:space="preserve">  </w:t>
      </w:r>
      <w:proofErr w:type="spellStart"/>
      <w:r>
        <w:rPr>
          <w:rStyle w:val="2"/>
          <w:color w:val="000000"/>
        </w:rPr>
        <w:t>кожууна</w:t>
      </w:r>
      <w:proofErr w:type="spellEnd"/>
      <w:r>
        <w:rPr>
          <w:rStyle w:val="2"/>
          <w:color w:val="000000"/>
        </w:rPr>
        <w:t>.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506"/>
        </w:tabs>
        <w:spacing w:before="0" w:after="0" w:line="322" w:lineRule="exact"/>
        <w:ind w:firstLine="740"/>
        <w:jc w:val="both"/>
      </w:pPr>
      <w:proofErr w:type="gramStart"/>
      <w:r>
        <w:rPr>
          <w:rStyle w:val="2"/>
          <w:color w:val="000000"/>
        </w:rPr>
        <w:t>Место нахождение</w:t>
      </w:r>
      <w:proofErr w:type="gramEnd"/>
      <w:r>
        <w:rPr>
          <w:rStyle w:val="2"/>
          <w:color w:val="000000"/>
        </w:rPr>
        <w:t xml:space="preserve"> Администрации: Республики Тыва, 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>,</w:t>
      </w:r>
      <w:r w:rsidR="00FC294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с.</w:t>
      </w:r>
      <w:r w:rsidR="00FC294F">
        <w:rPr>
          <w:rStyle w:val="2"/>
          <w:color w:val="000000"/>
        </w:rPr>
        <w:t xml:space="preserve"> </w:t>
      </w:r>
      <w:proofErr w:type="spellStart"/>
      <w:r w:rsidR="003C2E91">
        <w:rPr>
          <w:rStyle w:val="2"/>
          <w:color w:val="000000"/>
        </w:rPr>
        <w:t>Хандагайты</w:t>
      </w:r>
      <w:proofErr w:type="spellEnd"/>
      <w:r w:rsidR="00FC294F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ул. </w:t>
      </w:r>
      <w:r w:rsidR="003C2E91">
        <w:rPr>
          <w:rStyle w:val="2"/>
          <w:color w:val="000000"/>
        </w:rPr>
        <w:t>Ленина</w:t>
      </w:r>
      <w:r w:rsidR="00FC294F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д.</w:t>
      </w:r>
      <w:r w:rsidR="003C2E91">
        <w:rPr>
          <w:rStyle w:val="2"/>
          <w:color w:val="000000"/>
        </w:rPr>
        <w:t xml:space="preserve"> </w:t>
      </w:r>
      <w:r w:rsidR="001948F0">
        <w:rPr>
          <w:rStyle w:val="2"/>
          <w:color w:val="000000"/>
        </w:rPr>
        <w:t>2, 2</w:t>
      </w:r>
      <w:r>
        <w:rPr>
          <w:rStyle w:val="2"/>
          <w:color w:val="000000"/>
        </w:rPr>
        <w:t xml:space="preserve"> этаж.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График работы: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понедельник – </w:t>
      </w:r>
      <w:r w:rsidR="001948F0">
        <w:rPr>
          <w:rStyle w:val="2"/>
          <w:color w:val="000000"/>
        </w:rPr>
        <w:t>пятница:</w:t>
      </w:r>
      <w:r>
        <w:rPr>
          <w:rStyle w:val="2"/>
          <w:color w:val="000000"/>
        </w:rPr>
        <w:t xml:space="preserve"> с 9 </w:t>
      </w:r>
      <w:r>
        <w:rPr>
          <w:rStyle w:val="2"/>
          <w:color w:val="000000"/>
          <w:vertAlign w:val="superscript"/>
        </w:rPr>
        <w:t>00</w:t>
      </w:r>
      <w:r>
        <w:rPr>
          <w:rStyle w:val="2"/>
          <w:color w:val="000000"/>
        </w:rPr>
        <w:t xml:space="preserve"> до 18 </w:t>
      </w:r>
      <w:r>
        <w:rPr>
          <w:rStyle w:val="2"/>
          <w:color w:val="000000"/>
          <w:vertAlign w:val="superscript"/>
        </w:rPr>
        <w:t>00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обед: с 13 </w:t>
      </w:r>
      <w:r>
        <w:rPr>
          <w:rStyle w:val="2"/>
          <w:color w:val="000000"/>
          <w:vertAlign w:val="superscript"/>
        </w:rPr>
        <w:t>00</w:t>
      </w:r>
      <w:r>
        <w:rPr>
          <w:rStyle w:val="2"/>
          <w:color w:val="000000"/>
        </w:rPr>
        <w:t xml:space="preserve"> до 14 </w:t>
      </w:r>
      <w:r>
        <w:rPr>
          <w:rStyle w:val="2"/>
          <w:color w:val="000000"/>
          <w:vertAlign w:val="superscript"/>
        </w:rPr>
        <w:t>00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суббота, воскресенье: выходные дни.</w:t>
      </w:r>
    </w:p>
    <w:p w:rsidR="00E54879" w:rsidRDefault="003C2E91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Справочный телефон: 8 (39422)-21-338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График приема: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Понедельник, вторник - прием и выдача заявлений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Среда - выездной день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Четверг, пятница - обработка заявлений и документов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704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Адрес официального сайта муниципального района в информационно-телекоммуникационной сети «Интернет» (далее - сеть «Интернет»): </w:t>
      </w:r>
      <w:r w:rsidRPr="00E10909">
        <w:rPr>
          <w:rStyle w:val="2"/>
          <w:color w:val="000000"/>
        </w:rPr>
        <w:t>(</w:t>
      </w:r>
      <w:r>
        <w:rPr>
          <w:rStyle w:val="2"/>
          <w:color w:val="000000"/>
          <w:lang w:val="en-US"/>
        </w:rPr>
        <w:t>http</w:t>
      </w:r>
      <w:r w:rsidRPr="00E10909">
        <w:rPr>
          <w:rStyle w:val="2"/>
          <w:color w:val="000000"/>
        </w:rPr>
        <w:t xml:space="preserve">:// </w:t>
      </w:r>
      <w:proofErr w:type="spellStart"/>
      <w:r w:rsidR="003C2E91">
        <w:rPr>
          <w:rStyle w:val="22"/>
          <w:color w:val="000000"/>
        </w:rPr>
        <w:t>ovurtuva</w:t>
      </w:r>
      <w:proofErr w:type="spellEnd"/>
      <w:r w:rsidR="003C2E91" w:rsidRPr="003C2E91">
        <w:rPr>
          <w:rStyle w:val="22"/>
          <w:color w:val="000000"/>
          <w:lang w:val="ru-RU"/>
        </w:rPr>
        <w:t>.</w:t>
      </w:r>
      <w:proofErr w:type="spellStart"/>
      <w:r w:rsidR="003C2E91">
        <w:rPr>
          <w:rStyle w:val="22"/>
          <w:color w:val="000000"/>
        </w:rPr>
        <w:t>ru</w:t>
      </w:r>
      <w:proofErr w:type="spellEnd"/>
      <w:r w:rsidRPr="00E10909">
        <w:rPr>
          <w:rStyle w:val="22"/>
          <w:color w:val="000000"/>
          <w:lang w:val="ru-RU"/>
        </w:rPr>
        <w:t>)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511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Информация о муниципальной услуге может быть получена: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 Портале государственных и муниципальных услуг Республики Тыва </w:t>
      </w:r>
      <w:r w:rsidRPr="00E10909">
        <w:rPr>
          <w:rStyle w:val="2"/>
          <w:color w:val="000000"/>
        </w:rPr>
        <w:t>(</w:t>
      </w:r>
      <w:hyperlink r:id="rId11" w:history="1">
        <w:r>
          <w:rPr>
            <w:rStyle w:val="a3"/>
            <w:lang w:val="en-US"/>
          </w:rPr>
          <w:t>http</w:t>
        </w:r>
        <w:r w:rsidRPr="00E10909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gosuslugi</w:t>
        </w:r>
        <w:proofErr w:type="spellEnd"/>
        <w:r w:rsidRPr="00E10909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tuva</w:t>
        </w:r>
        <w:proofErr w:type="spellEnd"/>
        <w:r w:rsidRPr="00E10909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E10909">
          <w:rPr>
            <w:rStyle w:val="a3"/>
          </w:rPr>
          <w:t>/</w:t>
        </w:r>
      </w:hyperlink>
      <w:r w:rsidRPr="00E10909">
        <w:rPr>
          <w:rStyle w:val="2"/>
          <w:color w:val="000000"/>
        </w:rPr>
        <w:t>);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 Едином портале государственных и муниципальных услуг (функций) </w:t>
      </w:r>
      <w:r w:rsidRPr="00E10909">
        <w:rPr>
          <w:rStyle w:val="2"/>
          <w:color w:val="000000"/>
        </w:rPr>
        <w:lastRenderedPageBreak/>
        <w:t>(</w:t>
      </w:r>
      <w:r>
        <w:rPr>
          <w:rStyle w:val="2"/>
          <w:color w:val="000000"/>
          <w:lang w:val="en-US"/>
        </w:rPr>
        <w:t>http</w:t>
      </w:r>
      <w:r w:rsidRPr="00E10909">
        <w:rPr>
          <w:rStyle w:val="2"/>
          <w:color w:val="000000"/>
        </w:rPr>
        <w:t>://</w:t>
      </w:r>
      <w:hyperlink r:id="rId12" w:history="1">
        <w:r w:rsidRPr="00E10909">
          <w:rPr>
            <w:rStyle w:val="a3"/>
          </w:rPr>
          <w:t xml:space="preserve"> </w:t>
        </w:r>
        <w:r>
          <w:rPr>
            <w:rStyle w:val="a3"/>
            <w:lang w:val="en-US"/>
          </w:rPr>
          <w:t>www</w:t>
        </w:r>
        <w:r w:rsidRPr="00E10909">
          <w:rPr>
            <w:rStyle w:val="a3"/>
          </w:rPr>
          <w:t xml:space="preserve">. </w:t>
        </w:r>
        <w:r>
          <w:rPr>
            <w:rStyle w:val="a3"/>
            <w:lang w:val="en-US"/>
          </w:rPr>
          <w:t>go</w:t>
        </w:r>
        <w:r w:rsidRPr="00E10909">
          <w:rPr>
            <w:rStyle w:val="a3"/>
          </w:rPr>
          <w:t xml:space="preserve"> </w:t>
        </w:r>
        <w:proofErr w:type="spellStart"/>
        <w:r>
          <w:rPr>
            <w:rStyle w:val="a3"/>
            <w:lang w:val="en-US"/>
          </w:rPr>
          <w:t>suslugi</w:t>
        </w:r>
        <w:proofErr w:type="spellEnd"/>
        <w:r w:rsidRPr="00E10909">
          <w:rPr>
            <w:rStyle w:val="a3"/>
          </w:rPr>
          <w:t xml:space="preserve">. 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E10909">
          <w:rPr>
            <w:rStyle w:val="a3"/>
          </w:rPr>
          <w:t>/)</w:t>
        </w:r>
      </w:hyperlink>
      <w:r w:rsidRPr="00E10909">
        <w:rPr>
          <w:rStyle w:val="2"/>
          <w:color w:val="000000"/>
        </w:rPr>
        <w:t>;</w:t>
      </w:r>
    </w:p>
    <w:p w:rsidR="00E54879" w:rsidRP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760"/>
        <w:jc w:val="both"/>
        <w:rPr>
          <w:rStyle w:val="2"/>
          <w:shd w:val="clear" w:color="auto" w:fill="auto"/>
        </w:rPr>
      </w:pPr>
      <w:r w:rsidRPr="00E54879">
        <w:rPr>
          <w:rStyle w:val="2"/>
          <w:color w:val="000000"/>
        </w:rPr>
        <w:t>при устном обращении - лично или по телефону;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760"/>
        <w:jc w:val="both"/>
      </w:pPr>
      <w:r w:rsidRPr="00E54879">
        <w:rPr>
          <w:rStyle w:val="2"/>
          <w:color w:val="000000"/>
        </w:rPr>
        <w:t>-при письменном обращении - на бумажном носителе по почте, в электронной форме по электронной почте</w:t>
      </w:r>
      <w:hyperlink r:id="rId13" w:history="1">
        <w:r w:rsidR="003C2E91" w:rsidRPr="006104E7">
          <w:rPr>
            <w:rStyle w:val="a3"/>
          </w:rPr>
          <w:t xml:space="preserve"> </w:t>
        </w:r>
        <w:r w:rsidR="003C2E91" w:rsidRPr="006104E7">
          <w:rPr>
            <w:rStyle w:val="a3"/>
            <w:shd w:val="clear" w:color="auto" w:fill="FFFFFF"/>
            <w:lang w:val="en-US"/>
          </w:rPr>
          <w:t>ovurski</w:t>
        </w:r>
        <w:r w:rsidR="003C2E91" w:rsidRPr="006104E7">
          <w:rPr>
            <w:rStyle w:val="a3"/>
          </w:rPr>
          <w:t>@</w:t>
        </w:r>
        <w:r w:rsidR="003C2E91" w:rsidRPr="006104E7">
          <w:rPr>
            <w:rStyle w:val="a3"/>
            <w:lang w:val="en-US"/>
          </w:rPr>
          <w:t>mail</w:t>
        </w:r>
        <w:r w:rsidR="003C2E91" w:rsidRPr="006104E7">
          <w:rPr>
            <w:rStyle w:val="a3"/>
          </w:rPr>
          <w:t>.</w:t>
        </w:r>
        <w:r w:rsidR="003C2E91" w:rsidRPr="006104E7">
          <w:rPr>
            <w:rStyle w:val="a3"/>
            <w:lang w:val="en-US"/>
          </w:rPr>
          <w:t>ru</w:t>
        </w:r>
        <w:r w:rsidR="003C2E91" w:rsidRPr="006104E7">
          <w:rPr>
            <w:rStyle w:val="a3"/>
          </w:rPr>
          <w:t>.</w:t>
        </w:r>
      </w:hyperlink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</w:t>
      </w:r>
      <w:r w:rsidR="003C2E91">
        <w:rPr>
          <w:rStyle w:val="2"/>
          <w:color w:val="000000"/>
        </w:rPr>
        <w:t xml:space="preserve">ыва» территориального отдела № </w:t>
      </w:r>
      <w:r w:rsidR="003C2E91" w:rsidRPr="003C2E91">
        <w:rPr>
          <w:rStyle w:val="2"/>
          <w:color w:val="000000"/>
        </w:rPr>
        <w:t>7</w:t>
      </w:r>
      <w:r>
        <w:rPr>
          <w:rStyle w:val="2"/>
          <w:color w:val="000000"/>
        </w:rPr>
        <w:t xml:space="preserve"> (далее МФЦ).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380"/>
        <w:jc w:val="left"/>
      </w:pPr>
      <w:r>
        <w:rPr>
          <w:rStyle w:val="2"/>
          <w:color w:val="000000"/>
        </w:rPr>
        <w:t xml:space="preserve">Место нахождения МФЦ: Республика Тыва, 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 w:rsidR="001948F0">
        <w:rPr>
          <w:rStyle w:val="2"/>
          <w:color w:val="000000"/>
        </w:rPr>
        <w:t xml:space="preserve"> </w:t>
      </w:r>
      <w:proofErr w:type="spellStart"/>
      <w:r w:rsidR="001948F0"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>, с.</w:t>
      </w:r>
      <w:r w:rsidR="001948F0">
        <w:rPr>
          <w:rStyle w:val="2"/>
          <w:color w:val="000000"/>
        </w:rPr>
        <w:t xml:space="preserve"> </w:t>
      </w:r>
      <w:proofErr w:type="spellStart"/>
      <w:r w:rsidR="003C2E91">
        <w:rPr>
          <w:rStyle w:val="2"/>
          <w:color w:val="000000"/>
        </w:rPr>
        <w:t>Хандагайты</w:t>
      </w:r>
      <w:proofErr w:type="spellEnd"/>
      <w:r>
        <w:rPr>
          <w:rStyle w:val="2"/>
          <w:color w:val="000000"/>
        </w:rPr>
        <w:t xml:space="preserve">, ул. </w:t>
      </w:r>
      <w:r w:rsidR="003C2E91">
        <w:rPr>
          <w:rStyle w:val="2"/>
          <w:color w:val="000000"/>
        </w:rPr>
        <w:t>Ленина</w:t>
      </w:r>
      <w:r w:rsidR="001948F0">
        <w:rPr>
          <w:rStyle w:val="2"/>
          <w:color w:val="000000"/>
        </w:rPr>
        <w:t>, д.</w:t>
      </w:r>
      <w:r w:rsidR="003C2E9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2, 1 этаж.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  <w:rPr>
          <w:rStyle w:val="2"/>
          <w:color w:val="000000"/>
        </w:rPr>
      </w:pPr>
      <w:r>
        <w:rPr>
          <w:rStyle w:val="2"/>
          <w:color w:val="000000"/>
        </w:rPr>
        <w:t>График работы МФЦ: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понедельник - пятница с 09:00 до 18:00;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 суббота: с 10:00 до 14:00.</w:t>
      </w:r>
    </w:p>
    <w:p w:rsidR="00E54879" w:rsidRDefault="00E54879" w:rsidP="00E54879">
      <w:pPr>
        <w:rPr>
          <w:color w:val="auto"/>
          <w:sz w:val="2"/>
          <w:szCs w:val="2"/>
        </w:rPr>
      </w:pPr>
    </w:p>
    <w:p w:rsidR="00037199" w:rsidRPr="00C47493" w:rsidRDefault="00037199" w:rsidP="0003719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C47493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037199" w:rsidRPr="00E24002" w:rsidRDefault="00037199" w:rsidP="00037199">
      <w:pPr>
        <w:pStyle w:val="ConsPlusNonformat"/>
        <w:widowControl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D1BBA">
              <w:rPr>
                <w:rFonts w:ascii="Times New Roman" w:hAnsi="Times New Roman"/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D1BBA">
              <w:rPr>
                <w:rFonts w:ascii="Times New Roman" w:hAnsi="Times New Roman"/>
                <w:b/>
              </w:rPr>
              <w:t>Содержание требований к стандарту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Присвоение адреса, изменени</w:t>
            </w:r>
            <w:r>
              <w:rPr>
                <w:rFonts w:ascii="Times New Roman" w:hAnsi="Times New Roman"/>
              </w:rPr>
              <w:t>е</w:t>
            </w:r>
            <w:r w:rsidRPr="007D1BBA">
              <w:rPr>
                <w:rFonts w:ascii="Times New Roman" w:hAnsi="Times New Roman"/>
              </w:rPr>
              <w:t xml:space="preserve"> или аннулировани</w:t>
            </w:r>
            <w:r>
              <w:rPr>
                <w:rFonts w:ascii="Times New Roman" w:hAnsi="Times New Roman"/>
              </w:rPr>
              <w:t>е адреса</w:t>
            </w:r>
            <w:r w:rsidRPr="007D1BBA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а</w:t>
            </w:r>
            <w:r w:rsidRPr="007D1BBA">
              <w:rPr>
                <w:rFonts w:ascii="Times New Roman" w:hAnsi="Times New Roman"/>
              </w:rPr>
              <w:t xml:space="preserve"> недвижимости.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C2E91">
            <w:pPr>
              <w:tabs>
                <w:tab w:val="left" w:pos="567"/>
              </w:tabs>
              <w:ind w:firstLine="425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3C2E91">
              <w:rPr>
                <w:rFonts w:ascii="Times New Roman" w:hAnsi="Times New Roman"/>
              </w:rPr>
              <w:t>Овюрского</w:t>
            </w:r>
            <w:proofErr w:type="spellEnd"/>
            <w:r w:rsidRPr="007D1BBA">
              <w:rPr>
                <w:rFonts w:ascii="Times New Roman" w:hAnsi="Times New Roman"/>
              </w:rPr>
              <w:t xml:space="preserve"> </w:t>
            </w:r>
            <w:proofErr w:type="spellStart"/>
            <w:r w:rsidRPr="007D1BBA">
              <w:rPr>
                <w:rFonts w:ascii="Times New Roman" w:hAnsi="Times New Roman"/>
              </w:rPr>
              <w:t>кожууна</w:t>
            </w:r>
            <w:proofErr w:type="spellEnd"/>
            <w:r w:rsidRPr="007D1BBA">
              <w:rPr>
                <w:rFonts w:ascii="Times New Roman" w:hAnsi="Times New Roman"/>
              </w:rPr>
              <w:t xml:space="preserve"> Республики Тыва</w:t>
            </w:r>
            <w:r>
              <w:rPr>
                <w:rFonts w:ascii="Times New Roman" w:hAnsi="Times New Roman"/>
              </w:rPr>
              <w:t xml:space="preserve">, </w:t>
            </w:r>
            <w:r w:rsidR="003C2E91">
              <w:rPr>
                <w:rFonts w:ascii="Times New Roman" w:hAnsi="Times New Roman"/>
                <w:szCs w:val="28"/>
              </w:rPr>
              <w:t xml:space="preserve">главный специалист по архитектуре и </w:t>
            </w:r>
            <w:r w:rsidR="00B328EB">
              <w:rPr>
                <w:rFonts w:ascii="Times New Roman" w:hAnsi="Times New Roman"/>
                <w:szCs w:val="28"/>
              </w:rPr>
              <w:t>градостроительству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ind w:firstLine="355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Результатом предоставления муниципальной услуги является выдача заявителю постановления о присвоении (изменении)</w:t>
            </w:r>
            <w:r w:rsidRPr="00204D74">
              <w:rPr>
                <w:rFonts w:ascii="Times New Roman" w:hAnsi="Times New Roman"/>
                <w:b/>
              </w:rPr>
              <w:t xml:space="preserve">, </w:t>
            </w:r>
            <w:r w:rsidRPr="00204D74">
              <w:rPr>
                <w:rFonts w:ascii="Times New Roman" w:hAnsi="Times New Roman"/>
              </w:rPr>
              <w:t>аннулировании адреса объекту адресации или адресной справки, как сведений из информационной системы обеспечения градостроительной деятельности, либо отказ в присвоении (изменении), аннулировании адреса объекту адресации.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2.4.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91442C">
              <w:rPr>
                <w:rFonts w:ascii="Times New Roman" w:hAnsi="Times New Roman"/>
              </w:rPr>
              <w:t>Решение о присвоении объекту адресации адреса принимается уполномоченным органом в срок не более чем 18 рабочих дней со дня поступления заявления</w:t>
            </w:r>
            <w:r>
              <w:rPr>
                <w:rFonts w:ascii="Times New Roman" w:hAnsi="Times New Roman"/>
              </w:rPr>
              <w:t>.</w:t>
            </w:r>
          </w:p>
          <w:p w:rsidR="00037199" w:rsidRPr="007D1BBA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91442C">
              <w:rPr>
                <w:rFonts w:ascii="Times New Roman" w:hAnsi="Times New Roman"/>
              </w:rPr>
              <w:t>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2.5.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 Генеральной ассамбл</w:t>
            </w:r>
            <w:proofErr w:type="gramStart"/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 61/106 (Бюллетень международных договоров, 2013, № 7);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</w:t>
            </w:r>
            <w:r w:rsidRPr="00204D74">
              <w:rPr>
                <w:rFonts w:ascii="Times New Roman" w:hAnsi="Times New Roman"/>
              </w:rPr>
              <w:lastRenderedPageBreak/>
              <w:t xml:space="preserve">2380; № 31, ст. 3442; № 50, ст. 5279; № 52, ст. 5498; 2007, № 1, ст.21; № 21,ст. 2455; № 31, ст. 4012; № </w:t>
            </w:r>
            <w:proofErr w:type="gramStart"/>
            <w:r w:rsidRPr="00204D74">
              <w:rPr>
                <w:rFonts w:ascii="Times New Roman" w:hAnsi="Times New Roman"/>
              </w:rPr>
              <w:t>45, ст. 5417; № 46, ст. 5553; № 50, ст. 6237; 2008, № 20, ст. 2251; № 20, ст. 2260; № 29, ст. 3418; № 30, ст. 3604; № 30,</w:t>
            </w:r>
            <w:r w:rsidRPr="00204D74">
              <w:rPr>
                <w:rFonts w:ascii="Times New Roman" w:hAnsi="Times New Roman"/>
              </w:rPr>
              <w:br/>
              <w:t>ст. 3616; № 52, ст. 6236; 2009, № 1, ст. 17; 2009, № 29, ст. 3601; 2009, № 48, ст. 5711; 2009, № 52, ст. 6419);</w:t>
            </w:r>
            <w:proofErr w:type="gramEnd"/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РФ", 29.10.2001, N 44, ст. 4147;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 газета, № 211-212, 30.10.2001);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Российской Федерации, 06.10.2003, № 40, ст. 3822;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186, 08.10.2003; Российская газета, № 202, 08.10.2003);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 электронной подписи»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Парламентская газета, № 17, 08-14.04.2011;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75, 08.04.2011; Собрание законодательства Российской Федерации, 11.04.2011, № 15, ст. 2036);</w:t>
            </w:r>
          </w:p>
          <w:p w:rsidR="00037199" w:rsidRPr="003105DB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20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04D7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ом от 02.05.2006 № 59-ФЗ «О порядке рассмотрения обращений граждан Российской Федерации»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газета, № 95, 05.05.2006;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08.05.2006, № 19, ст. 2060; Парламентская газета, № 70-71, 11.05.2006);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/>
                <w:sz w:val="24"/>
                <w:szCs w:val="24"/>
              </w:rPr>
              <w:t>Федеральным законом от 27.07.2006 г. № 152-ФЗ «О персональных данных»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газета, № 165, 29.07.2006;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31.07.2006, № 31 (1 ч.), ст. 3451; Парламентская газета, № 126-127, 03.08.2006);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74">
              <w:rPr>
                <w:rFonts w:ascii="Times New Roman" w:hAnsi="Times New Roman"/>
                <w:bCs/>
                <w:sz w:val="24"/>
                <w:szCs w:val="24"/>
              </w:rPr>
              <w:t>Федеральным законом «О государственном кадастре недвижимости»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Российской Федерации, 30.07.2007, № 31, ст. 4017;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165, 01.08.2007; Парламентская газета, № 99-101, 09.08.2007)</w:t>
            </w:r>
            <w:r w:rsidRPr="00204D7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37199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A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199" w:rsidRDefault="00037199" w:rsidP="00367BD7">
            <w:pPr>
              <w:autoSpaceDE w:val="0"/>
              <w:autoSpaceDN w:val="0"/>
              <w:adjustRightInd w:val="0"/>
              <w:ind w:firstLine="214"/>
              <w:jc w:val="both"/>
              <w:rPr>
                <w:rFonts w:ascii="Times New Roman" w:hAnsi="Times New Roman"/>
                <w:szCs w:val="28"/>
              </w:rPr>
            </w:pPr>
            <w:r w:rsidRPr="00AC379B">
              <w:rPr>
                <w:rFonts w:ascii="Times New Roman" w:hAnsi="Times New Roman"/>
                <w:szCs w:val="28"/>
              </w:rPr>
              <w:t>Закон</w:t>
            </w:r>
            <w:r>
              <w:rPr>
                <w:rFonts w:ascii="Times New Roman" w:hAnsi="Times New Roman"/>
                <w:szCs w:val="28"/>
              </w:rPr>
              <w:t>ом</w:t>
            </w:r>
            <w:r w:rsidRPr="00AC379B">
              <w:rPr>
                <w:rFonts w:ascii="Times New Roman" w:hAnsi="Times New Roman"/>
                <w:szCs w:val="28"/>
              </w:rPr>
              <w:t xml:space="preserve"> Республики Тыва от 2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C379B">
                <w:rPr>
                  <w:rFonts w:ascii="Times New Roman" w:hAnsi="Times New Roman"/>
                  <w:szCs w:val="28"/>
                </w:rPr>
                <w:t>2006 г</w:t>
              </w:r>
            </w:smartTag>
            <w:r w:rsidRPr="00AC379B">
              <w:rPr>
                <w:rFonts w:ascii="Times New Roman" w:hAnsi="Times New Roman"/>
                <w:szCs w:val="28"/>
              </w:rPr>
              <w:t>.  № 1741 ВХ-1 «О градостроительной деятельности в Республике Тыва»</w:t>
            </w:r>
            <w:r>
              <w:rPr>
                <w:rFonts w:ascii="Times New Roman" w:hAnsi="Times New Roman"/>
                <w:szCs w:val="28"/>
              </w:rPr>
              <w:t>;</w:t>
            </w:r>
            <w:r w:rsidRPr="00AC379B">
              <w:rPr>
                <w:rFonts w:ascii="Times New Roman" w:hAnsi="Times New Roman"/>
                <w:szCs w:val="28"/>
              </w:rPr>
              <w:t xml:space="preserve"> </w:t>
            </w:r>
          </w:p>
          <w:p w:rsidR="00037199" w:rsidRPr="007D1BBA" w:rsidRDefault="00037199" w:rsidP="003C2E91">
            <w:pPr>
              <w:pStyle w:val="Default"/>
              <w:ind w:firstLine="497"/>
              <w:jc w:val="both"/>
              <w:rPr>
                <w:rFonts w:ascii="Times New Roman" w:hAnsi="Times New Roman" w:cs="Times New Roman"/>
              </w:rPr>
            </w:pPr>
            <w:r w:rsidRPr="00AC379B">
              <w:rPr>
                <w:rFonts w:ascii="Times New Roman" w:hAnsi="Times New Roman"/>
                <w:szCs w:val="28"/>
              </w:rPr>
              <w:t>Уставом муниципального района «</w:t>
            </w:r>
            <w:proofErr w:type="spellStart"/>
            <w:r w:rsidR="003C2E91">
              <w:rPr>
                <w:rFonts w:ascii="Times New Roman" w:hAnsi="Times New Roman"/>
                <w:szCs w:val="28"/>
              </w:rPr>
              <w:t>Овюрский</w:t>
            </w:r>
            <w:proofErr w:type="spellEnd"/>
            <w:r w:rsidRPr="00AC37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C379B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="003C2E91">
              <w:rPr>
                <w:rFonts w:ascii="Times New Roman" w:hAnsi="Times New Roman"/>
                <w:szCs w:val="28"/>
              </w:rPr>
              <w:t xml:space="preserve"> </w:t>
            </w:r>
            <w:r w:rsidR="003C2E91">
              <w:rPr>
                <w:rFonts w:ascii="Times New Roman" w:hAnsi="Times New Roman"/>
                <w:szCs w:val="28"/>
              </w:rPr>
              <w:lastRenderedPageBreak/>
              <w:t>Республики Тыва» № 21</w:t>
            </w:r>
            <w:r>
              <w:rPr>
                <w:rFonts w:ascii="Times New Roman" w:hAnsi="Times New Roman"/>
                <w:szCs w:val="28"/>
              </w:rPr>
              <w:t xml:space="preserve"> от </w:t>
            </w:r>
            <w:r w:rsidR="003C2E91">
              <w:rPr>
                <w:rFonts w:ascii="Times New Roman" w:hAnsi="Times New Roman"/>
                <w:szCs w:val="28"/>
              </w:rPr>
              <w:t>21</w:t>
            </w:r>
            <w:r>
              <w:rPr>
                <w:rFonts w:ascii="Times New Roman" w:hAnsi="Times New Roman"/>
                <w:szCs w:val="28"/>
              </w:rPr>
              <w:t>.03.2011 г.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lastRenderedPageBreak/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204D74" w:rsidRDefault="00037199" w:rsidP="00367BD7">
            <w:pPr>
              <w:ind w:firstLine="72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Для получения муниципальной услуги заявитель подает:</w:t>
            </w:r>
          </w:p>
          <w:p w:rsidR="00037199" w:rsidRPr="00204D74" w:rsidRDefault="00037199" w:rsidP="00367BD7">
            <w:pPr>
              <w:pStyle w:val="ae"/>
              <w:jc w:val="both"/>
            </w:pPr>
            <w:r w:rsidRPr="00472D9F">
              <w:rPr>
                <w:rStyle w:val="af"/>
                <w:color w:val="auto"/>
                <w:spacing w:val="-4"/>
              </w:rPr>
              <w:t>- заявление</w:t>
            </w:r>
            <w:r w:rsidRPr="00472D9F">
              <w:t xml:space="preserve"> </w:t>
            </w:r>
            <w:r w:rsidRPr="00204D74">
              <w:t>о присвоении объекту адресации адреса;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д</w:t>
            </w:r>
            <w:r w:rsidRPr="00204D74">
              <w:t>окумент, подтверждающий полномочия представителя заявителя (если с заявлением обращается представитель заявителя);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п</w:t>
            </w:r>
            <w:r w:rsidRPr="00204D74">
              <w:t xml:space="preserve">равоустанавливающие и (или) </w:t>
            </w:r>
            <w:proofErr w:type="spellStart"/>
            <w:r w:rsidRPr="00204D74">
              <w:rPr>
                <w:spacing w:val="-6"/>
              </w:rPr>
              <w:t>правоудостоверяющие</w:t>
            </w:r>
            <w:proofErr w:type="spellEnd"/>
            <w:r w:rsidRPr="00204D74">
              <w:t xml:space="preserve"> документы на объект (объекты) адресации;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р</w:t>
            </w:r>
            <w:r w:rsidRPr="00204D74">
              <w:t xml:space="preserve">азрешение на строительство объекта адресации (в случае присвоения адреса строящемуся объекту адресации); </w:t>
            </w:r>
          </w:p>
          <w:p w:rsidR="00037199" w:rsidRPr="007D1BBA" w:rsidRDefault="00037199" w:rsidP="00367BD7">
            <w:pPr>
              <w:pStyle w:val="ae"/>
              <w:jc w:val="both"/>
            </w:pPr>
            <w:r>
              <w:t>- р</w:t>
            </w:r>
            <w:r w:rsidRPr="00204D74">
              <w:t>азрешение на ввод объекта адресации в эксплуатацию (в случае присвоения адреса построенному объекту адресации).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BA">
              <w:rPr>
                <w:rFonts w:ascii="Times New Roman" w:hAnsi="Times New Roman" w:cs="Times New Roman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2) Запрос об утверждении нормативным правовым актом выполненного градостроительного плана земельного участка;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037199" w:rsidRPr="004A01B1" w:rsidTr="00367BD7">
        <w:trPr>
          <w:trHeight w:val="1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7D1B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D1BBA">
              <w:rPr>
                <w:rFonts w:ascii="Times New Roman" w:hAnsi="Times New Roman"/>
              </w:rPr>
              <w:t>Уполномоченный орган не вправе требовать от заявителя</w:t>
            </w:r>
            <w:r>
              <w:rPr>
                <w:rFonts w:ascii="Times New Roman" w:hAnsi="Times New Roman"/>
              </w:rPr>
              <w:t>.</w:t>
            </w:r>
            <w:r w:rsidRPr="007D1B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C85A35" w:rsidRDefault="00037199" w:rsidP="00367BD7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C85A35">
              <w:rPr>
                <w:rFonts w:ascii="Times New Roman" w:hAnsi="Times New Roman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</w:t>
            </w:r>
            <w:r>
              <w:rPr>
                <w:rFonts w:ascii="Times New Roman" w:hAnsi="Times New Roman"/>
              </w:rPr>
              <w:t xml:space="preserve"> </w:t>
            </w:r>
            <w:r w:rsidRPr="00C85A35">
              <w:rPr>
                <w:rFonts w:ascii="Times New Roman" w:hAnsi="Times New Roman"/>
              </w:rPr>
              <w:t>2.6. настоящего регламента.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9</w:t>
            </w:r>
            <w:r w:rsidRPr="007D1BBA">
              <w:rPr>
                <w:rFonts w:ascii="Times New Roman" w:hAnsi="Times New Roman"/>
              </w:rPr>
              <w:t>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r w:rsidRPr="00EC4E86">
              <w:rPr>
                <w:rFonts w:ascii="Times New Roman" w:hAnsi="Times New Roman"/>
              </w:rPr>
              <w:t>Уполномоченный орган выносит отказ в присвоении объекту адресации адреса если:</w:t>
            </w:r>
          </w:p>
          <w:p w:rsidR="00037199" w:rsidRDefault="00037199" w:rsidP="00367BD7">
            <w:pPr>
              <w:jc w:val="both"/>
              <w:rPr>
                <w:rFonts w:ascii="Times New Roman" w:hAnsi="Times New Roman"/>
              </w:rPr>
            </w:pPr>
            <w:bookmarkStart w:id="1" w:name="sub_1401"/>
            <w:r w:rsidRPr="00EC4E86">
              <w:rPr>
                <w:rFonts w:ascii="Times New Roman" w:hAnsi="Times New Roman"/>
              </w:rPr>
              <w:t xml:space="preserve">1) с </w:t>
            </w:r>
            <w:r w:rsidRPr="00EC4E86">
              <w:rPr>
                <w:rStyle w:val="af"/>
                <w:rFonts w:ascii="Times New Roman" w:hAnsi="Times New Roman"/>
                <w:color w:val="auto"/>
              </w:rPr>
              <w:t>заявлением</w:t>
            </w:r>
            <w:r w:rsidRPr="00EC4E86">
              <w:rPr>
                <w:rFonts w:ascii="Times New Roman" w:hAnsi="Times New Roman"/>
              </w:rPr>
              <w:t xml:space="preserve"> о присвоении объекту адресации адреса обратилось лицо, не указанное </w:t>
            </w:r>
            <w:r w:rsidRPr="00C85A35">
              <w:rPr>
                <w:rFonts w:ascii="Times New Roman" w:hAnsi="Times New Roman"/>
              </w:rPr>
              <w:t>в п.</w:t>
            </w:r>
            <w:r>
              <w:rPr>
                <w:rFonts w:ascii="Times New Roman" w:hAnsi="Times New Roman"/>
              </w:rPr>
              <w:t xml:space="preserve"> </w:t>
            </w:r>
            <w:r w:rsidRPr="00C85A35">
              <w:rPr>
                <w:rFonts w:ascii="Times New Roman" w:hAnsi="Times New Roman"/>
              </w:rPr>
              <w:t>2.6. настоящего регламента</w:t>
            </w:r>
            <w:r>
              <w:rPr>
                <w:rFonts w:ascii="Times New Roman" w:hAnsi="Times New Roman"/>
              </w:rPr>
              <w:t>;</w:t>
            </w:r>
            <w:bookmarkStart w:id="2" w:name="sub_1402"/>
            <w:bookmarkEnd w:id="1"/>
          </w:p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r w:rsidRPr="00EC4E86">
              <w:rPr>
                <w:rFonts w:ascii="Times New Roman" w:hAnsi="Times New Roman"/>
              </w:rPr>
      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bookmarkStart w:id="3" w:name="sub_1403"/>
            <w:bookmarkEnd w:id="2"/>
            <w:r w:rsidRPr="00EC4E86">
              <w:rPr>
                <w:rFonts w:ascii="Times New Roman" w:hAnsi="Times New Roman"/>
              </w:rPr>
      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037199" w:rsidRPr="007D1BBA" w:rsidRDefault="00037199" w:rsidP="00367BD7">
            <w:pPr>
              <w:pStyle w:val="ae"/>
              <w:ind w:firstLine="708"/>
              <w:jc w:val="both"/>
            </w:pPr>
            <w:bookmarkStart w:id="4" w:name="sub_1404"/>
            <w:bookmarkEnd w:id="3"/>
            <w:r w:rsidRPr="00EC4E86">
              <w:t xml:space="preserve">4) отсутствуют случаи и условия для присвоения объекту адресации адреса или аннулирования его адреса, указанные в </w:t>
            </w:r>
            <w:r w:rsidRPr="00EC4E86">
              <w:rPr>
                <w:rStyle w:val="af"/>
              </w:rPr>
              <w:t xml:space="preserve">пунктах </w:t>
            </w:r>
            <w:bookmarkEnd w:id="4"/>
            <w:r w:rsidRPr="00204D74">
              <w:t xml:space="preserve">Правилах присвоения, изменения и аннулирования адресов, утвержденных Постановлением Правительства Российской Федерации </w:t>
            </w:r>
            <w:r w:rsidRPr="00204D74">
              <w:rPr>
                <w:iCs/>
              </w:rPr>
              <w:t>от 19.11.2014 №1221</w:t>
            </w:r>
            <w:r w:rsidRPr="00204D74">
              <w:rPr>
                <w:bCs/>
              </w:rPr>
              <w:t>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lastRenderedPageBreak/>
              <w:t>2.1</w:t>
            </w:r>
            <w:r>
              <w:rPr>
                <w:rFonts w:ascii="Times New Roman" w:hAnsi="Times New Roman"/>
              </w:rPr>
              <w:t>0</w:t>
            </w:r>
            <w:r w:rsidRPr="007D1BBA">
              <w:rPr>
                <w:rFonts w:ascii="Times New Roman" w:hAnsi="Times New Roman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Муниципальная услуга предоставляется без взимания платы.</w:t>
            </w:r>
          </w:p>
        </w:tc>
      </w:tr>
      <w:tr w:rsidR="00C94FA2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A2" w:rsidRPr="007D1BBA" w:rsidRDefault="00C94FA2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D5" w:rsidRPr="00A017D5" w:rsidRDefault="00A017D5" w:rsidP="00A017D5">
            <w:r w:rsidRPr="00A017D5">
              <w:rPr>
                <w:rStyle w:val="2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A017D5" w:rsidRPr="00A017D5" w:rsidRDefault="00A017D5" w:rsidP="00A017D5">
            <w:r w:rsidRPr="00A017D5">
              <w:rPr>
                <w:rStyle w:val="2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A017D5" w:rsidRPr="00A017D5" w:rsidRDefault="00A017D5" w:rsidP="00A017D5">
            <w:r w:rsidRPr="00A017D5">
              <w:rPr>
                <w:rStyle w:val="2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C94FA2" w:rsidRPr="007D1BBA" w:rsidRDefault="00C94FA2" w:rsidP="00B328EB">
            <w:pPr>
              <w:rPr>
                <w:rFonts w:ascii="Times New Roman" w:hAnsi="Times New Roman"/>
              </w:rPr>
            </w:pPr>
          </w:p>
        </w:tc>
      </w:tr>
      <w:tr w:rsidR="00C94FA2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A2" w:rsidRDefault="00C94FA2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EB" w:rsidRPr="00A017D5" w:rsidRDefault="00B328EB" w:rsidP="00B328EB">
            <w:r w:rsidRPr="00A017D5">
              <w:rPr>
                <w:rStyle w:val="2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C94FA2" w:rsidRPr="007D1BBA" w:rsidRDefault="00C94FA2" w:rsidP="00C94FA2">
            <w:pPr>
              <w:tabs>
                <w:tab w:val="num" w:pos="37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94FA2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A2" w:rsidRDefault="00C94FA2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Требования к парковочным местам.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Требования к оформлению входа в здание.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B328EB" w:rsidRPr="00B328EB" w:rsidRDefault="00B328EB" w:rsidP="00B328EB">
            <w:pPr>
              <w:pStyle w:val="ae"/>
              <w:jc w:val="both"/>
            </w:pPr>
            <w:r>
              <w:rPr>
                <w:rStyle w:val="2"/>
                <w:color w:val="000000"/>
                <w:sz w:val="24"/>
                <w:szCs w:val="24"/>
              </w:rPr>
              <w:t>-</w:t>
            </w:r>
            <w:r w:rsidRPr="00B328EB">
              <w:rPr>
                <w:rStyle w:val="2"/>
                <w:color w:val="000000"/>
                <w:sz w:val="24"/>
                <w:szCs w:val="24"/>
              </w:rPr>
              <w:t>вывеской с полным наименованием администрации района;</w:t>
            </w:r>
          </w:p>
          <w:p w:rsidR="00B328EB" w:rsidRPr="00B328EB" w:rsidRDefault="00B328EB" w:rsidP="00B328EB">
            <w:pPr>
              <w:pStyle w:val="ae"/>
              <w:jc w:val="both"/>
            </w:pPr>
            <w:r>
              <w:rPr>
                <w:rStyle w:val="2"/>
                <w:color w:val="000000"/>
                <w:sz w:val="24"/>
                <w:szCs w:val="24"/>
              </w:rPr>
              <w:t>-</w:t>
            </w:r>
            <w:r w:rsidRPr="00B328EB">
              <w:rPr>
                <w:rStyle w:val="2"/>
                <w:color w:val="000000"/>
                <w:sz w:val="24"/>
                <w:szCs w:val="24"/>
              </w:rPr>
              <w:t xml:space="preserve">пандусами, специальными ограждениями и перилами, </w:t>
            </w:r>
            <w:proofErr w:type="gramStart"/>
            <w:r w:rsidRPr="00B328EB">
              <w:rPr>
                <w:rStyle w:val="2"/>
                <w:color w:val="000000"/>
                <w:sz w:val="24"/>
                <w:szCs w:val="24"/>
              </w:rPr>
              <w:t>обеспечивающие</w:t>
            </w:r>
            <w:proofErr w:type="gramEnd"/>
            <w:r w:rsidRPr="00B328EB">
              <w:rPr>
                <w:rStyle w:val="2"/>
                <w:color w:val="000000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Требования к присутственным местам.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B328EB" w:rsidRPr="00B328EB" w:rsidRDefault="00B328EB" w:rsidP="00B328EB">
            <w:pPr>
              <w:pStyle w:val="ae"/>
              <w:jc w:val="both"/>
            </w:pPr>
            <w:proofErr w:type="gramStart"/>
            <w:r w:rsidRPr="00B328EB">
              <w:rPr>
                <w:rStyle w:val="2"/>
                <w:color w:val="000000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</w:t>
            </w:r>
            <w:r w:rsidRPr="00B328EB">
              <w:rPr>
                <w:rStyle w:val="2"/>
                <w:color w:val="000000"/>
                <w:sz w:val="24"/>
                <w:szCs w:val="24"/>
              </w:rPr>
              <w:lastRenderedPageBreak/>
              <w:t xml:space="preserve">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B328EB">
              <w:rPr>
                <w:rStyle w:val="2"/>
                <w:color w:val="000000"/>
                <w:sz w:val="24"/>
                <w:szCs w:val="24"/>
              </w:rPr>
              <w:t>сурдопереводчиков</w:t>
            </w:r>
            <w:proofErr w:type="spellEnd"/>
            <w:r w:rsidRPr="00B328EB">
              <w:rPr>
                <w:rStyle w:val="2"/>
                <w:color w:val="000000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B328EB" w:rsidRPr="00B328EB" w:rsidRDefault="00B328EB" w:rsidP="00B328EB">
            <w:pPr>
              <w:pStyle w:val="ae"/>
              <w:jc w:val="both"/>
            </w:pPr>
            <w:r w:rsidRPr="00B328EB">
              <w:rPr>
                <w:rStyle w:val="2"/>
                <w:color w:val="000000"/>
                <w:sz w:val="24"/>
                <w:szCs w:val="24"/>
              </w:rPr>
              <w:t>Требования к местам приема заявителей.</w:t>
            </w:r>
          </w:p>
          <w:p w:rsidR="00B328EB" w:rsidRPr="00B328EB" w:rsidRDefault="00B328EB" w:rsidP="00B328EB">
            <w:pPr>
              <w:pStyle w:val="ae"/>
              <w:jc w:val="both"/>
            </w:pPr>
            <w:proofErr w:type="gramStart"/>
            <w:r w:rsidRPr="00B328EB">
              <w:rPr>
                <w:rStyle w:val="2"/>
                <w:color w:val="000000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C94FA2" w:rsidRPr="007D1BBA" w:rsidRDefault="00C94FA2" w:rsidP="00C94FA2">
            <w:pPr>
              <w:tabs>
                <w:tab w:val="num" w:pos="37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94FA2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A2" w:rsidRDefault="00C94FA2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2.14. Показатели доступности и качества муниципальных услуг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D5" w:rsidRPr="00A017D5" w:rsidRDefault="00A017D5" w:rsidP="00A017D5">
            <w:pPr>
              <w:pStyle w:val="ae"/>
            </w:pPr>
            <w:r w:rsidRPr="00A017D5">
              <w:rPr>
                <w:rStyle w:val="2"/>
                <w:color w:val="000000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A017D5" w:rsidRPr="00A017D5" w:rsidRDefault="00A017D5" w:rsidP="00A017D5">
            <w:pPr>
              <w:pStyle w:val="ae"/>
            </w:pPr>
            <w:r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r w:rsidRPr="00A017D5">
              <w:rPr>
                <w:rStyle w:val="2"/>
                <w:color w:val="000000"/>
                <w:sz w:val="24"/>
                <w:szCs w:val="24"/>
              </w:rPr>
              <w:t>соблюдение сроков приема и рассмотрения документов;</w:t>
            </w:r>
          </w:p>
          <w:p w:rsidR="00A017D5" w:rsidRPr="00A017D5" w:rsidRDefault="00A017D5" w:rsidP="00A017D5">
            <w:pPr>
              <w:pStyle w:val="ae"/>
            </w:pPr>
            <w:r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r w:rsidRPr="00A017D5">
              <w:rPr>
                <w:rStyle w:val="2"/>
                <w:color w:val="000000"/>
                <w:sz w:val="24"/>
                <w:szCs w:val="24"/>
              </w:rPr>
              <w:t>соблюдение срока получения результата муниципальной услуги;</w:t>
            </w:r>
          </w:p>
          <w:p w:rsidR="00A017D5" w:rsidRPr="00A017D5" w:rsidRDefault="00A017D5" w:rsidP="00A017D5">
            <w:pPr>
              <w:pStyle w:val="ae"/>
            </w:pPr>
            <w:r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r w:rsidRPr="00A017D5">
              <w:rPr>
                <w:rStyle w:val="2"/>
                <w:color w:val="000000"/>
                <w:sz w:val="24"/>
                <w:szCs w:val="24"/>
              </w:rPr>
              <w:t>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C94FA2" w:rsidRPr="007D1BBA" w:rsidRDefault="00C94FA2" w:rsidP="00C94FA2">
            <w:pPr>
              <w:tabs>
                <w:tab w:val="num" w:pos="37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017D5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D5" w:rsidRDefault="00A017D5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государственных и муниципальных услуг».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</w:t>
            </w:r>
            <w:r>
              <w:rPr>
                <w:rFonts w:ascii="Times New Roman" w:hAnsi="Times New Roman"/>
              </w:rPr>
              <w:lastRenderedPageBreak/>
              <w:t xml:space="preserve">осуществляется с использованием Единого портала. 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о дате и времени для личного приема Заявителя;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прием письменных заявлений заявителей;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передачу принятых письменных заявлений в администрацию;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выдачу результата предоставления услуги.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3D1E6A" w:rsidRDefault="003D1E6A" w:rsidP="003D1E6A">
            <w:pPr>
              <w:tabs>
                <w:tab w:val="num" w:pos="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A017D5" w:rsidRPr="007D1BBA" w:rsidRDefault="00A017D5" w:rsidP="00C94FA2">
            <w:pPr>
              <w:tabs>
                <w:tab w:val="num" w:pos="370"/>
              </w:tabs>
              <w:jc w:val="both"/>
              <w:rPr>
                <w:rFonts w:ascii="Times New Roman" w:hAnsi="Times New Roman"/>
              </w:rPr>
            </w:pPr>
            <w:bookmarkStart w:id="5" w:name="_GoBack"/>
            <w:bookmarkEnd w:id="5"/>
          </w:p>
        </w:tc>
      </w:tr>
    </w:tbl>
    <w:p w:rsidR="001948F0" w:rsidRDefault="001948F0" w:rsidP="001948F0">
      <w:pPr>
        <w:pStyle w:val="40"/>
        <w:shd w:val="clear" w:color="auto" w:fill="auto"/>
        <w:tabs>
          <w:tab w:val="left" w:pos="646"/>
        </w:tabs>
        <w:spacing w:before="0" w:after="0"/>
        <w:ind w:left="260"/>
        <w:jc w:val="left"/>
        <w:rPr>
          <w:rStyle w:val="4"/>
          <w:color w:val="000000"/>
        </w:rPr>
      </w:pPr>
    </w:p>
    <w:p w:rsidR="00E54879" w:rsidRPr="00472D9F" w:rsidRDefault="00472D9F" w:rsidP="00472D9F">
      <w:pPr>
        <w:pStyle w:val="40"/>
        <w:shd w:val="clear" w:color="auto" w:fill="auto"/>
        <w:tabs>
          <w:tab w:val="left" w:pos="646"/>
        </w:tabs>
        <w:spacing w:before="0" w:after="0"/>
        <w:ind w:left="260"/>
        <w:rPr>
          <w:b w:val="0"/>
        </w:rPr>
      </w:pPr>
      <w:r>
        <w:rPr>
          <w:rStyle w:val="4"/>
          <w:b/>
          <w:color w:val="000000"/>
        </w:rPr>
        <w:t xml:space="preserve">3. </w:t>
      </w:r>
      <w:r w:rsidR="00E54879" w:rsidRPr="00472D9F">
        <w:rPr>
          <w:rStyle w:val="4"/>
          <w:b/>
          <w:color w:val="000000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E54879" w:rsidRPr="00472D9F" w:rsidRDefault="00E54879" w:rsidP="00472D9F">
      <w:pPr>
        <w:pStyle w:val="40"/>
        <w:shd w:val="clear" w:color="auto" w:fill="auto"/>
        <w:spacing w:before="0" w:after="0"/>
        <w:ind w:firstLine="600"/>
        <w:rPr>
          <w:b w:val="0"/>
        </w:rPr>
      </w:pPr>
      <w:r w:rsidRPr="00472D9F">
        <w:rPr>
          <w:rStyle w:val="4"/>
          <w:b/>
          <w:color w:val="000000"/>
        </w:rPr>
        <w:t>особенности выполнения административных процедур (действий) в</w:t>
      </w:r>
    </w:p>
    <w:p w:rsidR="00E54879" w:rsidRPr="00472D9F" w:rsidRDefault="00E54879" w:rsidP="00472D9F">
      <w:pPr>
        <w:pStyle w:val="40"/>
        <w:shd w:val="clear" w:color="auto" w:fill="auto"/>
        <w:spacing w:before="0" w:after="120"/>
        <w:rPr>
          <w:b w:val="0"/>
        </w:rPr>
      </w:pPr>
      <w:r w:rsidRPr="00472D9F">
        <w:rPr>
          <w:rStyle w:val="4"/>
          <w:b/>
          <w:color w:val="000000"/>
        </w:rPr>
        <w:lastRenderedPageBreak/>
        <w:t>электронной форме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1) прием и регистрация заявления;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2) 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(или) межуровневого информационного взаимодействия;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3) рассмотрение документов и принятие решения </w:t>
      </w:r>
      <w:r w:rsidRPr="00C47493">
        <w:rPr>
          <w:rFonts w:ascii="Times New Roman" w:hAnsi="Times New Roman"/>
          <w:bCs/>
          <w:sz w:val="28"/>
          <w:szCs w:val="28"/>
        </w:rPr>
        <w:t>по присвоению</w:t>
      </w:r>
      <w:r w:rsidRPr="00C47493">
        <w:rPr>
          <w:rFonts w:ascii="Times New Roman" w:hAnsi="Times New Roman"/>
          <w:sz w:val="28"/>
          <w:szCs w:val="28"/>
        </w:rPr>
        <w:t>, изменению или аннулированию адреса объекта недвижимости;</w:t>
      </w:r>
    </w:p>
    <w:p w:rsidR="00472D9F" w:rsidRPr="00C47493" w:rsidRDefault="00472D9F" w:rsidP="00472D9F">
      <w:pPr>
        <w:pStyle w:val="1"/>
        <w:ind w:firstLine="567"/>
        <w:rPr>
          <w:b w:val="0"/>
          <w:bCs/>
          <w:iCs/>
          <w:szCs w:val="28"/>
          <w:lang w:val="ru-RU"/>
        </w:rPr>
      </w:pPr>
      <w:r w:rsidRPr="00C47493">
        <w:rPr>
          <w:b w:val="0"/>
          <w:szCs w:val="28"/>
        </w:rPr>
        <w:t>4) выдача (направление) результата предоставления муниципальной услуги.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</w:t>
      </w:r>
      <w:r w:rsidR="001545D8">
        <w:rPr>
          <w:rFonts w:ascii="Times New Roman" w:hAnsi="Times New Roman"/>
          <w:sz w:val="28"/>
          <w:szCs w:val="28"/>
        </w:rPr>
        <w:t xml:space="preserve"> 2</w:t>
      </w:r>
      <w:r w:rsidRPr="00C47493">
        <w:rPr>
          <w:rFonts w:ascii="Times New Roman" w:hAnsi="Times New Roman"/>
          <w:sz w:val="28"/>
          <w:szCs w:val="28"/>
        </w:rPr>
        <w:t>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 Прием и регистрация заявления.</w:t>
      </w:r>
    </w:p>
    <w:p w:rsidR="00472D9F" w:rsidRPr="00C47493" w:rsidRDefault="00472D9F" w:rsidP="00472D9F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472D9F" w:rsidRPr="00C47493" w:rsidRDefault="00472D9F" w:rsidP="00472D9F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3.2.2. Заявитель подает письменное заявление о предоставлении муниципальной услуги и представляет документы в соответствии с пунктом 2.6 настоящего Регламента в уполномоченный орган.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3.2.3. Прием и регистрация заявления, поданного с помощью официального сайта уполномоченного органа, на Портале государственных и муниципальных услуг Республики Тыва, Едином портале государственных и муниципальных услуг, осуществляется в установленном порядке.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Администрация: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осуществляет прием и регистрацию заявления, составляет опись принятых документов и ставит отметку о принятии на экземпляре описи, который вручается заявителю.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>Процедуры, устанавливаемые настоящим пунктом, осуществляются в течение 15 минут.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заявление. 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</w:t>
      </w:r>
      <w:r w:rsidRPr="00C474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bCs/>
          <w:sz w:val="28"/>
          <w:szCs w:val="28"/>
        </w:rPr>
        <w:t>Рассмотрение и проверка заявления и документов, подготовка результата предоставления муниципальной услуги.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3.3.1. Основанием для начала исполнения процедуры проверки пакета документов на комплектность является назначение уполномоченного специалиста.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3.3.2. Уполномоченный специалист в течение 5-ти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услуги, при установлении необходимости направляет запросы по каналам межведомственного взаимодействия, а в случае некомплектности и </w:t>
      </w:r>
      <w:r w:rsidRPr="00C47493">
        <w:rPr>
          <w:rFonts w:ascii="Times New Roman" w:hAnsi="Times New Roman"/>
          <w:sz w:val="28"/>
          <w:szCs w:val="28"/>
        </w:rPr>
        <w:lastRenderedPageBreak/>
        <w:t>несоответствия материалов установленным требованиям, подготавливает проект уведомления об отказе в предоставлении муниципальной услуги с указанием причины отказа.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3.3.3.</w:t>
      </w:r>
      <w:r w:rsidRPr="00C474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sz w:val="28"/>
          <w:szCs w:val="28"/>
        </w:rPr>
        <w:t xml:space="preserve"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и направляет запросы по каналам межведомственного взаимодействия. </w:t>
      </w:r>
      <w:bookmarkStart w:id="6" w:name="sub_63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решения о присвоении адреса объекту недвижимости 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  <w:bookmarkEnd w:id="6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После чего проект решения об адресации объекту недвижимости либо проект уведомления об отказе в предоставлении муниципальной услуги направляется на подпись председателю администрации </w:t>
      </w:r>
      <w:proofErr w:type="spellStart"/>
      <w:r w:rsidRPr="00C474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47493">
        <w:rPr>
          <w:rFonts w:ascii="Times New Roman" w:hAnsi="Times New Roman"/>
          <w:sz w:val="28"/>
          <w:szCs w:val="28"/>
        </w:rPr>
        <w:t>.</w:t>
      </w:r>
      <w:bookmarkStart w:id="7" w:name="sub_64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3.3.5. Результатом выполнения административной процедуры является подготовка </w:t>
      </w:r>
      <w:bookmarkEnd w:id="7"/>
      <w:r w:rsidRPr="00C47493">
        <w:rPr>
          <w:rFonts w:ascii="Times New Roman" w:hAnsi="Times New Roman"/>
          <w:sz w:val="28"/>
          <w:szCs w:val="28"/>
        </w:rPr>
        <w:t>проекта решения о присвоении адреса объекту недвижимости либо проекта уведомления об отказе в предоставлении муниципальной услуги с указанием мотивированных причин отказа. Срок выполнения данной административной процедуры не должен превышать 18-ти рабочих дней.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 Предоставление муниципальной услуги через МФЦ.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3.4.1.  Заявитель вправе обратиться за получением муниципальной услуги в МФЦ.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3.4.3.</w:t>
      </w:r>
      <w:r w:rsidRPr="00C47493">
        <w:rPr>
          <w:rFonts w:ascii="Times New Roman" w:hAnsi="Times New Roman"/>
          <w:bCs/>
          <w:sz w:val="28"/>
          <w:szCs w:val="28"/>
        </w:rPr>
        <w:t>Специалист МФЦ, ведущий прием заявлений, в соответствии с Административным регламентом МФЦ осуществляет: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 xml:space="preserve">Процедуры, связанные с принятием документов; 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>направление пакета документов в уполномоченный орган.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Результат процедур: принятые и направленные в уполномоченный орган </w:t>
      </w:r>
      <w:r w:rsidRPr="00C47493">
        <w:rPr>
          <w:rFonts w:ascii="Times New Roman" w:hAnsi="Times New Roman"/>
          <w:sz w:val="28"/>
          <w:szCs w:val="28"/>
        </w:rPr>
        <w:lastRenderedPageBreak/>
        <w:t>заявление и документы.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3.4.4. Администрация, получив документы из МФЦ, регистрирует и осуществляет процедуры, предусмотренные пунктами 3.2 – 3.3 настоящего Регламента. Результат муниципальной услуги направляется в МФЦ.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пунктами 3.2. – 3.3 осуществляются в сроки, установленные настоящим Регламентом.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3.4.5. Специалист МФЦ выдает заявителю результат муниципальной услуги под роспись.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72D9F" w:rsidRPr="00C47493" w:rsidRDefault="00472D9F" w:rsidP="00472D9F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7493">
        <w:rPr>
          <w:rFonts w:ascii="Times New Roman" w:eastAsia="Calibri" w:hAnsi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1) проверка и согласование проектов документов</w:t>
      </w:r>
      <w:r w:rsidRPr="00C47493">
        <w:rPr>
          <w:rFonts w:ascii="Times New Roman" w:hAnsi="Times New Roman"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нарушений </w:t>
      </w:r>
      <w:r w:rsidRPr="00C47493">
        <w:rPr>
          <w:rFonts w:ascii="Times New Roman" w:hAnsi="Times New Roman"/>
          <w:sz w:val="28"/>
          <w:szCs w:val="28"/>
        </w:rPr>
        <w:lastRenderedPageBreak/>
        <w:t>прав заявителей виновные лица привлекаются к ответственности в соответствии с законодательством Российской Федерации.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4.4. Председатель органа местного самоуправления несет ответственность за несвоевременное рассмотрение обращений заявителей.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472D9F" w:rsidRPr="00472D9F" w:rsidRDefault="00472D9F" w:rsidP="00472D9F">
      <w:pPr>
        <w:pStyle w:val="40"/>
        <w:shd w:val="clear" w:color="auto" w:fill="auto"/>
        <w:tabs>
          <w:tab w:val="left" w:pos="425"/>
        </w:tabs>
        <w:spacing w:before="0" w:after="120"/>
        <w:ind w:left="220"/>
        <w:jc w:val="left"/>
        <w:rPr>
          <w:rStyle w:val="4"/>
          <w:b/>
          <w:bCs/>
          <w:shd w:val="clear" w:color="auto" w:fill="auto"/>
        </w:rPr>
      </w:pPr>
    </w:p>
    <w:p w:rsidR="00E54879" w:rsidRPr="00615679" w:rsidRDefault="00E54879" w:rsidP="00615679">
      <w:pPr>
        <w:pStyle w:val="40"/>
        <w:numPr>
          <w:ilvl w:val="0"/>
          <w:numId w:val="23"/>
        </w:numPr>
        <w:shd w:val="clear" w:color="auto" w:fill="auto"/>
        <w:tabs>
          <w:tab w:val="left" w:pos="425"/>
        </w:tabs>
        <w:spacing w:before="0" w:after="120"/>
        <w:rPr>
          <w:b w:val="0"/>
        </w:rPr>
      </w:pPr>
      <w:r w:rsidRPr="00615679">
        <w:rPr>
          <w:rStyle w:val="4"/>
          <w:b/>
          <w:color w:val="000000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54879" w:rsidRDefault="00E54879" w:rsidP="006156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jc w:val="right"/>
      </w:pPr>
      <w:r>
        <w:rPr>
          <w:rStyle w:val="2"/>
          <w:color w:val="000000"/>
        </w:rPr>
        <w:t>Заявитель может обратиться с жалобой, в том числе в следующих случаях: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нарушение срока регистрации запроса заявителя о предоставлении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12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нарушение срока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требование у заявителя документов, не предусмотренных нормативными правовыми актами Российской Федерации, Рес</w:t>
      </w:r>
      <w:r w:rsidR="003C2E91">
        <w:rPr>
          <w:rStyle w:val="2"/>
          <w:color w:val="000000"/>
        </w:rPr>
        <w:t xml:space="preserve">публики Тыва, </w:t>
      </w:r>
      <w:proofErr w:type="spellStart"/>
      <w:r w:rsidR="003C2E91">
        <w:rPr>
          <w:rStyle w:val="2"/>
          <w:color w:val="000000"/>
        </w:rPr>
        <w:t>Овюрского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кожууна</w:t>
      </w:r>
      <w:proofErr w:type="spellEnd"/>
      <w:r>
        <w:rPr>
          <w:rStyle w:val="2"/>
          <w:color w:val="000000"/>
        </w:rPr>
        <w:t xml:space="preserve"> для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</w:t>
      </w:r>
      <w:r w:rsidR="003C2E91">
        <w:rPr>
          <w:rStyle w:val="2"/>
          <w:color w:val="000000"/>
        </w:rPr>
        <w:t>льного района «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Тыва» для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муниципального </w:t>
      </w:r>
      <w:r w:rsidR="00316980">
        <w:rPr>
          <w:rStyle w:val="2"/>
          <w:color w:val="000000"/>
        </w:rPr>
        <w:t>района «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Тыва»;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муниципального </w:t>
      </w:r>
      <w:r w:rsidR="00316980">
        <w:rPr>
          <w:rStyle w:val="2"/>
          <w:color w:val="000000"/>
        </w:rPr>
        <w:t>района «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 w:rsidR="00316980">
        <w:rPr>
          <w:rStyle w:val="2"/>
          <w:color w:val="000000"/>
        </w:rPr>
        <w:t xml:space="preserve"> </w:t>
      </w:r>
      <w:proofErr w:type="spellStart"/>
      <w:r w:rsidR="00316980"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Тыва»;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5.2. Жалоба подается в письменной форме на бумажном носителе или в электронной форме.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Жалоба может быть направлена по почте, через МФЦ, с использованием информационно-телекоммуникационной сети «Интернет», офици</w:t>
      </w:r>
      <w:r w:rsidR="003C2E91">
        <w:rPr>
          <w:rStyle w:val="2"/>
          <w:color w:val="000000"/>
        </w:rPr>
        <w:t xml:space="preserve">ального сайта </w:t>
      </w:r>
      <w:proofErr w:type="spellStart"/>
      <w:r w:rsidR="003C2E91">
        <w:rPr>
          <w:rStyle w:val="2"/>
          <w:color w:val="000000"/>
        </w:rPr>
        <w:lastRenderedPageBreak/>
        <w:t>Овюрского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кожууна</w:t>
      </w:r>
      <w:proofErr w:type="spellEnd"/>
      <w:r>
        <w:rPr>
          <w:rStyle w:val="2"/>
          <w:color w:val="000000"/>
        </w:rPr>
        <w:t xml:space="preserve"> </w:t>
      </w:r>
      <w:r w:rsidRPr="00E10909">
        <w:rPr>
          <w:rStyle w:val="2"/>
          <w:color w:val="000000"/>
        </w:rPr>
        <w:t>(</w:t>
      </w:r>
      <w:hyperlink r:id="rId15" w:history="1">
        <w:r w:rsidR="003C2E91" w:rsidRPr="006104E7">
          <w:rPr>
            <w:rStyle w:val="a3"/>
            <w:lang w:val="en-US"/>
          </w:rPr>
          <w:t>http</w:t>
        </w:r>
        <w:r w:rsidR="003C2E91" w:rsidRPr="006104E7">
          <w:rPr>
            <w:rStyle w:val="a3"/>
          </w:rPr>
          <w:t>://</w:t>
        </w:r>
        <w:r w:rsidR="003C2E91" w:rsidRPr="006104E7">
          <w:rPr>
            <w:rStyle w:val="a3"/>
            <w:lang w:val="en-US"/>
          </w:rPr>
          <w:t>www</w:t>
        </w:r>
        <w:r w:rsidR="003C2E91" w:rsidRPr="006104E7">
          <w:rPr>
            <w:rStyle w:val="a3"/>
          </w:rPr>
          <w:t>.</w:t>
        </w:r>
        <w:r w:rsidR="003C2E91" w:rsidRPr="006104E7">
          <w:rPr>
            <w:rStyle w:val="a3"/>
            <w:lang w:val="en-US"/>
          </w:rPr>
          <w:t>ovurtuva</w:t>
        </w:r>
        <w:r w:rsidR="003C2E91" w:rsidRPr="006104E7">
          <w:rPr>
            <w:rStyle w:val="a3"/>
          </w:rPr>
          <w:t>.@</w:t>
        </w:r>
        <w:r w:rsidR="003C2E91" w:rsidRPr="006104E7">
          <w:rPr>
            <w:rStyle w:val="a3"/>
            <w:lang w:val="en-US"/>
          </w:rPr>
          <w:t>mail</w:t>
        </w:r>
        <w:r w:rsidR="003C2E91" w:rsidRPr="006104E7">
          <w:rPr>
            <w:rStyle w:val="a3"/>
          </w:rPr>
          <w:t>.</w:t>
        </w:r>
        <w:r w:rsidR="003C2E91" w:rsidRPr="006104E7">
          <w:rPr>
            <w:rStyle w:val="a3"/>
            <w:lang w:val="en-US"/>
          </w:rPr>
          <w:t>ru</w:t>
        </w:r>
      </w:hyperlink>
      <w:r w:rsidRPr="00E10909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 xml:space="preserve">Единого портала государственных и муниципальных услуг </w:t>
      </w:r>
      <w:r w:rsidRPr="00E10909">
        <w:rPr>
          <w:rStyle w:val="2"/>
          <w:color w:val="000000"/>
        </w:rPr>
        <w:t>(</w:t>
      </w:r>
      <w:hyperlink r:id="rId16" w:history="1">
        <w:r>
          <w:rPr>
            <w:rStyle w:val="a3"/>
            <w:lang w:val="en-US"/>
          </w:rPr>
          <w:t>http</w:t>
        </w:r>
        <w:r w:rsidRPr="00E10909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10909">
          <w:rPr>
            <w:rStyle w:val="a3"/>
          </w:rPr>
          <w:t>/</w:t>
        </w:r>
      </w:hyperlink>
      <w:r w:rsidRPr="00E10909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>а также может быть принята при личном приеме заявителя.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79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Жалоба должна содержать следующую информацию: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50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Жалоба подписывается подавшим ее получателем муниципальной услуги.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E54879" w:rsidRDefault="00E54879" w:rsidP="00E54879">
      <w:pPr>
        <w:pStyle w:val="21"/>
        <w:numPr>
          <w:ilvl w:val="0"/>
          <w:numId w:val="18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E54879" w:rsidRDefault="00E54879" w:rsidP="00E54879">
      <w:pPr>
        <w:pStyle w:val="21"/>
        <w:numPr>
          <w:ilvl w:val="0"/>
          <w:numId w:val="18"/>
        </w:numPr>
        <w:shd w:val="clear" w:color="auto" w:fill="auto"/>
        <w:tabs>
          <w:tab w:val="left" w:pos="112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отказывает в удовлетворении жалобы.</w:t>
      </w:r>
    </w:p>
    <w:p w:rsidR="004872AE" w:rsidRDefault="00E54879" w:rsidP="00E54879">
      <w:pPr>
        <w:rPr>
          <w:rStyle w:val="2"/>
        </w:rPr>
      </w:pPr>
      <w:r>
        <w:rPr>
          <w:rStyle w:val="2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1C5017">
      <w:pPr>
        <w:widowControl/>
        <w:tabs>
          <w:tab w:val="left" w:pos="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</w:rPr>
      </w:pPr>
    </w:p>
    <w:p w:rsidR="00E54879" w:rsidRPr="00B96022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  <w:r w:rsidRPr="00B96022">
        <w:rPr>
          <w:rFonts w:ascii="Times New Roman" w:hAnsi="Times New Roman" w:cs="Times New Roman"/>
          <w:bCs/>
        </w:rPr>
        <w:t>Приложение № 1</w:t>
      </w:r>
    </w:p>
    <w:p w:rsidR="00E54879" w:rsidRPr="00B96022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E54879" w:rsidRPr="00B96022" w:rsidRDefault="00E54879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6022">
        <w:rPr>
          <w:rFonts w:ascii="Times New Roman" w:hAnsi="Times New Roman" w:cs="Times New Roman"/>
          <w:sz w:val="24"/>
          <w:szCs w:val="24"/>
        </w:rPr>
        <w:t>В администрацию муниципального района</w:t>
      </w:r>
    </w:p>
    <w:p w:rsidR="00E54879" w:rsidRPr="00B96022" w:rsidRDefault="003C2E91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E54879" w:rsidRPr="00B96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79" w:rsidRPr="00B9602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</w:p>
    <w:p w:rsidR="00E54879" w:rsidRPr="00B96022" w:rsidRDefault="00E54879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96022">
        <w:rPr>
          <w:rFonts w:ascii="Times New Roman" w:hAnsi="Times New Roman" w:cs="Times New Roman"/>
          <w:sz w:val="24"/>
          <w:szCs w:val="24"/>
        </w:rPr>
        <w:t>Республики Тыва»</w:t>
      </w:r>
    </w:p>
    <w:p w:rsidR="00E54879" w:rsidRDefault="00E54879" w:rsidP="00E5487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Адрес:_____________________________________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8732A">
        <w:rPr>
          <w:rFonts w:ascii="Arial" w:hAnsi="Arial" w:cs="Arial"/>
        </w:rPr>
        <w:t xml:space="preserve">                                                                                </w:t>
      </w:r>
      <w:r w:rsidRPr="00D8732A">
        <w:rPr>
          <w:rFonts w:ascii="Arial" w:hAnsi="Arial" w:cs="Arial"/>
          <w:sz w:val="24"/>
          <w:szCs w:val="24"/>
        </w:rPr>
        <w:t>от юридического лица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</w:t>
      </w:r>
      <w:r w:rsidRPr="00D8732A">
        <w:rPr>
          <w:rFonts w:ascii="Arial" w:hAnsi="Arial" w:cs="Arial"/>
          <w:sz w:val="16"/>
          <w:szCs w:val="16"/>
        </w:rPr>
        <w:t>(полное наименование, ИНН,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</w:t>
      </w:r>
      <w:r w:rsidRPr="00D8732A">
        <w:rPr>
          <w:rFonts w:ascii="Arial" w:hAnsi="Arial" w:cs="Arial"/>
          <w:sz w:val="16"/>
          <w:szCs w:val="16"/>
        </w:rPr>
        <w:t>номер государственной регистрации,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</w:t>
      </w:r>
      <w:r w:rsidRPr="00D8732A">
        <w:rPr>
          <w:rFonts w:ascii="Arial" w:hAnsi="Arial" w:cs="Arial"/>
          <w:sz w:val="16"/>
          <w:szCs w:val="16"/>
        </w:rPr>
        <w:t>юридический адрес, почтовый адрес)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</w:t>
      </w:r>
      <w:r w:rsidRPr="00D8732A">
        <w:rPr>
          <w:rFonts w:ascii="Arial" w:hAnsi="Arial" w:cs="Arial"/>
          <w:sz w:val="16"/>
          <w:szCs w:val="16"/>
        </w:rPr>
        <w:t>(Ф.И.О, должность представителя)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D8732A">
        <w:rPr>
          <w:rFonts w:ascii="Arial" w:hAnsi="Arial" w:cs="Arial"/>
        </w:rPr>
        <w:t>действующего на основании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  </w:t>
      </w:r>
      <w:r w:rsidRPr="00D8732A">
        <w:rPr>
          <w:rFonts w:ascii="Arial" w:hAnsi="Arial" w:cs="Arial"/>
          <w:sz w:val="16"/>
          <w:szCs w:val="16"/>
        </w:rPr>
        <w:t>(название документа)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______________________________________</w:t>
      </w:r>
    </w:p>
    <w:p w:rsidR="00E54879" w:rsidRPr="00D8732A" w:rsidRDefault="00E54879" w:rsidP="00E54879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D8732A">
        <w:rPr>
          <w:rFonts w:ascii="Arial" w:hAnsi="Arial" w:cs="Arial"/>
          <w:sz w:val="16"/>
          <w:szCs w:val="16"/>
        </w:rPr>
        <w:tab/>
      </w:r>
    </w:p>
    <w:p w:rsidR="00E54879" w:rsidRPr="00D8732A" w:rsidRDefault="00E54879" w:rsidP="00E54879">
      <w:pPr>
        <w:pStyle w:val="ConsPlusNormal"/>
        <w:ind w:left="4956" w:firstLine="708"/>
        <w:jc w:val="right"/>
        <w:rPr>
          <w:sz w:val="24"/>
          <w:szCs w:val="24"/>
        </w:rPr>
      </w:pPr>
      <w:r w:rsidRPr="00D8732A">
        <w:rPr>
          <w:sz w:val="24"/>
          <w:szCs w:val="24"/>
        </w:rPr>
        <w:t xml:space="preserve">                    от физического лица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</w:t>
      </w:r>
      <w:r w:rsidRPr="00D8732A">
        <w:rPr>
          <w:rFonts w:ascii="Arial" w:hAnsi="Arial" w:cs="Arial"/>
          <w:sz w:val="16"/>
          <w:szCs w:val="16"/>
        </w:rPr>
        <w:t>(ФИО, паспортные данные)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ind w:left="6372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(почтовый адрес)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E54879" w:rsidRPr="00D8732A" w:rsidRDefault="00E54879" w:rsidP="00E54879">
      <w:pPr>
        <w:pStyle w:val="ConsPlusNonformat"/>
        <w:tabs>
          <w:tab w:val="center" w:pos="4819"/>
          <w:tab w:val="right" w:pos="9638"/>
        </w:tabs>
        <w:rPr>
          <w:rFonts w:ascii="Arial" w:hAnsi="Arial" w:cs="Arial"/>
          <w:sz w:val="16"/>
          <w:szCs w:val="16"/>
        </w:rPr>
      </w:pPr>
    </w:p>
    <w:p w:rsidR="00E54879" w:rsidRPr="00D8732A" w:rsidRDefault="00E54879" w:rsidP="00E54879">
      <w:pPr>
        <w:pStyle w:val="ConsPlusNormal"/>
        <w:ind w:firstLine="0"/>
        <w:jc w:val="center"/>
      </w:pPr>
    </w:p>
    <w:p w:rsidR="00E54879" w:rsidRPr="00D8732A" w:rsidRDefault="00E54879" w:rsidP="00E54879">
      <w:pPr>
        <w:pStyle w:val="ConsPlusNormal"/>
        <w:ind w:firstLine="0"/>
        <w:jc w:val="center"/>
        <w:rPr>
          <w:sz w:val="24"/>
          <w:szCs w:val="24"/>
        </w:rPr>
      </w:pPr>
      <w:r w:rsidRPr="00D8732A">
        <w:rPr>
          <w:sz w:val="24"/>
          <w:szCs w:val="24"/>
        </w:rPr>
        <w:t>Заявление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>о присвоении адреса объекту недвижимости</w:t>
      </w:r>
    </w:p>
    <w:p w:rsidR="00E54879" w:rsidRPr="00D8732A" w:rsidRDefault="00E54879" w:rsidP="00E54879">
      <w:pPr>
        <w:rPr>
          <w:rFonts w:ascii="Arial" w:hAnsi="Arial" w:cs="Arial"/>
        </w:rPr>
      </w:pPr>
      <w:r w:rsidRPr="00D8732A">
        <w:rPr>
          <w:rFonts w:ascii="Arial" w:hAnsi="Arial" w:cs="Arial"/>
        </w:rPr>
        <w:t>Прошу присвоить адрес ____________________________________________</w:t>
      </w:r>
      <w:r w:rsidR="00B96022">
        <w:rPr>
          <w:rFonts w:ascii="Arial" w:hAnsi="Arial" w:cs="Arial"/>
        </w:rPr>
        <w:t>_____________________________</w:t>
      </w:r>
    </w:p>
    <w:p w:rsidR="00E54879" w:rsidRPr="00D8732A" w:rsidRDefault="00E54879" w:rsidP="00E54879">
      <w:pPr>
        <w:rPr>
          <w:rFonts w:ascii="Arial" w:hAnsi="Arial" w:cs="Arial"/>
        </w:rPr>
      </w:pPr>
      <w:r w:rsidRPr="00D8732A">
        <w:rPr>
          <w:rFonts w:ascii="Arial" w:hAnsi="Arial" w:cs="Arial"/>
          <w:bCs/>
        </w:rPr>
        <w:t>___________________________________________________________________________________</w:t>
      </w:r>
      <w:r w:rsidRPr="00D8732A">
        <w:rPr>
          <w:rFonts w:ascii="Arial" w:hAnsi="Arial" w:cs="Arial"/>
        </w:rPr>
        <w:t>,</w:t>
      </w:r>
    </w:p>
    <w:p w:rsidR="00E54879" w:rsidRPr="00B96022" w:rsidRDefault="00E54879" w:rsidP="00E54879">
      <w:pPr>
        <w:rPr>
          <w:rFonts w:ascii="Arial" w:hAnsi="Arial" w:cs="Arial"/>
          <w:sz w:val="18"/>
          <w:szCs w:val="18"/>
        </w:rPr>
      </w:pPr>
      <w:r w:rsidRPr="00B96022">
        <w:rPr>
          <w:rFonts w:ascii="Arial" w:hAnsi="Arial" w:cs="Arial"/>
          <w:sz w:val="18"/>
          <w:szCs w:val="18"/>
        </w:rPr>
        <w:lastRenderedPageBreak/>
        <w:t>(объект адресации: индивидуальному жилому дому, зданию торгового центра и т.д.)</w:t>
      </w:r>
    </w:p>
    <w:p w:rsidR="00E54879" w:rsidRPr="00D8732A" w:rsidRDefault="00E54879" w:rsidP="00E54879">
      <w:pPr>
        <w:rPr>
          <w:rFonts w:ascii="Arial" w:hAnsi="Arial" w:cs="Arial"/>
        </w:rPr>
      </w:pPr>
      <w:r w:rsidRPr="00B96022">
        <w:rPr>
          <w:rFonts w:ascii="Arial" w:hAnsi="Arial" w:cs="Arial"/>
          <w:sz w:val="18"/>
          <w:szCs w:val="18"/>
        </w:rPr>
        <w:t>расположенному</w:t>
      </w:r>
      <w:r w:rsidRPr="00D8732A">
        <w:rPr>
          <w:rFonts w:ascii="Arial" w:hAnsi="Arial" w:cs="Arial"/>
        </w:rPr>
        <w:t xml:space="preserve"> ____________________________________________</w:t>
      </w:r>
      <w:r w:rsidR="00B96022">
        <w:rPr>
          <w:rFonts w:ascii="Arial" w:hAnsi="Arial" w:cs="Arial"/>
        </w:rPr>
        <w:t>_____________________________</w:t>
      </w:r>
    </w:p>
    <w:p w:rsidR="00E54879" w:rsidRPr="00D8732A" w:rsidRDefault="00E54879" w:rsidP="00E54879">
      <w:pPr>
        <w:rPr>
          <w:rFonts w:ascii="Arial" w:hAnsi="Arial" w:cs="Arial"/>
        </w:rPr>
      </w:pPr>
      <w:r w:rsidRPr="00B96022">
        <w:rPr>
          <w:rFonts w:ascii="Arial" w:hAnsi="Arial" w:cs="Arial"/>
          <w:sz w:val="20"/>
          <w:szCs w:val="20"/>
        </w:rPr>
        <w:t>(местоположение объекта адресации)</w:t>
      </w:r>
      <w:r w:rsidR="00B96022">
        <w:rPr>
          <w:rFonts w:ascii="Arial" w:hAnsi="Arial" w:cs="Arial"/>
          <w:sz w:val="20"/>
          <w:szCs w:val="20"/>
        </w:rPr>
        <w:t xml:space="preserve"> </w:t>
      </w:r>
      <w:r w:rsidRPr="00B96022">
        <w:rPr>
          <w:rFonts w:ascii="Arial" w:hAnsi="Arial" w:cs="Arial"/>
          <w:sz w:val="20"/>
          <w:szCs w:val="20"/>
        </w:rPr>
        <w:t>на земельном участке с кадастровым номером</w:t>
      </w:r>
      <w:r w:rsidRPr="00D8732A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rPr>
          <w:rFonts w:ascii="Arial" w:hAnsi="Arial" w:cs="Arial"/>
        </w:rPr>
      </w:pPr>
      <w:r w:rsidRPr="00D8732A">
        <w:rPr>
          <w:rFonts w:ascii="Arial" w:hAnsi="Arial" w:cs="Arial"/>
        </w:rPr>
        <w:t>Для получения Услуги прилагаются следующие документы: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rPr>
          <w:rFonts w:ascii="Arial" w:hAnsi="Arial" w:cs="Arial"/>
        </w:rPr>
      </w:pPr>
      <w:r w:rsidRPr="00D8732A">
        <w:rPr>
          <w:rFonts w:ascii="Arial" w:hAnsi="Arial" w:cs="Arial"/>
        </w:rPr>
        <w:t>1.___________________________________________________________________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2._________________________________________________________________</w:t>
      </w:r>
    </w:p>
    <w:p w:rsidR="00E54879" w:rsidRDefault="00E54879" w:rsidP="00AB2625">
      <w:pPr>
        <w:autoSpaceDE w:val="0"/>
        <w:autoSpaceDN w:val="0"/>
        <w:adjustRightInd w:val="0"/>
        <w:spacing w:beforeLines="100" w:before="240" w:afterLines="100" w:after="24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3._________________________________________________________________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*Конечный результат предоставления Услуги прошу: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 приостановлении предоставления Услуги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об отказе в предоставлении Услуги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jc w:val="both"/>
        <w:rPr>
          <w:rFonts w:ascii="Arial" w:hAnsi="Arial" w:cs="Arial"/>
        </w:rPr>
      </w:pPr>
    </w:p>
    <w:p w:rsidR="00E54879" w:rsidRPr="00D8732A" w:rsidRDefault="00E54879" w:rsidP="00E54879">
      <w:pPr>
        <w:pStyle w:val="23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8732A">
        <w:rPr>
          <w:rFonts w:ascii="Arial" w:hAnsi="Arial" w:cs="Arial"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  <w:r w:rsidRPr="00D8732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Pr="00D8732A" w:rsidRDefault="00E54879" w:rsidP="00E54879">
      <w:pPr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                             ___________/__________ </w:t>
      </w:r>
    </w:p>
    <w:p w:rsidR="00E54879" w:rsidRPr="00D8732A" w:rsidRDefault="00E54879" w:rsidP="00E54879">
      <w:pPr>
        <w:pStyle w:val="ConsPlusNormal"/>
        <w:ind w:firstLine="0"/>
        <w:jc w:val="right"/>
        <w:outlineLvl w:val="1"/>
        <w:rPr>
          <w:sz w:val="16"/>
          <w:szCs w:val="16"/>
        </w:rPr>
      </w:pPr>
      <w:r w:rsidRPr="00D8732A">
        <w:rPr>
          <w:sz w:val="16"/>
          <w:szCs w:val="16"/>
        </w:rPr>
        <w:t>(подпись заявителя)</w:t>
      </w:r>
    </w:p>
    <w:p w:rsidR="00E54879" w:rsidRPr="00D8732A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1C5017">
      <w:pPr>
        <w:widowControl/>
        <w:rPr>
          <w:rFonts w:ascii="Arial" w:eastAsia="Calibri" w:hAnsi="Arial" w:cs="Arial"/>
          <w:color w:val="auto"/>
        </w:rPr>
      </w:pPr>
    </w:p>
    <w:p w:rsidR="001C5017" w:rsidRDefault="001C5017" w:rsidP="001C5017">
      <w:pPr>
        <w:widowControl/>
        <w:rPr>
          <w:rFonts w:ascii="Arial" w:eastAsia="Calibri" w:hAnsi="Arial" w:cs="Arial"/>
          <w:color w:val="auto"/>
        </w:rPr>
      </w:pPr>
    </w:p>
    <w:p w:rsidR="001C5017" w:rsidRDefault="001C5017" w:rsidP="001C5017">
      <w:pPr>
        <w:widowControl/>
        <w:rPr>
          <w:rFonts w:ascii="Arial" w:hAnsi="Arial" w:cs="Arial"/>
        </w:rPr>
      </w:pPr>
    </w:p>
    <w:p w:rsidR="00E54879" w:rsidRDefault="00E54879" w:rsidP="00E54879">
      <w:pPr>
        <w:widowControl/>
        <w:jc w:val="center"/>
        <w:rPr>
          <w:rFonts w:ascii="Arial" w:hAnsi="Arial" w:cs="Arial"/>
        </w:rPr>
      </w:pPr>
    </w:p>
    <w:p w:rsidR="00E54879" w:rsidRPr="00D8732A" w:rsidRDefault="00E54879" w:rsidP="00E54879">
      <w:pPr>
        <w:widowControl/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СОГЛАСИЕ 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на обработку персональных данных гражданина, 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>обратившегося за предоставлением муниципальной услуги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Подтверждаю, что </w:t>
      </w:r>
      <w:r w:rsidR="00316980" w:rsidRPr="00D8732A">
        <w:rPr>
          <w:rFonts w:ascii="Arial" w:hAnsi="Arial" w:cs="Arial"/>
        </w:rPr>
        <w:t>ознакомлен(</w:t>
      </w:r>
      <w:r w:rsidR="00316980">
        <w:rPr>
          <w:rFonts w:ascii="Arial" w:hAnsi="Arial" w:cs="Arial"/>
        </w:rPr>
        <w:t>а</w:t>
      </w:r>
      <w:r w:rsidRPr="00D8732A">
        <w:rPr>
          <w:rFonts w:ascii="Arial" w:hAnsi="Arial" w:cs="Arial"/>
        </w:rPr>
        <w:t>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54879" w:rsidRPr="00D8732A" w:rsidRDefault="00E54879" w:rsidP="00E54879">
      <w:pPr>
        <w:ind w:firstLine="567"/>
        <w:jc w:val="both"/>
        <w:rPr>
          <w:rFonts w:ascii="Arial" w:hAnsi="Arial" w:cs="Arial"/>
        </w:rPr>
      </w:pPr>
    </w:p>
    <w:p w:rsidR="00E54879" w:rsidRPr="00D8732A" w:rsidRDefault="00E54879" w:rsidP="00E54879">
      <w:pPr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</w:t>
      </w:r>
    </w:p>
    <w:p w:rsidR="00E54879" w:rsidRPr="00D8732A" w:rsidRDefault="00E54879" w:rsidP="00E54879">
      <w:pPr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                             ___________/__________ </w:t>
      </w:r>
    </w:p>
    <w:p w:rsidR="00E54879" w:rsidRPr="00D8732A" w:rsidRDefault="00E54879" w:rsidP="00E54879">
      <w:pPr>
        <w:pStyle w:val="ConsPlusNormal"/>
        <w:ind w:firstLine="0"/>
        <w:jc w:val="right"/>
        <w:outlineLvl w:val="1"/>
        <w:rPr>
          <w:sz w:val="16"/>
          <w:szCs w:val="16"/>
        </w:rPr>
      </w:pPr>
      <w:r w:rsidRPr="00D8732A">
        <w:rPr>
          <w:sz w:val="16"/>
          <w:szCs w:val="16"/>
        </w:rPr>
        <w:t>(подпись заявителя)</w:t>
      </w:r>
    </w:p>
    <w:p w:rsidR="00E54879" w:rsidRPr="00D8732A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Pr="00D8732A" w:rsidRDefault="00E54879" w:rsidP="00E54879">
      <w:pPr>
        <w:tabs>
          <w:tab w:val="left" w:pos="400"/>
        </w:tabs>
        <w:ind w:firstLine="600"/>
        <w:jc w:val="both"/>
        <w:rPr>
          <w:rFonts w:ascii="Arial" w:hAnsi="Arial" w:cs="Arial"/>
          <w:sz w:val="26"/>
          <w:szCs w:val="26"/>
        </w:rPr>
      </w:pPr>
      <w:r w:rsidRPr="00D8732A">
        <w:rPr>
          <w:rFonts w:ascii="Arial" w:hAnsi="Arial" w:cs="Arial"/>
          <w:sz w:val="18"/>
          <w:szCs w:val="18"/>
        </w:rPr>
        <w:br w:type="page"/>
      </w:r>
    </w:p>
    <w:p w:rsidR="00E54879" w:rsidRPr="00D8732A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D8732A">
        <w:rPr>
          <w:rFonts w:ascii="Arial" w:hAnsi="Arial" w:cs="Arial"/>
          <w:bCs/>
        </w:rPr>
        <w:lastRenderedPageBreak/>
        <w:t>Приложение № 2</w:t>
      </w:r>
    </w:p>
    <w:p w:rsidR="00E54879" w:rsidRPr="00D8732A" w:rsidRDefault="00E54879" w:rsidP="00E54879">
      <w:pPr>
        <w:tabs>
          <w:tab w:val="left" w:pos="400"/>
        </w:tabs>
        <w:ind w:firstLine="600"/>
        <w:jc w:val="both"/>
        <w:rPr>
          <w:rFonts w:ascii="Arial" w:hAnsi="Arial" w:cs="Arial"/>
          <w:sz w:val="26"/>
          <w:szCs w:val="26"/>
        </w:rPr>
      </w:pPr>
    </w:p>
    <w:p w:rsidR="00E54879" w:rsidRPr="00D8732A" w:rsidRDefault="00E54879" w:rsidP="00E54879">
      <w:pPr>
        <w:pStyle w:val="ConsPlusNormal"/>
        <w:jc w:val="center"/>
        <w:outlineLvl w:val="1"/>
        <w:rPr>
          <w:sz w:val="28"/>
          <w:szCs w:val="28"/>
        </w:rPr>
      </w:pPr>
      <w:r w:rsidRPr="00D8732A">
        <w:rPr>
          <w:sz w:val="28"/>
          <w:szCs w:val="28"/>
        </w:rPr>
        <w:t>Блок-схема предоставления муниципальной услуги</w:t>
      </w:r>
    </w:p>
    <w:p w:rsidR="00E54879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Cs w:val="28"/>
        </w:rPr>
      </w:pPr>
      <w:r w:rsidRPr="00D8732A">
        <w:rPr>
          <w:rFonts w:ascii="Arial" w:hAnsi="Arial" w:cs="Arial"/>
          <w:szCs w:val="28"/>
        </w:rPr>
        <w:t>«Присвоение адреса объекту недвижимости»</w:t>
      </w:r>
    </w:p>
    <w:p w:rsidR="00E54879" w:rsidRPr="00D8732A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Cs w:val="28"/>
        </w:rPr>
      </w:pPr>
    </w:p>
    <w:p w:rsidR="00E54879" w:rsidRPr="00D8732A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 w:val="24"/>
          <w:szCs w:val="24"/>
        </w:rPr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6985" t="12065" r="12065" b="6985"/>
                <wp:wrapNone/>
                <wp:docPr id="25" name="Блок-схема: знак заверше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 w:rsidR="001545D8" w:rsidRDefault="001545D8" w:rsidP="001545D8"/>
                          <w:p w:rsidR="001545D8" w:rsidRPr="008E7E4E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5" o:spid="_x0000_s1026" type="#_x0000_t116" style="position:absolute;left:0;text-align:left;margin-left:69.9pt;margin-top:9.95pt;width:321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 w:rsidR="001545D8" w:rsidRDefault="001545D8" w:rsidP="001545D8"/>
                    <w:p w:rsidR="001545D8" w:rsidRPr="008E7E4E" w:rsidRDefault="001545D8" w:rsidP="001545D8"/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70485</wp:posOffset>
                </wp:positionV>
                <wp:extent cx="0" cy="387350"/>
                <wp:effectExtent l="57150" t="12065" r="57150" b="196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1FDA34"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55pt" to="227.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135255</wp:posOffset>
                </wp:positionV>
                <wp:extent cx="4029075" cy="312420"/>
                <wp:effectExtent l="5080" t="9525" r="13970" b="1143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B83621" w:rsidRDefault="001545D8" w:rsidP="00154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7" type="#_x0000_t202" style="position:absolute;left:0;text-align:left;margin-left:78.75pt;margin-top:10.6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">
                <v:textbox>
                  <w:txbxContent>
                    <w:p w:rsidR="001545D8" w:rsidRPr="00B83621" w:rsidRDefault="001545D8" w:rsidP="001545D8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124460</wp:posOffset>
                </wp:positionV>
                <wp:extent cx="0" cy="266700"/>
                <wp:effectExtent l="57150" t="6985" r="57150" b="215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2FECDB"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9.8pt" to="227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67945</wp:posOffset>
                </wp:positionV>
                <wp:extent cx="3757295" cy="429895"/>
                <wp:effectExtent l="5080" t="6985" r="9525" b="1079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3E78BB" w:rsidRDefault="001545D8" w:rsidP="001545D8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1545D8" w:rsidRPr="003E78BB" w:rsidRDefault="001545D8" w:rsidP="001545D8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1545D8" w:rsidRPr="003E78BB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left:0;text-align:left;margin-left:85.5pt;margin-top:5.3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">
                <v:textbox>
                  <w:txbxContent>
                    <w:p w:rsidR="001545D8" w:rsidRPr="003E78BB" w:rsidRDefault="001545D8" w:rsidP="001545D8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1545D8" w:rsidRPr="003E78BB" w:rsidRDefault="001545D8" w:rsidP="001545D8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1545D8" w:rsidRPr="003E78BB" w:rsidRDefault="001545D8" w:rsidP="001545D8"/>
                  </w:txbxContent>
                </v:textbox>
              </v:shape>
            </w:pict>
          </mc:Fallback>
        </mc:AlternateContent>
      </w: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269240</wp:posOffset>
                </wp:positionV>
                <wp:extent cx="571500" cy="222885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E4130A" w:rsidRDefault="001545D8" w:rsidP="00154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9" type="#_x0000_t202" style="position:absolute;left:0;text-align:left;margin-left:60.35pt;margin-top:21.2pt;width: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" stroked="f">
                <v:textbox>
                  <w:txbxContent>
                    <w:p w:rsidR="001545D8" w:rsidRPr="00E4130A" w:rsidRDefault="001545D8" w:rsidP="001545D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220345</wp:posOffset>
                </wp:positionV>
                <wp:extent cx="0" cy="1269365"/>
                <wp:effectExtent l="57150" t="6350" r="5715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9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7A9E5B"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17.35pt" to="227.6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DYYgIAAHwEAAAOAAAAZHJzL2Uyb0RvYy54bWysVMGO0zAQvSPxD5bv3TTdtmy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5080" t="11430" r="13970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E319D7"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"/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tabs>
          <w:tab w:val="left" w:pos="6660"/>
        </w:tabs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244475</wp:posOffset>
                </wp:positionV>
                <wp:extent cx="2739390" cy="1457325"/>
                <wp:effectExtent l="19050" t="19050" r="22860" b="47625"/>
                <wp:wrapNone/>
                <wp:docPr id="17" name="Блок-схема: реш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457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Наличие права на получение </w:t>
                            </w:r>
                            <w:proofErr w:type="gramStart"/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муниципальной</w:t>
                            </w:r>
                            <w:proofErr w:type="gramEnd"/>
                            <w:r w:rsidRPr="001545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7" o:spid="_x0000_s1030" type="#_x0000_t110" style="position:absolute;left:0;text-align:left;margin-left:119.2pt;margin-top:19.25pt;width:215.7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 xml:space="preserve">Наличие права на получение </w:t>
                      </w:r>
                      <w:proofErr w:type="gramStart"/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муниципальной</w:t>
                      </w:r>
                      <w:proofErr w:type="gramEnd"/>
                      <w:r w:rsidRPr="001545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257175</wp:posOffset>
                </wp:positionV>
                <wp:extent cx="516890" cy="222885"/>
                <wp:effectExtent l="0" t="1270" r="0" b="444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340.65pt;margin-top:20.25pt;width:40.7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" stroked="f">
                <v:textbox>
                  <w:txbxContent>
                    <w:p w:rsidR="001545D8" w:rsidRPr="001545D8" w:rsidRDefault="001545D8" w:rsidP="001545D8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180340</wp:posOffset>
                </wp:positionV>
                <wp:extent cx="571500" cy="342900"/>
                <wp:effectExtent l="0" t="635" r="317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left:0;text-align:left;margin-left:75.1pt;margin-top:14.2pt;width: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" stroked="f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39370</wp:posOffset>
                </wp:positionV>
                <wp:extent cx="0" cy="545465"/>
                <wp:effectExtent l="57150" t="6350" r="57150" b="196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869FFB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3.1pt" to="388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39370</wp:posOffset>
                </wp:positionV>
                <wp:extent cx="673735" cy="0"/>
                <wp:effectExtent l="12065" t="6350" r="952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FF46B4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3.1pt" to="388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"/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39370</wp:posOffset>
                </wp:positionV>
                <wp:extent cx="0" cy="545465"/>
                <wp:effectExtent l="52705" t="6350" r="61595" b="196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2675F1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.1pt" to="78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39370</wp:posOffset>
                </wp:positionV>
                <wp:extent cx="566420" cy="0"/>
                <wp:effectExtent l="9525" t="6350" r="508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3635F6" id="Прямая соединительная линия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3.1pt" to="122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"/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175895</wp:posOffset>
                </wp:positionV>
                <wp:extent cx="2102485" cy="598805"/>
                <wp:effectExtent l="12065" t="8890" r="952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1545D8" w:rsidRDefault="001545D8" w:rsidP="001545D8"/>
                          <w:p w:rsidR="001545D8" w:rsidRPr="003E78BB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left:0;text-align:left;margin-left:303.55pt;margin-top:13.85pt;width:165.55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1545D8" w:rsidRDefault="001545D8" w:rsidP="001545D8"/>
                    <w:p w:rsidR="001545D8" w:rsidRPr="003E78BB" w:rsidRDefault="001545D8" w:rsidP="001545D8"/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175895</wp:posOffset>
                </wp:positionV>
                <wp:extent cx="2171700" cy="598805"/>
                <wp:effectExtent l="9525" t="8890" r="9525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Принятие решения о предоставлении муниципальной</w:t>
                            </w:r>
                            <w:r w:rsidRPr="00E53D71">
                              <w:rPr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4" type="#_x0000_t202" style="position:absolute;left:0;text-align:left;margin-left:3.35pt;margin-top:13.85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Принятие решения о предоставлении муниципальной</w:t>
                      </w:r>
                      <w:r w:rsidRPr="00E53D71">
                        <w:rPr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161290</wp:posOffset>
                </wp:positionV>
                <wp:extent cx="0" cy="271780"/>
                <wp:effectExtent l="57150" t="7620" r="5715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F5198" id="Прямая соединительная линия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2.7pt" to="388.8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161290</wp:posOffset>
                </wp:positionV>
                <wp:extent cx="0" cy="228600"/>
                <wp:effectExtent l="57785" t="7620" r="56515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14578E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12.7pt" to="79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185420</wp:posOffset>
                </wp:positionV>
                <wp:extent cx="2333625" cy="812165"/>
                <wp:effectExtent l="12700" t="7620" r="6350" b="8890"/>
                <wp:wrapNone/>
                <wp:docPr id="6" name="Блок-схема: знак заверше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12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E53D71" w:rsidRDefault="001545D8" w:rsidP="001545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Выдача решения о присвоении, изменении или аннулировании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адреса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6" o:spid="_x0000_s1035" type="#_x0000_t116" style="position:absolute;left:0;text-align:left;margin-left:-5.4pt;margin-top:14.6pt;width:183.75pt;height:6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">
                <v:textbox>
                  <w:txbxContent>
                    <w:p w:rsidR="001545D8" w:rsidRPr="00E53D71" w:rsidRDefault="001545D8" w:rsidP="001545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Выдача решения о присвоении, изменении или аннулировании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адреса объекта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24130</wp:posOffset>
                </wp:positionV>
                <wp:extent cx="2171700" cy="768985"/>
                <wp:effectExtent l="9525" t="12700" r="9525" b="8890"/>
                <wp:wrapNone/>
                <wp:docPr id="5" name="Блок-схема: знак заверше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Выдача уведомления</w:t>
                            </w:r>
                          </w:p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</w:rPr>
                              <w:t>об отказе в предоставлении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5" o:spid="_x0000_s1036" type="#_x0000_t116" style="position:absolute;left:0;text-align:left;margin-left:298.1pt;margin-top:1.9pt;width:171pt;height:6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Выдача уведомления</w:t>
                      </w:r>
                    </w:p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iCs/>
                          <w:sz w:val="20"/>
                        </w:rPr>
                        <w:t>об отказе в предоставлении</w:t>
                      </w:r>
                      <w:r w:rsidRPr="00E53D71">
                        <w:rPr>
                          <w:iCs/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iCs/>
                          <w:sz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9525" t="13970" r="1143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ADD694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V/UwIAAGE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"/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4879" w:rsidRPr="00D8732A" w:rsidRDefault="00E54879" w:rsidP="00E54879">
      <w:pPr>
        <w:pStyle w:val="ConsPlusNonformat"/>
        <w:widowControl/>
        <w:tabs>
          <w:tab w:val="left" w:pos="400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E54879" w:rsidRPr="00E54879" w:rsidRDefault="00E54879" w:rsidP="00E54879">
      <w:pPr>
        <w:rPr>
          <w:rFonts w:ascii="Times New Roman" w:hAnsi="Times New Roman" w:cs="Times New Roman"/>
          <w:sz w:val="28"/>
          <w:szCs w:val="28"/>
        </w:rPr>
      </w:pPr>
    </w:p>
    <w:sectPr w:rsidR="00E54879" w:rsidRPr="00E54879" w:rsidSect="00B54D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BB" w:rsidRDefault="003B27BB" w:rsidP="00E54879">
      <w:r>
        <w:separator/>
      </w:r>
    </w:p>
  </w:endnote>
  <w:endnote w:type="continuationSeparator" w:id="0">
    <w:p w:rsidR="003B27BB" w:rsidRDefault="003B27BB" w:rsidP="00E5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16" w:rsidRDefault="00AD3F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16" w:rsidRDefault="00AD3F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16" w:rsidRDefault="00AD3F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BB" w:rsidRDefault="003B27BB" w:rsidP="00E54879">
      <w:r>
        <w:separator/>
      </w:r>
    </w:p>
  </w:footnote>
  <w:footnote w:type="continuationSeparator" w:id="0">
    <w:p w:rsidR="003B27BB" w:rsidRDefault="003B27BB" w:rsidP="00E5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74" w:rsidRDefault="00E5458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381635</wp:posOffset>
              </wp:positionV>
              <wp:extent cx="716280" cy="133985"/>
              <wp:effectExtent l="2540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574" w:rsidRDefault="00994DC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Утвержден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95.2pt;margin-top:30.05pt;width:56.4pt;height:10.5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" filled="f" stroked="f">
              <v:textbox style="mso-fit-shape-to-text:t" inset="0,0,0,0">
                <w:txbxContent>
                  <w:p w:rsidR="00511574" w:rsidRDefault="00994DC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74" w:rsidRDefault="00E5458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381635</wp:posOffset>
              </wp:positionV>
              <wp:extent cx="63500" cy="160655"/>
              <wp:effectExtent l="2540" t="635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574" w:rsidRDefault="00511574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95.2pt;margin-top:30.05pt;width: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y0qgIAAKw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" filled="f" stroked="f">
              <v:textbox style="mso-fit-shape-to-text:t" inset="0,0,0,0">
                <w:txbxContent>
                  <w:p w:rsidR="00511574" w:rsidRDefault="00511574">
                    <w:pPr>
                      <w:pStyle w:val="1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16" w:rsidRDefault="00AD3F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2A4A0E54"/>
    <w:multiLevelType w:val="hybridMultilevel"/>
    <w:tmpl w:val="0FB28076"/>
    <w:lvl w:ilvl="0" w:tplc="1996CDC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A310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474B3EE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4F757510"/>
    <w:multiLevelType w:val="hybridMultilevel"/>
    <w:tmpl w:val="C3A4F212"/>
    <w:lvl w:ilvl="0" w:tplc="6D46B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1544F2"/>
    <w:multiLevelType w:val="hybridMultilevel"/>
    <w:tmpl w:val="6C4C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7836D2"/>
    <w:multiLevelType w:val="hybridMultilevel"/>
    <w:tmpl w:val="CAE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19"/>
  </w:num>
  <w:num w:numId="21">
    <w:abstractNumId w:val="20"/>
  </w:num>
  <w:num w:numId="22">
    <w:abstractNumId w:val="23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79"/>
    <w:rsid w:val="00037199"/>
    <w:rsid w:val="00047E61"/>
    <w:rsid w:val="00081E15"/>
    <w:rsid w:val="00136C2C"/>
    <w:rsid w:val="001545D8"/>
    <w:rsid w:val="001948F0"/>
    <w:rsid w:val="001C5017"/>
    <w:rsid w:val="002068FA"/>
    <w:rsid w:val="002D4485"/>
    <w:rsid w:val="00316980"/>
    <w:rsid w:val="003B27BB"/>
    <w:rsid w:val="003C2E91"/>
    <w:rsid w:val="003D1E6A"/>
    <w:rsid w:val="00472D9F"/>
    <w:rsid w:val="00486D38"/>
    <w:rsid w:val="004872AE"/>
    <w:rsid w:val="00511574"/>
    <w:rsid w:val="00615679"/>
    <w:rsid w:val="00670676"/>
    <w:rsid w:val="006C28A7"/>
    <w:rsid w:val="007B1333"/>
    <w:rsid w:val="007C5B4B"/>
    <w:rsid w:val="00846B1E"/>
    <w:rsid w:val="00886E02"/>
    <w:rsid w:val="00930266"/>
    <w:rsid w:val="00994DCE"/>
    <w:rsid w:val="00A017D5"/>
    <w:rsid w:val="00A61DB9"/>
    <w:rsid w:val="00A8588F"/>
    <w:rsid w:val="00AB2625"/>
    <w:rsid w:val="00AD3F16"/>
    <w:rsid w:val="00B328EB"/>
    <w:rsid w:val="00B54D3A"/>
    <w:rsid w:val="00B96022"/>
    <w:rsid w:val="00BB469C"/>
    <w:rsid w:val="00BE485B"/>
    <w:rsid w:val="00C94FA2"/>
    <w:rsid w:val="00DD6BBF"/>
    <w:rsid w:val="00E4309D"/>
    <w:rsid w:val="00E51BF5"/>
    <w:rsid w:val="00E54580"/>
    <w:rsid w:val="00E54879"/>
    <w:rsid w:val="00F83E01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D9F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87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sid w:val="00E54879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5487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13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Основной текст (2)2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E5487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54879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54879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54879"/>
    <w:pPr>
      <w:shd w:val="clear" w:color="auto" w:fill="FFFFFF"/>
      <w:spacing w:before="120"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54879"/>
    <w:pPr>
      <w:shd w:val="clear" w:color="auto" w:fill="FFFFFF"/>
      <w:spacing w:before="240" w:after="24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54879"/>
    <w:pPr>
      <w:shd w:val="clear" w:color="auto" w:fill="FFFFFF"/>
      <w:spacing w:after="600" w:line="274" w:lineRule="exac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3">
    <w:name w:val="Колонтитул1"/>
    <w:basedOn w:val="a"/>
    <w:link w:val="a4"/>
    <w:uiPriority w:val="99"/>
    <w:rsid w:val="00E5487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87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E54879"/>
    <w:pPr>
      <w:widowControl/>
      <w:ind w:firstLine="851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4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E54879"/>
    <w:pPr>
      <w:spacing w:after="120" w:line="480" w:lineRule="auto"/>
      <w:ind w:left="283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7199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37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3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037199"/>
    <w:rPr>
      <w:color w:val="106BBE"/>
    </w:rPr>
  </w:style>
  <w:style w:type="character" w:customStyle="1" w:styleId="10">
    <w:name w:val="Заголовок 1 Знак"/>
    <w:basedOn w:val="a0"/>
    <w:link w:val="1"/>
    <w:rsid w:val="00472D9F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Normal1">
    <w:name w:val="ConsPlusNormal Знак Знак"/>
    <w:link w:val="ConsPlusNormal2"/>
    <w:rsid w:val="0015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1545D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D9F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87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sid w:val="00E54879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5487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13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Основной текст (2)2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E5487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54879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54879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54879"/>
    <w:pPr>
      <w:shd w:val="clear" w:color="auto" w:fill="FFFFFF"/>
      <w:spacing w:before="120"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54879"/>
    <w:pPr>
      <w:shd w:val="clear" w:color="auto" w:fill="FFFFFF"/>
      <w:spacing w:before="240" w:after="24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54879"/>
    <w:pPr>
      <w:shd w:val="clear" w:color="auto" w:fill="FFFFFF"/>
      <w:spacing w:after="600" w:line="274" w:lineRule="exac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3">
    <w:name w:val="Колонтитул1"/>
    <w:basedOn w:val="a"/>
    <w:link w:val="a4"/>
    <w:uiPriority w:val="99"/>
    <w:rsid w:val="00E5487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87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E54879"/>
    <w:pPr>
      <w:widowControl/>
      <w:ind w:firstLine="851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4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E54879"/>
    <w:pPr>
      <w:spacing w:after="120" w:line="480" w:lineRule="auto"/>
      <w:ind w:left="283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7199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37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3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037199"/>
    <w:rPr>
      <w:color w:val="106BBE"/>
    </w:rPr>
  </w:style>
  <w:style w:type="character" w:customStyle="1" w:styleId="10">
    <w:name w:val="Заголовок 1 Знак"/>
    <w:basedOn w:val="a0"/>
    <w:link w:val="1"/>
    <w:rsid w:val="00472D9F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Normal1">
    <w:name w:val="ConsPlusNormal Знак Знак"/>
    <w:link w:val="ConsPlusNormal2"/>
    <w:rsid w:val="0015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1545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%20ovurski@mail.ru.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suslugi.tuva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vurtuva.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300DE526B31AE8B73ACB7F78A569B9DB1C4F27C4C7D7E3CF97539BE2d205B" TargetMode="External"/><Relationship Id="rId14" Type="http://schemas.openxmlformats.org/officeDocument/2006/relationships/hyperlink" Target="consultantplus://offline/ref=706557356161AAF3938123594DF1E42ADC0362C6112AF5C8BABB2754D7o8j1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2016-07-20T10:50:00Z</cp:lastPrinted>
  <dcterms:created xsi:type="dcterms:W3CDTF">2016-08-18T06:34:00Z</dcterms:created>
  <dcterms:modified xsi:type="dcterms:W3CDTF">2017-03-13T04:04:00Z</dcterms:modified>
</cp:coreProperties>
</file>