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C3" w:rsidRDefault="00682DC3" w:rsidP="00682DC3">
      <w:pPr>
        <w:tabs>
          <w:tab w:val="left" w:pos="8565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29310" cy="69088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DC3" w:rsidRDefault="00682DC3" w:rsidP="00682DC3">
      <w:pPr>
        <w:jc w:val="center"/>
        <w:rPr>
          <w:sz w:val="25"/>
          <w:szCs w:val="25"/>
        </w:rPr>
      </w:pPr>
      <w:r>
        <w:rPr>
          <w:sz w:val="25"/>
          <w:szCs w:val="25"/>
        </w:rPr>
        <w:t>ТЫВА РЕСПУБЛИКАНЫН «ОВУР КОЖУУН» МУНИЦИПАЛДЫГ РАЙОН ЧАГЫРГАЗЫ</w:t>
      </w:r>
    </w:p>
    <w:p w:rsidR="00682DC3" w:rsidRDefault="00682DC3" w:rsidP="00682DC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ДОКТААЛ </w:t>
      </w:r>
    </w:p>
    <w:p w:rsidR="00682DC3" w:rsidRDefault="00682DC3" w:rsidP="00682DC3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«ОВЮРСКИЙ КОЖУУН» РЕСПУБЛИКИ ТЫВА </w:t>
      </w:r>
    </w:p>
    <w:p w:rsidR="00682DC3" w:rsidRDefault="00682DC3" w:rsidP="00682DC3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ПОСТАНОВЛЕНИЕ</w:t>
      </w:r>
    </w:p>
    <w:p w:rsidR="00682DC3" w:rsidRDefault="00682DC3" w:rsidP="001D0143">
      <w:pPr>
        <w:ind w:firstLine="0"/>
      </w:pPr>
      <w:r>
        <w:t xml:space="preserve">с. </w:t>
      </w:r>
      <w:proofErr w:type="spellStart"/>
      <w:r>
        <w:t>Хандагайты</w:t>
      </w:r>
      <w:proofErr w:type="spellEnd"/>
      <w:r>
        <w:t xml:space="preserve">                                                                                                 </w:t>
      </w:r>
    </w:p>
    <w:p w:rsidR="00682DC3" w:rsidRDefault="00AE2BB0" w:rsidP="001D0143">
      <w:pPr>
        <w:ind w:firstLine="0"/>
        <w:rPr>
          <w:rFonts w:asciiTheme="minorHAnsi" w:hAnsiTheme="minorHAnsi"/>
        </w:rPr>
      </w:pPr>
      <w:r>
        <w:rPr>
          <w:rFonts w:ascii="Times New Roman" w:hAnsi="Times New Roman" w:cs="Times New Roman"/>
        </w:rPr>
        <w:t>«17</w:t>
      </w:r>
      <w:r w:rsidR="00682DC3">
        <w:rPr>
          <w:rFonts w:ascii="Times New Roman" w:hAnsi="Times New Roman" w:cs="Times New Roman"/>
        </w:rPr>
        <w:t>» февраля 2017</w:t>
      </w:r>
      <w:r w:rsidR="00682DC3">
        <w:t xml:space="preserve"> г.                                                                </w:t>
      </w:r>
      <w:r w:rsidR="001D0143">
        <w:rPr>
          <w:rFonts w:asciiTheme="minorHAnsi" w:hAnsiTheme="minorHAnsi"/>
        </w:rPr>
        <w:t xml:space="preserve">            </w:t>
      </w:r>
      <w:r w:rsidR="00682DC3">
        <w:t>№</w:t>
      </w:r>
      <w:r>
        <w:rPr>
          <w:rFonts w:asciiTheme="minorHAnsi" w:hAnsiTheme="minorHAnsi"/>
        </w:rPr>
        <w:t xml:space="preserve">  70</w:t>
      </w:r>
    </w:p>
    <w:p w:rsidR="00682DC3" w:rsidRDefault="00682DC3" w:rsidP="00682DC3">
      <w:pPr>
        <w:rPr>
          <w:rFonts w:ascii="Times New Roman" w:hAnsi="Times New Roman" w:cs="Times New Roman"/>
        </w:rPr>
      </w:pPr>
    </w:p>
    <w:p w:rsidR="00682DC3" w:rsidRDefault="00682DC3" w:rsidP="00682DC3">
      <w:pPr>
        <w:jc w:val="center"/>
        <w:rPr>
          <w:rFonts w:ascii="Times New Roman" w:hAnsi="Times New Roman" w:cs="Times New Roman"/>
        </w:rPr>
      </w:pPr>
    </w:p>
    <w:p w:rsidR="00682DC3" w:rsidRDefault="00682DC3" w:rsidP="00682D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и дополнений в Административный регламент «Выдача разрешения на ввод в эксплуатацию объекта капитального строительства» утвержденного Постановлением от 26.05.2016г. № 407</w:t>
      </w:r>
    </w:p>
    <w:p w:rsidR="00682DC3" w:rsidRDefault="00682DC3" w:rsidP="00682DC3">
      <w:pPr>
        <w:jc w:val="center"/>
        <w:rPr>
          <w:rFonts w:ascii="Calibri" w:hAnsi="Calibri"/>
        </w:rPr>
      </w:pPr>
    </w:p>
    <w:p w:rsidR="00682DC3" w:rsidRDefault="00682DC3" w:rsidP="00682DC3">
      <w:pPr>
        <w:autoSpaceDE w:val="0"/>
        <w:autoSpaceDN w:val="0"/>
        <w:adjustRightInd w:val="0"/>
        <w:ind w:firstLine="709"/>
      </w:pPr>
      <w:r>
        <w:t>В соответствии с</w:t>
      </w:r>
      <w:r>
        <w:rPr>
          <w:rFonts w:ascii="Times New Roman" w:hAnsi="Times New Roman" w:cs="Times New Roman"/>
        </w:rPr>
        <w:t xml:space="preserve"> Федеральными законами Российской Федерации от 27.07.2010г. № 210-ФЗ «Об организации предоставления государственных и муниципальных услуг в Российской Федерации», Федеральным законом от 19 декабря 2016г. № 445-ФЗ «О внесении изменений в статьи 51 и 55 Градостроительного кодекса Российской Федерации» Администрация </w:t>
      </w:r>
      <w:proofErr w:type="spellStart"/>
      <w:r>
        <w:rPr>
          <w:rFonts w:ascii="Times New Roman" w:hAnsi="Times New Roman" w:cs="Times New Roman"/>
        </w:rPr>
        <w:t>Овюрского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 xml:space="preserve"> ПОСТАНОВЛЯЕТ</w:t>
      </w:r>
      <w:r>
        <w:t>:</w:t>
      </w:r>
    </w:p>
    <w:p w:rsidR="00682DC3" w:rsidRDefault="00682DC3" w:rsidP="00682DC3">
      <w:pPr>
        <w:ind w:firstLine="540"/>
      </w:pPr>
    </w:p>
    <w:p w:rsidR="00682DC3" w:rsidRDefault="00682DC3" w:rsidP="00682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1.Административный регламент предоставления муниципальной услуги «Выдача разрешения на ввод в эксплуатацию объекта капитального строительства» утвержденного Постановлением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от 26.05.2016г. № 407, внести изменения в пункт 2.4. слова «не более 10 календарных дней со дня регистрации заявления» заменить словами «7 рабочих дней»</w:t>
      </w:r>
    </w:p>
    <w:p w:rsidR="00682DC3" w:rsidRDefault="00682DC3" w:rsidP="00682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Настоящее постановление вступает в силу с момента опубликования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Овюрского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>.</w:t>
      </w:r>
    </w:p>
    <w:p w:rsidR="00682DC3" w:rsidRDefault="00682DC3" w:rsidP="00682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>
        <w:rPr>
          <w:rFonts w:ascii="Times New Roman" w:hAnsi="Times New Roman" w:cs="Times New Roman"/>
        </w:rPr>
        <w:t>Овюрского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 xml:space="preserve"> по экономике </w:t>
      </w:r>
      <w:proofErr w:type="spellStart"/>
      <w:r w:rsidR="00215DC8">
        <w:rPr>
          <w:rFonts w:ascii="Times New Roman" w:hAnsi="Times New Roman" w:cs="Times New Roman"/>
        </w:rPr>
        <w:t>Ооржак</w:t>
      </w:r>
      <w:proofErr w:type="spellEnd"/>
      <w:r w:rsidR="00215DC8">
        <w:rPr>
          <w:rFonts w:ascii="Times New Roman" w:hAnsi="Times New Roman" w:cs="Times New Roman"/>
        </w:rPr>
        <w:t xml:space="preserve"> О.С.</w:t>
      </w:r>
    </w:p>
    <w:p w:rsidR="00215DC8" w:rsidRDefault="00215DC8" w:rsidP="00215DC8">
      <w:pPr>
        <w:ind w:firstLine="0"/>
        <w:rPr>
          <w:rFonts w:ascii="Times New Roman" w:hAnsi="Times New Roman" w:cs="Times New Roman"/>
        </w:rPr>
      </w:pPr>
    </w:p>
    <w:p w:rsidR="00215DC8" w:rsidRDefault="00215DC8" w:rsidP="00215DC8">
      <w:pPr>
        <w:ind w:firstLine="0"/>
        <w:rPr>
          <w:rFonts w:ascii="Times New Roman" w:hAnsi="Times New Roman" w:cs="Times New Roman"/>
        </w:rPr>
      </w:pPr>
    </w:p>
    <w:p w:rsidR="00120173" w:rsidRPr="00120173" w:rsidRDefault="00120173" w:rsidP="00120173">
      <w:pPr>
        <w:ind w:firstLine="708"/>
        <w:rPr>
          <w:rFonts w:ascii="Times New Roman" w:eastAsia="Calibri" w:hAnsi="Times New Roman" w:cs="Times New Roman"/>
        </w:rPr>
      </w:pPr>
    </w:p>
    <w:p w:rsidR="00120173" w:rsidRPr="00120173" w:rsidRDefault="00120173" w:rsidP="00120173">
      <w:pPr>
        <w:ind w:firstLine="708"/>
        <w:rPr>
          <w:rFonts w:ascii="Times New Roman" w:hAnsi="Times New Roman" w:cs="Times New Roman"/>
        </w:rPr>
      </w:pPr>
      <w:r w:rsidRPr="00120173">
        <w:rPr>
          <w:rFonts w:ascii="Times New Roman" w:eastAsia="Calibri" w:hAnsi="Times New Roman" w:cs="Times New Roman"/>
        </w:rPr>
        <w:br/>
      </w:r>
      <w:r w:rsidRPr="00120173">
        <w:rPr>
          <w:rFonts w:ascii="Times New Roman" w:hAnsi="Times New Roman" w:cs="Times New Roman"/>
        </w:rPr>
        <w:t>Председатель администрации</w:t>
      </w:r>
    </w:p>
    <w:p w:rsidR="00120173" w:rsidRPr="00120173" w:rsidRDefault="00120173" w:rsidP="00120173">
      <w:pPr>
        <w:ind w:firstLine="0"/>
        <w:rPr>
          <w:rFonts w:ascii="Times New Roman" w:hAnsi="Times New Roman" w:cs="Times New Roman"/>
        </w:rPr>
      </w:pPr>
      <w:r w:rsidRPr="00120173">
        <w:rPr>
          <w:rFonts w:ascii="Times New Roman" w:hAnsi="Times New Roman" w:cs="Times New Roman"/>
        </w:rPr>
        <w:t xml:space="preserve">муниципального района </w:t>
      </w:r>
    </w:p>
    <w:p w:rsidR="00120173" w:rsidRPr="00120173" w:rsidRDefault="00120173" w:rsidP="00120173">
      <w:pPr>
        <w:ind w:firstLine="0"/>
        <w:rPr>
          <w:rFonts w:ascii="Times New Roman" w:hAnsi="Times New Roman" w:cs="Times New Roman"/>
        </w:rPr>
      </w:pPr>
      <w:r w:rsidRPr="00120173">
        <w:rPr>
          <w:rFonts w:ascii="Times New Roman" w:hAnsi="Times New Roman" w:cs="Times New Roman"/>
        </w:rPr>
        <w:t>«</w:t>
      </w:r>
      <w:proofErr w:type="spellStart"/>
      <w:r w:rsidRPr="00120173">
        <w:rPr>
          <w:rFonts w:ascii="Times New Roman" w:hAnsi="Times New Roman" w:cs="Times New Roman"/>
        </w:rPr>
        <w:t>Овюрский</w:t>
      </w:r>
      <w:proofErr w:type="spellEnd"/>
      <w:r w:rsidRPr="00120173">
        <w:rPr>
          <w:rFonts w:ascii="Times New Roman" w:hAnsi="Times New Roman" w:cs="Times New Roman"/>
        </w:rPr>
        <w:t xml:space="preserve"> </w:t>
      </w:r>
      <w:proofErr w:type="spellStart"/>
      <w:r w:rsidRPr="00120173">
        <w:rPr>
          <w:rFonts w:ascii="Times New Roman" w:hAnsi="Times New Roman" w:cs="Times New Roman"/>
        </w:rPr>
        <w:t>кожуун</w:t>
      </w:r>
      <w:proofErr w:type="spellEnd"/>
      <w:r w:rsidRPr="00120173">
        <w:rPr>
          <w:rFonts w:ascii="Times New Roman" w:hAnsi="Times New Roman" w:cs="Times New Roman"/>
        </w:rPr>
        <w:t>»</w:t>
      </w:r>
    </w:p>
    <w:p w:rsidR="00120173" w:rsidRPr="00120173" w:rsidRDefault="00120173" w:rsidP="00120173">
      <w:pPr>
        <w:tabs>
          <w:tab w:val="left" w:pos="7890"/>
        </w:tabs>
        <w:ind w:firstLine="0"/>
        <w:rPr>
          <w:rFonts w:ascii="Times New Roman" w:hAnsi="Times New Roman" w:cs="Times New Roman"/>
        </w:rPr>
      </w:pPr>
      <w:r w:rsidRPr="00120173">
        <w:rPr>
          <w:rFonts w:ascii="Times New Roman" w:hAnsi="Times New Roman" w:cs="Times New Roman"/>
        </w:rPr>
        <w:t xml:space="preserve">Республики Тыва                                                                          </w:t>
      </w:r>
      <w:proofErr w:type="spellStart"/>
      <w:r w:rsidRPr="00120173">
        <w:rPr>
          <w:rFonts w:ascii="Times New Roman" w:hAnsi="Times New Roman" w:cs="Times New Roman"/>
        </w:rPr>
        <w:t>А.Н.Ооржак</w:t>
      </w:r>
      <w:proofErr w:type="spellEnd"/>
    </w:p>
    <w:p w:rsidR="00C20D76" w:rsidRDefault="00C20D76"/>
    <w:sectPr w:rsidR="00C2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1C"/>
    <w:rsid w:val="00120173"/>
    <w:rsid w:val="0016611A"/>
    <w:rsid w:val="001D0143"/>
    <w:rsid w:val="00215DC8"/>
    <w:rsid w:val="002A3BCB"/>
    <w:rsid w:val="00682DC3"/>
    <w:rsid w:val="006F54EB"/>
    <w:rsid w:val="0089381C"/>
    <w:rsid w:val="00AE2BB0"/>
    <w:rsid w:val="00C20D76"/>
    <w:rsid w:val="00F9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C3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682DC3"/>
    <w:rPr>
      <w:color w:val="0000FF" w:themeColor="hyperlink"/>
      <w:u w:val="single"/>
    </w:rPr>
  </w:style>
  <w:style w:type="paragraph" w:styleId="a5">
    <w:name w:val="No Spacing"/>
    <w:uiPriority w:val="1"/>
    <w:qFormat/>
    <w:rsid w:val="00682DC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82D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D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C3"/>
    <w:pPr>
      <w:spacing w:after="0" w:line="240" w:lineRule="auto"/>
      <w:ind w:firstLine="720"/>
      <w:jc w:val="both"/>
    </w:pPr>
    <w:rPr>
      <w:rFonts w:ascii="Tms Rmn" w:eastAsia="Times New Roman" w:hAnsi="Tms Rmn" w:cs="Tms Rm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682DC3"/>
    <w:rPr>
      <w:color w:val="0000FF" w:themeColor="hyperlink"/>
      <w:u w:val="single"/>
    </w:rPr>
  </w:style>
  <w:style w:type="paragraph" w:styleId="a5">
    <w:name w:val="No Spacing"/>
    <w:uiPriority w:val="1"/>
    <w:qFormat/>
    <w:rsid w:val="00682DC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82D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D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2018-03-05T08:31:00Z</dcterms:created>
  <dcterms:modified xsi:type="dcterms:W3CDTF">2018-03-05T08:31:00Z</dcterms:modified>
</cp:coreProperties>
</file>