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2188" w:rsidRDefault="00A72188" w:rsidP="004639B5">
      <w:pPr>
        <w:shd w:val="clear" w:color="auto" w:fill="FFFFFF"/>
        <w:spacing w:after="21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639B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Информация о числе замещенных рабочих мест в субъектах малого и среднего предпринимательства в соответствии с их классификацией по видам эк</w:t>
      </w:r>
      <w:r w:rsidR="004639B5" w:rsidRPr="004639B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ономической деятельности за 2021 </w:t>
      </w:r>
      <w:r w:rsidRPr="004639B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год</w:t>
      </w:r>
    </w:p>
    <w:p w:rsidR="004639B5" w:rsidRPr="004639B5" w:rsidRDefault="004639B5" w:rsidP="004639B5">
      <w:pPr>
        <w:shd w:val="clear" w:color="auto" w:fill="FFFFFF"/>
        <w:spacing w:after="21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tbl>
      <w:tblPr>
        <w:tblW w:w="11591" w:type="dxa"/>
        <w:tblInd w:w="-100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88"/>
        <w:gridCol w:w="6203"/>
      </w:tblGrid>
      <w:tr w:rsidR="00A72188" w:rsidRPr="00A72188" w:rsidTr="004639B5">
        <w:tc>
          <w:tcPr>
            <w:tcW w:w="5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before="150" w:after="150" w:line="240" w:lineRule="auto"/>
              <w:ind w:firstLine="180"/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</w:pPr>
            <w:r w:rsidRPr="00A72188"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  <w:t>Виды экономической деятельности согласно Общероссийского классификатора видов экономической деятельности (ОКВЭД) ОК 029-2014 (КДЕС РЕД. 2)</w:t>
            </w:r>
          </w:p>
        </w:tc>
        <w:tc>
          <w:tcPr>
            <w:tcW w:w="6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before="150" w:after="150" w:line="240" w:lineRule="auto"/>
              <w:ind w:firstLine="180"/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</w:pPr>
            <w:r w:rsidRPr="00A72188"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  <w:t>Число замещенных рабочих мест в субъектах малого и среднего предпринимательства, человек</w:t>
            </w:r>
          </w:p>
        </w:tc>
      </w:tr>
      <w:tr w:rsidR="00A72188" w:rsidRPr="00A72188" w:rsidTr="004639B5">
        <w:tc>
          <w:tcPr>
            <w:tcW w:w="5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before="150" w:after="150" w:line="240" w:lineRule="auto"/>
              <w:ind w:firstLine="180"/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</w:pPr>
            <w:r w:rsidRPr="00A72188"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  <w:t>Раздел A. Сельское, лесное хозяйство, охота, рыболовство и рыбоводство</w:t>
            </w:r>
          </w:p>
        </w:tc>
        <w:tc>
          <w:tcPr>
            <w:tcW w:w="6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4639B5" w:rsidP="00A72188">
            <w:pPr>
              <w:spacing w:after="210" w:line="240" w:lineRule="auto"/>
              <w:outlineLvl w:val="1"/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  <w:t>9</w:t>
            </w:r>
          </w:p>
        </w:tc>
      </w:tr>
      <w:tr w:rsidR="00A72188" w:rsidRPr="00A72188" w:rsidTr="004639B5">
        <w:tc>
          <w:tcPr>
            <w:tcW w:w="5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before="150" w:after="150" w:line="240" w:lineRule="auto"/>
              <w:ind w:firstLine="180"/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</w:pPr>
            <w:r w:rsidRPr="00A72188"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  <w:t>Раздел B. Добыча полезных ископаемых</w:t>
            </w:r>
          </w:p>
        </w:tc>
        <w:tc>
          <w:tcPr>
            <w:tcW w:w="6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after="210" w:line="240" w:lineRule="auto"/>
              <w:outlineLvl w:val="1"/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</w:pPr>
            <w:r w:rsidRPr="00A72188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  <w:t>-</w:t>
            </w:r>
          </w:p>
        </w:tc>
      </w:tr>
      <w:tr w:rsidR="00A72188" w:rsidRPr="00A72188" w:rsidTr="004639B5">
        <w:tc>
          <w:tcPr>
            <w:tcW w:w="5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before="150" w:after="150" w:line="240" w:lineRule="auto"/>
              <w:ind w:firstLine="180"/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</w:pPr>
            <w:r w:rsidRPr="00A72188"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  <w:t>Раздел C. Обрабатывающие производства</w:t>
            </w:r>
          </w:p>
        </w:tc>
        <w:tc>
          <w:tcPr>
            <w:tcW w:w="6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after="210" w:line="240" w:lineRule="auto"/>
              <w:outlineLvl w:val="1"/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</w:pPr>
            <w:r w:rsidRPr="00A72188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  <w:t>-</w:t>
            </w:r>
          </w:p>
        </w:tc>
      </w:tr>
      <w:tr w:rsidR="00A72188" w:rsidRPr="00A72188" w:rsidTr="004639B5">
        <w:tc>
          <w:tcPr>
            <w:tcW w:w="5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before="150" w:after="150" w:line="240" w:lineRule="auto"/>
              <w:ind w:firstLine="180"/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</w:pPr>
            <w:r w:rsidRPr="00A72188"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  <w:t>Раздел D. Обеспечение электрической энергией, газом и паром; кондиционирование воздуха</w:t>
            </w:r>
          </w:p>
        </w:tc>
        <w:tc>
          <w:tcPr>
            <w:tcW w:w="6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after="210" w:line="240" w:lineRule="auto"/>
              <w:outlineLvl w:val="1"/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</w:pPr>
            <w:r w:rsidRPr="00A72188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  <w:t>-</w:t>
            </w:r>
          </w:p>
        </w:tc>
      </w:tr>
      <w:tr w:rsidR="00A72188" w:rsidRPr="00A72188" w:rsidTr="004639B5">
        <w:tc>
          <w:tcPr>
            <w:tcW w:w="5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before="150" w:after="150" w:line="240" w:lineRule="auto"/>
              <w:ind w:firstLine="180"/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</w:pPr>
            <w:r w:rsidRPr="00A72188"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  <w:t>Раздел E. 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6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after="210" w:line="240" w:lineRule="auto"/>
              <w:outlineLvl w:val="1"/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</w:pPr>
            <w:r w:rsidRPr="00A72188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  <w:t>-</w:t>
            </w:r>
          </w:p>
        </w:tc>
      </w:tr>
      <w:tr w:rsidR="00A72188" w:rsidRPr="00A72188" w:rsidTr="004639B5">
        <w:tc>
          <w:tcPr>
            <w:tcW w:w="5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before="150" w:after="150" w:line="240" w:lineRule="auto"/>
              <w:ind w:firstLine="180"/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</w:pPr>
            <w:r w:rsidRPr="00A72188"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  <w:t>Раздел F. Строительство</w:t>
            </w:r>
          </w:p>
        </w:tc>
        <w:tc>
          <w:tcPr>
            <w:tcW w:w="6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after="210" w:line="240" w:lineRule="auto"/>
              <w:outlineLvl w:val="1"/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</w:pPr>
            <w:r w:rsidRPr="00A72188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  <w:t>-</w:t>
            </w:r>
          </w:p>
        </w:tc>
      </w:tr>
      <w:tr w:rsidR="00A72188" w:rsidRPr="00A72188" w:rsidTr="004639B5">
        <w:tc>
          <w:tcPr>
            <w:tcW w:w="5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before="150" w:after="150" w:line="240" w:lineRule="auto"/>
              <w:ind w:firstLine="180"/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</w:pPr>
            <w:r w:rsidRPr="00A72188"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  <w:t>Раздел G. Торговля оптовая и розничная; ремонт автотранспортных средств и мотоциклов</w:t>
            </w:r>
          </w:p>
        </w:tc>
        <w:tc>
          <w:tcPr>
            <w:tcW w:w="6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4639B5" w:rsidP="00A72188">
            <w:pPr>
              <w:spacing w:after="210" w:line="240" w:lineRule="auto"/>
              <w:outlineLvl w:val="1"/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  <w:t>1</w:t>
            </w:r>
          </w:p>
        </w:tc>
      </w:tr>
      <w:tr w:rsidR="00A72188" w:rsidRPr="00A72188" w:rsidTr="004639B5">
        <w:tc>
          <w:tcPr>
            <w:tcW w:w="5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before="150" w:after="150" w:line="240" w:lineRule="auto"/>
              <w:ind w:firstLine="180"/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</w:pPr>
            <w:r w:rsidRPr="00A72188"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  <w:t>Раздел H. Транспортировка и хранение</w:t>
            </w:r>
          </w:p>
        </w:tc>
        <w:tc>
          <w:tcPr>
            <w:tcW w:w="6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after="210" w:line="240" w:lineRule="auto"/>
              <w:outlineLvl w:val="1"/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</w:pPr>
            <w:r w:rsidRPr="00A72188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  <w:t>-</w:t>
            </w:r>
          </w:p>
        </w:tc>
      </w:tr>
      <w:tr w:rsidR="00A72188" w:rsidRPr="00A72188" w:rsidTr="004639B5">
        <w:tc>
          <w:tcPr>
            <w:tcW w:w="5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before="150" w:after="150" w:line="240" w:lineRule="auto"/>
              <w:ind w:firstLine="180"/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</w:pPr>
            <w:r w:rsidRPr="00A72188"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  <w:t>Раздел I. Деятельность гостиниц и предприятий общественного питания</w:t>
            </w:r>
          </w:p>
        </w:tc>
        <w:tc>
          <w:tcPr>
            <w:tcW w:w="6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after="210" w:line="240" w:lineRule="auto"/>
              <w:outlineLvl w:val="1"/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</w:pPr>
            <w:r w:rsidRPr="00A72188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  <w:t>-</w:t>
            </w:r>
          </w:p>
        </w:tc>
      </w:tr>
      <w:tr w:rsidR="00A72188" w:rsidRPr="00A72188" w:rsidTr="004639B5">
        <w:tc>
          <w:tcPr>
            <w:tcW w:w="5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before="150" w:after="150" w:line="240" w:lineRule="auto"/>
              <w:ind w:firstLine="180"/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</w:pPr>
            <w:r w:rsidRPr="00A72188"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  <w:t>Раздел J. Деятельность в области информации и связи</w:t>
            </w:r>
          </w:p>
        </w:tc>
        <w:tc>
          <w:tcPr>
            <w:tcW w:w="6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after="210" w:line="240" w:lineRule="auto"/>
              <w:outlineLvl w:val="1"/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</w:pPr>
            <w:r w:rsidRPr="00A72188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  <w:t>-</w:t>
            </w:r>
          </w:p>
        </w:tc>
      </w:tr>
      <w:tr w:rsidR="00A72188" w:rsidRPr="00A72188" w:rsidTr="004639B5">
        <w:tc>
          <w:tcPr>
            <w:tcW w:w="5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before="150" w:after="150" w:line="240" w:lineRule="auto"/>
              <w:ind w:firstLine="180"/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</w:pPr>
            <w:r w:rsidRPr="00A72188"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  <w:t>Раздел K. Деятельность финансовая и страховая</w:t>
            </w:r>
          </w:p>
        </w:tc>
        <w:tc>
          <w:tcPr>
            <w:tcW w:w="6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after="210" w:line="240" w:lineRule="auto"/>
              <w:outlineLvl w:val="1"/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</w:pPr>
            <w:r w:rsidRPr="00A72188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  <w:t>-</w:t>
            </w:r>
          </w:p>
        </w:tc>
      </w:tr>
      <w:tr w:rsidR="00A72188" w:rsidRPr="00A72188" w:rsidTr="004639B5">
        <w:tc>
          <w:tcPr>
            <w:tcW w:w="5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before="150" w:after="150" w:line="240" w:lineRule="auto"/>
              <w:ind w:firstLine="180"/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</w:pPr>
            <w:r w:rsidRPr="00A72188"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  <w:t>Раздел L. Деятельность по операциям с недвижимым имуществом</w:t>
            </w:r>
          </w:p>
        </w:tc>
        <w:tc>
          <w:tcPr>
            <w:tcW w:w="6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after="210" w:line="240" w:lineRule="auto"/>
              <w:outlineLvl w:val="1"/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</w:pPr>
            <w:r w:rsidRPr="00A72188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  <w:t>-</w:t>
            </w:r>
          </w:p>
        </w:tc>
      </w:tr>
      <w:tr w:rsidR="00A72188" w:rsidRPr="00A72188" w:rsidTr="004639B5">
        <w:tc>
          <w:tcPr>
            <w:tcW w:w="5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before="150" w:after="150" w:line="240" w:lineRule="auto"/>
              <w:ind w:firstLine="180"/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</w:pPr>
            <w:r w:rsidRPr="00A72188"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  <w:t>Раздел M. Деятельность профессиональная, научная и техническая</w:t>
            </w:r>
          </w:p>
        </w:tc>
        <w:tc>
          <w:tcPr>
            <w:tcW w:w="6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after="210" w:line="240" w:lineRule="auto"/>
              <w:outlineLvl w:val="1"/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</w:pPr>
            <w:r w:rsidRPr="00A72188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  <w:t>-</w:t>
            </w:r>
          </w:p>
        </w:tc>
      </w:tr>
      <w:tr w:rsidR="00A72188" w:rsidRPr="00A72188" w:rsidTr="004639B5">
        <w:tc>
          <w:tcPr>
            <w:tcW w:w="5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before="150" w:after="150" w:line="240" w:lineRule="auto"/>
              <w:ind w:firstLine="180"/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</w:pPr>
            <w:r w:rsidRPr="00A72188"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  <w:t>Раздел N. Деятельность административная и сопутствующие дополнительные услуги</w:t>
            </w:r>
          </w:p>
        </w:tc>
        <w:tc>
          <w:tcPr>
            <w:tcW w:w="6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after="210" w:line="240" w:lineRule="auto"/>
              <w:outlineLvl w:val="1"/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</w:pPr>
            <w:r w:rsidRPr="00A72188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  <w:t>-</w:t>
            </w:r>
          </w:p>
        </w:tc>
      </w:tr>
      <w:tr w:rsidR="00A72188" w:rsidRPr="00A72188" w:rsidTr="004639B5">
        <w:tc>
          <w:tcPr>
            <w:tcW w:w="5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before="150" w:after="150" w:line="240" w:lineRule="auto"/>
              <w:ind w:firstLine="180"/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</w:pPr>
            <w:r w:rsidRPr="00A72188"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  <w:lastRenderedPageBreak/>
              <w:t>Раздел O. Государственное управление и обеспечение военной безопасности; социальное обеспечение</w:t>
            </w:r>
          </w:p>
        </w:tc>
        <w:tc>
          <w:tcPr>
            <w:tcW w:w="6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after="210" w:line="240" w:lineRule="auto"/>
              <w:outlineLvl w:val="1"/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</w:pPr>
            <w:r w:rsidRPr="00A72188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  <w:t>-</w:t>
            </w:r>
          </w:p>
        </w:tc>
      </w:tr>
      <w:tr w:rsidR="00A72188" w:rsidRPr="00A72188" w:rsidTr="004639B5">
        <w:tc>
          <w:tcPr>
            <w:tcW w:w="5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before="150" w:after="150" w:line="240" w:lineRule="auto"/>
              <w:ind w:firstLine="180"/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</w:pPr>
            <w:r w:rsidRPr="00A72188"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  <w:t>Раздел P. Образование</w:t>
            </w:r>
          </w:p>
        </w:tc>
        <w:tc>
          <w:tcPr>
            <w:tcW w:w="6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after="210" w:line="240" w:lineRule="auto"/>
              <w:outlineLvl w:val="1"/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</w:pPr>
            <w:r w:rsidRPr="00A72188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  <w:t>-</w:t>
            </w:r>
          </w:p>
        </w:tc>
      </w:tr>
      <w:tr w:rsidR="00A72188" w:rsidRPr="00A72188" w:rsidTr="004639B5">
        <w:tc>
          <w:tcPr>
            <w:tcW w:w="5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before="150" w:after="150" w:line="240" w:lineRule="auto"/>
              <w:ind w:firstLine="180"/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</w:pPr>
            <w:r w:rsidRPr="00A72188"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  <w:t>Раздел Q. Деятельность в области здравоохранения и социальных услуг</w:t>
            </w:r>
          </w:p>
        </w:tc>
        <w:tc>
          <w:tcPr>
            <w:tcW w:w="6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after="210" w:line="240" w:lineRule="auto"/>
              <w:outlineLvl w:val="1"/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</w:pPr>
            <w:r w:rsidRPr="00A72188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  <w:t>-</w:t>
            </w:r>
          </w:p>
        </w:tc>
      </w:tr>
      <w:tr w:rsidR="00A72188" w:rsidRPr="00A72188" w:rsidTr="004639B5">
        <w:tc>
          <w:tcPr>
            <w:tcW w:w="5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before="150" w:after="150" w:line="240" w:lineRule="auto"/>
              <w:ind w:firstLine="180"/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</w:pPr>
            <w:r w:rsidRPr="00A72188"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  <w:t>Раздел R. Деятельность в области культуры, спорта, организации досуга и развлечений</w:t>
            </w:r>
          </w:p>
        </w:tc>
        <w:tc>
          <w:tcPr>
            <w:tcW w:w="6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after="210" w:line="240" w:lineRule="auto"/>
              <w:outlineLvl w:val="1"/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</w:pPr>
            <w:r w:rsidRPr="00A72188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  <w:t>-</w:t>
            </w:r>
          </w:p>
        </w:tc>
      </w:tr>
      <w:tr w:rsidR="00A72188" w:rsidRPr="00A72188" w:rsidTr="004639B5">
        <w:tc>
          <w:tcPr>
            <w:tcW w:w="5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before="150" w:after="150" w:line="240" w:lineRule="auto"/>
              <w:ind w:firstLine="180"/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</w:pPr>
            <w:r w:rsidRPr="00A72188"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  <w:t>Раздел S. Предоставление прочих видов услуг</w:t>
            </w:r>
          </w:p>
        </w:tc>
        <w:tc>
          <w:tcPr>
            <w:tcW w:w="6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4639B5" w:rsidP="00A72188">
            <w:pPr>
              <w:spacing w:after="210" w:line="240" w:lineRule="auto"/>
              <w:outlineLvl w:val="1"/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  <w:t>-</w:t>
            </w:r>
          </w:p>
        </w:tc>
      </w:tr>
      <w:tr w:rsidR="00A72188" w:rsidRPr="00A72188" w:rsidTr="004639B5">
        <w:tc>
          <w:tcPr>
            <w:tcW w:w="5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before="150" w:after="150" w:line="240" w:lineRule="auto"/>
              <w:ind w:firstLine="180"/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</w:pPr>
            <w:r w:rsidRPr="00A72188"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  <w:t>Раздел T. 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</w:t>
            </w:r>
          </w:p>
        </w:tc>
        <w:tc>
          <w:tcPr>
            <w:tcW w:w="6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after="210" w:line="240" w:lineRule="auto"/>
              <w:outlineLvl w:val="1"/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</w:pPr>
            <w:r w:rsidRPr="00A72188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  <w:t>-</w:t>
            </w:r>
          </w:p>
        </w:tc>
      </w:tr>
      <w:tr w:rsidR="00A72188" w:rsidRPr="00A72188" w:rsidTr="004639B5">
        <w:tc>
          <w:tcPr>
            <w:tcW w:w="5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before="150" w:after="150" w:line="240" w:lineRule="auto"/>
              <w:ind w:firstLine="180"/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</w:pPr>
            <w:r w:rsidRPr="00A72188"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  <w:t>Раздел U. Деятельность экстерриториальных организаций и органов</w:t>
            </w:r>
          </w:p>
        </w:tc>
        <w:tc>
          <w:tcPr>
            <w:tcW w:w="6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after="210" w:line="240" w:lineRule="auto"/>
              <w:outlineLvl w:val="1"/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</w:pPr>
            <w:r w:rsidRPr="00A72188"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  <w:t>-</w:t>
            </w:r>
          </w:p>
        </w:tc>
      </w:tr>
      <w:tr w:rsidR="00A72188" w:rsidRPr="00A72188" w:rsidTr="004639B5">
        <w:tc>
          <w:tcPr>
            <w:tcW w:w="5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A72188" w:rsidP="00A72188">
            <w:pPr>
              <w:spacing w:before="150" w:after="150" w:line="240" w:lineRule="auto"/>
              <w:ind w:firstLine="180"/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</w:pPr>
            <w:r w:rsidRPr="00A72188">
              <w:rPr>
                <w:rFonts w:ascii="Verdana" w:eastAsia="Times New Roman" w:hAnsi="Verdana" w:cs="Tahoma"/>
                <w:color w:val="000000"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6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A72188" w:rsidRPr="00A72188" w:rsidRDefault="004639B5" w:rsidP="00A72188">
            <w:pPr>
              <w:spacing w:after="210" w:line="240" w:lineRule="auto"/>
              <w:outlineLvl w:val="1"/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27"/>
                <w:szCs w:val="27"/>
                <w:lang w:eastAsia="ru-RU"/>
              </w:rPr>
              <w:t>10</w:t>
            </w:r>
            <w:bookmarkStart w:id="0" w:name="_GoBack"/>
            <w:bookmarkEnd w:id="0"/>
          </w:p>
        </w:tc>
      </w:tr>
    </w:tbl>
    <w:p w:rsidR="00520D01" w:rsidRDefault="004639B5"/>
    <w:sectPr w:rsidR="00520D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0D5"/>
    <w:rsid w:val="002220D5"/>
    <w:rsid w:val="004639B5"/>
    <w:rsid w:val="005A61FA"/>
    <w:rsid w:val="00A72188"/>
    <w:rsid w:val="00EA3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AF468F"/>
  <w15:chartTrackingRefBased/>
  <w15:docId w15:val="{1E7AE692-6C90-4E29-B6FA-6D0B821FF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391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285</Words>
  <Characters>1629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2021-06-21T09:50:00Z</dcterms:created>
  <dcterms:modified xsi:type="dcterms:W3CDTF">2021-06-22T00:27:00Z</dcterms:modified>
</cp:coreProperties>
</file>