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t>.</w:t>
      </w:r>
      <w:r w:rsidRPr="00F06E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Pr="00662AA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6EBEEC1" wp14:editId="24332673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A4" w:rsidRPr="00662AAA" w:rsidRDefault="00F06EA4" w:rsidP="00F06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ХУРАЛ ПРЕДСТАВИТЕЛЕЙ МУНИЦИПАЛЬНОГО РАЙОНА «ОВЮРСКИЙ  КОЖУУН   РЕСПУБЛИКИ ТЫВА»</w:t>
      </w: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«ТЫВА РЕСПУБЛИКАНЫН ОВУР  КОЖУУНУ</w:t>
      </w:r>
      <w:proofErr w:type="gramStart"/>
      <w:r w:rsidRPr="0066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»М</w:t>
      </w:r>
      <w:proofErr w:type="gramEnd"/>
      <w:r w:rsidRPr="0066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УНИЦИПАЛЬДЫГ РАЙОННУН ТОЛЭЭЛЕКЧИЛЕР ХУРАЛЫ</w:t>
      </w: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ШИИТПИР</w:t>
      </w:r>
    </w:p>
    <w:p w:rsidR="00F06EA4" w:rsidRPr="00662AAA" w:rsidRDefault="00F06EA4" w:rsidP="00F06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6D66E" wp14:editId="736D0CD4">
                <wp:simplePos x="0" y="0"/>
                <wp:positionH relativeFrom="column">
                  <wp:posOffset>477982</wp:posOffset>
                </wp:positionH>
                <wp:positionV relativeFrom="paragraph">
                  <wp:posOffset>97559</wp:posOffset>
                </wp:positionV>
                <wp:extent cx="5486400" cy="0"/>
                <wp:effectExtent l="0" t="19050" r="19050" b="3810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7.7pt" to="469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06EA4" w:rsidRPr="00662AAA" w:rsidRDefault="00F06EA4" w:rsidP="00F06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«09</w:t>
      </w: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октября 2018 г.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142                           </w:t>
      </w: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Хандагайты</w:t>
      </w: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EA4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внесение изменений в решение Хурала представителей муниципального района «Овюрский кожуун Республики Тыва» от 18 сентября 2008года №53</w:t>
      </w: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 порядке владения, пользования и распоряжения муниципальной собственностью в муниципальном  образовании «Овюрский кожуун республики Тыва»</w:t>
      </w:r>
    </w:p>
    <w:p w:rsidR="00F06EA4" w:rsidRPr="00662AAA" w:rsidRDefault="00F06EA4" w:rsidP="00F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06.10.2003года №131-ФЗ «Об общих принципах организации местного самоуправления в Российской Федерации», Гражданским кодексом РФ, Уставом муниципального района «Овюрский кожуун Республики Тыва» Хурал представителей Овюрского кожууна Республики Тыва РЕШИЛ:</w:t>
      </w:r>
    </w:p>
    <w:p w:rsidR="00F06EA4" w:rsidRPr="00662AAA" w:rsidRDefault="00F06EA4" w:rsidP="00F06E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следующее изменение в решение Хурала представителей муниципального района «Овюрский кожуун Республики Тыва» от 18 сентября 2008 года №53 «Об утверждении Положения о порядке владения, пользования и распоряжения муниципальной собственностью в муниципальном образовании «Овюрский кожуун Республики Тыва»: </w:t>
      </w:r>
      <w:proofErr w:type="gramStart"/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proofErr w:type="gramEnd"/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часть 3 положении изложить в следующей редакции:</w:t>
      </w: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>ч.3 «Объектами учета в реестрах являются:</w:t>
      </w: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</w:t>
      </w:r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lastRenderedPageBreak/>
        <w:t>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7" w:history="1">
        <w:r w:rsidRPr="00662AA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shd w:val="clear" w:color="auto" w:fill="FFFFFF"/>
            <w:lang w:eastAsia="ru-RU"/>
          </w:rPr>
          <w:t>Федеральным законом от 3 ноября 2006 года</w:t>
        </w:r>
        <w:proofErr w:type="gramEnd"/>
        <w:r w:rsidRPr="00662AA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shd w:val="clear" w:color="auto" w:fill="FFFFFF"/>
            <w:lang w:eastAsia="ru-RU"/>
          </w:rPr>
          <w:t xml:space="preserve"> </w:t>
        </w:r>
        <w:proofErr w:type="gramStart"/>
        <w:r w:rsidRPr="00662AA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shd w:val="clear" w:color="auto" w:fill="FFFFFF"/>
            <w:lang w:eastAsia="ru-RU"/>
          </w:rPr>
          <w:t>N 174-ФЗ "Об автономных учреждениях"</w:t>
        </w:r>
      </w:hyperlink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 (Собрание законодательства Российской Федерации, 2006, N 45, ст.4626; 2007, N 31, ст.4012; N 43, ст.5084; 2010, N 19, ст.2291; 2011, N 25, ст.3535; N 30, ст.4587), </w:t>
      </w:r>
      <w:hyperlink r:id="rId8" w:history="1">
        <w:r w:rsidRPr="00662AA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shd w:val="clear" w:color="auto" w:fill="FFFFFF"/>
            <w:lang w:eastAsia="ru-RU"/>
          </w:rPr>
          <w:t>Федеральным законом от 12 января 1996 года N 7-ФЗ "О некоммерческих организациях"</w:t>
        </w:r>
      </w:hyperlink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 (Собрание законодательства Российской Федерации, 1996, N 3, ст.145;</w:t>
      </w:r>
      <w:proofErr w:type="gramEnd"/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1998, N 48, ст.5849; 1999, N 28, ст.3473; 2002, N 12, ст.1093; N 52, ст.5141; 2003, N 52, ст.5031; 2006, N 3, ст.282; N 6, ст.636; N 45, ст.4627; 2007, N 1, ст.37, 39; N 10, ст.1151; N 22, ст.2562, 2563;</w:t>
      </w:r>
      <w:proofErr w:type="gramEnd"/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N 27, ст.3213; N 30, ст.3753, 3799; N 45, ст.5415; N 48, ст.5814; N 49, ст.6039, 6047, 6061, 6078; 2008, N 20, ст.2253; N 30, ст.3604, 3616, 3617; 2009, N 23, ст.2762; N 29, ст.3582, 3607; 2010, N 15, ст.1736; </w:t>
      </w:r>
      <w:proofErr w:type="gramStart"/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N 19, ст.2291; N 21, ст.2526; N 30, ст.3995; 2011, N 1, ст.49; N 23, ст.3264; N 29, ст.4291; N 30, ст.4568, 4587, 4590);</w:t>
      </w:r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образование». </w:t>
      </w:r>
      <w:proofErr w:type="gramEnd"/>
    </w:p>
    <w:p w:rsidR="00F06EA4" w:rsidRPr="00662AAA" w:rsidRDefault="00F06EA4" w:rsidP="00F0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2. Опубликовать настоящее решение в местной газете «Овур черде».</w:t>
      </w:r>
    </w:p>
    <w:p w:rsidR="00F06EA4" w:rsidRPr="00662AAA" w:rsidRDefault="00F06EA4" w:rsidP="00F06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3. Настоящее решение вступает силу со дня официального опубликования. </w:t>
      </w: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района- </w:t>
      </w: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F06EA4" w:rsidRPr="00662AAA" w:rsidRDefault="00F06EA4" w:rsidP="00F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Овюрского кожууна Республики Тыва                                              </w:t>
      </w:r>
      <w:proofErr w:type="spellStart"/>
      <w:r w:rsidRPr="00662A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А.А.Ооржак</w:t>
      </w:r>
      <w:proofErr w:type="spellEnd"/>
    </w:p>
    <w:p w:rsidR="00F06EA4" w:rsidRPr="00662AAA" w:rsidRDefault="00F06EA4" w:rsidP="00F06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D8" w:rsidRDefault="00EB6AD8">
      <w:bookmarkStart w:id="0" w:name="_GoBack"/>
      <w:bookmarkEnd w:id="0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0661"/>
    <w:multiLevelType w:val="hybridMultilevel"/>
    <w:tmpl w:val="4328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A4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2A54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06EA4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12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2018-10-22T06:32:00Z</dcterms:created>
  <dcterms:modified xsi:type="dcterms:W3CDTF">2018-10-22T06:33:00Z</dcterms:modified>
</cp:coreProperties>
</file>