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4B" w:rsidRPr="00F6205C" w:rsidRDefault="002F184B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6205C">
        <w:rPr>
          <w:rFonts w:ascii="Times New Roman" w:eastAsia="Times New Roman" w:hAnsi="Times New Roman" w:cs="Times New Roman"/>
          <w:b/>
        </w:rPr>
        <w:t xml:space="preserve">Информация </w:t>
      </w:r>
    </w:p>
    <w:p w:rsidR="0043695C" w:rsidRDefault="002F184B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6205C">
        <w:rPr>
          <w:rFonts w:ascii="Times New Roman" w:eastAsia="Times New Roman" w:hAnsi="Times New Roman" w:cs="Times New Roman"/>
          <w:b/>
        </w:rPr>
        <w:t xml:space="preserve">о </w:t>
      </w:r>
      <w:r w:rsidR="0043695C">
        <w:rPr>
          <w:rFonts w:ascii="Times New Roman" w:eastAsia="Times New Roman" w:hAnsi="Times New Roman" w:cs="Times New Roman"/>
          <w:b/>
        </w:rPr>
        <w:t xml:space="preserve"> реализации национальных и губернаторских проектов </w:t>
      </w:r>
      <w:proofErr w:type="gramStart"/>
      <w:r w:rsidR="0043695C">
        <w:rPr>
          <w:rFonts w:ascii="Times New Roman" w:eastAsia="Times New Roman" w:hAnsi="Times New Roman" w:cs="Times New Roman"/>
          <w:b/>
        </w:rPr>
        <w:t>в</w:t>
      </w:r>
      <w:proofErr w:type="gramEnd"/>
      <w:r w:rsidR="0043695C">
        <w:rPr>
          <w:rFonts w:ascii="Times New Roman" w:eastAsia="Times New Roman" w:hAnsi="Times New Roman" w:cs="Times New Roman"/>
          <w:b/>
        </w:rPr>
        <w:t xml:space="preserve"> </w:t>
      </w:r>
    </w:p>
    <w:p w:rsidR="002F184B" w:rsidRDefault="00537D9C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Овюрском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43695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2F184B" w:rsidRPr="00F6205C">
        <w:rPr>
          <w:rFonts w:ascii="Times New Roman" w:eastAsia="Times New Roman" w:hAnsi="Times New Roman" w:cs="Times New Roman"/>
          <w:b/>
        </w:rPr>
        <w:t>кожуун</w:t>
      </w:r>
      <w:r w:rsidR="0043695C">
        <w:rPr>
          <w:rFonts w:ascii="Times New Roman" w:eastAsia="Times New Roman" w:hAnsi="Times New Roman" w:cs="Times New Roman"/>
          <w:b/>
        </w:rPr>
        <w:t>е</w:t>
      </w:r>
      <w:proofErr w:type="spellEnd"/>
      <w:r w:rsidR="002D421E">
        <w:rPr>
          <w:rFonts w:ascii="Times New Roman" w:eastAsia="Times New Roman" w:hAnsi="Times New Roman" w:cs="Times New Roman"/>
          <w:b/>
        </w:rPr>
        <w:t xml:space="preserve"> </w:t>
      </w:r>
      <w:r w:rsidR="002F184B" w:rsidRPr="00F6205C">
        <w:rPr>
          <w:rFonts w:ascii="Times New Roman" w:eastAsia="Times New Roman" w:hAnsi="Times New Roman" w:cs="Times New Roman"/>
          <w:b/>
        </w:rPr>
        <w:t xml:space="preserve">за </w:t>
      </w:r>
      <w:r w:rsidR="004C1CD5">
        <w:rPr>
          <w:rFonts w:ascii="Times New Roman" w:eastAsia="Times New Roman" w:hAnsi="Times New Roman" w:cs="Times New Roman"/>
          <w:b/>
        </w:rPr>
        <w:t>9</w:t>
      </w:r>
      <w:r w:rsidR="00653D67">
        <w:rPr>
          <w:rFonts w:ascii="Times New Roman" w:eastAsia="Times New Roman" w:hAnsi="Times New Roman" w:cs="Times New Roman"/>
          <w:b/>
        </w:rPr>
        <w:t xml:space="preserve"> месяцев</w:t>
      </w:r>
      <w:r w:rsidR="002F184B" w:rsidRPr="00F6205C">
        <w:rPr>
          <w:rFonts w:ascii="Times New Roman" w:eastAsia="Times New Roman" w:hAnsi="Times New Roman" w:cs="Times New Roman"/>
          <w:b/>
        </w:rPr>
        <w:t xml:space="preserve"> 20</w:t>
      </w:r>
      <w:r w:rsidR="00AA385D">
        <w:rPr>
          <w:rFonts w:ascii="Times New Roman" w:eastAsia="Times New Roman" w:hAnsi="Times New Roman" w:cs="Times New Roman"/>
          <w:b/>
        </w:rPr>
        <w:t>20</w:t>
      </w:r>
      <w:r w:rsidR="002F184B" w:rsidRPr="00F6205C">
        <w:rPr>
          <w:rFonts w:ascii="Times New Roman" w:eastAsia="Times New Roman" w:hAnsi="Times New Roman" w:cs="Times New Roman"/>
          <w:b/>
        </w:rPr>
        <w:t xml:space="preserve"> года</w:t>
      </w:r>
    </w:p>
    <w:p w:rsidR="00841802" w:rsidRDefault="00841802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20"/>
      </w:tblGrid>
      <w:tr w:rsidR="00841802" w:rsidTr="00A7778A">
        <w:tc>
          <w:tcPr>
            <w:tcW w:w="7020" w:type="dxa"/>
            <w:shd w:val="clear" w:color="auto" w:fill="FFC000"/>
          </w:tcPr>
          <w:p w:rsidR="00841802" w:rsidRPr="005F43F1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Демография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DD2A9B" w:rsidRDefault="00DD2A9B" w:rsidP="00FE4009"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DD2A9B">
        <w:rPr>
          <w:rFonts w:ascii="Times New Roman" w:hAnsi="Times New Roman"/>
        </w:rPr>
        <w:t xml:space="preserve">Для реализации национального проекта «Демография» в </w:t>
      </w:r>
      <w:proofErr w:type="spellStart"/>
      <w:r w:rsidRPr="00DD2A9B">
        <w:rPr>
          <w:rFonts w:ascii="Times New Roman" w:hAnsi="Times New Roman"/>
        </w:rPr>
        <w:t>Овю</w:t>
      </w:r>
      <w:r w:rsidRPr="00DD2A9B">
        <w:rPr>
          <w:rFonts w:ascii="Times New Roman" w:hAnsi="Times New Roman"/>
        </w:rPr>
        <w:t>р</w:t>
      </w:r>
      <w:r w:rsidRPr="00DD2A9B">
        <w:rPr>
          <w:rFonts w:ascii="Times New Roman" w:hAnsi="Times New Roman"/>
        </w:rPr>
        <w:t>ском</w:t>
      </w:r>
      <w:proofErr w:type="spellEnd"/>
      <w:r w:rsidRPr="00DD2A9B">
        <w:rPr>
          <w:rFonts w:ascii="Times New Roman" w:hAnsi="Times New Roman"/>
        </w:rPr>
        <w:t xml:space="preserve"> </w:t>
      </w:r>
      <w:proofErr w:type="spellStart"/>
      <w:r w:rsidRPr="00DD2A9B">
        <w:rPr>
          <w:rFonts w:ascii="Times New Roman" w:hAnsi="Times New Roman"/>
        </w:rPr>
        <w:t>кожууне</w:t>
      </w:r>
      <w:proofErr w:type="spellEnd"/>
      <w:r w:rsidRPr="00DD2A9B">
        <w:rPr>
          <w:rFonts w:ascii="Times New Roman" w:hAnsi="Times New Roman"/>
        </w:rPr>
        <w:t xml:space="preserve"> создана рабочая группа </w:t>
      </w:r>
      <w:r>
        <w:rPr>
          <w:rFonts w:ascii="Times New Roman" w:hAnsi="Times New Roman"/>
        </w:rPr>
        <w:t xml:space="preserve">и </w:t>
      </w:r>
      <w:r w:rsidRPr="00DD2A9B">
        <w:rPr>
          <w:rFonts w:ascii="Times New Roman" w:hAnsi="Times New Roman"/>
        </w:rPr>
        <w:t>утверждена распоряжением администрации муниципального района от 07.11.2018г. №333. Руков</w:t>
      </w:r>
      <w:r w:rsidRPr="00DD2A9B">
        <w:rPr>
          <w:rFonts w:ascii="Times New Roman" w:hAnsi="Times New Roman"/>
        </w:rPr>
        <w:t>о</w:t>
      </w:r>
      <w:r w:rsidRPr="00DD2A9B">
        <w:rPr>
          <w:rFonts w:ascii="Times New Roman" w:hAnsi="Times New Roman"/>
        </w:rPr>
        <w:t>дитель рабочей группы заместитель председателя по социальной пол</w:t>
      </w:r>
      <w:r w:rsidRPr="00DD2A9B">
        <w:rPr>
          <w:rFonts w:ascii="Times New Roman" w:hAnsi="Times New Roman"/>
        </w:rPr>
        <w:t>и</w:t>
      </w:r>
      <w:r w:rsidRPr="00DD2A9B">
        <w:rPr>
          <w:rFonts w:ascii="Times New Roman" w:hAnsi="Times New Roman"/>
        </w:rPr>
        <w:t xml:space="preserve">тике </w:t>
      </w:r>
      <w:proofErr w:type="spellStart"/>
      <w:r w:rsidRPr="00DD2A9B">
        <w:rPr>
          <w:rFonts w:ascii="Times New Roman" w:hAnsi="Times New Roman"/>
        </w:rPr>
        <w:t>Шойдан</w:t>
      </w:r>
      <w:proofErr w:type="spellEnd"/>
      <w:r w:rsidRPr="00DD2A9B">
        <w:rPr>
          <w:rFonts w:ascii="Times New Roman" w:hAnsi="Times New Roman"/>
        </w:rPr>
        <w:t xml:space="preserve"> Ч.Д.  </w:t>
      </w:r>
    </w:p>
    <w:p w:rsidR="00DD2A9B" w:rsidRPr="00DD2A9B" w:rsidRDefault="00DD2A9B" w:rsidP="00FE4009">
      <w:pPr>
        <w:spacing w:after="0" w:line="259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DD2A9B">
        <w:rPr>
          <w:rFonts w:ascii="Times New Roman" w:eastAsia="Times New Roman" w:hAnsi="Times New Roman"/>
        </w:rPr>
        <w:t>Утвержден постановлением Администрации муниципального ра</w:t>
      </w:r>
      <w:r w:rsidRPr="00DD2A9B">
        <w:rPr>
          <w:rFonts w:ascii="Times New Roman" w:eastAsia="Times New Roman" w:hAnsi="Times New Roman"/>
        </w:rPr>
        <w:t>й</w:t>
      </w:r>
      <w:r w:rsidRPr="00DD2A9B">
        <w:rPr>
          <w:rFonts w:ascii="Times New Roman" w:eastAsia="Times New Roman" w:hAnsi="Times New Roman"/>
        </w:rPr>
        <w:t>она от 25 февраля 2019г. №54 муниципальный проект «</w:t>
      </w:r>
      <w:r w:rsidRPr="00DD2A9B">
        <w:rPr>
          <w:rFonts w:ascii="Times New Roman" w:hAnsi="Times New Roman"/>
        </w:rPr>
        <w:t>Финансовая поддержка</w:t>
      </w:r>
      <w:r w:rsidRPr="00DD2A9B">
        <w:rPr>
          <w:rFonts w:ascii="Times New Roman" w:eastAsia="Times New Roman" w:hAnsi="Times New Roman"/>
        </w:rPr>
        <w:t xml:space="preserve"> семей при рождении детей». Ответственные исполнители управление труда и социального развития и Центр социальной помощи семье и детям. Управлением труда и социального развития проект ре</w:t>
      </w:r>
      <w:r w:rsidRPr="00DD2A9B">
        <w:rPr>
          <w:rFonts w:ascii="Times New Roman" w:eastAsia="Times New Roman" w:hAnsi="Times New Roman"/>
        </w:rPr>
        <w:t>а</w:t>
      </w:r>
      <w:r w:rsidRPr="00DD2A9B">
        <w:rPr>
          <w:rFonts w:ascii="Times New Roman" w:eastAsia="Times New Roman" w:hAnsi="Times New Roman"/>
        </w:rPr>
        <w:t xml:space="preserve">лизуется в соответствии утвержденной муниципальной программе «Социальная поддержка граждан в </w:t>
      </w:r>
      <w:proofErr w:type="spellStart"/>
      <w:r w:rsidRPr="00DD2A9B">
        <w:rPr>
          <w:rFonts w:ascii="Times New Roman" w:eastAsia="Times New Roman" w:hAnsi="Times New Roman"/>
        </w:rPr>
        <w:t>Овюрском</w:t>
      </w:r>
      <w:proofErr w:type="spellEnd"/>
      <w:r w:rsidRPr="00DD2A9B">
        <w:rPr>
          <w:rFonts w:ascii="Times New Roman" w:eastAsia="Times New Roman" w:hAnsi="Times New Roman"/>
        </w:rPr>
        <w:t xml:space="preserve"> </w:t>
      </w:r>
      <w:proofErr w:type="spellStart"/>
      <w:r w:rsidRPr="00DD2A9B">
        <w:rPr>
          <w:rFonts w:ascii="Times New Roman" w:eastAsia="Times New Roman" w:hAnsi="Times New Roman"/>
        </w:rPr>
        <w:t>кожууне</w:t>
      </w:r>
      <w:proofErr w:type="spellEnd"/>
      <w:r w:rsidRPr="00DD2A9B">
        <w:rPr>
          <w:rFonts w:ascii="Times New Roman" w:eastAsia="Times New Roman" w:hAnsi="Times New Roman"/>
        </w:rPr>
        <w:t xml:space="preserve"> на 2018-2020 годы» (внесены изменения и утвержден от 20.01.2020г.).  Одним </w:t>
      </w:r>
      <w:proofErr w:type="gramStart"/>
      <w:r w:rsidRPr="00DD2A9B">
        <w:rPr>
          <w:rFonts w:ascii="Times New Roman" w:eastAsia="Times New Roman" w:hAnsi="Times New Roman"/>
        </w:rPr>
        <w:t>из</w:t>
      </w:r>
      <w:proofErr w:type="gramEnd"/>
      <w:r w:rsidRPr="00DD2A9B">
        <w:rPr>
          <w:rFonts w:ascii="Times New Roman" w:eastAsia="Times New Roman" w:hAnsi="Times New Roman"/>
        </w:rPr>
        <w:t xml:space="preserve"> </w:t>
      </w:r>
      <w:proofErr w:type="gramStart"/>
      <w:r w:rsidRPr="00DD2A9B">
        <w:rPr>
          <w:rFonts w:ascii="Times New Roman" w:eastAsia="Times New Roman" w:hAnsi="Times New Roman"/>
        </w:rPr>
        <w:t>главным</w:t>
      </w:r>
      <w:proofErr w:type="gramEnd"/>
      <w:r w:rsidRPr="00DD2A9B">
        <w:rPr>
          <w:rFonts w:ascii="Times New Roman" w:eastAsia="Times New Roman" w:hAnsi="Times New Roman"/>
        </w:rPr>
        <w:t xml:space="preserve"> мероприятием проекта является ежемесячная выплата в связи с рождением (усыновлением) первого ребенка до достижения возраста трех лет семьям со среднедушевым доходом ниже </w:t>
      </w:r>
      <w:proofErr w:type="spellStart"/>
      <w:r w:rsidRPr="00DD2A9B">
        <w:rPr>
          <w:rFonts w:ascii="Times New Roman" w:eastAsia="Times New Roman" w:hAnsi="Times New Roman"/>
        </w:rPr>
        <w:t>двухкратной</w:t>
      </w:r>
      <w:proofErr w:type="spellEnd"/>
      <w:r w:rsidRPr="00DD2A9B">
        <w:rPr>
          <w:rFonts w:ascii="Times New Roman" w:eastAsia="Times New Roman" w:hAnsi="Times New Roman"/>
        </w:rPr>
        <w:t xml:space="preserve"> вел</w:t>
      </w:r>
      <w:r w:rsidRPr="00DD2A9B">
        <w:rPr>
          <w:rFonts w:ascii="Times New Roman" w:eastAsia="Times New Roman" w:hAnsi="Times New Roman"/>
        </w:rPr>
        <w:t>и</w:t>
      </w:r>
      <w:r w:rsidRPr="00DD2A9B">
        <w:rPr>
          <w:rFonts w:ascii="Times New Roman" w:eastAsia="Times New Roman" w:hAnsi="Times New Roman"/>
        </w:rPr>
        <w:t xml:space="preserve">чины прожиточного минимума. Для реализации данной </w:t>
      </w:r>
      <w:proofErr w:type="gramStart"/>
      <w:r w:rsidRPr="00DD2A9B">
        <w:rPr>
          <w:rFonts w:ascii="Times New Roman" w:eastAsia="Times New Roman" w:hAnsi="Times New Roman"/>
        </w:rPr>
        <w:t>мероприятии</w:t>
      </w:r>
      <w:proofErr w:type="gramEnd"/>
      <w:r w:rsidRPr="00DD2A9B">
        <w:rPr>
          <w:rFonts w:ascii="Times New Roman" w:eastAsia="Times New Roman" w:hAnsi="Times New Roman"/>
        </w:rPr>
        <w:t xml:space="preserve"> утвержден административный регламент предоставлений муниципал</w:t>
      </w:r>
      <w:r w:rsidRPr="00DD2A9B">
        <w:rPr>
          <w:rFonts w:ascii="Times New Roman" w:eastAsia="Times New Roman" w:hAnsi="Times New Roman"/>
        </w:rPr>
        <w:t>ь</w:t>
      </w:r>
      <w:r w:rsidRPr="00DD2A9B">
        <w:rPr>
          <w:rFonts w:ascii="Times New Roman" w:eastAsia="Times New Roman" w:hAnsi="Times New Roman"/>
        </w:rPr>
        <w:t>ной услуги «Назначение ежемесячной выплаты в связи с рождением (усыновлением) первого ребенка» от 8  апреля 2020г. №185 постано</w:t>
      </w:r>
      <w:r w:rsidRPr="00DD2A9B">
        <w:rPr>
          <w:rFonts w:ascii="Times New Roman" w:eastAsia="Times New Roman" w:hAnsi="Times New Roman"/>
        </w:rPr>
        <w:t>в</w:t>
      </w:r>
      <w:r w:rsidRPr="00DD2A9B">
        <w:rPr>
          <w:rFonts w:ascii="Times New Roman" w:eastAsia="Times New Roman" w:hAnsi="Times New Roman"/>
        </w:rPr>
        <w:t>лением администрации муниципального района «</w:t>
      </w:r>
      <w:proofErr w:type="spellStart"/>
      <w:r w:rsidRPr="00DD2A9B">
        <w:rPr>
          <w:rFonts w:ascii="Times New Roman" w:eastAsia="Times New Roman" w:hAnsi="Times New Roman"/>
        </w:rPr>
        <w:t>Овюрский</w:t>
      </w:r>
      <w:proofErr w:type="spellEnd"/>
      <w:r w:rsidRPr="00DD2A9B">
        <w:rPr>
          <w:rFonts w:ascii="Times New Roman" w:eastAsia="Times New Roman" w:hAnsi="Times New Roman"/>
        </w:rPr>
        <w:t xml:space="preserve"> </w:t>
      </w:r>
      <w:proofErr w:type="spellStart"/>
      <w:r w:rsidRPr="00DD2A9B">
        <w:rPr>
          <w:rFonts w:ascii="Times New Roman" w:eastAsia="Times New Roman" w:hAnsi="Times New Roman"/>
        </w:rPr>
        <w:t>кожуун</w:t>
      </w:r>
      <w:proofErr w:type="spellEnd"/>
      <w:r w:rsidRPr="00DD2A9B">
        <w:rPr>
          <w:rFonts w:ascii="Times New Roman" w:eastAsia="Times New Roman" w:hAnsi="Times New Roman"/>
        </w:rPr>
        <w:t xml:space="preserve">» РТ. </w:t>
      </w:r>
    </w:p>
    <w:p w:rsidR="00DD2A9B" w:rsidRPr="00DD2A9B" w:rsidRDefault="00DD2A9B" w:rsidP="00DD2A9B">
      <w:pPr>
        <w:spacing w:after="0"/>
        <w:ind w:firstLine="426"/>
        <w:jc w:val="both"/>
        <w:rPr>
          <w:rFonts w:ascii="Times New Roman" w:hAnsi="Times New Roman"/>
        </w:rPr>
      </w:pPr>
      <w:r w:rsidRPr="00DD2A9B">
        <w:rPr>
          <w:rFonts w:ascii="Times New Roman" w:eastAsia="Times New Roman" w:hAnsi="Times New Roman"/>
        </w:rPr>
        <w:t>По оказанию медицинской и социальной помощи пожилым гра</w:t>
      </w:r>
      <w:r w:rsidRPr="00DD2A9B">
        <w:rPr>
          <w:rFonts w:ascii="Times New Roman" w:eastAsia="Times New Roman" w:hAnsi="Times New Roman"/>
        </w:rPr>
        <w:t>ж</w:t>
      </w:r>
      <w:r w:rsidRPr="00DD2A9B">
        <w:rPr>
          <w:rFonts w:ascii="Times New Roman" w:eastAsia="Times New Roman" w:hAnsi="Times New Roman"/>
        </w:rPr>
        <w:t xml:space="preserve">данам утвержден муниципальный проект </w:t>
      </w:r>
      <w:r w:rsidRPr="00DD2A9B">
        <w:rPr>
          <w:rFonts w:ascii="Times New Roman" w:eastAsia="Times New Roman" w:hAnsi="Times New Roman"/>
          <w:color w:val="000000"/>
        </w:rPr>
        <w:t>«Старшее поколение»</w:t>
      </w:r>
      <w:r w:rsidRPr="00DD2A9B">
        <w:rPr>
          <w:rFonts w:ascii="Times New Roman" w:hAnsi="Times New Roman"/>
        </w:rPr>
        <w:t xml:space="preserve"> от 22.02.2019г. №121.  Ежегодно проводится диспансеризация пожилых граждан </w:t>
      </w:r>
      <w:r w:rsidR="004C1CD5">
        <w:rPr>
          <w:rFonts w:ascii="Times New Roman" w:hAnsi="Times New Roman"/>
        </w:rPr>
        <w:t xml:space="preserve">в </w:t>
      </w:r>
      <w:proofErr w:type="spellStart"/>
      <w:r w:rsidRPr="00DD2A9B">
        <w:rPr>
          <w:rFonts w:ascii="Times New Roman" w:hAnsi="Times New Roman"/>
        </w:rPr>
        <w:t>Овюрской</w:t>
      </w:r>
      <w:proofErr w:type="spellEnd"/>
      <w:r w:rsidRPr="00DD2A9B">
        <w:rPr>
          <w:rFonts w:ascii="Times New Roman" w:hAnsi="Times New Roman"/>
        </w:rPr>
        <w:t xml:space="preserve"> центральной районной больниц</w:t>
      </w:r>
      <w:r w:rsidR="004C1CD5">
        <w:rPr>
          <w:rFonts w:ascii="Times New Roman" w:hAnsi="Times New Roman"/>
        </w:rPr>
        <w:t>е</w:t>
      </w:r>
      <w:r w:rsidRPr="00DD2A9B">
        <w:rPr>
          <w:rFonts w:ascii="Times New Roman" w:hAnsi="Times New Roman"/>
        </w:rPr>
        <w:t>. Составлен гр</w:t>
      </w:r>
      <w:r w:rsidRPr="00DD2A9B">
        <w:rPr>
          <w:rFonts w:ascii="Times New Roman" w:hAnsi="Times New Roman"/>
        </w:rPr>
        <w:t>а</w:t>
      </w:r>
      <w:r w:rsidRPr="00DD2A9B">
        <w:rPr>
          <w:rFonts w:ascii="Times New Roman" w:hAnsi="Times New Roman"/>
        </w:rPr>
        <w:t xml:space="preserve">фик и список проходящих </w:t>
      </w:r>
      <w:proofErr w:type="gramStart"/>
      <w:r w:rsidRPr="00DD2A9B">
        <w:rPr>
          <w:rFonts w:ascii="Times New Roman" w:hAnsi="Times New Roman"/>
        </w:rPr>
        <w:t>к</w:t>
      </w:r>
      <w:proofErr w:type="gramEnd"/>
      <w:r w:rsidRPr="00DD2A9B">
        <w:rPr>
          <w:rFonts w:ascii="Times New Roman" w:hAnsi="Times New Roman"/>
        </w:rPr>
        <w:t xml:space="preserve"> диспансеризацию граждан старше труд</w:t>
      </w:r>
      <w:r w:rsidRPr="00DD2A9B">
        <w:rPr>
          <w:rFonts w:ascii="Times New Roman" w:hAnsi="Times New Roman"/>
        </w:rPr>
        <w:t>о</w:t>
      </w:r>
      <w:r w:rsidRPr="00DD2A9B">
        <w:rPr>
          <w:rFonts w:ascii="Times New Roman" w:hAnsi="Times New Roman"/>
        </w:rPr>
        <w:t xml:space="preserve">способного возраста кожууна. </w:t>
      </w:r>
      <w:r w:rsidR="004C1CD5">
        <w:rPr>
          <w:rFonts w:ascii="Times New Roman" w:hAnsi="Times New Roman"/>
        </w:rPr>
        <w:t>П</w:t>
      </w:r>
      <w:r w:rsidRPr="00DD2A9B">
        <w:rPr>
          <w:rFonts w:ascii="Times New Roman" w:hAnsi="Times New Roman"/>
        </w:rPr>
        <w:t xml:space="preserve">роизведены выезды врачами </w:t>
      </w:r>
      <w:proofErr w:type="spellStart"/>
      <w:r w:rsidRPr="00DD2A9B">
        <w:rPr>
          <w:rFonts w:ascii="Times New Roman" w:hAnsi="Times New Roman"/>
        </w:rPr>
        <w:t>респол</w:t>
      </w:r>
      <w:r w:rsidRPr="00DD2A9B">
        <w:rPr>
          <w:rFonts w:ascii="Times New Roman" w:hAnsi="Times New Roman"/>
        </w:rPr>
        <w:t>и</w:t>
      </w:r>
      <w:r w:rsidRPr="00DD2A9B">
        <w:rPr>
          <w:rFonts w:ascii="Times New Roman" w:hAnsi="Times New Roman"/>
        </w:rPr>
        <w:t>клиники</w:t>
      </w:r>
      <w:proofErr w:type="spellEnd"/>
      <w:r w:rsidRPr="00DD2A9B">
        <w:rPr>
          <w:rFonts w:ascii="Times New Roman" w:hAnsi="Times New Roman"/>
        </w:rPr>
        <w:t xml:space="preserve"> в </w:t>
      </w:r>
      <w:proofErr w:type="spellStart"/>
      <w:r w:rsidRPr="00DD2A9B">
        <w:rPr>
          <w:rFonts w:ascii="Times New Roman" w:hAnsi="Times New Roman"/>
        </w:rPr>
        <w:t>сумоны</w:t>
      </w:r>
      <w:proofErr w:type="spellEnd"/>
      <w:r w:rsidRPr="00DD2A9B">
        <w:rPr>
          <w:rFonts w:ascii="Times New Roman" w:hAnsi="Times New Roman"/>
        </w:rPr>
        <w:t xml:space="preserve"> по проекту «Маршрут здоровья» в июне</w:t>
      </w:r>
      <w:r w:rsidR="004C1CD5">
        <w:rPr>
          <w:rFonts w:ascii="Times New Roman" w:hAnsi="Times New Roman"/>
        </w:rPr>
        <w:t xml:space="preserve"> месяце 2020г</w:t>
      </w:r>
      <w:r w:rsidRPr="00DD2A9B">
        <w:rPr>
          <w:rFonts w:ascii="Times New Roman" w:hAnsi="Times New Roman"/>
        </w:rPr>
        <w:t xml:space="preserve">. </w:t>
      </w:r>
      <w:r w:rsidR="004C1CD5">
        <w:rPr>
          <w:rFonts w:ascii="Times New Roman" w:hAnsi="Times New Roman"/>
        </w:rPr>
        <w:t>П</w:t>
      </w:r>
      <w:r w:rsidRPr="00DD2A9B">
        <w:rPr>
          <w:rFonts w:ascii="Times New Roman" w:hAnsi="Times New Roman"/>
        </w:rPr>
        <w:t xml:space="preserve">од диспансерным наблюдением </w:t>
      </w:r>
      <w:r w:rsidR="004C1CD5">
        <w:rPr>
          <w:rFonts w:ascii="Times New Roman" w:hAnsi="Times New Roman"/>
        </w:rPr>
        <w:t xml:space="preserve">у </w:t>
      </w:r>
      <w:r w:rsidRPr="00DD2A9B">
        <w:rPr>
          <w:rFonts w:ascii="Times New Roman" w:hAnsi="Times New Roman"/>
        </w:rPr>
        <w:t>27 граждан старшего возра</w:t>
      </w:r>
      <w:r w:rsidRPr="00DD2A9B">
        <w:rPr>
          <w:rFonts w:ascii="Times New Roman" w:hAnsi="Times New Roman"/>
        </w:rPr>
        <w:t>с</w:t>
      </w:r>
      <w:r w:rsidRPr="00DD2A9B">
        <w:rPr>
          <w:rFonts w:ascii="Times New Roman" w:hAnsi="Times New Roman"/>
        </w:rPr>
        <w:t>та выявлены заболевания и паталогические состояния. Всего числи</w:t>
      </w:r>
      <w:r w:rsidRPr="00DD2A9B">
        <w:rPr>
          <w:rFonts w:ascii="Times New Roman" w:hAnsi="Times New Roman"/>
        </w:rPr>
        <w:t>т</w:t>
      </w:r>
      <w:r w:rsidRPr="00DD2A9B">
        <w:rPr>
          <w:rFonts w:ascii="Times New Roman" w:hAnsi="Times New Roman"/>
        </w:rPr>
        <w:t xml:space="preserve">ся </w:t>
      </w:r>
      <w:r w:rsidRPr="00DD2A9B">
        <w:rPr>
          <w:rFonts w:ascii="Times New Roman" w:hAnsi="Times New Roman"/>
        </w:rPr>
        <w:lastRenderedPageBreak/>
        <w:t>фактически проживающих граждан старше в возрасте 65 лет на терр</w:t>
      </w:r>
      <w:r w:rsidRPr="00DD2A9B">
        <w:rPr>
          <w:rFonts w:ascii="Times New Roman" w:hAnsi="Times New Roman"/>
        </w:rPr>
        <w:t>и</w:t>
      </w:r>
      <w:r w:rsidRPr="00DD2A9B">
        <w:rPr>
          <w:rFonts w:ascii="Times New Roman" w:hAnsi="Times New Roman"/>
        </w:rPr>
        <w:t>тории кожууна 354 чел.</w:t>
      </w:r>
    </w:p>
    <w:p w:rsidR="00DD2A9B" w:rsidRPr="00DD2A9B" w:rsidRDefault="00DD2A9B" w:rsidP="00DD2A9B">
      <w:pPr>
        <w:spacing w:after="0"/>
        <w:ind w:firstLine="426"/>
        <w:jc w:val="both"/>
        <w:rPr>
          <w:rFonts w:ascii="Times New Roman" w:eastAsia="Times New Roman" w:hAnsi="Times New Roman"/>
        </w:rPr>
      </w:pPr>
      <w:r w:rsidRPr="00DD2A9B">
        <w:rPr>
          <w:rFonts w:ascii="Times New Roman" w:eastAsia="Times New Roman" w:hAnsi="Times New Roman"/>
        </w:rPr>
        <w:t>По предоставлению социальной помощи управлением труда и с</w:t>
      </w:r>
      <w:r w:rsidRPr="00DD2A9B">
        <w:rPr>
          <w:rFonts w:ascii="Times New Roman" w:eastAsia="Times New Roman" w:hAnsi="Times New Roman"/>
        </w:rPr>
        <w:t>о</w:t>
      </w:r>
      <w:r w:rsidRPr="00DD2A9B">
        <w:rPr>
          <w:rFonts w:ascii="Times New Roman" w:eastAsia="Times New Roman" w:hAnsi="Times New Roman"/>
        </w:rPr>
        <w:t>циального развития администрации ежемесячно выплачивается дене</w:t>
      </w:r>
      <w:r w:rsidRPr="00DD2A9B">
        <w:rPr>
          <w:rFonts w:ascii="Times New Roman" w:eastAsia="Times New Roman" w:hAnsi="Times New Roman"/>
        </w:rPr>
        <w:t>ж</w:t>
      </w:r>
      <w:r w:rsidRPr="00DD2A9B">
        <w:rPr>
          <w:rFonts w:ascii="Times New Roman" w:eastAsia="Times New Roman" w:hAnsi="Times New Roman"/>
        </w:rPr>
        <w:t>ная выплата 410 ветеранам труда в размере 870 рублей по утвержде</w:t>
      </w:r>
      <w:r w:rsidRPr="00DD2A9B">
        <w:rPr>
          <w:rFonts w:ascii="Times New Roman" w:eastAsia="Times New Roman" w:hAnsi="Times New Roman"/>
        </w:rPr>
        <w:t>н</w:t>
      </w:r>
      <w:r w:rsidRPr="00DD2A9B">
        <w:rPr>
          <w:rFonts w:ascii="Times New Roman" w:eastAsia="Times New Roman" w:hAnsi="Times New Roman"/>
        </w:rPr>
        <w:t>ному административному регламенту постановлением от 31.12.2013г №591. Администрацией кожууна проводится благотворительные акции по оказанию помощи пожилым гражданам. В 2020 году объявлена а</w:t>
      </w:r>
      <w:r w:rsidRPr="00DD2A9B">
        <w:rPr>
          <w:rFonts w:ascii="Times New Roman" w:eastAsia="Times New Roman" w:hAnsi="Times New Roman"/>
        </w:rPr>
        <w:t>к</w:t>
      </w:r>
      <w:r w:rsidRPr="00DD2A9B">
        <w:rPr>
          <w:rFonts w:ascii="Times New Roman" w:eastAsia="Times New Roman" w:hAnsi="Times New Roman"/>
        </w:rPr>
        <w:t>ция «Мы вместе» с 25 марта 2020г. Волонтерами молодежи оказывае</w:t>
      </w:r>
      <w:r w:rsidRPr="00DD2A9B">
        <w:rPr>
          <w:rFonts w:ascii="Times New Roman" w:eastAsia="Times New Roman" w:hAnsi="Times New Roman"/>
        </w:rPr>
        <w:t>т</w:t>
      </w:r>
      <w:r w:rsidRPr="00DD2A9B">
        <w:rPr>
          <w:rFonts w:ascii="Times New Roman" w:eastAsia="Times New Roman" w:hAnsi="Times New Roman"/>
        </w:rPr>
        <w:t>ся помощь за счет спонсоров в виде продуктовых наборов, дезинфе</w:t>
      </w:r>
      <w:r w:rsidRPr="00DD2A9B">
        <w:rPr>
          <w:rFonts w:ascii="Times New Roman" w:eastAsia="Times New Roman" w:hAnsi="Times New Roman"/>
        </w:rPr>
        <w:t>к</w:t>
      </w:r>
      <w:r w:rsidRPr="00DD2A9B">
        <w:rPr>
          <w:rFonts w:ascii="Times New Roman" w:eastAsia="Times New Roman" w:hAnsi="Times New Roman"/>
        </w:rPr>
        <w:t>ционных сре</w:t>
      </w:r>
      <w:proofErr w:type="gramStart"/>
      <w:r w:rsidRPr="00DD2A9B">
        <w:rPr>
          <w:rFonts w:ascii="Times New Roman" w:eastAsia="Times New Roman" w:hAnsi="Times New Roman"/>
        </w:rPr>
        <w:t>дств в п</w:t>
      </w:r>
      <w:proofErr w:type="gramEnd"/>
      <w:r w:rsidRPr="00DD2A9B">
        <w:rPr>
          <w:rFonts w:ascii="Times New Roman" w:eastAsia="Times New Roman" w:hAnsi="Times New Roman"/>
        </w:rPr>
        <w:t>ериод пандемии. Всего оказана помощь волонт</w:t>
      </w:r>
      <w:r w:rsidRPr="00DD2A9B">
        <w:rPr>
          <w:rFonts w:ascii="Times New Roman" w:eastAsia="Times New Roman" w:hAnsi="Times New Roman"/>
        </w:rPr>
        <w:t>е</w:t>
      </w:r>
      <w:r w:rsidRPr="00DD2A9B">
        <w:rPr>
          <w:rFonts w:ascii="Times New Roman" w:eastAsia="Times New Roman" w:hAnsi="Times New Roman"/>
        </w:rPr>
        <w:t>рами 66 пенсионерам старше 65 лет.</w:t>
      </w:r>
    </w:p>
    <w:p w:rsidR="00DD2A9B" w:rsidRDefault="00DD2A9B" w:rsidP="00DD2A9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DD2A9B">
        <w:rPr>
          <w:rFonts w:ascii="Times New Roman" w:hAnsi="Times New Roman" w:cs="Times New Roman"/>
        </w:rPr>
        <w:t xml:space="preserve">В рамках данного проекта проведены занятия с пожилыми людьми по скандинавской ходьбе. Также на базе МБОУ </w:t>
      </w:r>
      <w:proofErr w:type="spellStart"/>
      <w:r w:rsidRPr="00DD2A9B">
        <w:rPr>
          <w:rFonts w:ascii="Times New Roman" w:hAnsi="Times New Roman" w:cs="Times New Roman"/>
        </w:rPr>
        <w:t>Хандагайти</w:t>
      </w:r>
      <w:r w:rsidRPr="00DD2A9B">
        <w:rPr>
          <w:rFonts w:ascii="Times New Roman" w:hAnsi="Times New Roman" w:cs="Times New Roman"/>
        </w:rPr>
        <w:t>н</w:t>
      </w:r>
      <w:r w:rsidRPr="00DD2A9B">
        <w:rPr>
          <w:rFonts w:ascii="Times New Roman" w:hAnsi="Times New Roman" w:cs="Times New Roman"/>
        </w:rPr>
        <w:t>ской</w:t>
      </w:r>
      <w:proofErr w:type="spellEnd"/>
      <w:r w:rsidRPr="00DD2A9B">
        <w:rPr>
          <w:rFonts w:ascii="Times New Roman" w:hAnsi="Times New Roman" w:cs="Times New Roman"/>
        </w:rPr>
        <w:t xml:space="preserve"> СОШ имеется спортивный клуб «Здоровей-ка», где проходят л</w:t>
      </w:r>
      <w:r w:rsidRPr="00DD2A9B">
        <w:rPr>
          <w:rFonts w:ascii="Times New Roman" w:hAnsi="Times New Roman" w:cs="Times New Roman"/>
        </w:rPr>
        <w:t>е</w:t>
      </w:r>
      <w:r w:rsidRPr="00DD2A9B">
        <w:rPr>
          <w:rFonts w:ascii="Times New Roman" w:hAnsi="Times New Roman" w:cs="Times New Roman"/>
        </w:rPr>
        <w:t>чебные и гимнастические занятия, а также массажи для взрослого п</w:t>
      </w:r>
      <w:r w:rsidRPr="00DD2A9B">
        <w:rPr>
          <w:rFonts w:ascii="Times New Roman" w:hAnsi="Times New Roman" w:cs="Times New Roman"/>
        </w:rPr>
        <w:t>о</w:t>
      </w:r>
      <w:r w:rsidRPr="00DD2A9B">
        <w:rPr>
          <w:rFonts w:ascii="Times New Roman" w:hAnsi="Times New Roman" w:cs="Times New Roman"/>
        </w:rPr>
        <w:t xml:space="preserve">коления. </w:t>
      </w:r>
    </w:p>
    <w:p w:rsidR="00DD2A9B" w:rsidRDefault="00DD2A9B" w:rsidP="00DD2A9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DD2A9B">
        <w:rPr>
          <w:rFonts w:ascii="Times New Roman" w:hAnsi="Times New Roman" w:cs="Times New Roman"/>
        </w:rPr>
        <w:t xml:space="preserve"> В целях реализации проекта «Спорт – норма жизни», который входит в национальный проект «Демография» в 2020 году для создания условий занятия физической культурой и спортом </w:t>
      </w:r>
      <w:r w:rsidR="009D136E">
        <w:rPr>
          <w:rFonts w:ascii="Times New Roman" w:hAnsi="Times New Roman" w:cs="Times New Roman"/>
        </w:rPr>
        <w:t xml:space="preserve">ведется </w:t>
      </w:r>
      <w:r w:rsidRPr="00DD2A9B">
        <w:rPr>
          <w:rFonts w:ascii="Times New Roman" w:hAnsi="Times New Roman" w:cs="Times New Roman"/>
        </w:rPr>
        <w:t xml:space="preserve"> строител</w:t>
      </w:r>
      <w:r w:rsidRPr="00DD2A9B">
        <w:rPr>
          <w:rFonts w:ascii="Times New Roman" w:hAnsi="Times New Roman" w:cs="Times New Roman"/>
        </w:rPr>
        <w:t>ь</w:t>
      </w:r>
      <w:r w:rsidRPr="00DD2A9B">
        <w:rPr>
          <w:rFonts w:ascii="Times New Roman" w:hAnsi="Times New Roman" w:cs="Times New Roman"/>
        </w:rPr>
        <w:t xml:space="preserve">ство </w:t>
      </w:r>
      <w:r>
        <w:rPr>
          <w:rFonts w:ascii="Times New Roman" w:hAnsi="Times New Roman" w:cs="Times New Roman"/>
        </w:rPr>
        <w:t xml:space="preserve">3 открытых </w:t>
      </w:r>
      <w:r w:rsidRPr="00DD2A9B">
        <w:rPr>
          <w:rFonts w:ascii="Times New Roman" w:hAnsi="Times New Roman" w:cs="Times New Roman"/>
        </w:rPr>
        <w:t xml:space="preserve">плоскостных спортивных сооружений в </w:t>
      </w:r>
      <w:proofErr w:type="spellStart"/>
      <w:r w:rsidRPr="00DD2A9B">
        <w:rPr>
          <w:rFonts w:ascii="Times New Roman" w:hAnsi="Times New Roman" w:cs="Times New Roman"/>
        </w:rPr>
        <w:t>с</w:t>
      </w:r>
      <w:proofErr w:type="gramStart"/>
      <w:r w:rsidRPr="00DD2A9B">
        <w:rPr>
          <w:rFonts w:ascii="Times New Roman" w:hAnsi="Times New Roman" w:cs="Times New Roman"/>
        </w:rPr>
        <w:t>.С</w:t>
      </w:r>
      <w:proofErr w:type="gramEnd"/>
      <w:r w:rsidRPr="00DD2A9B">
        <w:rPr>
          <w:rFonts w:ascii="Times New Roman" w:hAnsi="Times New Roman" w:cs="Times New Roman"/>
        </w:rPr>
        <w:t>аглы</w:t>
      </w:r>
      <w:proofErr w:type="spellEnd"/>
      <w:r>
        <w:rPr>
          <w:rFonts w:ascii="Times New Roman" w:hAnsi="Times New Roman" w:cs="Times New Roman"/>
        </w:rPr>
        <w:t>, Ак-</w:t>
      </w:r>
      <w:proofErr w:type="spellStart"/>
      <w:r>
        <w:rPr>
          <w:rFonts w:ascii="Times New Roman" w:hAnsi="Times New Roman" w:cs="Times New Roman"/>
        </w:rPr>
        <w:t>Чыраа</w:t>
      </w:r>
      <w:proofErr w:type="spellEnd"/>
      <w:r w:rsidRPr="00DD2A9B">
        <w:rPr>
          <w:rFonts w:ascii="Times New Roman" w:hAnsi="Times New Roman" w:cs="Times New Roman"/>
        </w:rPr>
        <w:t xml:space="preserve"> и </w:t>
      </w:r>
      <w:proofErr w:type="spellStart"/>
      <w:r w:rsidRPr="00DD2A9B">
        <w:rPr>
          <w:rFonts w:ascii="Times New Roman" w:hAnsi="Times New Roman" w:cs="Times New Roman"/>
        </w:rPr>
        <w:t>Чаа-Суур</w:t>
      </w:r>
      <w:proofErr w:type="spellEnd"/>
      <w:r w:rsidRPr="00DD2A9B">
        <w:rPr>
          <w:rFonts w:ascii="Times New Roman" w:hAnsi="Times New Roman" w:cs="Times New Roman"/>
        </w:rPr>
        <w:t xml:space="preserve">. В </w:t>
      </w:r>
      <w:proofErr w:type="spellStart"/>
      <w:r w:rsidRPr="00DD2A9B">
        <w:rPr>
          <w:rFonts w:ascii="Times New Roman" w:hAnsi="Times New Roman" w:cs="Times New Roman"/>
        </w:rPr>
        <w:t>с</w:t>
      </w:r>
      <w:proofErr w:type="gramStart"/>
      <w:r w:rsidRPr="00DD2A9B">
        <w:rPr>
          <w:rFonts w:ascii="Times New Roman" w:hAnsi="Times New Roman" w:cs="Times New Roman"/>
        </w:rPr>
        <w:t>.Х</w:t>
      </w:r>
      <w:proofErr w:type="gramEnd"/>
      <w:r w:rsidRPr="00DD2A9B">
        <w:rPr>
          <w:rFonts w:ascii="Times New Roman" w:hAnsi="Times New Roman" w:cs="Times New Roman"/>
        </w:rPr>
        <w:t>андагайты</w:t>
      </w:r>
      <w:proofErr w:type="spellEnd"/>
      <w:r w:rsidRPr="00DD2A9B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веден на эксплуатацию </w:t>
      </w:r>
      <w:r w:rsidRPr="00DD2A9B">
        <w:rPr>
          <w:rFonts w:ascii="Times New Roman" w:hAnsi="Times New Roman" w:cs="Times New Roman"/>
        </w:rPr>
        <w:t>футбол</w:t>
      </w:r>
      <w:r w:rsidRPr="00DD2A9B">
        <w:rPr>
          <w:rFonts w:ascii="Times New Roman" w:hAnsi="Times New Roman" w:cs="Times New Roman"/>
        </w:rPr>
        <w:t>ь</w:t>
      </w:r>
      <w:r w:rsidRPr="00DD2A9B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е</w:t>
      </w:r>
      <w:r w:rsidRPr="00DD2A9B">
        <w:rPr>
          <w:rFonts w:ascii="Times New Roman" w:hAnsi="Times New Roman" w:cs="Times New Roman"/>
        </w:rPr>
        <w:t xml:space="preserve"> пол</w:t>
      </w:r>
      <w:r>
        <w:rPr>
          <w:rFonts w:ascii="Times New Roman" w:hAnsi="Times New Roman" w:cs="Times New Roman"/>
        </w:rPr>
        <w:t>е с искусственным покрытием. Открытие данного стадиона проведено 10.09.2020г.</w:t>
      </w:r>
    </w:p>
    <w:p w:rsidR="00DD2A9B" w:rsidRPr="00DD2A9B" w:rsidRDefault="00DD2A9B" w:rsidP="00DD2A9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DD2A9B">
        <w:rPr>
          <w:rFonts w:ascii="Times New Roman" w:hAnsi="Times New Roman" w:cs="Times New Roman"/>
        </w:rPr>
        <w:t xml:space="preserve">В </w:t>
      </w:r>
      <w:proofErr w:type="spellStart"/>
      <w:r w:rsidRPr="00DD2A9B">
        <w:rPr>
          <w:rFonts w:ascii="Times New Roman" w:hAnsi="Times New Roman" w:cs="Times New Roman"/>
        </w:rPr>
        <w:t>с</w:t>
      </w:r>
      <w:proofErr w:type="gramStart"/>
      <w:r w:rsidRPr="00DD2A9B">
        <w:rPr>
          <w:rFonts w:ascii="Times New Roman" w:hAnsi="Times New Roman" w:cs="Times New Roman"/>
        </w:rPr>
        <w:t>.Д</w:t>
      </w:r>
      <w:proofErr w:type="gramEnd"/>
      <w:r w:rsidRPr="00DD2A9B">
        <w:rPr>
          <w:rFonts w:ascii="Times New Roman" w:hAnsi="Times New Roman" w:cs="Times New Roman"/>
        </w:rPr>
        <w:t>ус-Даг</w:t>
      </w:r>
      <w:proofErr w:type="spellEnd"/>
      <w:r w:rsidRPr="00DD2A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завершено </w:t>
      </w:r>
      <w:r w:rsidRPr="00DD2A9B">
        <w:rPr>
          <w:rFonts w:ascii="Times New Roman" w:hAnsi="Times New Roman" w:cs="Times New Roman"/>
        </w:rPr>
        <w:t xml:space="preserve">строительство борцовского зала </w:t>
      </w:r>
      <w:r w:rsidR="0084475C">
        <w:rPr>
          <w:rFonts w:ascii="Times New Roman" w:hAnsi="Times New Roman" w:cs="Times New Roman"/>
        </w:rPr>
        <w:t>по г</w:t>
      </w:r>
      <w:r w:rsidR="0084475C">
        <w:rPr>
          <w:rFonts w:ascii="Times New Roman" w:hAnsi="Times New Roman" w:cs="Times New Roman"/>
        </w:rPr>
        <w:t>у</w:t>
      </w:r>
      <w:r w:rsidR="0084475C">
        <w:rPr>
          <w:rFonts w:ascii="Times New Roman" w:hAnsi="Times New Roman" w:cs="Times New Roman"/>
        </w:rPr>
        <w:t xml:space="preserve">бернаторскому проекту </w:t>
      </w:r>
      <w:r w:rsidRPr="00DD2A9B">
        <w:rPr>
          <w:rFonts w:ascii="Times New Roman" w:hAnsi="Times New Roman" w:cs="Times New Roman"/>
        </w:rPr>
        <w:t>«</w:t>
      </w:r>
      <w:proofErr w:type="spellStart"/>
      <w:r w:rsidRPr="00DD2A9B">
        <w:rPr>
          <w:rFonts w:ascii="Times New Roman" w:hAnsi="Times New Roman" w:cs="Times New Roman"/>
        </w:rPr>
        <w:t>Эзир</w:t>
      </w:r>
      <w:r w:rsidR="0084475C">
        <w:rPr>
          <w:rFonts w:ascii="Times New Roman" w:hAnsi="Times New Roman" w:cs="Times New Roman"/>
        </w:rPr>
        <w:t>лернин</w:t>
      </w:r>
      <w:proofErr w:type="spellEnd"/>
      <w:r w:rsidR="0084475C">
        <w:rPr>
          <w:rFonts w:ascii="Times New Roman" w:hAnsi="Times New Roman" w:cs="Times New Roman"/>
        </w:rPr>
        <w:t xml:space="preserve"> </w:t>
      </w:r>
      <w:proofErr w:type="spellStart"/>
      <w:r w:rsidR="0084475C">
        <w:rPr>
          <w:rFonts w:ascii="Times New Roman" w:hAnsi="Times New Roman" w:cs="Times New Roman"/>
        </w:rPr>
        <w:t>уязы</w:t>
      </w:r>
      <w:proofErr w:type="spellEnd"/>
      <w:r w:rsidR="0084475C">
        <w:rPr>
          <w:rFonts w:ascii="Times New Roman" w:hAnsi="Times New Roman" w:cs="Times New Roman"/>
        </w:rPr>
        <w:t xml:space="preserve">» и введен в эксплуатацию. Открытие данного зала проведено 10.09.2020г. </w:t>
      </w:r>
    </w:p>
    <w:p w:rsidR="00B45983" w:rsidRDefault="00B45983" w:rsidP="00B45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20"/>
      </w:tblGrid>
      <w:tr w:rsidR="009A66CA" w:rsidTr="00A7778A">
        <w:tc>
          <w:tcPr>
            <w:tcW w:w="7020" w:type="dxa"/>
            <w:shd w:val="clear" w:color="auto" w:fill="FFC000"/>
          </w:tcPr>
          <w:p w:rsidR="009A66CA" w:rsidRPr="005F43F1" w:rsidRDefault="009A66CA" w:rsidP="009A66CA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Образование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7F7F2C" w:rsidRDefault="007F7F2C" w:rsidP="007F7F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7F7F2C" w:rsidRPr="007F7F2C" w:rsidRDefault="007F7F2C" w:rsidP="007F7F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7F7F2C">
        <w:rPr>
          <w:rFonts w:ascii="Times New Roman" w:hAnsi="Times New Roman" w:cs="Times New Roman"/>
        </w:rPr>
        <w:t xml:space="preserve">По проекту «Успех каждого ребенка» проведены капитальные ремонты спортивных залов МБОУ СОШ с. </w:t>
      </w:r>
      <w:proofErr w:type="spellStart"/>
      <w:r w:rsidRPr="007F7F2C">
        <w:rPr>
          <w:rFonts w:ascii="Times New Roman" w:hAnsi="Times New Roman" w:cs="Times New Roman"/>
        </w:rPr>
        <w:t>Саглы</w:t>
      </w:r>
      <w:proofErr w:type="spellEnd"/>
      <w:r w:rsidRPr="007F7F2C">
        <w:rPr>
          <w:rFonts w:ascii="Times New Roman" w:hAnsi="Times New Roman" w:cs="Times New Roman"/>
        </w:rPr>
        <w:t xml:space="preserve">, МБОУ СОШ с. </w:t>
      </w:r>
      <w:proofErr w:type="spellStart"/>
      <w:r w:rsidRPr="007F7F2C">
        <w:rPr>
          <w:rFonts w:ascii="Times New Roman" w:hAnsi="Times New Roman" w:cs="Times New Roman"/>
        </w:rPr>
        <w:t>Со</w:t>
      </w:r>
      <w:r w:rsidRPr="007F7F2C">
        <w:rPr>
          <w:rFonts w:ascii="Times New Roman" w:hAnsi="Times New Roman" w:cs="Times New Roman"/>
        </w:rPr>
        <w:t>л</w:t>
      </w:r>
      <w:r w:rsidRPr="007F7F2C">
        <w:rPr>
          <w:rFonts w:ascii="Times New Roman" w:hAnsi="Times New Roman" w:cs="Times New Roman"/>
        </w:rPr>
        <w:t>чур</w:t>
      </w:r>
      <w:proofErr w:type="spellEnd"/>
      <w:r w:rsidRPr="007F7F2C">
        <w:rPr>
          <w:rFonts w:ascii="Times New Roman" w:hAnsi="Times New Roman" w:cs="Times New Roman"/>
        </w:rPr>
        <w:t xml:space="preserve">, МБОУ СОШ с. Хандагайты, МБОУ СОШ с. </w:t>
      </w:r>
      <w:proofErr w:type="spellStart"/>
      <w:r w:rsidRPr="007F7F2C">
        <w:rPr>
          <w:rFonts w:ascii="Times New Roman" w:hAnsi="Times New Roman" w:cs="Times New Roman"/>
        </w:rPr>
        <w:t>Дус-Даг</w:t>
      </w:r>
      <w:proofErr w:type="spellEnd"/>
      <w:r w:rsidRPr="007F7F2C">
        <w:rPr>
          <w:rFonts w:ascii="Times New Roman" w:hAnsi="Times New Roman" w:cs="Times New Roman"/>
        </w:rPr>
        <w:t xml:space="preserve">, а в 2020 году МБОУ СОШ с. </w:t>
      </w:r>
      <w:proofErr w:type="spellStart"/>
      <w:r w:rsidRPr="007F7F2C">
        <w:rPr>
          <w:rFonts w:ascii="Times New Roman" w:hAnsi="Times New Roman" w:cs="Times New Roman"/>
        </w:rPr>
        <w:t>Чаа-Суур</w:t>
      </w:r>
      <w:proofErr w:type="spellEnd"/>
      <w:r w:rsidRPr="007F7F2C">
        <w:rPr>
          <w:rFonts w:ascii="Times New Roman" w:hAnsi="Times New Roman" w:cs="Times New Roman"/>
        </w:rPr>
        <w:t xml:space="preserve">, но из-за недобросовестности подрядчика </w:t>
      </w:r>
      <w:r w:rsidRPr="007F7F2C">
        <w:rPr>
          <w:rFonts w:ascii="Times New Roman" w:hAnsi="Times New Roman" w:cs="Times New Roman"/>
        </w:rPr>
        <w:lastRenderedPageBreak/>
        <w:t>сроки ввода были сорваны, поэтому были п</w:t>
      </w:r>
      <w:r w:rsidRPr="007F7F2C">
        <w:rPr>
          <w:rFonts w:ascii="Times New Roman" w:hAnsi="Times New Roman" w:cs="Times New Roman"/>
        </w:rPr>
        <w:t>о</w:t>
      </w:r>
      <w:r w:rsidRPr="007F7F2C">
        <w:rPr>
          <w:rFonts w:ascii="Times New Roman" w:hAnsi="Times New Roman" w:cs="Times New Roman"/>
        </w:rPr>
        <w:t>вторно объявлены торги и только 11 сентября 2020 года был подписан новый контракт на пров</w:t>
      </w:r>
      <w:r w:rsidRPr="007F7F2C">
        <w:rPr>
          <w:rFonts w:ascii="Times New Roman" w:hAnsi="Times New Roman" w:cs="Times New Roman"/>
        </w:rPr>
        <w:t>е</w:t>
      </w:r>
      <w:r w:rsidRPr="007F7F2C">
        <w:rPr>
          <w:rFonts w:ascii="Times New Roman" w:hAnsi="Times New Roman" w:cs="Times New Roman"/>
        </w:rPr>
        <w:t>дение ремонтных</w:t>
      </w:r>
      <w:proofErr w:type="gramEnd"/>
      <w:r w:rsidRPr="007F7F2C">
        <w:rPr>
          <w:rFonts w:ascii="Times New Roman" w:hAnsi="Times New Roman" w:cs="Times New Roman"/>
        </w:rPr>
        <w:t xml:space="preserve"> работ, в котором указаны новые сроки окончания р</w:t>
      </w:r>
      <w:r w:rsidRPr="007F7F2C">
        <w:rPr>
          <w:rFonts w:ascii="Times New Roman" w:hAnsi="Times New Roman" w:cs="Times New Roman"/>
        </w:rPr>
        <w:t>а</w:t>
      </w:r>
      <w:r w:rsidRPr="007F7F2C">
        <w:rPr>
          <w:rFonts w:ascii="Times New Roman" w:hAnsi="Times New Roman" w:cs="Times New Roman"/>
        </w:rPr>
        <w:t>бот и в 2021 году в МБОУ СОШ с. Ак-</w:t>
      </w:r>
      <w:proofErr w:type="spellStart"/>
      <w:r w:rsidRPr="007F7F2C">
        <w:rPr>
          <w:rFonts w:ascii="Times New Roman" w:hAnsi="Times New Roman" w:cs="Times New Roman"/>
        </w:rPr>
        <w:t>Чыраа</w:t>
      </w:r>
      <w:proofErr w:type="spellEnd"/>
      <w:r w:rsidRPr="007F7F2C">
        <w:rPr>
          <w:rFonts w:ascii="Times New Roman" w:hAnsi="Times New Roman" w:cs="Times New Roman"/>
        </w:rPr>
        <w:t xml:space="preserve">. </w:t>
      </w:r>
    </w:p>
    <w:p w:rsidR="007F7F2C" w:rsidRPr="007F7F2C" w:rsidRDefault="007F7F2C" w:rsidP="007F7F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F7F2C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7F7F2C">
        <w:rPr>
          <w:rFonts w:ascii="Times New Roman" w:hAnsi="Times New Roman" w:cs="Times New Roman"/>
        </w:rPr>
        <w:t>организации горячего питания на 2020-2021 учебный год</w:t>
      </w:r>
    </w:p>
    <w:p w:rsidR="007F7F2C" w:rsidRPr="007F7F2C" w:rsidRDefault="007F7F2C" w:rsidP="007F7F2C">
      <w:pPr>
        <w:spacing w:after="0"/>
        <w:jc w:val="both"/>
        <w:rPr>
          <w:rFonts w:ascii="Times New Roman" w:hAnsi="Times New Roman" w:cs="Times New Roman"/>
        </w:rPr>
      </w:pPr>
      <w:r w:rsidRPr="007F7F2C">
        <w:rPr>
          <w:rFonts w:ascii="Times New Roman" w:hAnsi="Times New Roman" w:cs="Times New Roman"/>
        </w:rPr>
        <w:t>В 2020-2021 учебном году в шести ОО будут охвачены 1123 учащихся. Из них учащиеся 1-4 классов 550 детей, 148 которых из многодетных и 124 из малообеспеченных семей. Состояние столовых ОО удовлетвор</w:t>
      </w:r>
      <w:r w:rsidRPr="007F7F2C">
        <w:rPr>
          <w:rFonts w:ascii="Times New Roman" w:hAnsi="Times New Roman" w:cs="Times New Roman"/>
        </w:rPr>
        <w:t>и</w:t>
      </w:r>
      <w:r w:rsidRPr="007F7F2C">
        <w:rPr>
          <w:rFonts w:ascii="Times New Roman" w:hAnsi="Times New Roman" w:cs="Times New Roman"/>
        </w:rPr>
        <w:t>тельное. В столовых имеются столовые оборудования, посуда в полном объеме.</w:t>
      </w:r>
      <w:r w:rsidR="007E1AF7">
        <w:rPr>
          <w:rFonts w:ascii="Times New Roman" w:hAnsi="Times New Roman" w:cs="Times New Roman"/>
        </w:rPr>
        <w:t xml:space="preserve"> </w:t>
      </w:r>
      <w:r w:rsidRPr="007F7F2C">
        <w:rPr>
          <w:rFonts w:ascii="Times New Roman" w:hAnsi="Times New Roman" w:cs="Times New Roman"/>
        </w:rPr>
        <w:t>Школьные столовые  нуждаются в приобретении холодильных и морозильных оборудованиях, посудомоечных машинах, в электрич</w:t>
      </w:r>
      <w:r w:rsidRPr="007F7F2C">
        <w:rPr>
          <w:rFonts w:ascii="Times New Roman" w:hAnsi="Times New Roman" w:cs="Times New Roman"/>
        </w:rPr>
        <w:t>е</w:t>
      </w:r>
      <w:r w:rsidRPr="007F7F2C">
        <w:rPr>
          <w:rFonts w:ascii="Times New Roman" w:hAnsi="Times New Roman" w:cs="Times New Roman"/>
        </w:rPr>
        <w:t>ских плитах. Перечень необходимого оборудования в школьных стол</w:t>
      </w:r>
      <w:r w:rsidRPr="007F7F2C">
        <w:rPr>
          <w:rFonts w:ascii="Times New Roman" w:hAnsi="Times New Roman" w:cs="Times New Roman"/>
        </w:rPr>
        <w:t>о</w:t>
      </w:r>
      <w:r w:rsidRPr="007F7F2C">
        <w:rPr>
          <w:rFonts w:ascii="Times New Roman" w:hAnsi="Times New Roman" w:cs="Times New Roman"/>
        </w:rPr>
        <w:t xml:space="preserve">вых по заявкам сформирован. </w:t>
      </w:r>
      <w:proofErr w:type="gramStart"/>
      <w:r w:rsidRPr="007F7F2C">
        <w:rPr>
          <w:rFonts w:ascii="Times New Roman" w:hAnsi="Times New Roman" w:cs="Times New Roman"/>
        </w:rPr>
        <w:t>Исходя из расчетов по предварительным данным на приобретение необходимого дополнительного оборудования в школьных столовых потребность составляет</w:t>
      </w:r>
      <w:proofErr w:type="gramEnd"/>
      <w:r w:rsidRPr="007F7F2C">
        <w:rPr>
          <w:rFonts w:ascii="Times New Roman" w:hAnsi="Times New Roman" w:cs="Times New Roman"/>
        </w:rPr>
        <w:t xml:space="preserve"> 3,4 млн. рублей.</w:t>
      </w:r>
    </w:p>
    <w:p w:rsidR="007E1AF7" w:rsidRDefault="007F7F2C" w:rsidP="007E1AF7">
      <w:pPr>
        <w:spacing w:after="0"/>
        <w:jc w:val="both"/>
        <w:rPr>
          <w:rFonts w:ascii="Times New Roman" w:hAnsi="Times New Roman" w:cs="Times New Roman"/>
        </w:rPr>
      </w:pPr>
      <w:r w:rsidRPr="007F7F2C">
        <w:rPr>
          <w:rFonts w:ascii="Times New Roman" w:hAnsi="Times New Roman" w:cs="Times New Roman"/>
        </w:rPr>
        <w:t>В школьных столовых общеобразовательных организаций в одну смену не</w:t>
      </w:r>
      <w:r w:rsidR="00202E68">
        <w:rPr>
          <w:rFonts w:ascii="Times New Roman" w:hAnsi="Times New Roman" w:cs="Times New Roman"/>
        </w:rPr>
        <w:t xml:space="preserve"> </w:t>
      </w:r>
      <w:r w:rsidRPr="007F7F2C">
        <w:rPr>
          <w:rFonts w:ascii="Times New Roman" w:hAnsi="Times New Roman" w:cs="Times New Roman"/>
        </w:rPr>
        <w:t>хватает посадочных мест для организации горячего питания уч</w:t>
      </w:r>
      <w:r w:rsidRPr="007F7F2C">
        <w:rPr>
          <w:rFonts w:ascii="Times New Roman" w:hAnsi="Times New Roman" w:cs="Times New Roman"/>
        </w:rPr>
        <w:t>а</w:t>
      </w:r>
      <w:r w:rsidRPr="007F7F2C">
        <w:rPr>
          <w:rFonts w:ascii="Times New Roman" w:hAnsi="Times New Roman" w:cs="Times New Roman"/>
        </w:rPr>
        <w:t xml:space="preserve">щихся </w:t>
      </w:r>
      <w:proofErr w:type="spellStart"/>
      <w:r w:rsidRPr="007F7F2C">
        <w:rPr>
          <w:rFonts w:ascii="Times New Roman" w:hAnsi="Times New Roman" w:cs="Times New Roman"/>
        </w:rPr>
        <w:t>Дус-Дагской</w:t>
      </w:r>
      <w:proofErr w:type="spellEnd"/>
      <w:r w:rsidRPr="007F7F2C">
        <w:rPr>
          <w:rFonts w:ascii="Times New Roman" w:hAnsi="Times New Roman" w:cs="Times New Roman"/>
        </w:rPr>
        <w:t xml:space="preserve">, </w:t>
      </w:r>
      <w:proofErr w:type="spellStart"/>
      <w:r w:rsidRPr="007F7F2C">
        <w:rPr>
          <w:rFonts w:ascii="Times New Roman" w:hAnsi="Times New Roman" w:cs="Times New Roman"/>
        </w:rPr>
        <w:t>Чаа-Суурской</w:t>
      </w:r>
      <w:proofErr w:type="spellEnd"/>
      <w:r w:rsidRPr="007F7F2C">
        <w:rPr>
          <w:rFonts w:ascii="Times New Roman" w:hAnsi="Times New Roman" w:cs="Times New Roman"/>
        </w:rPr>
        <w:t xml:space="preserve">, </w:t>
      </w:r>
      <w:proofErr w:type="spellStart"/>
      <w:r w:rsidRPr="007F7F2C">
        <w:rPr>
          <w:rFonts w:ascii="Times New Roman" w:hAnsi="Times New Roman" w:cs="Times New Roman"/>
        </w:rPr>
        <w:t>Саглынской</w:t>
      </w:r>
      <w:proofErr w:type="spellEnd"/>
      <w:r w:rsidRPr="007F7F2C">
        <w:rPr>
          <w:rFonts w:ascii="Times New Roman" w:hAnsi="Times New Roman" w:cs="Times New Roman"/>
        </w:rPr>
        <w:t xml:space="preserve"> </w:t>
      </w:r>
      <w:proofErr w:type="spellStart"/>
      <w:r w:rsidRPr="007F7F2C">
        <w:rPr>
          <w:rFonts w:ascii="Times New Roman" w:hAnsi="Times New Roman" w:cs="Times New Roman"/>
        </w:rPr>
        <w:t>школах</w:t>
      </w:r>
      <w:proofErr w:type="gramStart"/>
      <w:r w:rsidRPr="007F7F2C">
        <w:rPr>
          <w:rFonts w:ascii="Times New Roman" w:hAnsi="Times New Roman" w:cs="Times New Roman"/>
        </w:rPr>
        <w:t>.В</w:t>
      </w:r>
      <w:proofErr w:type="spellEnd"/>
      <w:proofErr w:type="gramEnd"/>
      <w:r w:rsidRPr="007F7F2C">
        <w:rPr>
          <w:rFonts w:ascii="Times New Roman" w:hAnsi="Times New Roman" w:cs="Times New Roman"/>
        </w:rPr>
        <w:t xml:space="preserve"> две смены орг</w:t>
      </w:r>
      <w:r w:rsidRPr="007F7F2C">
        <w:rPr>
          <w:rFonts w:ascii="Times New Roman" w:hAnsi="Times New Roman" w:cs="Times New Roman"/>
        </w:rPr>
        <w:t>а</w:t>
      </w:r>
      <w:r w:rsidRPr="007F7F2C">
        <w:rPr>
          <w:rFonts w:ascii="Times New Roman" w:hAnsi="Times New Roman" w:cs="Times New Roman"/>
        </w:rPr>
        <w:t xml:space="preserve">низуется  горячее питание учащихся в </w:t>
      </w:r>
      <w:proofErr w:type="spellStart"/>
      <w:r w:rsidRPr="007F7F2C">
        <w:rPr>
          <w:rFonts w:ascii="Times New Roman" w:hAnsi="Times New Roman" w:cs="Times New Roman"/>
        </w:rPr>
        <w:t>Хандагайтинской</w:t>
      </w:r>
      <w:proofErr w:type="spellEnd"/>
      <w:r w:rsidRPr="007F7F2C">
        <w:rPr>
          <w:rFonts w:ascii="Times New Roman" w:hAnsi="Times New Roman" w:cs="Times New Roman"/>
        </w:rPr>
        <w:t>, Ак-</w:t>
      </w:r>
      <w:proofErr w:type="spellStart"/>
      <w:r w:rsidRPr="007F7F2C">
        <w:rPr>
          <w:rFonts w:ascii="Times New Roman" w:hAnsi="Times New Roman" w:cs="Times New Roman"/>
        </w:rPr>
        <w:t>Чыраанской</w:t>
      </w:r>
      <w:proofErr w:type="spellEnd"/>
      <w:r w:rsidRPr="007F7F2C">
        <w:rPr>
          <w:rFonts w:ascii="Times New Roman" w:hAnsi="Times New Roman" w:cs="Times New Roman"/>
        </w:rPr>
        <w:t xml:space="preserve"> школах. В них планируется составить график посещ</w:t>
      </w:r>
      <w:r w:rsidRPr="007F7F2C">
        <w:rPr>
          <w:rFonts w:ascii="Times New Roman" w:hAnsi="Times New Roman" w:cs="Times New Roman"/>
        </w:rPr>
        <w:t>е</w:t>
      </w:r>
      <w:r w:rsidRPr="007F7F2C">
        <w:rPr>
          <w:rFonts w:ascii="Times New Roman" w:hAnsi="Times New Roman" w:cs="Times New Roman"/>
        </w:rPr>
        <w:t>ния учащихся  школьных столовых по классам  и сменам.</w:t>
      </w:r>
    </w:p>
    <w:p w:rsidR="007F7F2C" w:rsidRPr="007E1AF7" w:rsidRDefault="007F7F2C" w:rsidP="007E1AF7">
      <w:pPr>
        <w:spacing w:after="0"/>
        <w:jc w:val="both"/>
        <w:rPr>
          <w:rFonts w:ascii="Times New Roman" w:hAnsi="Times New Roman" w:cs="Times New Roman"/>
          <w:b/>
        </w:rPr>
      </w:pPr>
      <w:r w:rsidRPr="007E1AF7">
        <w:rPr>
          <w:rFonts w:ascii="Times New Roman" w:hAnsi="Times New Roman" w:cs="Times New Roman"/>
          <w:b/>
        </w:rPr>
        <w:t>Об объектах строительства</w:t>
      </w:r>
    </w:p>
    <w:p w:rsidR="007F7F2C" w:rsidRPr="007F7F2C" w:rsidRDefault="007F7F2C" w:rsidP="007E1AF7">
      <w:pPr>
        <w:spacing w:after="0"/>
        <w:jc w:val="both"/>
        <w:rPr>
          <w:rFonts w:ascii="Times New Roman" w:hAnsi="Times New Roman" w:cs="Times New Roman"/>
        </w:rPr>
      </w:pPr>
      <w:r w:rsidRPr="007F7F2C">
        <w:rPr>
          <w:rFonts w:ascii="Times New Roman" w:hAnsi="Times New Roman" w:cs="Times New Roman"/>
        </w:rPr>
        <w:t>Общая сумма расходов на ремонт кабинетов «Точка роста» и ЦОС:</w:t>
      </w:r>
    </w:p>
    <w:p w:rsidR="007F7F2C" w:rsidRPr="007F7F2C" w:rsidRDefault="007F7F2C" w:rsidP="007E1AF7">
      <w:pPr>
        <w:spacing w:after="0"/>
        <w:jc w:val="both"/>
        <w:rPr>
          <w:rFonts w:ascii="Times New Roman" w:hAnsi="Times New Roman" w:cs="Times New Roman"/>
        </w:rPr>
      </w:pPr>
      <w:r w:rsidRPr="007F7F2C">
        <w:rPr>
          <w:rFonts w:ascii="Times New Roman" w:hAnsi="Times New Roman" w:cs="Times New Roman"/>
        </w:rPr>
        <w:t>Выделен</w:t>
      </w:r>
      <w:r w:rsidR="007E1AF7">
        <w:rPr>
          <w:rFonts w:ascii="Times New Roman" w:hAnsi="Times New Roman" w:cs="Times New Roman"/>
        </w:rPr>
        <w:t>ы</w:t>
      </w:r>
      <w:r w:rsidRPr="007F7F2C">
        <w:rPr>
          <w:rFonts w:ascii="Times New Roman" w:hAnsi="Times New Roman" w:cs="Times New Roman"/>
        </w:rPr>
        <w:t xml:space="preserve"> из местного бюджета Администрации муниципального ра</w:t>
      </w:r>
      <w:r w:rsidRPr="007F7F2C">
        <w:rPr>
          <w:rFonts w:ascii="Times New Roman" w:hAnsi="Times New Roman" w:cs="Times New Roman"/>
        </w:rPr>
        <w:t>й</w:t>
      </w:r>
      <w:r w:rsidRPr="007F7F2C">
        <w:rPr>
          <w:rFonts w:ascii="Times New Roman" w:hAnsi="Times New Roman" w:cs="Times New Roman"/>
        </w:rPr>
        <w:t>она «</w:t>
      </w:r>
      <w:proofErr w:type="spellStart"/>
      <w:r w:rsidRPr="007F7F2C">
        <w:rPr>
          <w:rFonts w:ascii="Times New Roman" w:hAnsi="Times New Roman" w:cs="Times New Roman"/>
        </w:rPr>
        <w:t>Овюрский</w:t>
      </w:r>
      <w:proofErr w:type="spellEnd"/>
      <w:r w:rsidR="009D136E">
        <w:rPr>
          <w:rFonts w:ascii="Times New Roman" w:hAnsi="Times New Roman" w:cs="Times New Roman"/>
        </w:rPr>
        <w:t xml:space="preserve"> </w:t>
      </w:r>
      <w:proofErr w:type="spellStart"/>
      <w:r w:rsidRPr="007F7F2C">
        <w:rPr>
          <w:rFonts w:ascii="Times New Roman" w:hAnsi="Times New Roman" w:cs="Times New Roman"/>
        </w:rPr>
        <w:t>кожуун</w:t>
      </w:r>
      <w:proofErr w:type="spellEnd"/>
      <w:r w:rsidRPr="007F7F2C">
        <w:rPr>
          <w:rFonts w:ascii="Times New Roman" w:hAnsi="Times New Roman" w:cs="Times New Roman"/>
        </w:rPr>
        <w:t xml:space="preserve">» 257 </w:t>
      </w:r>
      <w:proofErr w:type="spellStart"/>
      <w:r w:rsidRPr="007F7F2C">
        <w:rPr>
          <w:rFonts w:ascii="Times New Roman" w:hAnsi="Times New Roman" w:cs="Times New Roman"/>
        </w:rPr>
        <w:t>тыс</w:t>
      </w:r>
      <w:proofErr w:type="gramStart"/>
      <w:r w:rsidRPr="007F7F2C">
        <w:rPr>
          <w:rFonts w:ascii="Times New Roman" w:hAnsi="Times New Roman" w:cs="Times New Roman"/>
        </w:rPr>
        <w:t>.р</w:t>
      </w:r>
      <w:proofErr w:type="gramEnd"/>
      <w:r w:rsidRPr="007F7F2C">
        <w:rPr>
          <w:rFonts w:ascii="Times New Roman" w:hAnsi="Times New Roman" w:cs="Times New Roman"/>
        </w:rPr>
        <w:t>ублей</w:t>
      </w:r>
      <w:proofErr w:type="spellEnd"/>
      <w:r w:rsidRPr="007F7F2C">
        <w:rPr>
          <w:rFonts w:ascii="Times New Roman" w:hAnsi="Times New Roman" w:cs="Times New Roman"/>
        </w:rPr>
        <w:t xml:space="preserve"> (</w:t>
      </w:r>
      <w:proofErr w:type="spellStart"/>
      <w:r w:rsidRPr="007F7F2C">
        <w:rPr>
          <w:rFonts w:ascii="Times New Roman" w:hAnsi="Times New Roman" w:cs="Times New Roman"/>
        </w:rPr>
        <w:t>Саглы</w:t>
      </w:r>
      <w:proofErr w:type="spellEnd"/>
      <w:r w:rsidRPr="007F7F2C">
        <w:rPr>
          <w:rFonts w:ascii="Times New Roman" w:hAnsi="Times New Roman" w:cs="Times New Roman"/>
        </w:rPr>
        <w:t xml:space="preserve"> – 96 тыс., </w:t>
      </w:r>
      <w:proofErr w:type="spellStart"/>
      <w:r w:rsidRPr="007F7F2C">
        <w:rPr>
          <w:rFonts w:ascii="Times New Roman" w:hAnsi="Times New Roman" w:cs="Times New Roman"/>
        </w:rPr>
        <w:t>Солчур</w:t>
      </w:r>
      <w:proofErr w:type="spellEnd"/>
      <w:r w:rsidRPr="007F7F2C">
        <w:rPr>
          <w:rFonts w:ascii="Times New Roman" w:hAnsi="Times New Roman" w:cs="Times New Roman"/>
        </w:rPr>
        <w:t xml:space="preserve"> – 72 тыс., </w:t>
      </w:r>
      <w:proofErr w:type="spellStart"/>
      <w:r w:rsidRPr="007F7F2C">
        <w:rPr>
          <w:rFonts w:ascii="Times New Roman" w:hAnsi="Times New Roman" w:cs="Times New Roman"/>
        </w:rPr>
        <w:t>Дус-Даг</w:t>
      </w:r>
      <w:proofErr w:type="spellEnd"/>
      <w:r w:rsidRPr="007F7F2C">
        <w:rPr>
          <w:rFonts w:ascii="Times New Roman" w:hAnsi="Times New Roman" w:cs="Times New Roman"/>
        </w:rPr>
        <w:t xml:space="preserve"> – 140 тыс., </w:t>
      </w:r>
      <w:proofErr w:type="spellStart"/>
      <w:r w:rsidRPr="007F7F2C">
        <w:rPr>
          <w:rFonts w:ascii="Times New Roman" w:hAnsi="Times New Roman" w:cs="Times New Roman"/>
        </w:rPr>
        <w:t>Чаа-Суур</w:t>
      </w:r>
      <w:proofErr w:type="spellEnd"/>
      <w:r w:rsidRPr="007F7F2C">
        <w:rPr>
          <w:rFonts w:ascii="Times New Roman" w:hAnsi="Times New Roman" w:cs="Times New Roman"/>
        </w:rPr>
        <w:t xml:space="preserve"> – 75 тыс.).</w:t>
      </w:r>
    </w:p>
    <w:p w:rsidR="007F7F2C" w:rsidRPr="007F7F2C" w:rsidRDefault="007F7F2C" w:rsidP="007E1AF7">
      <w:pPr>
        <w:spacing w:after="0"/>
        <w:jc w:val="both"/>
        <w:rPr>
          <w:rFonts w:ascii="Times New Roman" w:hAnsi="Times New Roman" w:cs="Times New Roman"/>
        </w:rPr>
      </w:pPr>
      <w:r w:rsidRPr="007F7F2C">
        <w:rPr>
          <w:rFonts w:ascii="Times New Roman" w:hAnsi="Times New Roman" w:cs="Times New Roman"/>
        </w:rPr>
        <w:t xml:space="preserve">Кабинеты «Точка роста»   открыты в </w:t>
      </w:r>
      <w:proofErr w:type="spellStart"/>
      <w:r w:rsidRPr="007F7F2C">
        <w:rPr>
          <w:rFonts w:ascii="Times New Roman" w:hAnsi="Times New Roman" w:cs="Times New Roman"/>
        </w:rPr>
        <w:t>Дус-Дагской</w:t>
      </w:r>
      <w:proofErr w:type="spellEnd"/>
      <w:r w:rsidRPr="007F7F2C">
        <w:rPr>
          <w:rFonts w:ascii="Times New Roman" w:hAnsi="Times New Roman" w:cs="Times New Roman"/>
        </w:rPr>
        <w:t xml:space="preserve"> школе.  </w:t>
      </w:r>
    </w:p>
    <w:p w:rsidR="007F7F2C" w:rsidRPr="007F7F2C" w:rsidRDefault="007F7F2C" w:rsidP="007E1AF7">
      <w:pPr>
        <w:spacing w:after="0"/>
        <w:jc w:val="both"/>
        <w:rPr>
          <w:rFonts w:ascii="Times New Roman" w:hAnsi="Times New Roman" w:cs="Times New Roman"/>
        </w:rPr>
      </w:pPr>
      <w:r w:rsidRPr="007F7F2C">
        <w:rPr>
          <w:rFonts w:ascii="Times New Roman" w:hAnsi="Times New Roman" w:cs="Times New Roman"/>
        </w:rPr>
        <w:t xml:space="preserve"> По пристройке ясельной группы к детскому саду «</w:t>
      </w:r>
      <w:proofErr w:type="spellStart"/>
      <w:r w:rsidRPr="007F7F2C">
        <w:rPr>
          <w:rFonts w:ascii="Times New Roman" w:hAnsi="Times New Roman" w:cs="Times New Roman"/>
        </w:rPr>
        <w:t>Чечек</w:t>
      </w:r>
      <w:proofErr w:type="spellEnd"/>
      <w:r w:rsidRPr="007F7F2C">
        <w:rPr>
          <w:rFonts w:ascii="Times New Roman" w:hAnsi="Times New Roman" w:cs="Times New Roman"/>
        </w:rPr>
        <w:t>» с. Хандага</w:t>
      </w:r>
      <w:r w:rsidRPr="007F7F2C">
        <w:rPr>
          <w:rFonts w:ascii="Times New Roman" w:hAnsi="Times New Roman" w:cs="Times New Roman"/>
        </w:rPr>
        <w:t>й</w:t>
      </w:r>
      <w:r w:rsidRPr="007F7F2C">
        <w:rPr>
          <w:rFonts w:ascii="Times New Roman" w:hAnsi="Times New Roman" w:cs="Times New Roman"/>
        </w:rPr>
        <w:t>ты разрешительные документы получены</w:t>
      </w:r>
      <w:r w:rsidR="00202E68">
        <w:rPr>
          <w:rFonts w:ascii="Times New Roman" w:hAnsi="Times New Roman" w:cs="Times New Roman"/>
        </w:rPr>
        <w:t>, дети посещают в ясельную группу</w:t>
      </w:r>
      <w:r w:rsidRPr="007F7F2C">
        <w:rPr>
          <w:rFonts w:ascii="Times New Roman" w:hAnsi="Times New Roman" w:cs="Times New Roman"/>
        </w:rPr>
        <w:t>.</w:t>
      </w:r>
    </w:p>
    <w:p w:rsidR="007F7F2C" w:rsidRPr="007F7F2C" w:rsidRDefault="007E1AF7" w:rsidP="007F7F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F7F2C" w:rsidRPr="007F7F2C">
        <w:rPr>
          <w:rFonts w:ascii="Times New Roman" w:hAnsi="Times New Roman" w:cs="Times New Roman"/>
        </w:rPr>
        <w:t>По проекту Цифровая образовательная среда (ЦОС) в 2020 г</w:t>
      </w:r>
      <w:r w:rsidR="007F7F2C" w:rsidRPr="007F7F2C">
        <w:rPr>
          <w:rFonts w:ascii="Times New Roman" w:hAnsi="Times New Roman" w:cs="Times New Roman"/>
        </w:rPr>
        <w:t>о</w:t>
      </w:r>
      <w:r w:rsidR="007F7F2C" w:rsidRPr="007F7F2C">
        <w:rPr>
          <w:rFonts w:ascii="Times New Roman" w:hAnsi="Times New Roman" w:cs="Times New Roman"/>
        </w:rPr>
        <w:t xml:space="preserve">ду Центры открылись в 4 школах кожууна: МБОУ СОШ с. </w:t>
      </w:r>
      <w:proofErr w:type="spellStart"/>
      <w:r w:rsidR="007F7F2C" w:rsidRPr="007F7F2C">
        <w:rPr>
          <w:rFonts w:ascii="Times New Roman" w:hAnsi="Times New Roman" w:cs="Times New Roman"/>
        </w:rPr>
        <w:t>Саглы</w:t>
      </w:r>
      <w:proofErr w:type="spellEnd"/>
      <w:r w:rsidR="007F7F2C" w:rsidRPr="007F7F2C">
        <w:rPr>
          <w:rFonts w:ascii="Times New Roman" w:hAnsi="Times New Roman" w:cs="Times New Roman"/>
        </w:rPr>
        <w:t xml:space="preserve">, МБОУ СОШ с. </w:t>
      </w:r>
      <w:proofErr w:type="spellStart"/>
      <w:r w:rsidR="007F7F2C" w:rsidRPr="007F7F2C">
        <w:rPr>
          <w:rFonts w:ascii="Times New Roman" w:hAnsi="Times New Roman" w:cs="Times New Roman"/>
        </w:rPr>
        <w:t>Солчур</w:t>
      </w:r>
      <w:proofErr w:type="spellEnd"/>
      <w:r w:rsidR="007F7F2C" w:rsidRPr="007F7F2C">
        <w:rPr>
          <w:rFonts w:ascii="Times New Roman" w:hAnsi="Times New Roman" w:cs="Times New Roman"/>
        </w:rPr>
        <w:t xml:space="preserve">, МБОУ СОШ с. </w:t>
      </w:r>
      <w:proofErr w:type="spellStart"/>
      <w:r w:rsidR="007F7F2C" w:rsidRPr="007F7F2C">
        <w:rPr>
          <w:rFonts w:ascii="Times New Roman" w:hAnsi="Times New Roman" w:cs="Times New Roman"/>
        </w:rPr>
        <w:t>Дус-Даг</w:t>
      </w:r>
      <w:proofErr w:type="spellEnd"/>
      <w:r w:rsidR="007F7F2C" w:rsidRPr="007F7F2C">
        <w:rPr>
          <w:rFonts w:ascii="Times New Roman" w:hAnsi="Times New Roman" w:cs="Times New Roman"/>
        </w:rPr>
        <w:t xml:space="preserve">, МБОУ СОШ с. </w:t>
      </w:r>
      <w:proofErr w:type="spellStart"/>
      <w:r w:rsidR="007F7F2C" w:rsidRPr="007F7F2C">
        <w:rPr>
          <w:rFonts w:ascii="Times New Roman" w:hAnsi="Times New Roman" w:cs="Times New Roman"/>
        </w:rPr>
        <w:t>Чаа-Суур</w:t>
      </w:r>
      <w:proofErr w:type="spellEnd"/>
      <w:r w:rsidR="007F7F2C" w:rsidRPr="007F7F2C">
        <w:rPr>
          <w:rFonts w:ascii="Times New Roman" w:hAnsi="Times New Roman" w:cs="Times New Roman"/>
        </w:rPr>
        <w:t xml:space="preserve"> по 2 класса.</w:t>
      </w:r>
    </w:p>
    <w:p w:rsidR="007F7F2C" w:rsidRPr="007F7F2C" w:rsidRDefault="007E1AF7" w:rsidP="007F7F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7F7F2C" w:rsidRPr="007F7F2C">
        <w:rPr>
          <w:rFonts w:ascii="Times New Roman" w:hAnsi="Times New Roman" w:cs="Times New Roman"/>
        </w:rPr>
        <w:t>В 202</w:t>
      </w:r>
      <w:r w:rsidR="00202E68">
        <w:rPr>
          <w:rFonts w:ascii="Times New Roman" w:hAnsi="Times New Roman" w:cs="Times New Roman"/>
        </w:rPr>
        <w:t>1</w:t>
      </w:r>
      <w:r w:rsidR="007F7F2C" w:rsidRPr="007F7F2C">
        <w:rPr>
          <w:rFonts w:ascii="Times New Roman" w:hAnsi="Times New Roman" w:cs="Times New Roman"/>
        </w:rPr>
        <w:t>-202</w:t>
      </w:r>
      <w:r w:rsidR="00202E68">
        <w:rPr>
          <w:rFonts w:ascii="Times New Roman" w:hAnsi="Times New Roman" w:cs="Times New Roman"/>
        </w:rPr>
        <w:t>2</w:t>
      </w:r>
      <w:r w:rsidR="007F7F2C" w:rsidRPr="007F7F2C">
        <w:rPr>
          <w:rFonts w:ascii="Times New Roman" w:hAnsi="Times New Roman" w:cs="Times New Roman"/>
        </w:rPr>
        <w:t xml:space="preserve"> учебном году будут открыты классы «Точки роста» в МБОУ </w:t>
      </w:r>
      <w:proofErr w:type="spellStart"/>
      <w:r w:rsidR="007F7F2C" w:rsidRPr="007F7F2C">
        <w:rPr>
          <w:rFonts w:ascii="Times New Roman" w:hAnsi="Times New Roman" w:cs="Times New Roman"/>
        </w:rPr>
        <w:t>с</w:t>
      </w:r>
      <w:proofErr w:type="gramStart"/>
      <w:r w:rsidR="007F7F2C" w:rsidRPr="007F7F2C">
        <w:rPr>
          <w:rFonts w:ascii="Times New Roman" w:hAnsi="Times New Roman" w:cs="Times New Roman"/>
        </w:rPr>
        <w:t>.С</w:t>
      </w:r>
      <w:proofErr w:type="gramEnd"/>
      <w:r w:rsidR="007F7F2C" w:rsidRPr="007F7F2C">
        <w:rPr>
          <w:rFonts w:ascii="Times New Roman" w:hAnsi="Times New Roman" w:cs="Times New Roman"/>
        </w:rPr>
        <w:t>аглы</w:t>
      </w:r>
      <w:proofErr w:type="spellEnd"/>
      <w:r w:rsidR="00202E68">
        <w:rPr>
          <w:rFonts w:ascii="Times New Roman" w:hAnsi="Times New Roman" w:cs="Times New Roman"/>
        </w:rPr>
        <w:t xml:space="preserve">, </w:t>
      </w:r>
      <w:proofErr w:type="spellStart"/>
      <w:r w:rsidR="00202E68">
        <w:rPr>
          <w:rFonts w:ascii="Times New Roman" w:hAnsi="Times New Roman" w:cs="Times New Roman"/>
        </w:rPr>
        <w:t>Чаа-Суур</w:t>
      </w:r>
      <w:proofErr w:type="spellEnd"/>
      <w:r w:rsidR="007F7F2C" w:rsidRPr="007F7F2C">
        <w:rPr>
          <w:rFonts w:ascii="Times New Roman" w:hAnsi="Times New Roman" w:cs="Times New Roman"/>
        </w:rPr>
        <w:t>.</w:t>
      </w:r>
    </w:p>
    <w:p w:rsidR="0043695C" w:rsidRDefault="0043695C" w:rsidP="00B459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20"/>
      </w:tblGrid>
      <w:tr w:rsidR="00841802" w:rsidTr="00A7778A">
        <w:tc>
          <w:tcPr>
            <w:tcW w:w="7020" w:type="dxa"/>
            <w:shd w:val="clear" w:color="auto" w:fill="FFC000"/>
          </w:tcPr>
          <w:p w:rsidR="00841802" w:rsidRPr="005F43F1" w:rsidRDefault="00841802" w:rsidP="00A7778A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«Здравоохранение»</w:t>
            </w:r>
          </w:p>
        </w:tc>
      </w:tr>
    </w:tbl>
    <w:p w:rsidR="00841802" w:rsidRDefault="00841802" w:rsidP="00B459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9703BC" w:rsidRDefault="009703BC" w:rsidP="009703B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20"/>
      </w:tblGrid>
      <w:tr w:rsidR="005F43F1" w:rsidTr="005F43F1">
        <w:tc>
          <w:tcPr>
            <w:tcW w:w="7020" w:type="dxa"/>
            <w:shd w:val="clear" w:color="auto" w:fill="FFC000"/>
          </w:tcPr>
          <w:p w:rsidR="005F43F1" w:rsidRPr="005F43F1" w:rsidRDefault="005F43F1" w:rsidP="005F43F1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«Жилье и городская среда»</w:t>
            </w:r>
          </w:p>
        </w:tc>
      </w:tr>
    </w:tbl>
    <w:p w:rsidR="00DD2A9B" w:rsidRPr="00DD2A9B" w:rsidRDefault="00DD2A9B" w:rsidP="004B34DE">
      <w:pPr>
        <w:spacing w:after="0" w:line="237" w:lineRule="auto"/>
        <w:jc w:val="both"/>
        <w:rPr>
          <w:rFonts w:ascii="Times New Roman" w:eastAsia="Times New Roman" w:hAnsi="Times New Roman"/>
        </w:rPr>
      </w:pPr>
      <w:r w:rsidRPr="00DD2A9B">
        <w:rPr>
          <w:rFonts w:ascii="Times New Roman" w:eastAsia="Times New Roman" w:hAnsi="Times New Roman"/>
        </w:rPr>
        <w:t>В рамках национального проекта «Жилье и городская среда» на терр</w:t>
      </w:r>
      <w:r w:rsidRPr="00DD2A9B">
        <w:rPr>
          <w:rFonts w:ascii="Times New Roman" w:eastAsia="Times New Roman" w:hAnsi="Times New Roman"/>
        </w:rPr>
        <w:t>и</w:t>
      </w:r>
      <w:r w:rsidRPr="00DD2A9B">
        <w:rPr>
          <w:rFonts w:ascii="Times New Roman" w:eastAsia="Times New Roman" w:hAnsi="Times New Roman"/>
        </w:rPr>
        <w:t>тории Овюрского кожууна в 2020 году капитальный ремонт многоква</w:t>
      </w:r>
      <w:r w:rsidRPr="00DD2A9B">
        <w:rPr>
          <w:rFonts w:ascii="Times New Roman" w:eastAsia="Times New Roman" w:hAnsi="Times New Roman"/>
        </w:rPr>
        <w:t>р</w:t>
      </w:r>
      <w:r w:rsidRPr="00DD2A9B">
        <w:rPr>
          <w:rFonts w:ascii="Times New Roman" w:eastAsia="Times New Roman" w:hAnsi="Times New Roman"/>
        </w:rPr>
        <w:t>тирных домов не планируется, из-за отсутствия многоквартирных ж</w:t>
      </w:r>
      <w:r w:rsidRPr="00DD2A9B">
        <w:rPr>
          <w:rFonts w:ascii="Times New Roman" w:eastAsia="Times New Roman" w:hAnsi="Times New Roman"/>
        </w:rPr>
        <w:t>и</w:t>
      </w:r>
      <w:r w:rsidRPr="00DD2A9B">
        <w:rPr>
          <w:rFonts w:ascii="Times New Roman" w:eastAsia="Times New Roman" w:hAnsi="Times New Roman"/>
        </w:rPr>
        <w:t xml:space="preserve">лых домов. </w:t>
      </w:r>
    </w:p>
    <w:p w:rsidR="004B34DE" w:rsidRDefault="00DD2A9B" w:rsidP="004B34DE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A9B">
        <w:rPr>
          <w:rFonts w:ascii="Times New Roman" w:eastAsia="Times New Roman" w:hAnsi="Times New Roman"/>
        </w:rPr>
        <w:t xml:space="preserve"> </w:t>
      </w:r>
      <w:r w:rsidR="00A125DF">
        <w:rPr>
          <w:rFonts w:ascii="Times New Roman" w:eastAsia="Times New Roman" w:hAnsi="Times New Roman"/>
        </w:rPr>
        <w:t xml:space="preserve">         </w:t>
      </w:r>
      <w:r w:rsidRPr="00DD2A9B">
        <w:rPr>
          <w:rFonts w:ascii="Times New Roman" w:eastAsia="Times New Roman" w:hAnsi="Times New Roman"/>
        </w:rPr>
        <w:t xml:space="preserve">По программе «Формирование комфортной  городской среды» на 2020 год в </w:t>
      </w:r>
      <w:proofErr w:type="spellStart"/>
      <w:r w:rsidRPr="00DD2A9B">
        <w:rPr>
          <w:rFonts w:ascii="Times New Roman" w:eastAsia="Times New Roman" w:hAnsi="Times New Roman"/>
        </w:rPr>
        <w:t>Овюрском</w:t>
      </w:r>
      <w:proofErr w:type="spellEnd"/>
      <w:r w:rsidRPr="00DD2A9B">
        <w:rPr>
          <w:rFonts w:ascii="Times New Roman" w:eastAsia="Times New Roman" w:hAnsi="Times New Roman"/>
        </w:rPr>
        <w:t xml:space="preserve"> </w:t>
      </w:r>
      <w:proofErr w:type="spellStart"/>
      <w:r w:rsidRPr="00DD2A9B">
        <w:rPr>
          <w:rFonts w:ascii="Times New Roman" w:eastAsia="Times New Roman" w:hAnsi="Times New Roman"/>
        </w:rPr>
        <w:t>кожууне</w:t>
      </w:r>
      <w:proofErr w:type="spellEnd"/>
      <w:r w:rsidRPr="00DD2A9B">
        <w:rPr>
          <w:rFonts w:ascii="Times New Roman" w:eastAsia="Times New Roman" w:hAnsi="Times New Roman"/>
        </w:rPr>
        <w:t xml:space="preserve"> </w:t>
      </w:r>
      <w:r w:rsidR="004B34DE">
        <w:rPr>
          <w:rFonts w:ascii="Times New Roman" w:eastAsia="Times New Roman" w:hAnsi="Times New Roman"/>
        </w:rPr>
        <w:t>проведены работы по б</w:t>
      </w:r>
      <w:r w:rsidR="004B34DE" w:rsidRPr="003D321E">
        <w:rPr>
          <w:rFonts w:ascii="Times New Roman" w:hAnsi="Times New Roman"/>
          <w:sz w:val="24"/>
          <w:szCs w:val="24"/>
        </w:rPr>
        <w:t>лагоустройств</w:t>
      </w:r>
      <w:r w:rsidR="004B34DE">
        <w:rPr>
          <w:rFonts w:ascii="Times New Roman" w:hAnsi="Times New Roman"/>
          <w:sz w:val="24"/>
          <w:szCs w:val="24"/>
        </w:rPr>
        <w:t>у</w:t>
      </w:r>
      <w:r w:rsidR="004B34DE" w:rsidRPr="003D321E">
        <w:rPr>
          <w:rFonts w:ascii="Times New Roman" w:hAnsi="Times New Roman"/>
          <w:sz w:val="24"/>
          <w:szCs w:val="24"/>
        </w:rPr>
        <w:t xml:space="preserve"> сквера </w:t>
      </w:r>
      <w:proofErr w:type="gramStart"/>
      <w:r w:rsidR="004B34DE" w:rsidRPr="003D321E">
        <w:rPr>
          <w:rFonts w:ascii="Times New Roman" w:hAnsi="Times New Roman"/>
          <w:sz w:val="24"/>
          <w:szCs w:val="24"/>
        </w:rPr>
        <w:t>в</w:t>
      </w:r>
      <w:proofErr w:type="gramEnd"/>
      <w:r w:rsidR="004B34DE" w:rsidRPr="003D321E">
        <w:rPr>
          <w:rFonts w:ascii="Times New Roman" w:hAnsi="Times New Roman"/>
          <w:sz w:val="24"/>
          <w:szCs w:val="24"/>
        </w:rPr>
        <w:t xml:space="preserve"> с. Хандагайты</w:t>
      </w:r>
      <w:r w:rsidR="004B34DE">
        <w:rPr>
          <w:rFonts w:ascii="Times New Roman" w:hAnsi="Times New Roman"/>
          <w:sz w:val="24"/>
          <w:szCs w:val="24"/>
        </w:rPr>
        <w:t>.</w:t>
      </w:r>
      <w:r w:rsidR="004B34DE" w:rsidRPr="003D321E">
        <w:rPr>
          <w:rFonts w:ascii="Times New Roman" w:hAnsi="Times New Roman"/>
          <w:sz w:val="24"/>
          <w:szCs w:val="24"/>
        </w:rPr>
        <w:t xml:space="preserve"> </w:t>
      </w:r>
      <w:r w:rsidR="004B34DE">
        <w:rPr>
          <w:rFonts w:ascii="Times New Roman" w:hAnsi="Times New Roman"/>
          <w:sz w:val="24"/>
          <w:szCs w:val="24"/>
        </w:rPr>
        <w:t>Подрядчик</w:t>
      </w:r>
      <w:r w:rsidR="004B34DE" w:rsidRPr="003D321E">
        <w:rPr>
          <w:rFonts w:ascii="Times New Roman" w:hAnsi="Times New Roman"/>
          <w:sz w:val="24"/>
          <w:szCs w:val="24"/>
        </w:rPr>
        <w:t xml:space="preserve"> ИП Смирнова Е</w:t>
      </w:r>
      <w:r w:rsidR="004B34DE">
        <w:rPr>
          <w:rFonts w:ascii="Times New Roman" w:hAnsi="Times New Roman"/>
          <w:sz w:val="24"/>
          <w:szCs w:val="24"/>
        </w:rPr>
        <w:t>.</w:t>
      </w:r>
      <w:r w:rsidR="004B34DE" w:rsidRPr="003D321E">
        <w:rPr>
          <w:rFonts w:ascii="Times New Roman" w:hAnsi="Times New Roman"/>
          <w:sz w:val="24"/>
          <w:szCs w:val="24"/>
        </w:rPr>
        <w:t>П.</w:t>
      </w:r>
    </w:p>
    <w:p w:rsidR="005F43F1" w:rsidRPr="00DD2A9B" w:rsidRDefault="005F43F1" w:rsidP="009703B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9703BC" w:rsidRPr="00DD2A9B" w:rsidRDefault="009703BC" w:rsidP="009703B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20"/>
      </w:tblGrid>
      <w:tr w:rsidR="005F43F1" w:rsidRPr="00DD2A9B" w:rsidTr="00A65AE7">
        <w:tc>
          <w:tcPr>
            <w:tcW w:w="7020" w:type="dxa"/>
            <w:shd w:val="clear" w:color="auto" w:fill="FFC000"/>
          </w:tcPr>
          <w:p w:rsidR="005F43F1" w:rsidRPr="00DD2A9B" w:rsidRDefault="005F43F1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DD2A9B">
              <w:rPr>
                <w:rFonts w:ascii="Times New Roman" w:hAnsi="Times New Roman"/>
                <w:b/>
              </w:rPr>
              <w:t>Национальный проект «</w:t>
            </w:r>
            <w:r w:rsidR="00841802" w:rsidRPr="00DD2A9B">
              <w:rPr>
                <w:rFonts w:ascii="Times New Roman" w:hAnsi="Times New Roman"/>
                <w:b/>
              </w:rPr>
              <w:t>Безопасные и качественные дороги</w:t>
            </w:r>
            <w:r w:rsidRPr="00DD2A9B">
              <w:rPr>
                <w:rFonts w:ascii="Times New Roman" w:hAnsi="Times New Roman"/>
                <w:b/>
              </w:rPr>
              <w:t>»</w:t>
            </w:r>
          </w:p>
        </w:tc>
      </w:tr>
    </w:tbl>
    <w:p w:rsidR="009703BC" w:rsidRPr="00DD2A9B" w:rsidRDefault="00DD2A9B" w:rsidP="00A1073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D2A9B">
        <w:rPr>
          <w:rFonts w:ascii="Times New Roman" w:eastAsia="Times New Roman" w:hAnsi="Times New Roman"/>
        </w:rPr>
        <w:t xml:space="preserve">По программе </w:t>
      </w:r>
      <w:r w:rsidR="004B34DE">
        <w:rPr>
          <w:rFonts w:ascii="Times New Roman" w:eastAsia="Times New Roman" w:hAnsi="Times New Roman"/>
        </w:rPr>
        <w:t>«</w:t>
      </w:r>
      <w:r w:rsidRPr="00DD2A9B">
        <w:rPr>
          <w:rFonts w:ascii="Times New Roman" w:eastAsia="Times New Roman" w:hAnsi="Times New Roman"/>
        </w:rPr>
        <w:t>Развитие транспортной инфраструктуры</w:t>
      </w:r>
      <w:r w:rsidR="004B34DE">
        <w:rPr>
          <w:rFonts w:ascii="Times New Roman" w:eastAsia="Times New Roman" w:hAnsi="Times New Roman"/>
        </w:rPr>
        <w:t>»</w:t>
      </w:r>
      <w:r w:rsidRPr="00DD2A9B">
        <w:rPr>
          <w:rFonts w:ascii="Times New Roman" w:eastAsia="Times New Roman" w:hAnsi="Times New Roman"/>
        </w:rPr>
        <w:t xml:space="preserve"> пред</w:t>
      </w:r>
      <w:r w:rsidRPr="00DD2A9B">
        <w:rPr>
          <w:rFonts w:ascii="Times New Roman" w:eastAsia="Times New Roman" w:hAnsi="Times New Roman"/>
        </w:rPr>
        <w:t>у</w:t>
      </w:r>
      <w:r w:rsidRPr="00DD2A9B">
        <w:rPr>
          <w:rFonts w:ascii="Times New Roman" w:eastAsia="Times New Roman" w:hAnsi="Times New Roman"/>
        </w:rPr>
        <w:t>смотрен</w:t>
      </w:r>
      <w:r w:rsidR="004B34DE">
        <w:rPr>
          <w:rFonts w:ascii="Times New Roman" w:eastAsia="Times New Roman" w:hAnsi="Times New Roman"/>
        </w:rPr>
        <w:t>ы</w:t>
      </w:r>
      <w:r w:rsidRPr="00DD2A9B">
        <w:rPr>
          <w:rFonts w:ascii="Times New Roman" w:eastAsia="Times New Roman" w:hAnsi="Times New Roman"/>
        </w:rPr>
        <w:t xml:space="preserve"> 1076,0 тыс. рублей</w:t>
      </w:r>
      <w:r w:rsidR="00A10738">
        <w:rPr>
          <w:rFonts w:ascii="Times New Roman" w:eastAsia="Times New Roman" w:hAnsi="Times New Roman"/>
        </w:rPr>
        <w:t xml:space="preserve"> на</w:t>
      </w:r>
      <w:r w:rsidRPr="00DD2A9B">
        <w:rPr>
          <w:rFonts w:ascii="Times New Roman" w:hAnsi="Times New Roman" w:cs="Times New Roman"/>
        </w:rPr>
        <w:t xml:space="preserve"> паспортизаци</w:t>
      </w:r>
      <w:r w:rsidR="00A10738">
        <w:rPr>
          <w:rFonts w:ascii="Times New Roman" w:hAnsi="Times New Roman" w:cs="Times New Roman"/>
        </w:rPr>
        <w:t>ю</w:t>
      </w:r>
      <w:r w:rsidRPr="00DD2A9B">
        <w:rPr>
          <w:rFonts w:ascii="Times New Roman" w:hAnsi="Times New Roman" w:cs="Times New Roman"/>
        </w:rPr>
        <w:t xml:space="preserve"> местных автомобил</w:t>
      </w:r>
      <w:r w:rsidRPr="00DD2A9B">
        <w:rPr>
          <w:rFonts w:ascii="Times New Roman" w:hAnsi="Times New Roman" w:cs="Times New Roman"/>
        </w:rPr>
        <w:t>ь</w:t>
      </w:r>
      <w:r w:rsidRPr="00DD2A9B">
        <w:rPr>
          <w:rFonts w:ascii="Times New Roman" w:hAnsi="Times New Roman" w:cs="Times New Roman"/>
        </w:rPr>
        <w:t>ных дорог в сельских поселениях кожууна</w:t>
      </w:r>
      <w:r w:rsidR="00A10738">
        <w:rPr>
          <w:rFonts w:ascii="Times New Roman" w:hAnsi="Times New Roman" w:cs="Times New Roman"/>
        </w:rPr>
        <w:t>. З</w:t>
      </w:r>
      <w:r w:rsidRPr="00DD2A9B">
        <w:rPr>
          <w:rFonts w:ascii="Times New Roman" w:hAnsi="Times New Roman" w:cs="Times New Roman"/>
        </w:rPr>
        <w:t>аключе</w:t>
      </w:r>
      <w:r w:rsidR="00A10738">
        <w:rPr>
          <w:rFonts w:ascii="Times New Roman" w:hAnsi="Times New Roman" w:cs="Times New Roman"/>
        </w:rPr>
        <w:t xml:space="preserve">ны </w:t>
      </w:r>
      <w:r w:rsidRPr="00DD2A9B">
        <w:rPr>
          <w:rFonts w:ascii="Times New Roman" w:hAnsi="Times New Roman" w:cs="Times New Roman"/>
        </w:rPr>
        <w:t>договора  с Центром кадастровых инженеров и администрациями сельских посел</w:t>
      </w:r>
      <w:r w:rsidRPr="00DD2A9B">
        <w:rPr>
          <w:rFonts w:ascii="Times New Roman" w:hAnsi="Times New Roman" w:cs="Times New Roman"/>
        </w:rPr>
        <w:t>е</w:t>
      </w:r>
      <w:r w:rsidRPr="00DD2A9B">
        <w:rPr>
          <w:rFonts w:ascii="Times New Roman" w:hAnsi="Times New Roman" w:cs="Times New Roman"/>
        </w:rPr>
        <w:t>ний Овюрского кожууна. В настоящие время  находится на стадии ра</w:t>
      </w:r>
      <w:r w:rsidRPr="00DD2A9B">
        <w:rPr>
          <w:rFonts w:ascii="Times New Roman" w:hAnsi="Times New Roman" w:cs="Times New Roman"/>
        </w:rPr>
        <w:t>з</w:t>
      </w:r>
      <w:r w:rsidRPr="00DD2A9B">
        <w:rPr>
          <w:rFonts w:ascii="Times New Roman" w:hAnsi="Times New Roman" w:cs="Times New Roman"/>
        </w:rPr>
        <w:t xml:space="preserve">работки паспортов.         </w:t>
      </w:r>
    </w:p>
    <w:p w:rsidR="0043695C" w:rsidRDefault="0043695C" w:rsidP="009703B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20"/>
      </w:tblGrid>
      <w:tr w:rsidR="00841802" w:rsidTr="00A7778A">
        <w:tc>
          <w:tcPr>
            <w:tcW w:w="7020" w:type="dxa"/>
            <w:shd w:val="clear" w:color="auto" w:fill="FFC000"/>
          </w:tcPr>
          <w:p w:rsidR="00841802" w:rsidRPr="005F43F1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Экология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841802" w:rsidRDefault="00841802" w:rsidP="009703B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</w:p>
    <w:p w:rsidR="00841802" w:rsidRDefault="00841802" w:rsidP="009703B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20"/>
      </w:tblGrid>
      <w:tr w:rsidR="00841802" w:rsidTr="00A7778A">
        <w:tc>
          <w:tcPr>
            <w:tcW w:w="7020" w:type="dxa"/>
            <w:shd w:val="clear" w:color="auto" w:fill="FFC000"/>
          </w:tcPr>
          <w:p w:rsidR="00841802" w:rsidRPr="005F43F1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Цифровая экономика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841802" w:rsidRDefault="00841802" w:rsidP="009703B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</w:p>
    <w:p w:rsidR="00DD2A9B" w:rsidRPr="00DD2A9B" w:rsidRDefault="00DD2A9B" w:rsidP="007D46C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2A9B">
        <w:rPr>
          <w:rFonts w:ascii="Times New Roman" w:hAnsi="Times New Roman" w:cs="Times New Roman"/>
        </w:rPr>
        <w:t>По национальному проекту «Цифровая экономика» утвержден паспорт муниципального проекта цифрового развития экономики Овюрского кожууна от 30 января 2019 года под руководством замест</w:t>
      </w:r>
      <w:r w:rsidRPr="00DD2A9B">
        <w:rPr>
          <w:rFonts w:ascii="Times New Roman" w:hAnsi="Times New Roman" w:cs="Times New Roman"/>
        </w:rPr>
        <w:t>и</w:t>
      </w:r>
      <w:r w:rsidRPr="00DD2A9B">
        <w:rPr>
          <w:rFonts w:ascii="Times New Roman" w:hAnsi="Times New Roman" w:cs="Times New Roman"/>
        </w:rPr>
        <w:t xml:space="preserve">теля председателя администрации по экономике </w:t>
      </w:r>
      <w:proofErr w:type="spellStart"/>
      <w:r w:rsidRPr="00DD2A9B">
        <w:rPr>
          <w:rFonts w:ascii="Times New Roman" w:hAnsi="Times New Roman" w:cs="Times New Roman"/>
        </w:rPr>
        <w:t>Ооржак</w:t>
      </w:r>
      <w:proofErr w:type="spellEnd"/>
      <w:r w:rsidRPr="00DD2A9B">
        <w:rPr>
          <w:rFonts w:ascii="Times New Roman" w:hAnsi="Times New Roman" w:cs="Times New Roman"/>
        </w:rPr>
        <w:t xml:space="preserve"> О.С., курат</w:t>
      </w:r>
      <w:r w:rsidRPr="00DD2A9B">
        <w:rPr>
          <w:rFonts w:ascii="Times New Roman" w:hAnsi="Times New Roman" w:cs="Times New Roman"/>
        </w:rPr>
        <w:t>о</w:t>
      </w:r>
      <w:r w:rsidRPr="00DD2A9B">
        <w:rPr>
          <w:rFonts w:ascii="Times New Roman" w:hAnsi="Times New Roman" w:cs="Times New Roman"/>
        </w:rPr>
        <w:t xml:space="preserve">ром проекта является председатель администрации Овюрского кожууна </w:t>
      </w:r>
      <w:proofErr w:type="spellStart"/>
      <w:r w:rsidRPr="00DD2A9B">
        <w:rPr>
          <w:rFonts w:ascii="Times New Roman" w:hAnsi="Times New Roman" w:cs="Times New Roman"/>
        </w:rPr>
        <w:t>Ооржак</w:t>
      </w:r>
      <w:proofErr w:type="spellEnd"/>
      <w:r w:rsidRPr="00DD2A9B">
        <w:rPr>
          <w:rFonts w:ascii="Times New Roman" w:hAnsi="Times New Roman" w:cs="Times New Roman"/>
        </w:rPr>
        <w:t xml:space="preserve"> А.Н. </w:t>
      </w:r>
    </w:p>
    <w:p w:rsidR="00C623BE" w:rsidRDefault="00DD2A9B" w:rsidP="00C623BE">
      <w:pPr>
        <w:spacing w:after="0"/>
        <w:jc w:val="both"/>
        <w:rPr>
          <w:szCs w:val="28"/>
        </w:rPr>
      </w:pPr>
      <w:r w:rsidRPr="00DD2A9B">
        <w:rPr>
          <w:rFonts w:ascii="Times New Roman" w:hAnsi="Times New Roman" w:cs="Times New Roman"/>
        </w:rPr>
        <w:tab/>
        <w:t xml:space="preserve"> </w:t>
      </w:r>
      <w:r w:rsidR="00C623BE">
        <w:rPr>
          <w:rFonts w:ascii="Times New Roman" w:hAnsi="Times New Roman" w:cs="Times New Roman"/>
        </w:rPr>
        <w:t>В</w:t>
      </w:r>
      <w:r w:rsidR="00C623BE" w:rsidRPr="00004578">
        <w:rPr>
          <w:b/>
          <w:szCs w:val="28"/>
        </w:rPr>
        <w:t xml:space="preserve"> </w:t>
      </w:r>
      <w:r w:rsidR="00C623BE" w:rsidRPr="00C623BE">
        <w:rPr>
          <w:szCs w:val="28"/>
        </w:rPr>
        <w:t>системе межведомственного электронного взаимодействия</w:t>
      </w:r>
      <w:r w:rsidR="00C623BE">
        <w:rPr>
          <w:szCs w:val="28"/>
        </w:rPr>
        <w:t xml:space="preserve"> </w:t>
      </w:r>
    </w:p>
    <w:p w:rsidR="00DD2A9B" w:rsidRPr="00C623BE" w:rsidRDefault="00C623BE" w:rsidP="00C623BE">
      <w:pPr>
        <w:spacing w:after="0"/>
        <w:jc w:val="both"/>
        <w:rPr>
          <w:rFonts w:ascii="Times New Roman" w:hAnsi="Times New Roman" w:cs="Times New Roman"/>
        </w:rPr>
      </w:pPr>
      <w:r>
        <w:rPr>
          <w:szCs w:val="28"/>
        </w:rPr>
        <w:lastRenderedPageBreak/>
        <w:t xml:space="preserve">( </w:t>
      </w:r>
      <w:r w:rsidRPr="00375509">
        <w:rPr>
          <w:szCs w:val="28"/>
        </w:rPr>
        <w:t>СМЭВ)</w:t>
      </w:r>
      <w:r>
        <w:rPr>
          <w:szCs w:val="28"/>
        </w:rPr>
        <w:t xml:space="preserve"> за </w:t>
      </w:r>
      <w:r w:rsidR="001F4C4F">
        <w:rPr>
          <w:szCs w:val="28"/>
        </w:rPr>
        <w:t>9</w:t>
      </w:r>
      <w:r>
        <w:rPr>
          <w:szCs w:val="28"/>
        </w:rPr>
        <w:t xml:space="preserve"> месяцев 2020 г. общее количество запросов к федерал</w:t>
      </w:r>
      <w:r>
        <w:rPr>
          <w:szCs w:val="28"/>
        </w:rPr>
        <w:t>ь</w:t>
      </w:r>
      <w:r>
        <w:rPr>
          <w:szCs w:val="28"/>
        </w:rPr>
        <w:t>ным сведениям</w:t>
      </w:r>
      <w:r w:rsidRPr="004C0C18">
        <w:rPr>
          <w:b/>
          <w:szCs w:val="28"/>
        </w:rPr>
        <w:t xml:space="preserve"> </w:t>
      </w:r>
      <w:r w:rsidRPr="00C623BE">
        <w:rPr>
          <w:szCs w:val="28"/>
        </w:rPr>
        <w:t xml:space="preserve">составило 11430 запросов. </w:t>
      </w:r>
    </w:p>
    <w:p w:rsidR="00A87979" w:rsidRPr="00A87979" w:rsidRDefault="00A87979" w:rsidP="00A879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87979">
        <w:rPr>
          <w:rFonts w:ascii="Times New Roman" w:hAnsi="Times New Roman" w:cs="Times New Roman"/>
        </w:rPr>
        <w:t xml:space="preserve">По проекту Цифровая образовательная среда (ЦОС) в 2020 году Центры открылись в 4 школах кожууна: МБОУ СОШ с. </w:t>
      </w:r>
      <w:proofErr w:type="spellStart"/>
      <w:r w:rsidRPr="00A87979">
        <w:rPr>
          <w:rFonts w:ascii="Times New Roman" w:hAnsi="Times New Roman" w:cs="Times New Roman"/>
        </w:rPr>
        <w:t>Саглы</w:t>
      </w:r>
      <w:proofErr w:type="spellEnd"/>
      <w:r w:rsidRPr="00A87979">
        <w:rPr>
          <w:rFonts w:ascii="Times New Roman" w:hAnsi="Times New Roman" w:cs="Times New Roman"/>
        </w:rPr>
        <w:t xml:space="preserve">, МБОУ СОШ с. </w:t>
      </w:r>
      <w:proofErr w:type="spellStart"/>
      <w:r w:rsidRPr="00A87979">
        <w:rPr>
          <w:rFonts w:ascii="Times New Roman" w:hAnsi="Times New Roman" w:cs="Times New Roman"/>
        </w:rPr>
        <w:t>Солчур</w:t>
      </w:r>
      <w:proofErr w:type="spellEnd"/>
      <w:r w:rsidRPr="00A87979">
        <w:rPr>
          <w:rFonts w:ascii="Times New Roman" w:hAnsi="Times New Roman" w:cs="Times New Roman"/>
        </w:rPr>
        <w:t xml:space="preserve">, МБОУ СОШ с. </w:t>
      </w:r>
      <w:proofErr w:type="spellStart"/>
      <w:r w:rsidRPr="00A87979">
        <w:rPr>
          <w:rFonts w:ascii="Times New Roman" w:hAnsi="Times New Roman" w:cs="Times New Roman"/>
        </w:rPr>
        <w:t>Дус-Даг</w:t>
      </w:r>
      <w:proofErr w:type="spellEnd"/>
      <w:r w:rsidRPr="00A87979">
        <w:rPr>
          <w:rFonts w:ascii="Times New Roman" w:hAnsi="Times New Roman" w:cs="Times New Roman"/>
        </w:rPr>
        <w:t xml:space="preserve">, МБОУ СОШ с. </w:t>
      </w:r>
      <w:proofErr w:type="spellStart"/>
      <w:r w:rsidRPr="00A87979">
        <w:rPr>
          <w:rFonts w:ascii="Times New Roman" w:hAnsi="Times New Roman" w:cs="Times New Roman"/>
        </w:rPr>
        <w:t>Чаа-Суур</w:t>
      </w:r>
      <w:proofErr w:type="spellEnd"/>
      <w:r w:rsidRPr="00A87979">
        <w:rPr>
          <w:rFonts w:ascii="Times New Roman" w:hAnsi="Times New Roman" w:cs="Times New Roman"/>
        </w:rPr>
        <w:t xml:space="preserve"> по 2 класса.</w:t>
      </w:r>
    </w:p>
    <w:p w:rsidR="00A87979" w:rsidRPr="00A87979" w:rsidRDefault="00A87979" w:rsidP="00A879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87979">
        <w:rPr>
          <w:rFonts w:ascii="Times New Roman" w:hAnsi="Times New Roman" w:cs="Times New Roman"/>
        </w:rPr>
        <w:t>В 202</w:t>
      </w:r>
      <w:r w:rsidR="001F4C4F">
        <w:rPr>
          <w:rFonts w:ascii="Times New Roman" w:hAnsi="Times New Roman" w:cs="Times New Roman"/>
        </w:rPr>
        <w:t>1</w:t>
      </w:r>
      <w:r w:rsidRPr="00A87979">
        <w:rPr>
          <w:rFonts w:ascii="Times New Roman" w:hAnsi="Times New Roman" w:cs="Times New Roman"/>
        </w:rPr>
        <w:t>-202</w:t>
      </w:r>
      <w:r w:rsidR="001F4C4F">
        <w:rPr>
          <w:rFonts w:ascii="Times New Roman" w:hAnsi="Times New Roman" w:cs="Times New Roman"/>
        </w:rPr>
        <w:t>2</w:t>
      </w:r>
      <w:r w:rsidRPr="00A87979">
        <w:rPr>
          <w:rFonts w:ascii="Times New Roman" w:hAnsi="Times New Roman" w:cs="Times New Roman"/>
        </w:rPr>
        <w:t xml:space="preserve"> учебном году будут открыты классы «Точки р</w:t>
      </w:r>
      <w:r w:rsidRPr="00A87979">
        <w:rPr>
          <w:rFonts w:ascii="Times New Roman" w:hAnsi="Times New Roman" w:cs="Times New Roman"/>
        </w:rPr>
        <w:t>о</w:t>
      </w:r>
      <w:r w:rsidRPr="00A87979">
        <w:rPr>
          <w:rFonts w:ascii="Times New Roman" w:hAnsi="Times New Roman" w:cs="Times New Roman"/>
        </w:rPr>
        <w:t xml:space="preserve">ста» в МБОУ </w:t>
      </w:r>
      <w:proofErr w:type="spellStart"/>
      <w:r w:rsidRPr="00A87979">
        <w:rPr>
          <w:rFonts w:ascii="Times New Roman" w:hAnsi="Times New Roman" w:cs="Times New Roman"/>
        </w:rPr>
        <w:t>с</w:t>
      </w:r>
      <w:proofErr w:type="gramStart"/>
      <w:r w:rsidRPr="00A87979">
        <w:rPr>
          <w:rFonts w:ascii="Times New Roman" w:hAnsi="Times New Roman" w:cs="Times New Roman"/>
        </w:rPr>
        <w:t>.С</w:t>
      </w:r>
      <w:proofErr w:type="gramEnd"/>
      <w:r w:rsidRPr="00A87979">
        <w:rPr>
          <w:rFonts w:ascii="Times New Roman" w:hAnsi="Times New Roman" w:cs="Times New Roman"/>
        </w:rPr>
        <w:t>аглы</w:t>
      </w:r>
      <w:proofErr w:type="spellEnd"/>
      <w:r w:rsidRPr="00A87979">
        <w:rPr>
          <w:rFonts w:ascii="Times New Roman" w:hAnsi="Times New Roman" w:cs="Times New Roman"/>
        </w:rPr>
        <w:t>.</w:t>
      </w:r>
    </w:p>
    <w:p w:rsidR="0043695C" w:rsidRPr="008B1A05" w:rsidRDefault="0043695C" w:rsidP="009703B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20"/>
      </w:tblGrid>
      <w:tr w:rsidR="00841802" w:rsidTr="00A7778A">
        <w:tc>
          <w:tcPr>
            <w:tcW w:w="7020" w:type="dxa"/>
            <w:shd w:val="clear" w:color="auto" w:fill="FFC000"/>
          </w:tcPr>
          <w:p w:rsidR="00841802" w:rsidRPr="005F43F1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Культура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3745B9" w:rsidRDefault="003745B9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  <w:highlight w:val="yellow"/>
        </w:rPr>
      </w:pPr>
    </w:p>
    <w:p w:rsidR="00DD2A9B" w:rsidRPr="004F16A3" w:rsidRDefault="006A0E7D" w:rsidP="007D46CE">
      <w:pPr>
        <w:tabs>
          <w:tab w:val="left" w:pos="567"/>
        </w:tabs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</w:t>
      </w:r>
      <w:r w:rsidR="00DD2A9B" w:rsidRPr="004F16A3">
        <w:rPr>
          <w:shd w:val="clear" w:color="auto" w:fill="FFFFFF"/>
        </w:rPr>
        <w:t>Постановление</w:t>
      </w:r>
      <w:r w:rsidR="007D46CE" w:rsidRPr="004F16A3">
        <w:rPr>
          <w:shd w:val="clear" w:color="auto" w:fill="FFFFFF"/>
        </w:rPr>
        <w:t>м</w:t>
      </w:r>
      <w:r w:rsidR="00DD2A9B" w:rsidRPr="004F16A3">
        <w:rPr>
          <w:shd w:val="clear" w:color="auto" w:fill="FFFFFF"/>
        </w:rPr>
        <w:t xml:space="preserve">  Администрации Овюрского кожууна Ре</w:t>
      </w:r>
      <w:r w:rsidR="00DD2A9B" w:rsidRPr="004F16A3">
        <w:rPr>
          <w:shd w:val="clear" w:color="auto" w:fill="FFFFFF"/>
        </w:rPr>
        <w:t>с</w:t>
      </w:r>
      <w:r w:rsidR="00DD2A9B" w:rsidRPr="004F16A3">
        <w:rPr>
          <w:shd w:val="clear" w:color="auto" w:fill="FFFFFF"/>
        </w:rPr>
        <w:t>публики Тыва от 18 сентября       2017 года № 697 «Об утверждении муниципальной программы «Развитие культуры Овюрского кожууна на 2018-2020 годы»</w:t>
      </w:r>
      <w:r w:rsidR="004F16A3" w:rsidRPr="004F16A3">
        <w:rPr>
          <w:shd w:val="clear" w:color="auto" w:fill="FFFFFF"/>
        </w:rPr>
        <w:t xml:space="preserve"> утверждена муниципальная программа</w:t>
      </w:r>
      <w:r w:rsidR="00DD2A9B" w:rsidRPr="004F16A3">
        <w:rPr>
          <w:shd w:val="clear" w:color="auto" w:fill="FFFFFF"/>
        </w:rPr>
        <w:t>.</w:t>
      </w:r>
    </w:p>
    <w:p w:rsidR="00DD2A9B" w:rsidRPr="004F16A3" w:rsidRDefault="004F16A3" w:rsidP="00DD2A9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4F16A3">
        <w:rPr>
          <w:rFonts w:ascii="Times New Roman" w:hAnsi="Times New Roman" w:cs="Times New Roman"/>
          <w:shd w:val="clear" w:color="auto" w:fill="FFFFFF"/>
        </w:rPr>
        <w:t xml:space="preserve">        </w:t>
      </w:r>
      <w:r w:rsidR="00DD2A9B" w:rsidRPr="004F16A3">
        <w:rPr>
          <w:rFonts w:ascii="Times New Roman" w:hAnsi="Times New Roman" w:cs="Times New Roman"/>
          <w:shd w:val="clear" w:color="auto" w:fill="FFFFFF"/>
        </w:rPr>
        <w:t xml:space="preserve"> В рамках национального проекта «Культура» (направление «Культурная среда»)</w:t>
      </w:r>
      <w:r w:rsidR="00DD2A9B" w:rsidRPr="004F16A3">
        <w:rPr>
          <w:rFonts w:ascii="Times New Roman" w:hAnsi="Times New Roman" w:cs="Times New Roman"/>
        </w:rPr>
        <w:t xml:space="preserve"> производится </w:t>
      </w:r>
      <w:r w:rsidR="00DD2A9B" w:rsidRPr="004F16A3">
        <w:rPr>
          <w:rFonts w:ascii="Times New Roman" w:hAnsi="Times New Roman" w:cs="Times New Roman"/>
          <w:shd w:val="clear" w:color="auto" w:fill="FFFFFF"/>
        </w:rPr>
        <w:t>программа реконструкции </w:t>
      </w:r>
      <w:r w:rsidR="00DD2A9B" w:rsidRPr="004F16A3">
        <w:rPr>
          <w:rFonts w:ascii="Times New Roman" w:hAnsi="Times New Roman" w:cs="Times New Roman"/>
          <w:bCs/>
          <w:shd w:val="clear" w:color="auto" w:fill="FFFFFF"/>
        </w:rPr>
        <w:t>сельских</w:t>
      </w:r>
      <w:r w:rsidR="00DD2A9B" w:rsidRPr="004F16A3">
        <w:rPr>
          <w:rFonts w:ascii="Times New Roman" w:hAnsi="Times New Roman" w:cs="Times New Roman"/>
          <w:shd w:val="clear" w:color="auto" w:fill="FFFFFF"/>
        </w:rPr>
        <w:t> </w:t>
      </w:r>
    </w:p>
    <w:p w:rsidR="00DD2A9B" w:rsidRPr="004F16A3" w:rsidRDefault="00DD2A9B" w:rsidP="00DD2A9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4F16A3">
        <w:rPr>
          <w:rFonts w:ascii="Times New Roman" w:hAnsi="Times New Roman" w:cs="Times New Roman"/>
          <w:bCs/>
          <w:shd w:val="clear" w:color="auto" w:fill="FFFFFF"/>
        </w:rPr>
        <w:t>домов</w:t>
      </w:r>
      <w:r w:rsidRPr="004F16A3">
        <w:rPr>
          <w:rFonts w:ascii="Times New Roman" w:hAnsi="Times New Roman" w:cs="Times New Roman"/>
          <w:shd w:val="clear" w:color="auto" w:fill="FFFFFF"/>
        </w:rPr>
        <w:t> </w:t>
      </w:r>
      <w:r w:rsidRPr="004F16A3">
        <w:rPr>
          <w:rFonts w:ascii="Times New Roman" w:hAnsi="Times New Roman" w:cs="Times New Roman"/>
          <w:bCs/>
          <w:shd w:val="clear" w:color="auto" w:fill="FFFFFF"/>
        </w:rPr>
        <w:t>культуры</w:t>
      </w:r>
      <w:r w:rsidRPr="004F16A3">
        <w:rPr>
          <w:rFonts w:ascii="Times New Roman" w:hAnsi="Times New Roman" w:cs="Times New Roman"/>
          <w:shd w:val="clear" w:color="auto" w:fill="FFFFFF"/>
        </w:rPr>
        <w:t xml:space="preserve">. 27 марта 2020 года заключен контракт на капитальный ремонт сельского дома культуры им. А. </w:t>
      </w:r>
      <w:proofErr w:type="spellStart"/>
      <w:r w:rsidRPr="004F16A3">
        <w:rPr>
          <w:rFonts w:ascii="Times New Roman" w:hAnsi="Times New Roman" w:cs="Times New Roman"/>
          <w:shd w:val="clear" w:color="auto" w:fill="FFFFFF"/>
        </w:rPr>
        <w:t>Тугур-оола</w:t>
      </w:r>
      <w:proofErr w:type="spellEnd"/>
      <w:r w:rsidRPr="004F16A3">
        <w:rPr>
          <w:rFonts w:ascii="Times New Roman" w:hAnsi="Times New Roman" w:cs="Times New Roman"/>
          <w:shd w:val="clear" w:color="auto" w:fill="FFFFFF"/>
        </w:rPr>
        <w:t xml:space="preserve"> сумона </w:t>
      </w:r>
      <w:proofErr w:type="spellStart"/>
      <w:r w:rsidRPr="004F16A3">
        <w:rPr>
          <w:rFonts w:ascii="Times New Roman" w:hAnsi="Times New Roman" w:cs="Times New Roman"/>
          <w:shd w:val="clear" w:color="auto" w:fill="FFFFFF"/>
        </w:rPr>
        <w:t>Солчурский</w:t>
      </w:r>
      <w:proofErr w:type="spellEnd"/>
      <w:r w:rsidRPr="004F16A3">
        <w:rPr>
          <w:rFonts w:ascii="Times New Roman" w:hAnsi="Times New Roman" w:cs="Times New Roman"/>
          <w:shd w:val="clear" w:color="auto" w:fill="FFFFFF"/>
        </w:rPr>
        <w:t xml:space="preserve"> Овюрского кожууна</w:t>
      </w:r>
      <w:r w:rsidR="004F16A3" w:rsidRPr="004F16A3">
        <w:rPr>
          <w:rFonts w:ascii="Times New Roman" w:hAnsi="Times New Roman" w:cs="Times New Roman"/>
          <w:shd w:val="clear" w:color="auto" w:fill="FFFFFF"/>
        </w:rPr>
        <w:t xml:space="preserve"> </w:t>
      </w:r>
      <w:r w:rsidRPr="004F16A3">
        <w:rPr>
          <w:rFonts w:ascii="Times New Roman" w:hAnsi="Times New Roman" w:cs="Times New Roman"/>
          <w:shd w:val="clear" w:color="auto" w:fill="FFFFFF"/>
        </w:rPr>
        <w:t xml:space="preserve"> между Государственным казенным учреждением Республики Тыва «</w:t>
      </w:r>
      <w:proofErr w:type="spellStart"/>
      <w:r w:rsidRPr="004F16A3">
        <w:rPr>
          <w:rFonts w:ascii="Times New Roman" w:hAnsi="Times New Roman" w:cs="Times New Roman"/>
          <w:shd w:val="clear" w:color="auto" w:fill="FFFFFF"/>
        </w:rPr>
        <w:t>Госстройзаказ</w:t>
      </w:r>
      <w:proofErr w:type="spellEnd"/>
      <w:r w:rsidRPr="004F16A3">
        <w:rPr>
          <w:rFonts w:ascii="Times New Roman" w:hAnsi="Times New Roman" w:cs="Times New Roman"/>
          <w:shd w:val="clear" w:color="auto" w:fill="FFFFFF"/>
        </w:rPr>
        <w:t xml:space="preserve">» в лице директора </w:t>
      </w:r>
      <w:proofErr w:type="spellStart"/>
      <w:r w:rsidRPr="004F16A3">
        <w:rPr>
          <w:rFonts w:ascii="Times New Roman" w:hAnsi="Times New Roman" w:cs="Times New Roman"/>
          <w:shd w:val="clear" w:color="auto" w:fill="FFFFFF"/>
        </w:rPr>
        <w:t>Монгуш</w:t>
      </w:r>
      <w:proofErr w:type="spellEnd"/>
      <w:r w:rsidRPr="004F16A3">
        <w:rPr>
          <w:rFonts w:ascii="Times New Roman" w:hAnsi="Times New Roman" w:cs="Times New Roman"/>
          <w:shd w:val="clear" w:color="auto" w:fill="FFFFFF"/>
        </w:rPr>
        <w:t xml:space="preserve"> Роланда Вячеславовича и Обществом с ограниченной ответственностью «</w:t>
      </w:r>
      <w:proofErr w:type="spellStart"/>
      <w:r w:rsidRPr="004F16A3">
        <w:rPr>
          <w:rFonts w:ascii="Times New Roman" w:hAnsi="Times New Roman" w:cs="Times New Roman"/>
          <w:shd w:val="clear" w:color="auto" w:fill="FFFFFF"/>
        </w:rPr>
        <w:t>Тудугжу</w:t>
      </w:r>
      <w:proofErr w:type="spellEnd"/>
      <w:r w:rsidRPr="004F16A3">
        <w:rPr>
          <w:rFonts w:ascii="Times New Roman" w:hAnsi="Times New Roman" w:cs="Times New Roman"/>
          <w:shd w:val="clear" w:color="auto" w:fill="FFFFFF"/>
        </w:rPr>
        <w:t xml:space="preserve">» в лице генерального директора </w:t>
      </w:r>
      <w:proofErr w:type="spellStart"/>
      <w:r w:rsidRPr="004F16A3">
        <w:rPr>
          <w:rFonts w:ascii="Times New Roman" w:hAnsi="Times New Roman" w:cs="Times New Roman"/>
          <w:shd w:val="clear" w:color="auto" w:fill="FFFFFF"/>
        </w:rPr>
        <w:t>Ондар</w:t>
      </w:r>
      <w:proofErr w:type="spellEnd"/>
      <w:r w:rsidRPr="004F16A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16A3">
        <w:rPr>
          <w:rFonts w:ascii="Times New Roman" w:hAnsi="Times New Roman" w:cs="Times New Roman"/>
          <w:shd w:val="clear" w:color="auto" w:fill="FFFFFF"/>
        </w:rPr>
        <w:t>Хеймер-оола</w:t>
      </w:r>
      <w:proofErr w:type="spellEnd"/>
      <w:r w:rsidRPr="004F16A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16A3">
        <w:rPr>
          <w:rFonts w:ascii="Times New Roman" w:hAnsi="Times New Roman" w:cs="Times New Roman"/>
          <w:shd w:val="clear" w:color="auto" w:fill="FFFFFF"/>
        </w:rPr>
        <w:t>Кертик-ооловича</w:t>
      </w:r>
      <w:proofErr w:type="spellEnd"/>
      <w:r w:rsidRPr="004F16A3">
        <w:rPr>
          <w:rFonts w:ascii="Times New Roman" w:hAnsi="Times New Roman" w:cs="Times New Roman"/>
          <w:shd w:val="clear" w:color="auto" w:fill="FFFFFF"/>
        </w:rPr>
        <w:t xml:space="preserve"> на сумму – 10</w:t>
      </w:r>
      <w:r w:rsidR="004F16A3" w:rsidRPr="004F16A3">
        <w:rPr>
          <w:rFonts w:ascii="Times New Roman" w:hAnsi="Times New Roman" w:cs="Times New Roman"/>
          <w:shd w:val="clear" w:color="auto" w:fill="FFFFFF"/>
        </w:rPr>
        <w:t> </w:t>
      </w:r>
      <w:r w:rsidRPr="004F16A3">
        <w:rPr>
          <w:rFonts w:ascii="Times New Roman" w:hAnsi="Times New Roman" w:cs="Times New Roman"/>
          <w:shd w:val="clear" w:color="auto" w:fill="FFFFFF"/>
        </w:rPr>
        <w:t>487</w:t>
      </w:r>
      <w:r w:rsidR="004F16A3" w:rsidRPr="004F16A3">
        <w:rPr>
          <w:rFonts w:ascii="Times New Roman" w:hAnsi="Times New Roman" w:cs="Times New Roman"/>
          <w:shd w:val="clear" w:color="auto" w:fill="FFFFFF"/>
        </w:rPr>
        <w:t>,</w:t>
      </w:r>
      <w:r w:rsidRPr="004F16A3">
        <w:rPr>
          <w:rFonts w:ascii="Times New Roman" w:hAnsi="Times New Roman" w:cs="Times New Roman"/>
          <w:shd w:val="clear" w:color="auto" w:fill="FFFFFF"/>
        </w:rPr>
        <w:t>0</w:t>
      </w:r>
      <w:r w:rsidR="004F16A3" w:rsidRPr="004F16A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F16A3" w:rsidRPr="004F16A3">
        <w:rPr>
          <w:rFonts w:ascii="Times New Roman" w:hAnsi="Times New Roman" w:cs="Times New Roman"/>
          <w:shd w:val="clear" w:color="auto" w:fill="FFFFFF"/>
        </w:rPr>
        <w:t>тыс</w:t>
      </w:r>
      <w:proofErr w:type="gramStart"/>
      <w:r w:rsidR="004F16A3" w:rsidRPr="004F16A3">
        <w:rPr>
          <w:rFonts w:ascii="Times New Roman" w:hAnsi="Times New Roman" w:cs="Times New Roman"/>
          <w:shd w:val="clear" w:color="auto" w:fill="FFFFFF"/>
        </w:rPr>
        <w:t>.</w:t>
      </w:r>
      <w:r w:rsidRPr="004F16A3">
        <w:rPr>
          <w:rFonts w:ascii="Times New Roman" w:hAnsi="Times New Roman" w:cs="Times New Roman"/>
          <w:shd w:val="clear" w:color="auto" w:fill="FFFFFF"/>
        </w:rPr>
        <w:t>р</w:t>
      </w:r>
      <w:proofErr w:type="gramEnd"/>
      <w:r w:rsidRPr="004F16A3">
        <w:rPr>
          <w:rFonts w:ascii="Times New Roman" w:hAnsi="Times New Roman" w:cs="Times New Roman"/>
          <w:shd w:val="clear" w:color="auto" w:fill="FFFFFF"/>
        </w:rPr>
        <w:t>ублей</w:t>
      </w:r>
      <w:proofErr w:type="spellEnd"/>
      <w:r w:rsidRPr="004F16A3">
        <w:rPr>
          <w:rFonts w:ascii="Times New Roman" w:hAnsi="Times New Roman" w:cs="Times New Roman"/>
          <w:shd w:val="clear" w:color="auto" w:fill="FFFFFF"/>
        </w:rPr>
        <w:t xml:space="preserve">. </w:t>
      </w:r>
      <w:r w:rsidR="00874BCC">
        <w:rPr>
          <w:rFonts w:ascii="Times New Roman" w:hAnsi="Times New Roman" w:cs="Times New Roman"/>
          <w:shd w:val="clear" w:color="auto" w:fill="FFFFFF"/>
        </w:rPr>
        <w:t>Срок завершения-30.</w:t>
      </w:r>
      <w:r w:rsidR="00040150">
        <w:rPr>
          <w:rFonts w:ascii="Times New Roman" w:hAnsi="Times New Roman" w:cs="Times New Roman"/>
          <w:shd w:val="clear" w:color="auto" w:fill="FFFFFF"/>
        </w:rPr>
        <w:t>10</w:t>
      </w:r>
      <w:r w:rsidR="00874BCC">
        <w:rPr>
          <w:rFonts w:ascii="Times New Roman" w:hAnsi="Times New Roman" w:cs="Times New Roman"/>
          <w:shd w:val="clear" w:color="auto" w:fill="FFFFFF"/>
        </w:rPr>
        <w:t>.2020г.</w:t>
      </w:r>
    </w:p>
    <w:p w:rsidR="00040150" w:rsidRPr="00040150" w:rsidRDefault="00DD2A9B" w:rsidP="00040150">
      <w:pPr>
        <w:tabs>
          <w:tab w:val="center" w:pos="4677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0150">
        <w:rPr>
          <w:rFonts w:ascii="Times New Roman" w:hAnsi="Times New Roman" w:cs="Times New Roman"/>
          <w:shd w:val="clear" w:color="auto" w:fill="FFFFFF"/>
        </w:rPr>
        <w:t xml:space="preserve">        </w:t>
      </w:r>
      <w:r w:rsidR="00040150" w:rsidRPr="00040150">
        <w:rPr>
          <w:rFonts w:ascii="Times New Roman" w:eastAsia="Times New Roman" w:hAnsi="Times New Roman" w:cs="Times New Roman"/>
          <w:lang w:eastAsia="ru-RU"/>
        </w:rPr>
        <w:t xml:space="preserve">На сегодняшний день 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 xml:space="preserve">демонтаж кровли </w:t>
      </w:r>
      <w:proofErr w:type="gramStart"/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завершена</w:t>
      </w:r>
      <w:proofErr w:type="gramEnd"/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, заверш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е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ны работ</w:t>
      </w:r>
      <w:r w:rsidR="00040150">
        <w:rPr>
          <w:rFonts w:ascii="Times New Roman" w:eastAsia="Times New Roman" w:hAnsi="Times New Roman" w:cs="Times New Roman"/>
          <w:bCs/>
          <w:lang w:eastAsia="ru-RU"/>
        </w:rPr>
        <w:t>ы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 xml:space="preserve"> по выравниванию стен помещений здания. Заменены эле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к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трические провода, лампы рабочих кабинетов, коридора и фойе. З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а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вершены работы по демонтажу, монтажу (реконструкции) оконных проемов зрительного и танцевального залов. Установлен монтаж ко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м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 xml:space="preserve">нат гардероба и охраны. Завершено покрытие пола фойе из </w:t>
      </w:r>
      <w:proofErr w:type="spellStart"/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керамогр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а</w:t>
      </w:r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нита</w:t>
      </w:r>
      <w:proofErr w:type="spellEnd"/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, монтаж крыльца запасного выхода, выравнивание стен колоны в зрительном зале и потолка сцены</w:t>
      </w:r>
      <w:proofErr w:type="gramStart"/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="00040150" w:rsidRPr="0004015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040150">
        <w:rPr>
          <w:rFonts w:ascii="Times New Roman" w:eastAsia="Times New Roman" w:hAnsi="Times New Roman" w:cs="Times New Roman"/>
          <w:bCs/>
          <w:lang w:eastAsia="ru-RU"/>
        </w:rPr>
        <w:t>О</w:t>
      </w:r>
      <w:r w:rsidR="00040150" w:rsidRPr="00040150">
        <w:rPr>
          <w:rFonts w:ascii="Times New Roman" w:eastAsia="Times New Roman" w:hAnsi="Times New Roman" w:cs="Times New Roman"/>
          <w:lang w:eastAsia="ru-RU"/>
        </w:rPr>
        <w:t xml:space="preserve">стались </w:t>
      </w:r>
      <w:r w:rsidR="00040150">
        <w:rPr>
          <w:rFonts w:ascii="Times New Roman" w:eastAsia="Times New Roman" w:hAnsi="Times New Roman" w:cs="Times New Roman"/>
          <w:lang w:eastAsia="ru-RU"/>
        </w:rPr>
        <w:t xml:space="preserve"> установка </w:t>
      </w:r>
      <w:r w:rsidR="00040150" w:rsidRPr="00040150">
        <w:rPr>
          <w:rFonts w:ascii="Times New Roman" w:eastAsia="Times New Roman" w:hAnsi="Times New Roman" w:cs="Times New Roman"/>
          <w:lang w:eastAsia="ru-RU"/>
        </w:rPr>
        <w:t>улично</w:t>
      </w:r>
      <w:r w:rsidR="00040150">
        <w:rPr>
          <w:rFonts w:ascii="Times New Roman" w:eastAsia="Times New Roman" w:hAnsi="Times New Roman" w:cs="Times New Roman"/>
          <w:lang w:eastAsia="ru-RU"/>
        </w:rPr>
        <w:t>го</w:t>
      </w:r>
      <w:r w:rsidR="00040150" w:rsidRPr="00040150">
        <w:rPr>
          <w:rFonts w:ascii="Times New Roman" w:eastAsia="Times New Roman" w:hAnsi="Times New Roman" w:cs="Times New Roman"/>
          <w:lang w:eastAsia="ru-RU"/>
        </w:rPr>
        <w:t xml:space="preserve"> осв</w:t>
      </w:r>
      <w:r w:rsidR="00040150" w:rsidRPr="00040150">
        <w:rPr>
          <w:rFonts w:ascii="Times New Roman" w:eastAsia="Times New Roman" w:hAnsi="Times New Roman" w:cs="Times New Roman"/>
          <w:lang w:eastAsia="ru-RU"/>
        </w:rPr>
        <w:t>е</w:t>
      </w:r>
      <w:r w:rsidR="00040150" w:rsidRPr="00040150">
        <w:rPr>
          <w:rFonts w:ascii="Times New Roman" w:eastAsia="Times New Roman" w:hAnsi="Times New Roman" w:cs="Times New Roman"/>
          <w:lang w:eastAsia="ru-RU"/>
        </w:rPr>
        <w:t>щени</w:t>
      </w:r>
      <w:r w:rsidR="00040150">
        <w:rPr>
          <w:rFonts w:ascii="Times New Roman" w:eastAsia="Times New Roman" w:hAnsi="Times New Roman" w:cs="Times New Roman"/>
          <w:lang w:eastAsia="ru-RU"/>
        </w:rPr>
        <w:t>я и</w:t>
      </w:r>
      <w:r w:rsidR="00040150" w:rsidRPr="00040150">
        <w:rPr>
          <w:rFonts w:ascii="Times New Roman" w:eastAsia="Times New Roman" w:hAnsi="Times New Roman" w:cs="Times New Roman"/>
          <w:lang w:eastAsia="ru-RU"/>
        </w:rPr>
        <w:t xml:space="preserve"> входной двери. Процент готовности 97%.</w:t>
      </w:r>
    </w:p>
    <w:p w:rsidR="00DD2A9B" w:rsidRPr="004F16A3" w:rsidRDefault="004F16A3" w:rsidP="00DD2A9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4F16A3">
        <w:rPr>
          <w:rFonts w:ascii="Times New Roman" w:hAnsi="Times New Roman" w:cs="Times New Roman"/>
          <w:shd w:val="clear" w:color="auto" w:fill="FFFFFF"/>
        </w:rPr>
        <w:lastRenderedPageBreak/>
        <w:t xml:space="preserve">       </w:t>
      </w:r>
      <w:r w:rsidR="00DD2A9B" w:rsidRPr="004F16A3">
        <w:rPr>
          <w:rFonts w:ascii="Times New Roman" w:hAnsi="Times New Roman" w:cs="Times New Roman"/>
          <w:shd w:val="clear" w:color="auto" w:fill="FFFFFF"/>
        </w:rPr>
        <w:t xml:space="preserve"> В рамках федерального партийного проекта «Культура малой Р</w:t>
      </w:r>
      <w:r w:rsidR="00DD2A9B" w:rsidRPr="004F16A3">
        <w:rPr>
          <w:rFonts w:ascii="Times New Roman" w:hAnsi="Times New Roman" w:cs="Times New Roman"/>
          <w:shd w:val="clear" w:color="auto" w:fill="FFFFFF"/>
        </w:rPr>
        <w:t>о</w:t>
      </w:r>
      <w:r w:rsidR="00DD2A9B" w:rsidRPr="004F16A3">
        <w:rPr>
          <w:rFonts w:ascii="Times New Roman" w:hAnsi="Times New Roman" w:cs="Times New Roman"/>
          <w:shd w:val="clear" w:color="auto" w:fill="FFFFFF"/>
        </w:rPr>
        <w:t>дины» (направление «Театры малых городов» и «Театры детям») мун</w:t>
      </w:r>
      <w:r w:rsidR="00DD2A9B" w:rsidRPr="004F16A3">
        <w:rPr>
          <w:rFonts w:ascii="Times New Roman" w:hAnsi="Times New Roman" w:cs="Times New Roman"/>
          <w:shd w:val="clear" w:color="auto" w:fill="FFFFFF"/>
        </w:rPr>
        <w:t>и</w:t>
      </w:r>
      <w:r w:rsidR="00DD2A9B" w:rsidRPr="004F16A3">
        <w:rPr>
          <w:rFonts w:ascii="Times New Roman" w:hAnsi="Times New Roman" w:cs="Times New Roman"/>
          <w:shd w:val="clear" w:color="auto" w:fill="FFFFFF"/>
        </w:rPr>
        <w:t>ципальному бюджетному учреждению «</w:t>
      </w:r>
      <w:proofErr w:type="spellStart"/>
      <w:r w:rsidR="00DD2A9B" w:rsidRPr="004F16A3">
        <w:rPr>
          <w:rFonts w:ascii="Times New Roman" w:hAnsi="Times New Roman" w:cs="Times New Roman"/>
          <w:shd w:val="clear" w:color="auto" w:fill="FFFFFF"/>
        </w:rPr>
        <w:t>Овюрский</w:t>
      </w:r>
      <w:proofErr w:type="spellEnd"/>
      <w:r w:rsidR="00DD2A9B" w:rsidRPr="004F16A3">
        <w:rPr>
          <w:rFonts w:ascii="Times New Roman" w:hAnsi="Times New Roman" w:cs="Times New Roman"/>
          <w:shd w:val="clear" w:color="auto" w:fill="FFFFFF"/>
        </w:rPr>
        <w:t xml:space="preserve"> муниципальный т</w:t>
      </w:r>
      <w:r w:rsidR="00DD2A9B" w:rsidRPr="004F16A3">
        <w:rPr>
          <w:rFonts w:ascii="Times New Roman" w:hAnsi="Times New Roman" w:cs="Times New Roman"/>
          <w:shd w:val="clear" w:color="auto" w:fill="FFFFFF"/>
        </w:rPr>
        <w:t>е</w:t>
      </w:r>
      <w:r w:rsidR="00DD2A9B" w:rsidRPr="004F16A3">
        <w:rPr>
          <w:rFonts w:ascii="Times New Roman" w:hAnsi="Times New Roman" w:cs="Times New Roman"/>
          <w:shd w:val="clear" w:color="auto" w:fill="FFFFFF"/>
        </w:rPr>
        <w:t>атр» обновлен</w:t>
      </w:r>
      <w:r w:rsidR="00874BCC">
        <w:rPr>
          <w:rFonts w:ascii="Times New Roman" w:hAnsi="Times New Roman" w:cs="Times New Roman"/>
          <w:shd w:val="clear" w:color="auto" w:fill="FFFFFF"/>
        </w:rPr>
        <w:t>ы</w:t>
      </w:r>
      <w:r w:rsidR="00DD2A9B" w:rsidRPr="004F16A3">
        <w:rPr>
          <w:rFonts w:ascii="Times New Roman" w:hAnsi="Times New Roman" w:cs="Times New Roman"/>
          <w:shd w:val="clear" w:color="auto" w:fill="FFFFFF"/>
        </w:rPr>
        <w:t xml:space="preserve"> материально-техническ</w:t>
      </w:r>
      <w:r w:rsidR="00874BCC">
        <w:rPr>
          <w:rFonts w:ascii="Times New Roman" w:hAnsi="Times New Roman" w:cs="Times New Roman"/>
          <w:shd w:val="clear" w:color="auto" w:fill="FFFFFF"/>
        </w:rPr>
        <w:t>ая</w:t>
      </w:r>
      <w:r w:rsidR="00DD2A9B" w:rsidRPr="004F16A3">
        <w:rPr>
          <w:rFonts w:ascii="Times New Roman" w:hAnsi="Times New Roman" w:cs="Times New Roman"/>
          <w:shd w:val="clear" w:color="auto" w:fill="FFFFFF"/>
        </w:rPr>
        <w:t xml:space="preserve"> баз</w:t>
      </w:r>
      <w:r w:rsidR="00874BCC">
        <w:rPr>
          <w:rFonts w:ascii="Times New Roman" w:hAnsi="Times New Roman" w:cs="Times New Roman"/>
          <w:shd w:val="clear" w:color="auto" w:fill="FFFFFF"/>
        </w:rPr>
        <w:t>а</w:t>
      </w:r>
      <w:r w:rsidR="00DD2A9B" w:rsidRPr="004F16A3">
        <w:rPr>
          <w:rFonts w:ascii="Times New Roman" w:hAnsi="Times New Roman" w:cs="Times New Roman"/>
          <w:shd w:val="clear" w:color="auto" w:fill="FFFFFF"/>
        </w:rPr>
        <w:t xml:space="preserve"> на сумму 1</w:t>
      </w:r>
      <w:r w:rsidRPr="004F16A3">
        <w:rPr>
          <w:rFonts w:ascii="Times New Roman" w:hAnsi="Times New Roman" w:cs="Times New Roman"/>
          <w:shd w:val="clear" w:color="auto" w:fill="FFFFFF"/>
        </w:rPr>
        <w:t> </w:t>
      </w:r>
      <w:r w:rsidR="00DD2A9B" w:rsidRPr="004F16A3">
        <w:rPr>
          <w:rFonts w:ascii="Times New Roman" w:hAnsi="Times New Roman" w:cs="Times New Roman"/>
          <w:shd w:val="clear" w:color="auto" w:fill="FFFFFF"/>
        </w:rPr>
        <w:t>130</w:t>
      </w:r>
      <w:r w:rsidRPr="004F16A3">
        <w:rPr>
          <w:rFonts w:ascii="Times New Roman" w:hAnsi="Times New Roman" w:cs="Times New Roman"/>
          <w:shd w:val="clear" w:color="auto" w:fill="FFFFFF"/>
        </w:rPr>
        <w:t>,</w:t>
      </w:r>
      <w:r w:rsidR="00DD2A9B" w:rsidRPr="004F16A3">
        <w:rPr>
          <w:rFonts w:ascii="Times New Roman" w:hAnsi="Times New Roman" w:cs="Times New Roman"/>
          <w:shd w:val="clear" w:color="auto" w:fill="FFFFFF"/>
        </w:rPr>
        <w:t>0</w:t>
      </w:r>
      <w:r w:rsidRPr="004F16A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16A3">
        <w:rPr>
          <w:rFonts w:ascii="Times New Roman" w:hAnsi="Times New Roman" w:cs="Times New Roman"/>
          <w:shd w:val="clear" w:color="auto" w:fill="FFFFFF"/>
        </w:rPr>
        <w:t>тыс</w:t>
      </w:r>
      <w:proofErr w:type="gramStart"/>
      <w:r w:rsidRPr="004F16A3">
        <w:rPr>
          <w:rFonts w:ascii="Times New Roman" w:hAnsi="Times New Roman" w:cs="Times New Roman"/>
          <w:shd w:val="clear" w:color="auto" w:fill="FFFFFF"/>
        </w:rPr>
        <w:t>.р</w:t>
      </w:r>
      <w:proofErr w:type="gramEnd"/>
      <w:r w:rsidRPr="004F16A3">
        <w:rPr>
          <w:rFonts w:ascii="Times New Roman" w:hAnsi="Times New Roman" w:cs="Times New Roman"/>
          <w:shd w:val="clear" w:color="auto" w:fill="FFFFFF"/>
        </w:rPr>
        <w:t>ублей</w:t>
      </w:r>
      <w:proofErr w:type="spellEnd"/>
      <w:r w:rsidR="00874BCC">
        <w:rPr>
          <w:rFonts w:ascii="Times New Roman" w:hAnsi="Times New Roman" w:cs="Times New Roman"/>
          <w:shd w:val="clear" w:color="auto" w:fill="FFFFFF"/>
        </w:rPr>
        <w:t xml:space="preserve"> (</w:t>
      </w:r>
      <w:r w:rsidR="00DD2A9B" w:rsidRPr="004F16A3">
        <w:rPr>
          <w:rFonts w:ascii="Times New Roman" w:hAnsi="Times New Roman" w:cs="Times New Roman"/>
          <w:shd w:val="clear" w:color="auto" w:fill="FFFFFF"/>
        </w:rPr>
        <w:t>световое оборудование</w:t>
      </w:r>
      <w:r w:rsidR="00874BCC">
        <w:rPr>
          <w:rFonts w:ascii="Times New Roman" w:hAnsi="Times New Roman" w:cs="Times New Roman"/>
          <w:shd w:val="clear" w:color="auto" w:fill="FFFFFF"/>
        </w:rPr>
        <w:t>)</w:t>
      </w:r>
      <w:r w:rsidR="00DD2A9B" w:rsidRPr="004F16A3">
        <w:rPr>
          <w:rFonts w:ascii="Times New Roman" w:hAnsi="Times New Roman" w:cs="Times New Roman"/>
          <w:shd w:val="clear" w:color="auto" w:fill="FFFFFF"/>
        </w:rPr>
        <w:t>.</w:t>
      </w:r>
    </w:p>
    <w:p w:rsidR="009A66CA" w:rsidRPr="007D46CE" w:rsidRDefault="009A66CA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FF0000"/>
          <w:highlight w:val="yellow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20"/>
      </w:tblGrid>
      <w:tr w:rsidR="00FE4009" w:rsidRPr="00FE4009" w:rsidTr="00A7778A">
        <w:tc>
          <w:tcPr>
            <w:tcW w:w="7020" w:type="dxa"/>
            <w:shd w:val="clear" w:color="auto" w:fill="FFC000"/>
          </w:tcPr>
          <w:p w:rsidR="0043695C" w:rsidRPr="00FE4009" w:rsidRDefault="0043695C" w:rsidP="0043695C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FE4009">
              <w:rPr>
                <w:rFonts w:ascii="Times New Roman" w:hAnsi="Times New Roman"/>
                <w:b/>
              </w:rPr>
              <w:t>Национальный проект «МСП»</w:t>
            </w:r>
          </w:p>
        </w:tc>
      </w:tr>
    </w:tbl>
    <w:p w:rsidR="00841802" w:rsidRPr="00FE4009" w:rsidRDefault="00841802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  <w:highlight w:val="yellow"/>
        </w:rPr>
      </w:pPr>
    </w:p>
    <w:p w:rsidR="00DD2A9B" w:rsidRPr="007B03F5" w:rsidRDefault="007B03F5" w:rsidP="007B03F5">
      <w:pPr>
        <w:pStyle w:val="af0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 xml:space="preserve">           </w:t>
      </w:r>
      <w:r w:rsidR="00DD2A9B" w:rsidRPr="007B03F5">
        <w:rPr>
          <w:rFonts w:ascii="Times New Roman" w:eastAsia="Times New Roman" w:hAnsi="Times New Roman"/>
        </w:rPr>
        <w:t>Рабочей группой администрации муниципального района «</w:t>
      </w:r>
      <w:proofErr w:type="spellStart"/>
      <w:r w:rsidR="00DD2A9B" w:rsidRPr="007B03F5">
        <w:rPr>
          <w:rFonts w:ascii="Times New Roman" w:eastAsia="Times New Roman" w:hAnsi="Times New Roman"/>
        </w:rPr>
        <w:t>Овюрский</w:t>
      </w:r>
      <w:proofErr w:type="spellEnd"/>
      <w:r w:rsidR="00DD2A9B" w:rsidRPr="007B03F5">
        <w:rPr>
          <w:rFonts w:ascii="Times New Roman" w:eastAsia="Times New Roman" w:hAnsi="Times New Roman"/>
        </w:rPr>
        <w:t xml:space="preserve"> </w:t>
      </w:r>
      <w:proofErr w:type="spellStart"/>
      <w:r w:rsidR="00DD2A9B" w:rsidRPr="007B03F5">
        <w:rPr>
          <w:rFonts w:ascii="Times New Roman" w:eastAsia="Times New Roman" w:hAnsi="Times New Roman"/>
        </w:rPr>
        <w:t>кожуун</w:t>
      </w:r>
      <w:proofErr w:type="spellEnd"/>
      <w:r w:rsidR="00DD2A9B" w:rsidRPr="007B03F5">
        <w:rPr>
          <w:rFonts w:ascii="Times New Roman" w:eastAsia="Times New Roman" w:hAnsi="Times New Roman"/>
        </w:rPr>
        <w:t>» по реализации национального проекта «Малое и среднее предпринимательство и поддержка индивидуальной пре</w:t>
      </w:r>
      <w:r w:rsidR="00DD2A9B" w:rsidRPr="007B03F5">
        <w:rPr>
          <w:rFonts w:ascii="Times New Roman" w:eastAsia="Times New Roman" w:hAnsi="Times New Roman"/>
        </w:rPr>
        <w:t>д</w:t>
      </w:r>
      <w:r w:rsidR="00DD2A9B" w:rsidRPr="007B03F5">
        <w:rPr>
          <w:rFonts w:ascii="Times New Roman" w:eastAsia="Times New Roman" w:hAnsi="Times New Roman"/>
        </w:rPr>
        <w:t>принимательской инициативы» утверждены паспорта муниципал</w:t>
      </w:r>
      <w:r w:rsidR="00DD2A9B" w:rsidRPr="007B03F5">
        <w:rPr>
          <w:rFonts w:ascii="Times New Roman" w:eastAsia="Times New Roman" w:hAnsi="Times New Roman"/>
        </w:rPr>
        <w:t>ь</w:t>
      </w:r>
      <w:r w:rsidR="00DD2A9B" w:rsidRPr="007B03F5">
        <w:rPr>
          <w:rFonts w:ascii="Times New Roman" w:eastAsia="Times New Roman" w:hAnsi="Times New Roman"/>
        </w:rPr>
        <w:t>ных проектов «Улучшение условий ведения предпринимательской деятельности», «Популяризация предпринимательства», «Акселер</w:t>
      </w:r>
      <w:r w:rsidR="00DD2A9B" w:rsidRPr="007B03F5">
        <w:rPr>
          <w:rFonts w:ascii="Times New Roman" w:eastAsia="Times New Roman" w:hAnsi="Times New Roman"/>
        </w:rPr>
        <w:t>а</w:t>
      </w:r>
      <w:r w:rsidR="00DD2A9B" w:rsidRPr="007B03F5">
        <w:rPr>
          <w:rFonts w:ascii="Times New Roman" w:eastAsia="Times New Roman" w:hAnsi="Times New Roman"/>
        </w:rPr>
        <w:t>ция субъектов малого и среднего предпринимательства», «Расшир</w:t>
      </w:r>
      <w:r w:rsidR="00DD2A9B" w:rsidRPr="007B03F5">
        <w:rPr>
          <w:rFonts w:ascii="Times New Roman" w:eastAsia="Times New Roman" w:hAnsi="Times New Roman"/>
        </w:rPr>
        <w:t>е</w:t>
      </w:r>
      <w:r w:rsidR="00DD2A9B" w:rsidRPr="007B03F5">
        <w:rPr>
          <w:rFonts w:ascii="Times New Roman" w:eastAsia="Times New Roman" w:hAnsi="Times New Roman"/>
        </w:rPr>
        <w:t xml:space="preserve">ние доступа субъектов МСП к финансовой поддержке, в том числе к льготному финансированию» </w:t>
      </w:r>
    </w:p>
    <w:p w:rsidR="00DD2A9B" w:rsidRPr="007B03F5" w:rsidRDefault="007B03F5" w:rsidP="007B03F5">
      <w:pPr>
        <w:pStyle w:val="a7"/>
        <w:spacing w:after="0" w:line="240" w:lineRule="auto"/>
        <w:ind w:left="284"/>
        <w:jc w:val="both"/>
      </w:pPr>
      <w:r w:rsidRPr="007B03F5">
        <w:t xml:space="preserve">         </w:t>
      </w:r>
      <w:r w:rsidR="00DD2A9B" w:rsidRPr="007B03F5">
        <w:t>Администрацией муниципального района «</w:t>
      </w:r>
      <w:proofErr w:type="spellStart"/>
      <w:r w:rsidR="00DD2A9B" w:rsidRPr="007B03F5">
        <w:t>Овюрский</w:t>
      </w:r>
      <w:proofErr w:type="spellEnd"/>
      <w:r w:rsidR="00DD2A9B" w:rsidRPr="007B03F5">
        <w:t xml:space="preserve"> </w:t>
      </w:r>
      <w:proofErr w:type="spellStart"/>
      <w:r w:rsidR="00DD2A9B" w:rsidRPr="007B03F5">
        <w:t>кожуун</w:t>
      </w:r>
      <w:proofErr w:type="spellEnd"/>
      <w:r w:rsidR="00DD2A9B" w:rsidRPr="007B03F5">
        <w:t>» Республики Тыва информационно-разъяснительные работы о пред</w:t>
      </w:r>
      <w:r w:rsidR="00DD2A9B" w:rsidRPr="007B03F5">
        <w:t>о</w:t>
      </w:r>
      <w:r w:rsidR="00DD2A9B" w:rsidRPr="007B03F5">
        <w:t>ставляемых мерах государственной поддержки субъектам малого и среднего предпринимательства проводятся.</w:t>
      </w:r>
    </w:p>
    <w:p w:rsidR="00DD2A9B" w:rsidRPr="00FE4009" w:rsidRDefault="00DD2A9B" w:rsidP="00DD2A9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E4009">
        <w:rPr>
          <w:rFonts w:ascii="Times New Roman" w:hAnsi="Times New Roman" w:cs="Times New Roman"/>
        </w:rPr>
        <w:t xml:space="preserve"> Во всех сельских поселениях на сходе граждан проведены разъяснительные работы по реализации регионального проекта «Малое и среднее предпринимательство и поддержка индивидуальной пре</w:t>
      </w:r>
      <w:r w:rsidRPr="00FE4009">
        <w:rPr>
          <w:rFonts w:ascii="Times New Roman" w:hAnsi="Times New Roman" w:cs="Times New Roman"/>
        </w:rPr>
        <w:t>д</w:t>
      </w:r>
      <w:r w:rsidRPr="00FE4009">
        <w:rPr>
          <w:rFonts w:ascii="Times New Roman" w:hAnsi="Times New Roman" w:cs="Times New Roman"/>
        </w:rPr>
        <w:t>принимательской инициативы».</w:t>
      </w:r>
    </w:p>
    <w:p w:rsidR="00DD2A9B" w:rsidRPr="00FE4009" w:rsidRDefault="00DD2A9B" w:rsidP="00DD2A9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E4009">
        <w:rPr>
          <w:rFonts w:ascii="Times New Roman" w:hAnsi="Times New Roman" w:cs="Times New Roman"/>
        </w:rPr>
        <w:t>А также постоянно в социальных сетях и в группе предприн</w:t>
      </w:r>
      <w:r w:rsidRPr="00FE4009">
        <w:rPr>
          <w:rFonts w:ascii="Times New Roman" w:hAnsi="Times New Roman" w:cs="Times New Roman"/>
        </w:rPr>
        <w:t>и</w:t>
      </w:r>
      <w:r w:rsidRPr="00FE4009">
        <w:rPr>
          <w:rFonts w:ascii="Times New Roman" w:hAnsi="Times New Roman" w:cs="Times New Roman"/>
        </w:rPr>
        <w:t xml:space="preserve">мателей кожууна в </w:t>
      </w:r>
      <w:proofErr w:type="gramStart"/>
      <w:r w:rsidRPr="00FE4009">
        <w:rPr>
          <w:rFonts w:ascii="Times New Roman" w:hAnsi="Times New Roman" w:cs="Times New Roman"/>
        </w:rPr>
        <w:t>информационном</w:t>
      </w:r>
      <w:proofErr w:type="gramEnd"/>
      <w:r w:rsidRPr="00FE4009">
        <w:rPr>
          <w:rFonts w:ascii="Times New Roman" w:hAnsi="Times New Roman" w:cs="Times New Roman"/>
        </w:rPr>
        <w:t xml:space="preserve"> </w:t>
      </w:r>
      <w:proofErr w:type="spellStart"/>
      <w:r w:rsidRPr="00FE4009">
        <w:rPr>
          <w:rFonts w:ascii="Times New Roman" w:hAnsi="Times New Roman" w:cs="Times New Roman"/>
        </w:rPr>
        <w:t>мессенджере</w:t>
      </w:r>
      <w:proofErr w:type="spellEnd"/>
      <w:r w:rsidRPr="00FE4009">
        <w:rPr>
          <w:rFonts w:ascii="Times New Roman" w:hAnsi="Times New Roman" w:cs="Times New Roman"/>
        </w:rPr>
        <w:t xml:space="preserve"> </w:t>
      </w:r>
      <w:proofErr w:type="spellStart"/>
      <w:r w:rsidRPr="00FE4009">
        <w:rPr>
          <w:rFonts w:ascii="Times New Roman" w:hAnsi="Times New Roman" w:cs="Times New Roman"/>
          <w:lang w:val="en-US"/>
        </w:rPr>
        <w:t>Viber</w:t>
      </w:r>
      <w:proofErr w:type="spellEnd"/>
      <w:r w:rsidRPr="00FE4009">
        <w:rPr>
          <w:rFonts w:ascii="Times New Roman" w:hAnsi="Times New Roman" w:cs="Times New Roman"/>
        </w:rPr>
        <w:t xml:space="preserve"> публикуются материалы о государственных поддержках.</w:t>
      </w:r>
    </w:p>
    <w:p w:rsidR="00DD1DB4" w:rsidRPr="00DD1DB4" w:rsidRDefault="00DD1DB4" w:rsidP="00DD1DB4">
      <w:pPr>
        <w:pStyle w:val="Default"/>
        <w:ind w:firstLine="851"/>
        <w:jc w:val="both"/>
        <w:rPr>
          <w:bCs/>
          <w:sz w:val="22"/>
          <w:szCs w:val="22"/>
        </w:rPr>
      </w:pPr>
      <w:r w:rsidRPr="00DD1DB4">
        <w:rPr>
          <w:bCs/>
          <w:sz w:val="22"/>
          <w:szCs w:val="22"/>
        </w:rPr>
        <w:t xml:space="preserve">-количество занятых в сфере МСП- 159 чел.; </w:t>
      </w:r>
    </w:p>
    <w:p w:rsidR="00DD1DB4" w:rsidRPr="00DD1DB4" w:rsidRDefault="00DD1DB4" w:rsidP="00DD1DB4">
      <w:pPr>
        <w:pStyle w:val="Default"/>
        <w:ind w:firstLine="851"/>
        <w:jc w:val="both"/>
        <w:rPr>
          <w:bCs/>
          <w:sz w:val="22"/>
          <w:szCs w:val="22"/>
        </w:rPr>
      </w:pPr>
      <w:r w:rsidRPr="00DD1DB4">
        <w:rPr>
          <w:bCs/>
          <w:sz w:val="22"/>
          <w:szCs w:val="22"/>
        </w:rPr>
        <w:t xml:space="preserve">- количество </w:t>
      </w:r>
      <w:proofErr w:type="spellStart"/>
      <w:r w:rsidRPr="00DD1DB4">
        <w:rPr>
          <w:bCs/>
          <w:sz w:val="22"/>
          <w:szCs w:val="22"/>
        </w:rPr>
        <w:t>самозанятых</w:t>
      </w:r>
      <w:proofErr w:type="spellEnd"/>
      <w:r w:rsidRPr="00DD1DB4">
        <w:rPr>
          <w:bCs/>
          <w:sz w:val="22"/>
          <w:szCs w:val="22"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DD1DB4">
        <w:rPr>
          <w:bCs/>
          <w:sz w:val="22"/>
          <w:szCs w:val="22"/>
        </w:rPr>
        <w:t>самозанятых</w:t>
      </w:r>
      <w:proofErr w:type="spellEnd"/>
      <w:r w:rsidRPr="00DD1DB4">
        <w:rPr>
          <w:bCs/>
          <w:sz w:val="22"/>
          <w:szCs w:val="22"/>
        </w:rPr>
        <w:t xml:space="preserve"> по с</w:t>
      </w:r>
      <w:r w:rsidRPr="00DD1DB4">
        <w:rPr>
          <w:bCs/>
          <w:sz w:val="22"/>
          <w:szCs w:val="22"/>
        </w:rPr>
        <w:t>о</w:t>
      </w:r>
      <w:r w:rsidRPr="00DD1DB4">
        <w:rPr>
          <w:bCs/>
          <w:sz w:val="22"/>
          <w:szCs w:val="22"/>
        </w:rPr>
        <w:t>стоянию на 01.09.2020г. - 30 чел.;</w:t>
      </w:r>
    </w:p>
    <w:p w:rsidR="00DD1DB4" w:rsidRPr="00DD1DB4" w:rsidRDefault="00DD1DB4" w:rsidP="00DD1DB4">
      <w:pPr>
        <w:pStyle w:val="Default"/>
        <w:ind w:firstLine="851"/>
        <w:jc w:val="both"/>
        <w:rPr>
          <w:bCs/>
          <w:sz w:val="22"/>
          <w:szCs w:val="22"/>
        </w:rPr>
      </w:pPr>
      <w:r w:rsidRPr="00DD1DB4">
        <w:rPr>
          <w:bCs/>
          <w:sz w:val="22"/>
          <w:szCs w:val="22"/>
        </w:rPr>
        <w:t xml:space="preserve">-количество </w:t>
      </w:r>
      <w:proofErr w:type="gramStart"/>
      <w:r w:rsidRPr="00DD1DB4">
        <w:rPr>
          <w:bCs/>
          <w:sz w:val="22"/>
          <w:szCs w:val="22"/>
        </w:rPr>
        <w:t>выдаваемых</w:t>
      </w:r>
      <w:proofErr w:type="gramEnd"/>
      <w:r w:rsidRPr="00DD1DB4">
        <w:rPr>
          <w:bCs/>
          <w:sz w:val="22"/>
          <w:szCs w:val="22"/>
        </w:rPr>
        <w:t xml:space="preserve"> </w:t>
      </w:r>
      <w:proofErr w:type="spellStart"/>
      <w:r w:rsidRPr="00DD1DB4">
        <w:rPr>
          <w:bCs/>
          <w:sz w:val="22"/>
          <w:szCs w:val="22"/>
        </w:rPr>
        <w:t>микрозаймов</w:t>
      </w:r>
      <w:proofErr w:type="spellEnd"/>
      <w:r w:rsidRPr="00DD1DB4">
        <w:rPr>
          <w:bCs/>
          <w:sz w:val="22"/>
          <w:szCs w:val="22"/>
        </w:rPr>
        <w:t xml:space="preserve"> - ФПП РТ поданы 7 з</w:t>
      </w:r>
      <w:r w:rsidRPr="00DD1DB4">
        <w:rPr>
          <w:bCs/>
          <w:sz w:val="22"/>
          <w:szCs w:val="22"/>
        </w:rPr>
        <w:t>а</w:t>
      </w:r>
      <w:r w:rsidRPr="00DD1DB4">
        <w:rPr>
          <w:bCs/>
          <w:sz w:val="22"/>
          <w:szCs w:val="22"/>
        </w:rPr>
        <w:t xml:space="preserve">явки на получение господдержки в виде </w:t>
      </w:r>
      <w:proofErr w:type="spellStart"/>
      <w:r w:rsidRPr="00DD1DB4">
        <w:rPr>
          <w:bCs/>
          <w:sz w:val="22"/>
          <w:szCs w:val="22"/>
        </w:rPr>
        <w:t>микрозайма</w:t>
      </w:r>
      <w:proofErr w:type="spellEnd"/>
      <w:r w:rsidRPr="00DD1DB4">
        <w:rPr>
          <w:bCs/>
          <w:sz w:val="22"/>
          <w:szCs w:val="22"/>
        </w:rPr>
        <w:t>, получены-2;</w:t>
      </w:r>
    </w:p>
    <w:p w:rsidR="00DD1DB4" w:rsidRPr="00DD1DB4" w:rsidRDefault="00DD1DB4" w:rsidP="00DD1DB4">
      <w:pPr>
        <w:pStyle w:val="Default"/>
        <w:ind w:firstLine="851"/>
        <w:jc w:val="both"/>
        <w:rPr>
          <w:bCs/>
          <w:sz w:val="22"/>
          <w:szCs w:val="22"/>
        </w:rPr>
      </w:pPr>
      <w:r w:rsidRPr="00DD1DB4">
        <w:rPr>
          <w:bCs/>
          <w:sz w:val="22"/>
          <w:szCs w:val="22"/>
        </w:rPr>
        <w:t xml:space="preserve">- количество субъектов МСП и </w:t>
      </w:r>
      <w:proofErr w:type="spellStart"/>
      <w:r w:rsidRPr="00DD1DB4">
        <w:rPr>
          <w:bCs/>
          <w:sz w:val="22"/>
          <w:szCs w:val="22"/>
        </w:rPr>
        <w:t>самозанятых</w:t>
      </w:r>
      <w:proofErr w:type="spellEnd"/>
      <w:r w:rsidRPr="00DD1DB4">
        <w:rPr>
          <w:bCs/>
          <w:sz w:val="22"/>
          <w:szCs w:val="22"/>
        </w:rPr>
        <w:t xml:space="preserve"> граждан, пол</w:t>
      </w:r>
      <w:r w:rsidRPr="00DD1DB4">
        <w:rPr>
          <w:bCs/>
          <w:sz w:val="22"/>
          <w:szCs w:val="22"/>
        </w:rPr>
        <w:t>у</w:t>
      </w:r>
      <w:r w:rsidRPr="00DD1DB4">
        <w:rPr>
          <w:bCs/>
          <w:sz w:val="22"/>
          <w:szCs w:val="22"/>
        </w:rPr>
        <w:t>чивших поддержку- 18</w:t>
      </w:r>
      <w:proofErr w:type="gramStart"/>
      <w:r w:rsidRPr="00DD1DB4">
        <w:rPr>
          <w:bCs/>
          <w:sz w:val="22"/>
          <w:szCs w:val="22"/>
        </w:rPr>
        <w:t xml:space="preserve"> ;</w:t>
      </w:r>
      <w:proofErr w:type="gramEnd"/>
      <w:r w:rsidRPr="00DD1DB4">
        <w:rPr>
          <w:bCs/>
          <w:sz w:val="22"/>
          <w:szCs w:val="22"/>
        </w:rPr>
        <w:t xml:space="preserve"> </w:t>
      </w:r>
    </w:p>
    <w:p w:rsidR="00DD1DB4" w:rsidRPr="00DD1DB4" w:rsidRDefault="00DD1DB4" w:rsidP="00DD1DB4">
      <w:pPr>
        <w:pStyle w:val="Default"/>
        <w:ind w:firstLine="851"/>
        <w:jc w:val="both"/>
        <w:rPr>
          <w:bCs/>
          <w:sz w:val="22"/>
          <w:szCs w:val="22"/>
        </w:rPr>
      </w:pPr>
      <w:r w:rsidRPr="00DD1DB4">
        <w:rPr>
          <w:bCs/>
          <w:sz w:val="22"/>
          <w:szCs w:val="22"/>
        </w:rPr>
        <w:t>-количество субъектов МСП, выведенных на экспорт при по</w:t>
      </w:r>
      <w:r w:rsidRPr="00DD1DB4">
        <w:rPr>
          <w:bCs/>
          <w:sz w:val="22"/>
          <w:szCs w:val="22"/>
        </w:rPr>
        <w:t>д</w:t>
      </w:r>
      <w:r w:rsidRPr="00DD1DB4">
        <w:rPr>
          <w:bCs/>
          <w:sz w:val="22"/>
          <w:szCs w:val="22"/>
        </w:rPr>
        <w:t>держке ЦПЭ- 0 чел.</w:t>
      </w:r>
    </w:p>
    <w:p w:rsidR="00DD1DB4" w:rsidRPr="00DD1DB4" w:rsidRDefault="00DD1DB4" w:rsidP="00DD1DB4">
      <w:pPr>
        <w:pStyle w:val="Default"/>
        <w:ind w:firstLine="851"/>
        <w:jc w:val="both"/>
        <w:rPr>
          <w:bCs/>
          <w:sz w:val="22"/>
          <w:szCs w:val="22"/>
        </w:rPr>
      </w:pPr>
      <w:r w:rsidRPr="00DD1DB4">
        <w:rPr>
          <w:bCs/>
          <w:sz w:val="22"/>
          <w:szCs w:val="22"/>
        </w:rPr>
        <w:lastRenderedPageBreak/>
        <w:t>- количество физических лиц-участников регионального пр</w:t>
      </w:r>
      <w:r w:rsidRPr="00DD1DB4">
        <w:rPr>
          <w:bCs/>
          <w:sz w:val="22"/>
          <w:szCs w:val="22"/>
        </w:rPr>
        <w:t>о</w:t>
      </w:r>
      <w:r w:rsidRPr="00DD1DB4">
        <w:rPr>
          <w:bCs/>
          <w:sz w:val="22"/>
          <w:szCs w:val="22"/>
        </w:rPr>
        <w:t>екта- 69 чел.</w:t>
      </w:r>
    </w:p>
    <w:p w:rsidR="007B03F5" w:rsidRPr="007B03F5" w:rsidRDefault="007B03F5" w:rsidP="007B03F5">
      <w:pPr>
        <w:ind w:right="-1" w:firstLine="851"/>
        <w:jc w:val="both"/>
      </w:pPr>
      <w:r w:rsidRPr="007B03F5">
        <w:t>В МКК «Фонд поддержки предпринимательства Республики Тыва» 7 индивидуальными предпринимателями кожууна (ООО «Р</w:t>
      </w:r>
      <w:r w:rsidRPr="007B03F5">
        <w:t>о</w:t>
      </w:r>
      <w:r w:rsidRPr="007B03F5">
        <w:t xml:space="preserve">машка», ИП </w:t>
      </w:r>
      <w:proofErr w:type="spellStart"/>
      <w:r w:rsidRPr="007B03F5">
        <w:t>Иргит</w:t>
      </w:r>
      <w:proofErr w:type="spellEnd"/>
      <w:r w:rsidRPr="007B03F5">
        <w:t xml:space="preserve"> Ч.В., </w:t>
      </w:r>
      <w:proofErr w:type="spellStart"/>
      <w:r w:rsidRPr="007B03F5">
        <w:t>Куулар</w:t>
      </w:r>
      <w:proofErr w:type="spellEnd"/>
      <w:r w:rsidRPr="007B03F5">
        <w:t xml:space="preserve"> С.А., </w:t>
      </w:r>
      <w:proofErr w:type="spellStart"/>
      <w:r w:rsidRPr="007B03F5">
        <w:t>Чымба</w:t>
      </w:r>
      <w:proofErr w:type="spellEnd"/>
      <w:r w:rsidRPr="007B03F5">
        <w:t xml:space="preserve"> А.А., ООО «</w:t>
      </w:r>
      <w:proofErr w:type="spellStart"/>
      <w:r w:rsidRPr="007B03F5">
        <w:t>Сайлыг</w:t>
      </w:r>
      <w:proofErr w:type="spellEnd"/>
      <w:r w:rsidRPr="007B03F5">
        <w:t xml:space="preserve">», ИП </w:t>
      </w:r>
      <w:proofErr w:type="spellStart"/>
      <w:r w:rsidRPr="007B03F5">
        <w:t>Монгуш</w:t>
      </w:r>
      <w:proofErr w:type="spellEnd"/>
      <w:r w:rsidRPr="007B03F5">
        <w:t xml:space="preserve"> Ч.Е., </w:t>
      </w:r>
      <w:proofErr w:type="spellStart"/>
      <w:r w:rsidRPr="007B03F5">
        <w:t>Сат</w:t>
      </w:r>
      <w:proofErr w:type="spellEnd"/>
      <w:r w:rsidRPr="007B03F5">
        <w:t xml:space="preserve"> М.М.) поданы заявки для получения </w:t>
      </w:r>
      <w:proofErr w:type="spellStart"/>
      <w:r w:rsidRPr="007B03F5">
        <w:t>микрозайма</w:t>
      </w:r>
      <w:proofErr w:type="spellEnd"/>
      <w:r w:rsidRPr="007B03F5">
        <w:t xml:space="preserve"> на приобретение товаров первой необходимости. Получили </w:t>
      </w:r>
      <w:proofErr w:type="spellStart"/>
      <w:r w:rsidRPr="007B03F5">
        <w:t>микрозайм</w:t>
      </w:r>
      <w:proofErr w:type="spellEnd"/>
      <w:r w:rsidRPr="007B03F5">
        <w:t xml:space="preserve"> 2 ИП в сумме 1300,0 </w:t>
      </w:r>
      <w:proofErr w:type="spellStart"/>
      <w:r w:rsidRPr="007B03F5">
        <w:t>тыс</w:t>
      </w:r>
      <w:proofErr w:type="gramStart"/>
      <w:r w:rsidRPr="007B03F5">
        <w:t>.р</w:t>
      </w:r>
      <w:proofErr w:type="gramEnd"/>
      <w:r w:rsidRPr="007B03F5">
        <w:t>ублей</w:t>
      </w:r>
      <w:proofErr w:type="spellEnd"/>
      <w:r w:rsidRPr="007B03F5">
        <w:t>, отказаны 2 ИП, на рассмотрении-3.</w:t>
      </w:r>
    </w:p>
    <w:p w:rsidR="00DD2A9B" w:rsidRPr="00D44780" w:rsidRDefault="00DD2A9B" w:rsidP="00DD2A9B">
      <w:pPr>
        <w:pStyle w:val="af0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43695C" w:rsidRDefault="0043695C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  <w:highlight w:val="yellow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20"/>
      </w:tblGrid>
      <w:tr w:rsidR="0043695C" w:rsidTr="00A7778A">
        <w:tc>
          <w:tcPr>
            <w:tcW w:w="7020" w:type="dxa"/>
            <w:shd w:val="clear" w:color="auto" w:fill="FFC000"/>
          </w:tcPr>
          <w:p w:rsidR="0043695C" w:rsidRPr="005F43F1" w:rsidRDefault="0043695C" w:rsidP="0043695C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5F43F1">
              <w:rPr>
                <w:rFonts w:ascii="Times New Roman" w:hAnsi="Times New Roman"/>
                <w:b/>
              </w:rPr>
              <w:t>Национальный проект «</w:t>
            </w:r>
            <w:r>
              <w:rPr>
                <w:rFonts w:ascii="Times New Roman" w:hAnsi="Times New Roman"/>
                <w:b/>
              </w:rPr>
              <w:t>Международная кооперация и эк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порт</w:t>
            </w:r>
            <w:r w:rsidRPr="005F43F1">
              <w:rPr>
                <w:rFonts w:ascii="Times New Roman" w:hAnsi="Times New Roman"/>
                <w:b/>
              </w:rPr>
              <w:t>»</w:t>
            </w:r>
          </w:p>
        </w:tc>
      </w:tr>
    </w:tbl>
    <w:p w:rsidR="0043695C" w:rsidRPr="00735F93" w:rsidRDefault="0043695C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  <w:highlight w:val="yellow"/>
        </w:rPr>
      </w:pPr>
    </w:p>
    <w:p w:rsidR="004C0889" w:rsidRPr="00E057A8" w:rsidRDefault="004C0889" w:rsidP="000367E4">
      <w:pPr>
        <w:shd w:val="clear" w:color="auto" w:fill="92D050"/>
        <w:spacing w:after="0" w:line="240" w:lineRule="auto"/>
        <w:ind w:firstLine="283"/>
        <w:contextualSpacing/>
        <w:jc w:val="center"/>
        <w:rPr>
          <w:b/>
          <w:color w:val="000000" w:themeColor="text1"/>
        </w:rPr>
      </w:pPr>
      <w:r w:rsidRPr="00E057A8">
        <w:rPr>
          <w:b/>
          <w:color w:val="000000" w:themeColor="text1"/>
        </w:rPr>
        <w:t xml:space="preserve">Реализация губернаторских проектов </w:t>
      </w:r>
    </w:p>
    <w:p w:rsidR="00E057A8" w:rsidRDefault="00E057A8" w:rsidP="00ED3003">
      <w:pPr>
        <w:spacing w:after="0" w:line="240" w:lineRule="auto"/>
        <w:ind w:right="55" w:firstLine="567"/>
        <w:jc w:val="center"/>
        <w:rPr>
          <w:b/>
          <w:color w:val="000000" w:themeColor="text1"/>
        </w:rPr>
      </w:pPr>
    </w:p>
    <w:p w:rsidR="009A66CA" w:rsidRDefault="009A66CA" w:rsidP="00ED3003">
      <w:pPr>
        <w:spacing w:after="0" w:line="240" w:lineRule="auto"/>
        <w:ind w:right="55" w:firstLine="567"/>
        <w:jc w:val="center"/>
        <w:rPr>
          <w:b/>
          <w:color w:val="000000" w:themeColor="text1"/>
        </w:rPr>
      </w:pPr>
    </w:p>
    <w:p w:rsidR="00E057A8" w:rsidRDefault="00E057A8" w:rsidP="000367E4">
      <w:pPr>
        <w:shd w:val="clear" w:color="auto" w:fill="92D050"/>
        <w:spacing w:after="0" w:line="240" w:lineRule="auto"/>
        <w:ind w:right="55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proofErr w:type="spellStart"/>
      <w:r>
        <w:rPr>
          <w:b/>
          <w:color w:val="000000" w:themeColor="text1"/>
        </w:rPr>
        <w:t>Кыштаг</w:t>
      </w:r>
      <w:proofErr w:type="spellEnd"/>
      <w:r>
        <w:rPr>
          <w:b/>
          <w:color w:val="000000" w:themeColor="text1"/>
        </w:rPr>
        <w:t xml:space="preserve"> для молодой семьи» </w:t>
      </w:r>
    </w:p>
    <w:p w:rsidR="00C56E78" w:rsidRPr="00904D1B" w:rsidRDefault="00C56E78" w:rsidP="00C56E78">
      <w:pPr>
        <w:spacing w:after="0"/>
        <w:ind w:firstLine="708"/>
        <w:jc w:val="both"/>
      </w:pPr>
      <w:r w:rsidRPr="00904D1B">
        <w:t xml:space="preserve">На сходах граждан в декабре 2019 года и </w:t>
      </w:r>
      <w:proofErr w:type="gramStart"/>
      <w:r w:rsidRPr="00904D1B">
        <w:t>согласно распоряж</w:t>
      </w:r>
      <w:r w:rsidRPr="00904D1B">
        <w:t>е</w:t>
      </w:r>
      <w:r w:rsidRPr="00904D1B">
        <w:t>ния</w:t>
      </w:r>
      <w:proofErr w:type="gramEnd"/>
      <w:r w:rsidRPr="00904D1B">
        <w:t xml:space="preserve"> Председателя администрации муниципального района «</w:t>
      </w:r>
      <w:proofErr w:type="spellStart"/>
      <w:r w:rsidRPr="00904D1B">
        <w:t>Овюрский</w:t>
      </w:r>
      <w:proofErr w:type="spellEnd"/>
      <w:r w:rsidRPr="00904D1B">
        <w:t xml:space="preserve"> </w:t>
      </w:r>
      <w:proofErr w:type="spellStart"/>
      <w:r w:rsidRPr="00904D1B">
        <w:t>кожуун</w:t>
      </w:r>
      <w:proofErr w:type="spellEnd"/>
      <w:r w:rsidRPr="00904D1B">
        <w:t>» Республики Тыва от 06.12.2019 года № 375 «О реализации и утверждении списка участников губернаторского проекта «</w:t>
      </w:r>
      <w:proofErr w:type="spellStart"/>
      <w:r w:rsidRPr="00904D1B">
        <w:t>Кыштаг</w:t>
      </w:r>
      <w:proofErr w:type="spellEnd"/>
      <w:r w:rsidRPr="00904D1B">
        <w:t xml:space="preserve"> для молодой семьи» на 2020 год по </w:t>
      </w:r>
      <w:proofErr w:type="spellStart"/>
      <w:r w:rsidRPr="00904D1B">
        <w:t>Овюрскому</w:t>
      </w:r>
      <w:proofErr w:type="spellEnd"/>
      <w:r w:rsidRPr="00904D1B">
        <w:t xml:space="preserve"> </w:t>
      </w:r>
      <w:proofErr w:type="spellStart"/>
      <w:r w:rsidRPr="00904D1B">
        <w:t>кожууну</w:t>
      </w:r>
      <w:proofErr w:type="spellEnd"/>
      <w:r w:rsidRPr="00904D1B">
        <w:t xml:space="preserve"> </w:t>
      </w:r>
      <w:proofErr w:type="spellStart"/>
      <w:r w:rsidRPr="00904D1B">
        <w:t>былы</w:t>
      </w:r>
      <w:proofErr w:type="spellEnd"/>
      <w:r w:rsidRPr="00904D1B">
        <w:t xml:space="preserve"> отобраны  6 участников проекта. </w:t>
      </w:r>
    </w:p>
    <w:p w:rsidR="00C56E78" w:rsidRPr="00904D1B" w:rsidRDefault="00C56E78" w:rsidP="00C56E78">
      <w:pPr>
        <w:pStyle w:val="af0"/>
        <w:numPr>
          <w:ilvl w:val="0"/>
          <w:numId w:val="29"/>
        </w:numPr>
        <w:jc w:val="both"/>
        <w:rPr>
          <w:rFonts w:ascii="Times New Roman" w:hAnsi="Times New Roman"/>
        </w:rPr>
      </w:pPr>
      <w:proofErr w:type="gramStart"/>
      <w:r w:rsidRPr="00904D1B">
        <w:rPr>
          <w:rFonts w:ascii="Times New Roman" w:hAnsi="Times New Roman"/>
        </w:rPr>
        <w:t>Кара-Сал</w:t>
      </w:r>
      <w:proofErr w:type="gramEnd"/>
      <w:r w:rsidRPr="00904D1B">
        <w:rPr>
          <w:rFonts w:ascii="Times New Roman" w:hAnsi="Times New Roman"/>
        </w:rPr>
        <w:t xml:space="preserve"> </w:t>
      </w:r>
      <w:proofErr w:type="spellStart"/>
      <w:r w:rsidRPr="00904D1B">
        <w:rPr>
          <w:rFonts w:ascii="Times New Roman" w:hAnsi="Times New Roman"/>
        </w:rPr>
        <w:t>Сайын</w:t>
      </w:r>
      <w:proofErr w:type="spellEnd"/>
      <w:r w:rsidRPr="00904D1B">
        <w:rPr>
          <w:rFonts w:ascii="Times New Roman" w:hAnsi="Times New Roman"/>
        </w:rPr>
        <w:t xml:space="preserve">-Белек </w:t>
      </w:r>
      <w:proofErr w:type="spellStart"/>
      <w:r w:rsidRPr="00904D1B">
        <w:rPr>
          <w:rFonts w:ascii="Times New Roman" w:hAnsi="Times New Roman"/>
        </w:rPr>
        <w:t>Суге-Маадырович</w:t>
      </w:r>
      <w:proofErr w:type="spellEnd"/>
      <w:r w:rsidRPr="00904D1B">
        <w:rPr>
          <w:rFonts w:ascii="Times New Roman" w:hAnsi="Times New Roman"/>
        </w:rPr>
        <w:t>, 13.04.1994 г.р. с. Хандагайты;</w:t>
      </w:r>
    </w:p>
    <w:p w:rsidR="00C56E78" w:rsidRPr="00904D1B" w:rsidRDefault="00C56E78" w:rsidP="00C56E78">
      <w:pPr>
        <w:pStyle w:val="af0"/>
        <w:numPr>
          <w:ilvl w:val="0"/>
          <w:numId w:val="29"/>
        </w:numPr>
        <w:jc w:val="both"/>
        <w:rPr>
          <w:rFonts w:ascii="Times New Roman" w:hAnsi="Times New Roman"/>
        </w:rPr>
      </w:pPr>
      <w:proofErr w:type="spellStart"/>
      <w:r w:rsidRPr="00904D1B">
        <w:rPr>
          <w:rFonts w:ascii="Times New Roman" w:hAnsi="Times New Roman"/>
        </w:rPr>
        <w:t>Монгуш</w:t>
      </w:r>
      <w:proofErr w:type="spellEnd"/>
      <w:r w:rsidRPr="00904D1B">
        <w:rPr>
          <w:rFonts w:ascii="Times New Roman" w:hAnsi="Times New Roman"/>
        </w:rPr>
        <w:t xml:space="preserve"> </w:t>
      </w:r>
      <w:proofErr w:type="spellStart"/>
      <w:r w:rsidRPr="00904D1B">
        <w:rPr>
          <w:rFonts w:ascii="Times New Roman" w:hAnsi="Times New Roman"/>
        </w:rPr>
        <w:t>Артыш</w:t>
      </w:r>
      <w:proofErr w:type="spellEnd"/>
      <w:r w:rsidRPr="00904D1B">
        <w:rPr>
          <w:rFonts w:ascii="Times New Roman" w:hAnsi="Times New Roman"/>
        </w:rPr>
        <w:t xml:space="preserve"> </w:t>
      </w:r>
      <w:proofErr w:type="spellStart"/>
      <w:r w:rsidRPr="00904D1B">
        <w:rPr>
          <w:rFonts w:ascii="Times New Roman" w:hAnsi="Times New Roman"/>
        </w:rPr>
        <w:t>Шораанович</w:t>
      </w:r>
      <w:proofErr w:type="spellEnd"/>
      <w:r w:rsidRPr="00904D1B">
        <w:rPr>
          <w:rFonts w:ascii="Times New Roman" w:hAnsi="Times New Roman"/>
        </w:rPr>
        <w:t xml:space="preserve">, 09.02.1995 г.р.  с. </w:t>
      </w:r>
      <w:proofErr w:type="spellStart"/>
      <w:r w:rsidRPr="00904D1B">
        <w:rPr>
          <w:rFonts w:ascii="Times New Roman" w:hAnsi="Times New Roman"/>
        </w:rPr>
        <w:t>Солчур</w:t>
      </w:r>
      <w:proofErr w:type="spellEnd"/>
      <w:r w:rsidRPr="00904D1B">
        <w:rPr>
          <w:rFonts w:ascii="Times New Roman" w:hAnsi="Times New Roman"/>
        </w:rPr>
        <w:t>;</w:t>
      </w:r>
    </w:p>
    <w:p w:rsidR="00C56E78" w:rsidRPr="00904D1B" w:rsidRDefault="00C56E78" w:rsidP="00C56E78">
      <w:pPr>
        <w:pStyle w:val="af0"/>
        <w:numPr>
          <w:ilvl w:val="0"/>
          <w:numId w:val="29"/>
        </w:numPr>
        <w:jc w:val="both"/>
        <w:rPr>
          <w:rFonts w:ascii="Times New Roman" w:hAnsi="Times New Roman"/>
        </w:rPr>
      </w:pPr>
      <w:proofErr w:type="gramStart"/>
      <w:r w:rsidRPr="00904D1B">
        <w:rPr>
          <w:rFonts w:ascii="Times New Roman" w:hAnsi="Times New Roman"/>
        </w:rPr>
        <w:t>Кара-Сал</w:t>
      </w:r>
      <w:proofErr w:type="gramEnd"/>
      <w:r w:rsidRPr="00904D1B">
        <w:rPr>
          <w:rFonts w:ascii="Times New Roman" w:hAnsi="Times New Roman"/>
        </w:rPr>
        <w:t xml:space="preserve"> </w:t>
      </w:r>
      <w:proofErr w:type="spellStart"/>
      <w:r w:rsidRPr="00904D1B">
        <w:rPr>
          <w:rFonts w:ascii="Times New Roman" w:hAnsi="Times New Roman"/>
        </w:rPr>
        <w:t>Кежик</w:t>
      </w:r>
      <w:proofErr w:type="spellEnd"/>
      <w:r w:rsidRPr="00904D1B">
        <w:rPr>
          <w:rFonts w:ascii="Times New Roman" w:hAnsi="Times New Roman"/>
        </w:rPr>
        <w:t xml:space="preserve"> Владимирович, 18.10.1990 г.р. с. </w:t>
      </w:r>
      <w:proofErr w:type="spellStart"/>
      <w:r w:rsidRPr="00904D1B">
        <w:rPr>
          <w:rFonts w:ascii="Times New Roman" w:hAnsi="Times New Roman"/>
        </w:rPr>
        <w:t>Саглы</w:t>
      </w:r>
      <w:proofErr w:type="spellEnd"/>
      <w:r w:rsidRPr="00904D1B">
        <w:rPr>
          <w:rFonts w:ascii="Times New Roman" w:hAnsi="Times New Roman"/>
        </w:rPr>
        <w:t>;</w:t>
      </w:r>
    </w:p>
    <w:p w:rsidR="00C56E78" w:rsidRPr="00904D1B" w:rsidRDefault="00C56E78" w:rsidP="00C56E78">
      <w:pPr>
        <w:pStyle w:val="af0"/>
        <w:numPr>
          <w:ilvl w:val="0"/>
          <w:numId w:val="29"/>
        </w:numPr>
        <w:jc w:val="both"/>
        <w:rPr>
          <w:rFonts w:ascii="Times New Roman" w:hAnsi="Times New Roman"/>
        </w:rPr>
      </w:pPr>
      <w:proofErr w:type="spellStart"/>
      <w:r w:rsidRPr="00904D1B">
        <w:rPr>
          <w:rFonts w:ascii="Times New Roman" w:hAnsi="Times New Roman"/>
        </w:rPr>
        <w:t>Монгуш</w:t>
      </w:r>
      <w:proofErr w:type="spellEnd"/>
      <w:r w:rsidRPr="00904D1B">
        <w:rPr>
          <w:rFonts w:ascii="Times New Roman" w:hAnsi="Times New Roman"/>
        </w:rPr>
        <w:t xml:space="preserve"> </w:t>
      </w:r>
      <w:proofErr w:type="spellStart"/>
      <w:r w:rsidRPr="00904D1B">
        <w:rPr>
          <w:rFonts w:ascii="Times New Roman" w:hAnsi="Times New Roman"/>
        </w:rPr>
        <w:t>Айдын</w:t>
      </w:r>
      <w:proofErr w:type="spellEnd"/>
      <w:r w:rsidRPr="00904D1B">
        <w:rPr>
          <w:rFonts w:ascii="Times New Roman" w:hAnsi="Times New Roman"/>
        </w:rPr>
        <w:t xml:space="preserve"> </w:t>
      </w:r>
      <w:proofErr w:type="spellStart"/>
      <w:r w:rsidRPr="00904D1B">
        <w:rPr>
          <w:rFonts w:ascii="Times New Roman" w:hAnsi="Times New Roman"/>
        </w:rPr>
        <w:t>Игорьевич</w:t>
      </w:r>
      <w:proofErr w:type="spellEnd"/>
      <w:r w:rsidRPr="00904D1B">
        <w:rPr>
          <w:rFonts w:ascii="Times New Roman" w:hAnsi="Times New Roman"/>
        </w:rPr>
        <w:t xml:space="preserve">, 10.01.1992 г.р.  с. </w:t>
      </w:r>
      <w:proofErr w:type="spellStart"/>
      <w:r w:rsidRPr="00904D1B">
        <w:rPr>
          <w:rFonts w:ascii="Times New Roman" w:hAnsi="Times New Roman"/>
        </w:rPr>
        <w:t>Дус-Даг</w:t>
      </w:r>
      <w:proofErr w:type="spellEnd"/>
      <w:r w:rsidRPr="00904D1B">
        <w:rPr>
          <w:rFonts w:ascii="Times New Roman" w:hAnsi="Times New Roman"/>
        </w:rPr>
        <w:t>;</w:t>
      </w:r>
    </w:p>
    <w:p w:rsidR="00C56E78" w:rsidRPr="00904D1B" w:rsidRDefault="00C56E78" w:rsidP="00C56E78">
      <w:pPr>
        <w:pStyle w:val="af0"/>
        <w:numPr>
          <w:ilvl w:val="0"/>
          <w:numId w:val="29"/>
        </w:numPr>
        <w:jc w:val="both"/>
        <w:rPr>
          <w:rFonts w:ascii="Times New Roman" w:hAnsi="Times New Roman"/>
        </w:rPr>
      </w:pPr>
      <w:proofErr w:type="spellStart"/>
      <w:r w:rsidRPr="00904D1B">
        <w:rPr>
          <w:rFonts w:ascii="Times New Roman" w:hAnsi="Times New Roman"/>
        </w:rPr>
        <w:t>Тюлюш</w:t>
      </w:r>
      <w:proofErr w:type="spellEnd"/>
      <w:r w:rsidRPr="00904D1B">
        <w:rPr>
          <w:rFonts w:ascii="Times New Roman" w:hAnsi="Times New Roman"/>
        </w:rPr>
        <w:t xml:space="preserve"> Саян Викторович, 19.08.1992 г.р.  с. </w:t>
      </w:r>
      <w:proofErr w:type="spellStart"/>
      <w:r w:rsidRPr="00904D1B">
        <w:rPr>
          <w:rFonts w:ascii="Times New Roman" w:hAnsi="Times New Roman"/>
        </w:rPr>
        <w:t>Чаа-Суур</w:t>
      </w:r>
      <w:proofErr w:type="spellEnd"/>
      <w:r w:rsidRPr="00904D1B">
        <w:rPr>
          <w:rFonts w:ascii="Times New Roman" w:hAnsi="Times New Roman"/>
        </w:rPr>
        <w:t>;</w:t>
      </w:r>
    </w:p>
    <w:p w:rsidR="00C56E78" w:rsidRPr="00904D1B" w:rsidRDefault="00C56E78" w:rsidP="00C56E78">
      <w:pPr>
        <w:pStyle w:val="af0"/>
        <w:numPr>
          <w:ilvl w:val="0"/>
          <w:numId w:val="29"/>
        </w:numPr>
        <w:jc w:val="both"/>
        <w:rPr>
          <w:rFonts w:ascii="Times New Roman" w:hAnsi="Times New Roman"/>
        </w:rPr>
      </w:pPr>
      <w:proofErr w:type="spellStart"/>
      <w:r w:rsidRPr="00904D1B">
        <w:rPr>
          <w:rFonts w:ascii="Times New Roman" w:hAnsi="Times New Roman"/>
        </w:rPr>
        <w:t>Тюлюш</w:t>
      </w:r>
      <w:proofErr w:type="spellEnd"/>
      <w:r w:rsidRPr="00904D1B">
        <w:rPr>
          <w:rFonts w:ascii="Times New Roman" w:hAnsi="Times New Roman"/>
        </w:rPr>
        <w:t xml:space="preserve"> Чаян Сергеевич, 26.06.1990 г.р.  с. </w:t>
      </w:r>
      <w:proofErr w:type="spellStart"/>
      <w:r w:rsidRPr="00904D1B">
        <w:rPr>
          <w:rFonts w:ascii="Times New Roman" w:hAnsi="Times New Roman"/>
        </w:rPr>
        <w:t>Сарыг-Хол</w:t>
      </w:r>
      <w:proofErr w:type="spellEnd"/>
      <w:r w:rsidRPr="00904D1B">
        <w:rPr>
          <w:rFonts w:ascii="Times New Roman" w:hAnsi="Times New Roman"/>
        </w:rPr>
        <w:t>.</w:t>
      </w:r>
    </w:p>
    <w:p w:rsidR="00C56E78" w:rsidRPr="00904D1B" w:rsidRDefault="00C56E78" w:rsidP="00C56E78">
      <w:pPr>
        <w:pStyle w:val="af0"/>
        <w:ind w:left="720"/>
        <w:jc w:val="both"/>
        <w:rPr>
          <w:rFonts w:ascii="Times New Roman" w:hAnsi="Times New Roman"/>
        </w:rPr>
      </w:pPr>
    </w:p>
    <w:p w:rsidR="00C56E78" w:rsidRPr="00904D1B" w:rsidRDefault="00C56E78" w:rsidP="00C56E78">
      <w:pPr>
        <w:spacing w:after="0"/>
        <w:jc w:val="both"/>
        <w:rPr>
          <w:color w:val="000000"/>
        </w:rPr>
      </w:pPr>
      <w:r w:rsidRPr="00904D1B">
        <w:t xml:space="preserve">            </w:t>
      </w:r>
      <w:proofErr w:type="gramStart"/>
      <w:r w:rsidRPr="00904D1B">
        <w:t>Согласно утвержденной «дорожной картой» губернаторского проекта «</w:t>
      </w:r>
      <w:proofErr w:type="spellStart"/>
      <w:r w:rsidRPr="00904D1B">
        <w:t>Кыштаг</w:t>
      </w:r>
      <w:proofErr w:type="spellEnd"/>
      <w:r w:rsidRPr="00904D1B">
        <w:t xml:space="preserve"> для молодой семьи» 2020 года участниками проекта прошли процедуру регистрации КФХ, открыты расчетные счета, пр</w:t>
      </w:r>
      <w:r w:rsidRPr="00904D1B">
        <w:t>о</w:t>
      </w:r>
      <w:r w:rsidRPr="00904D1B">
        <w:t>шли переобучение, оформление земельных участков сельскохозя</w:t>
      </w:r>
      <w:r w:rsidRPr="00904D1B">
        <w:t>й</w:t>
      </w:r>
      <w:r w:rsidRPr="00904D1B">
        <w:t>ственного назначения завершены, внесены на расчетные счета перв</w:t>
      </w:r>
      <w:r w:rsidRPr="00904D1B">
        <w:t>о</w:t>
      </w:r>
      <w:r w:rsidRPr="00904D1B">
        <w:lastRenderedPageBreak/>
        <w:t xml:space="preserve">начальные взносы,  открыты лицевые счета в УФК по РТ № 7 в </w:t>
      </w:r>
      <w:proofErr w:type="spellStart"/>
      <w:r w:rsidRPr="00904D1B">
        <w:t>Овю</w:t>
      </w:r>
      <w:r w:rsidRPr="00904D1B">
        <w:t>р</w:t>
      </w:r>
      <w:r w:rsidRPr="00904D1B">
        <w:t>ском</w:t>
      </w:r>
      <w:proofErr w:type="spellEnd"/>
      <w:r w:rsidRPr="00904D1B">
        <w:t xml:space="preserve"> </w:t>
      </w:r>
      <w:proofErr w:type="spellStart"/>
      <w:r w:rsidRPr="00904D1B">
        <w:t>кожууне</w:t>
      </w:r>
      <w:proofErr w:type="spellEnd"/>
      <w:r w:rsidRPr="00904D1B">
        <w:t xml:space="preserve"> и все необходимые документы сданы в Министерство сельского хозяйства и продовольствия Республики Тыва.</w:t>
      </w:r>
      <w:proofErr w:type="gramEnd"/>
    </w:p>
    <w:p w:rsidR="00C56E78" w:rsidRPr="00904D1B" w:rsidRDefault="00C56E78" w:rsidP="00C56E78">
      <w:pPr>
        <w:spacing w:after="0"/>
        <w:jc w:val="both"/>
        <w:rPr>
          <w:bCs/>
        </w:rPr>
      </w:pPr>
      <w:r w:rsidRPr="00904D1B">
        <w:rPr>
          <w:color w:val="000000"/>
        </w:rPr>
        <w:t xml:space="preserve">          На сегодняшний день реализация губернаторского проекта «</w:t>
      </w:r>
      <w:proofErr w:type="spellStart"/>
      <w:r w:rsidRPr="00904D1B">
        <w:rPr>
          <w:color w:val="000000"/>
        </w:rPr>
        <w:t>К</w:t>
      </w:r>
      <w:r w:rsidRPr="00904D1B">
        <w:rPr>
          <w:color w:val="000000"/>
        </w:rPr>
        <w:t>ы</w:t>
      </w:r>
      <w:r w:rsidRPr="00904D1B">
        <w:rPr>
          <w:color w:val="000000"/>
        </w:rPr>
        <w:t>штаг</w:t>
      </w:r>
      <w:proofErr w:type="spellEnd"/>
      <w:r w:rsidRPr="00904D1B">
        <w:rPr>
          <w:color w:val="000000"/>
        </w:rPr>
        <w:t xml:space="preserve"> для молодой семьи» 2020 года на территории Овюрского кожууна идет полным ходом. По состоянию на 01.10.2020 года все участники полностью завершили строительство чабанских стоянок участники. Передача скота произведена комиссионно. </w:t>
      </w:r>
      <w:proofErr w:type="gramStart"/>
      <w:r w:rsidRPr="00904D1B">
        <w:rPr>
          <w:color w:val="000000"/>
        </w:rPr>
        <w:t>Заготовлены 208 тонн гр</w:t>
      </w:r>
      <w:r w:rsidRPr="00904D1B">
        <w:rPr>
          <w:color w:val="000000"/>
        </w:rPr>
        <w:t>у</w:t>
      </w:r>
      <w:r w:rsidRPr="00904D1B">
        <w:rPr>
          <w:color w:val="000000"/>
        </w:rPr>
        <w:t>бого корма.</w:t>
      </w:r>
      <w:proofErr w:type="gramEnd"/>
    </w:p>
    <w:p w:rsidR="009A66CA" w:rsidRDefault="009A66CA" w:rsidP="00ED3003">
      <w:pPr>
        <w:spacing w:after="0" w:line="240" w:lineRule="auto"/>
        <w:ind w:right="55" w:firstLine="283"/>
        <w:jc w:val="both"/>
      </w:pPr>
    </w:p>
    <w:p w:rsidR="00E057A8" w:rsidRDefault="00E057A8" w:rsidP="000367E4">
      <w:pPr>
        <w:shd w:val="clear" w:color="auto" w:fill="92D050"/>
        <w:spacing w:after="0" w:line="240" w:lineRule="auto"/>
        <w:ind w:right="55" w:firstLine="283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Чаа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сорук</w:t>
      </w:r>
      <w:proofErr w:type="spellEnd"/>
      <w:r>
        <w:rPr>
          <w:b/>
        </w:rPr>
        <w:t>» («Новая жизнь»)</w:t>
      </w:r>
    </w:p>
    <w:p w:rsidR="009A66CA" w:rsidRDefault="009A66CA" w:rsidP="00ED3003">
      <w:pPr>
        <w:spacing w:after="0" w:line="240" w:lineRule="auto"/>
        <w:ind w:right="55" w:firstLine="283"/>
        <w:jc w:val="both"/>
      </w:pPr>
    </w:p>
    <w:p w:rsidR="00C56E78" w:rsidRPr="00904D1B" w:rsidRDefault="00537D9C" w:rsidP="00C56E78">
      <w:pPr>
        <w:shd w:val="clear" w:color="auto" w:fill="FFFFFF"/>
        <w:spacing w:after="0"/>
        <w:ind w:firstLine="709"/>
        <w:jc w:val="both"/>
        <w:textAlignment w:val="baseline"/>
      </w:pPr>
      <w:r w:rsidRPr="0082721A">
        <w:rPr>
          <w:rFonts w:ascii="Times New Roman" w:hAnsi="Times New Roman"/>
        </w:rPr>
        <w:t xml:space="preserve">         По губернаторскому проекту «</w:t>
      </w:r>
      <w:proofErr w:type="spellStart"/>
      <w:r w:rsidRPr="0082721A">
        <w:rPr>
          <w:rFonts w:ascii="Times New Roman" w:hAnsi="Times New Roman"/>
        </w:rPr>
        <w:t>Чаа-Сорук</w:t>
      </w:r>
      <w:proofErr w:type="spellEnd"/>
      <w:r w:rsidRPr="0082721A">
        <w:rPr>
          <w:rFonts w:ascii="Times New Roman" w:hAnsi="Times New Roman"/>
        </w:rPr>
        <w:t xml:space="preserve">» 2020 года по </w:t>
      </w:r>
      <w:proofErr w:type="spellStart"/>
      <w:r w:rsidRPr="0082721A">
        <w:rPr>
          <w:rFonts w:ascii="Times New Roman" w:hAnsi="Times New Roman"/>
        </w:rPr>
        <w:t>Овюрскому</w:t>
      </w:r>
      <w:proofErr w:type="spellEnd"/>
      <w:r w:rsidRPr="0082721A">
        <w:rPr>
          <w:rFonts w:ascii="Times New Roman" w:hAnsi="Times New Roman"/>
        </w:rPr>
        <w:t xml:space="preserve"> </w:t>
      </w:r>
      <w:proofErr w:type="spellStart"/>
      <w:r w:rsidRPr="0082721A">
        <w:rPr>
          <w:rFonts w:ascii="Times New Roman" w:hAnsi="Times New Roman"/>
        </w:rPr>
        <w:t>кожууну</w:t>
      </w:r>
      <w:proofErr w:type="spellEnd"/>
      <w:r w:rsidRPr="0082721A">
        <w:rPr>
          <w:rFonts w:ascii="Times New Roman" w:hAnsi="Times New Roman"/>
        </w:rPr>
        <w:t xml:space="preserve"> отобраны 6 участников, всеми участниками о</w:t>
      </w:r>
      <w:r w:rsidRPr="0082721A">
        <w:rPr>
          <w:rFonts w:ascii="Times New Roman" w:hAnsi="Times New Roman"/>
        </w:rPr>
        <w:t>т</w:t>
      </w:r>
      <w:r w:rsidRPr="0082721A">
        <w:rPr>
          <w:rFonts w:ascii="Times New Roman" w:hAnsi="Times New Roman"/>
        </w:rPr>
        <w:t>крыты расчетные счета, оформление земельных участков сельскохозя</w:t>
      </w:r>
      <w:r w:rsidRPr="0082721A">
        <w:rPr>
          <w:rFonts w:ascii="Times New Roman" w:hAnsi="Times New Roman"/>
        </w:rPr>
        <w:t>й</w:t>
      </w:r>
      <w:r w:rsidRPr="0082721A">
        <w:rPr>
          <w:rFonts w:ascii="Times New Roman" w:hAnsi="Times New Roman"/>
        </w:rPr>
        <w:t>ственного назначения завершены и все необходимые документы сданы. На сег</w:t>
      </w:r>
      <w:r w:rsidRPr="0082721A">
        <w:rPr>
          <w:rFonts w:ascii="Times New Roman" w:hAnsi="Times New Roman"/>
        </w:rPr>
        <w:t>о</w:t>
      </w:r>
      <w:r w:rsidRPr="0082721A">
        <w:rPr>
          <w:rFonts w:ascii="Times New Roman" w:hAnsi="Times New Roman"/>
        </w:rPr>
        <w:t xml:space="preserve">дняшний день всеми участниками </w:t>
      </w:r>
      <w:proofErr w:type="gramStart"/>
      <w:r w:rsidRPr="0082721A">
        <w:rPr>
          <w:rFonts w:ascii="Times New Roman" w:hAnsi="Times New Roman"/>
        </w:rPr>
        <w:t>завершен</w:t>
      </w:r>
      <w:r>
        <w:rPr>
          <w:rFonts w:ascii="Times New Roman" w:hAnsi="Times New Roman"/>
        </w:rPr>
        <w:t>ы</w:t>
      </w:r>
      <w:proofErr w:type="gramEnd"/>
      <w:r w:rsidRPr="0082721A">
        <w:rPr>
          <w:rFonts w:ascii="Times New Roman" w:hAnsi="Times New Roman"/>
        </w:rPr>
        <w:t xml:space="preserve"> строительств</w:t>
      </w:r>
      <w:r>
        <w:rPr>
          <w:rFonts w:ascii="Times New Roman" w:hAnsi="Times New Roman"/>
        </w:rPr>
        <w:t>о</w:t>
      </w:r>
      <w:r w:rsidRPr="0082721A">
        <w:rPr>
          <w:rFonts w:ascii="Times New Roman" w:hAnsi="Times New Roman"/>
        </w:rPr>
        <w:t xml:space="preserve"> кошар</w:t>
      </w:r>
      <w:r>
        <w:rPr>
          <w:rFonts w:ascii="Times New Roman" w:hAnsi="Times New Roman"/>
        </w:rPr>
        <w:t xml:space="preserve"> и</w:t>
      </w:r>
      <w:r w:rsidRPr="0082721A">
        <w:rPr>
          <w:rFonts w:ascii="Times New Roman" w:hAnsi="Times New Roman"/>
        </w:rPr>
        <w:t xml:space="preserve"> дом</w:t>
      </w:r>
      <w:r>
        <w:rPr>
          <w:rFonts w:ascii="Times New Roman" w:hAnsi="Times New Roman"/>
        </w:rPr>
        <w:t>ов.</w:t>
      </w:r>
      <w:r w:rsidRPr="008272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82721A">
        <w:rPr>
          <w:rFonts w:ascii="Times New Roman" w:hAnsi="Times New Roman"/>
        </w:rPr>
        <w:t>роизве</w:t>
      </w:r>
      <w:r>
        <w:rPr>
          <w:rFonts w:ascii="Times New Roman" w:hAnsi="Times New Roman"/>
        </w:rPr>
        <w:t>ден</w:t>
      </w:r>
      <w:r w:rsidRPr="0082721A">
        <w:rPr>
          <w:rFonts w:ascii="Times New Roman" w:hAnsi="Times New Roman"/>
        </w:rPr>
        <w:t xml:space="preserve"> забор крови и поставили бирки 1200 голов ярок мелкого рогатого скота участников губернаторского проекта «</w:t>
      </w:r>
      <w:proofErr w:type="spellStart"/>
      <w:r w:rsidRPr="0082721A">
        <w:rPr>
          <w:rFonts w:ascii="Times New Roman" w:hAnsi="Times New Roman"/>
        </w:rPr>
        <w:t>Чаа-Сорук</w:t>
      </w:r>
      <w:proofErr w:type="spellEnd"/>
      <w:r w:rsidRPr="0082721A">
        <w:rPr>
          <w:rFonts w:ascii="Times New Roman" w:hAnsi="Times New Roman"/>
        </w:rPr>
        <w:t>» 2020 года.</w:t>
      </w:r>
      <w:r>
        <w:rPr>
          <w:rFonts w:ascii="Times New Roman" w:hAnsi="Times New Roman"/>
        </w:rPr>
        <w:t xml:space="preserve"> </w:t>
      </w:r>
      <w:r w:rsidR="00C56E78" w:rsidRPr="00904D1B">
        <w:t>Земельные участки участников Губернаторского проекта «</w:t>
      </w:r>
      <w:proofErr w:type="spellStart"/>
      <w:r w:rsidR="00C56E78" w:rsidRPr="00904D1B">
        <w:t>Чаа</w:t>
      </w:r>
      <w:proofErr w:type="spellEnd"/>
      <w:r w:rsidR="00C56E78" w:rsidRPr="00904D1B">
        <w:t xml:space="preserve"> </w:t>
      </w:r>
      <w:proofErr w:type="spellStart"/>
      <w:r w:rsidR="00C56E78" w:rsidRPr="00904D1B">
        <w:t>сорук</w:t>
      </w:r>
      <w:proofErr w:type="spellEnd"/>
      <w:r w:rsidR="00C56E78" w:rsidRPr="00904D1B">
        <w:t>» сформированы и переданы администрациям сел</w:t>
      </w:r>
      <w:r w:rsidR="00C56E78" w:rsidRPr="00904D1B">
        <w:t>ь</w:t>
      </w:r>
      <w:r w:rsidR="00C56E78" w:rsidRPr="00904D1B">
        <w:t>ских поселений Овюрского кожууна на безвозмездное пользование со сроком на 11 месяцев. На выбранных местечках имеются мобильные связи (</w:t>
      </w:r>
      <w:proofErr w:type="spellStart"/>
      <w:r w:rsidR="00C56E78" w:rsidRPr="00904D1B">
        <w:t>Саглы</w:t>
      </w:r>
      <w:proofErr w:type="spellEnd"/>
      <w:r w:rsidR="00C56E78" w:rsidRPr="00904D1B">
        <w:t xml:space="preserve">-мегафон, </w:t>
      </w:r>
      <w:proofErr w:type="spellStart"/>
      <w:r w:rsidR="00C56E78" w:rsidRPr="00904D1B">
        <w:t>Солчур</w:t>
      </w:r>
      <w:proofErr w:type="spellEnd"/>
      <w:r w:rsidR="00C56E78" w:rsidRPr="00904D1B">
        <w:t>-мегафон, МТС, Теле2, Хандагайт</w:t>
      </w:r>
      <w:proofErr w:type="gramStart"/>
      <w:r w:rsidR="00C56E78" w:rsidRPr="00904D1B">
        <w:t>ы-</w:t>
      </w:r>
      <w:proofErr w:type="gramEnd"/>
      <w:r w:rsidR="00C56E78" w:rsidRPr="00904D1B">
        <w:t xml:space="preserve"> м</w:t>
      </w:r>
      <w:r w:rsidR="00C56E78" w:rsidRPr="00904D1B">
        <w:t>е</w:t>
      </w:r>
      <w:r w:rsidR="00C56E78" w:rsidRPr="00904D1B">
        <w:t xml:space="preserve">гафон, МТС, Теле2, </w:t>
      </w:r>
      <w:proofErr w:type="spellStart"/>
      <w:r w:rsidR="00C56E78" w:rsidRPr="00904D1B">
        <w:t>Дус</w:t>
      </w:r>
      <w:proofErr w:type="spellEnd"/>
      <w:r w:rsidR="00C56E78" w:rsidRPr="00904D1B">
        <w:t>-</w:t>
      </w:r>
      <w:proofErr w:type="spellStart"/>
      <w:r w:rsidR="00C56E78" w:rsidRPr="00904D1B">
        <w:t>Даг</w:t>
      </w:r>
      <w:proofErr w:type="spellEnd"/>
      <w:r w:rsidR="00C56E78" w:rsidRPr="00904D1B">
        <w:t xml:space="preserve">-мегафон, </w:t>
      </w:r>
      <w:proofErr w:type="spellStart"/>
      <w:r w:rsidR="00C56E78" w:rsidRPr="00904D1B">
        <w:t>Чаа</w:t>
      </w:r>
      <w:proofErr w:type="spellEnd"/>
      <w:r w:rsidR="00C56E78" w:rsidRPr="00904D1B">
        <w:t>-</w:t>
      </w:r>
      <w:proofErr w:type="spellStart"/>
      <w:r w:rsidR="00C56E78" w:rsidRPr="00904D1B">
        <w:t>Суур</w:t>
      </w:r>
      <w:proofErr w:type="spellEnd"/>
      <w:r w:rsidR="00C56E78" w:rsidRPr="00904D1B">
        <w:t>-мегафон, Ак-</w:t>
      </w:r>
      <w:proofErr w:type="spellStart"/>
      <w:r w:rsidR="00C56E78" w:rsidRPr="00904D1B">
        <w:t>Чыраа</w:t>
      </w:r>
      <w:proofErr w:type="spellEnd"/>
      <w:r w:rsidR="00C56E78" w:rsidRPr="00904D1B">
        <w:t xml:space="preserve">-МТС). </w:t>
      </w:r>
    </w:p>
    <w:p w:rsidR="00C56E78" w:rsidRPr="00904D1B" w:rsidRDefault="00C56E78" w:rsidP="00C56E78">
      <w:pPr>
        <w:spacing w:after="0"/>
        <w:jc w:val="both"/>
        <w:rPr>
          <w:bCs/>
        </w:rPr>
      </w:pPr>
      <w:r w:rsidRPr="00904D1B">
        <w:t xml:space="preserve">          По состоянию на 01.10.2020г. завершены строительство  кошары и дома во всех сельских поселениях. </w:t>
      </w:r>
      <w:r w:rsidRPr="00904D1B">
        <w:rPr>
          <w:color w:val="000000"/>
        </w:rPr>
        <w:t>Передача скота произведена к</w:t>
      </w:r>
      <w:r w:rsidRPr="00904D1B">
        <w:rPr>
          <w:color w:val="000000"/>
        </w:rPr>
        <w:t>о</w:t>
      </w:r>
      <w:r w:rsidRPr="00904D1B">
        <w:rPr>
          <w:color w:val="000000"/>
        </w:rPr>
        <w:t xml:space="preserve">миссионно. </w:t>
      </w:r>
      <w:proofErr w:type="gramStart"/>
      <w:r w:rsidRPr="00904D1B">
        <w:rPr>
          <w:color w:val="000000"/>
        </w:rPr>
        <w:t>Заготовлены 32 тонн грубого корма.</w:t>
      </w:r>
      <w:proofErr w:type="gramEnd"/>
    </w:p>
    <w:p w:rsidR="00E057A8" w:rsidRDefault="00E057A8" w:rsidP="00ED3003">
      <w:pPr>
        <w:spacing w:after="0" w:line="240" w:lineRule="auto"/>
        <w:ind w:right="55" w:firstLine="283"/>
        <w:jc w:val="both"/>
      </w:pPr>
    </w:p>
    <w:p w:rsidR="004C0889" w:rsidRPr="00E057A8" w:rsidRDefault="004C0889" w:rsidP="003E1669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057A8">
        <w:rPr>
          <w:rFonts w:ascii="Times New Roman" w:hAnsi="Times New Roman" w:cs="Times New Roman"/>
          <w:b/>
          <w:color w:val="000000" w:themeColor="text1"/>
        </w:rPr>
        <w:t>«Одно село – один продукт»</w:t>
      </w:r>
    </w:p>
    <w:p w:rsidR="00C56E78" w:rsidRPr="00904D1B" w:rsidRDefault="00C56E78" w:rsidP="00C56E78">
      <w:pPr>
        <w:pStyle w:val="a3"/>
        <w:spacing w:before="0" w:beforeAutospacing="0" w:after="0" w:afterAutospacing="0"/>
        <w:ind w:left="284" w:firstLine="567"/>
        <w:contextualSpacing/>
        <w:jc w:val="both"/>
        <w:rPr>
          <w:sz w:val="22"/>
          <w:szCs w:val="22"/>
        </w:rPr>
      </w:pPr>
      <w:r w:rsidRPr="00904D1B">
        <w:rPr>
          <w:sz w:val="22"/>
          <w:szCs w:val="22"/>
        </w:rPr>
        <w:t xml:space="preserve">Всего по </w:t>
      </w:r>
      <w:proofErr w:type="spellStart"/>
      <w:r w:rsidRPr="00904D1B">
        <w:rPr>
          <w:sz w:val="22"/>
          <w:szCs w:val="22"/>
        </w:rPr>
        <w:t>Овюрскому</w:t>
      </w:r>
      <w:proofErr w:type="spellEnd"/>
      <w:r w:rsidRPr="00904D1B">
        <w:rPr>
          <w:sz w:val="22"/>
          <w:szCs w:val="22"/>
        </w:rPr>
        <w:t xml:space="preserve"> </w:t>
      </w:r>
      <w:proofErr w:type="spellStart"/>
      <w:r w:rsidRPr="00904D1B">
        <w:rPr>
          <w:sz w:val="22"/>
          <w:szCs w:val="22"/>
        </w:rPr>
        <w:t>кожууну</w:t>
      </w:r>
      <w:proofErr w:type="spellEnd"/>
      <w:r w:rsidRPr="00904D1B">
        <w:rPr>
          <w:sz w:val="22"/>
          <w:szCs w:val="22"/>
        </w:rPr>
        <w:t xml:space="preserve"> действует 8</w:t>
      </w:r>
      <w:r w:rsidRPr="00904D1B">
        <w:rPr>
          <w:b/>
          <w:sz w:val="22"/>
          <w:szCs w:val="22"/>
        </w:rPr>
        <w:t xml:space="preserve"> </w:t>
      </w:r>
      <w:r w:rsidRPr="00904D1B">
        <w:rPr>
          <w:sz w:val="22"/>
          <w:szCs w:val="22"/>
        </w:rPr>
        <w:t xml:space="preserve">проектов (АППГ-8):  </w:t>
      </w:r>
      <w:proofErr w:type="spellStart"/>
      <w:r w:rsidRPr="00904D1B">
        <w:rPr>
          <w:sz w:val="22"/>
          <w:szCs w:val="22"/>
        </w:rPr>
        <w:t>с</w:t>
      </w:r>
      <w:proofErr w:type="gramStart"/>
      <w:r w:rsidRPr="00904D1B">
        <w:rPr>
          <w:sz w:val="22"/>
          <w:szCs w:val="22"/>
        </w:rPr>
        <w:t>.Х</w:t>
      </w:r>
      <w:proofErr w:type="gramEnd"/>
      <w:r w:rsidRPr="00904D1B">
        <w:rPr>
          <w:sz w:val="22"/>
          <w:szCs w:val="22"/>
        </w:rPr>
        <w:t>андагайты</w:t>
      </w:r>
      <w:proofErr w:type="spellEnd"/>
      <w:r w:rsidRPr="00904D1B">
        <w:rPr>
          <w:sz w:val="22"/>
          <w:szCs w:val="22"/>
        </w:rPr>
        <w:t xml:space="preserve"> – 3 проекта, с. </w:t>
      </w:r>
      <w:proofErr w:type="spellStart"/>
      <w:r w:rsidRPr="00904D1B">
        <w:rPr>
          <w:sz w:val="22"/>
          <w:szCs w:val="22"/>
        </w:rPr>
        <w:t>Дус-Даг</w:t>
      </w:r>
      <w:proofErr w:type="spellEnd"/>
      <w:r w:rsidRPr="00904D1B">
        <w:rPr>
          <w:sz w:val="22"/>
          <w:szCs w:val="22"/>
        </w:rPr>
        <w:t xml:space="preserve"> – 2, с. </w:t>
      </w:r>
      <w:proofErr w:type="spellStart"/>
      <w:r w:rsidRPr="00904D1B">
        <w:rPr>
          <w:sz w:val="22"/>
          <w:szCs w:val="22"/>
        </w:rPr>
        <w:t>Саглы</w:t>
      </w:r>
      <w:proofErr w:type="spellEnd"/>
      <w:r w:rsidRPr="00904D1B">
        <w:rPr>
          <w:sz w:val="22"/>
          <w:szCs w:val="22"/>
        </w:rPr>
        <w:t xml:space="preserve"> - 2, с. Ак-</w:t>
      </w:r>
      <w:proofErr w:type="spellStart"/>
      <w:r w:rsidRPr="00904D1B">
        <w:rPr>
          <w:sz w:val="22"/>
          <w:szCs w:val="22"/>
        </w:rPr>
        <w:t>Чыраа</w:t>
      </w:r>
      <w:proofErr w:type="spellEnd"/>
      <w:r w:rsidRPr="00904D1B">
        <w:rPr>
          <w:sz w:val="22"/>
          <w:szCs w:val="22"/>
        </w:rPr>
        <w:t xml:space="preserve"> – 1.</w:t>
      </w:r>
    </w:p>
    <w:p w:rsidR="00C56E78" w:rsidRPr="00904D1B" w:rsidRDefault="00C56E78" w:rsidP="00C56E78">
      <w:pPr>
        <w:spacing w:after="0" w:line="240" w:lineRule="auto"/>
        <w:ind w:left="284" w:firstLine="567"/>
        <w:jc w:val="both"/>
      </w:pPr>
      <w:r w:rsidRPr="00904D1B">
        <w:t>Участники губернаторского проекта:</w:t>
      </w:r>
    </w:p>
    <w:p w:rsidR="00C56E78" w:rsidRPr="00904D1B" w:rsidRDefault="00C56E78" w:rsidP="00C56E78">
      <w:pPr>
        <w:spacing w:after="0" w:line="240" w:lineRule="auto"/>
        <w:ind w:left="284" w:firstLine="567"/>
        <w:jc w:val="both"/>
      </w:pPr>
      <w:proofErr w:type="spellStart"/>
      <w:r w:rsidRPr="00904D1B">
        <w:t>Седен-оол</w:t>
      </w:r>
      <w:proofErr w:type="spellEnd"/>
      <w:r w:rsidRPr="00904D1B">
        <w:t xml:space="preserve"> А.В. (</w:t>
      </w:r>
      <w:proofErr w:type="spellStart"/>
      <w:r w:rsidRPr="00904D1B">
        <w:t>с</w:t>
      </w:r>
      <w:proofErr w:type="gramStart"/>
      <w:r w:rsidRPr="00904D1B">
        <w:t>.Х</w:t>
      </w:r>
      <w:proofErr w:type="gramEnd"/>
      <w:r w:rsidRPr="00904D1B">
        <w:t>андагайты</w:t>
      </w:r>
      <w:proofErr w:type="spellEnd"/>
      <w:r w:rsidRPr="00904D1B">
        <w:t>)-пошив и ремонт одежды;</w:t>
      </w:r>
    </w:p>
    <w:p w:rsidR="00C56E78" w:rsidRPr="00904D1B" w:rsidRDefault="00C56E78" w:rsidP="00C56E78">
      <w:pPr>
        <w:spacing w:after="0" w:line="240" w:lineRule="auto"/>
        <w:ind w:left="284" w:firstLine="567"/>
        <w:jc w:val="both"/>
      </w:pPr>
      <w:proofErr w:type="spellStart"/>
      <w:r w:rsidRPr="00904D1B">
        <w:lastRenderedPageBreak/>
        <w:t>Тумат</w:t>
      </w:r>
      <w:proofErr w:type="spellEnd"/>
      <w:r w:rsidRPr="00904D1B">
        <w:t xml:space="preserve"> А.Б. (</w:t>
      </w:r>
      <w:proofErr w:type="spellStart"/>
      <w:r w:rsidRPr="00904D1B">
        <w:t>с</w:t>
      </w:r>
      <w:proofErr w:type="gramStart"/>
      <w:r w:rsidRPr="00904D1B">
        <w:t>.Х</w:t>
      </w:r>
      <w:proofErr w:type="gramEnd"/>
      <w:r w:rsidRPr="00904D1B">
        <w:t>андагайты</w:t>
      </w:r>
      <w:proofErr w:type="spellEnd"/>
      <w:r w:rsidRPr="00904D1B">
        <w:t>)- столярный цех;</w:t>
      </w:r>
    </w:p>
    <w:p w:rsidR="00C56E78" w:rsidRPr="00904D1B" w:rsidRDefault="00C56E78" w:rsidP="00C56E78">
      <w:pPr>
        <w:spacing w:after="0" w:line="240" w:lineRule="auto"/>
        <w:jc w:val="both"/>
      </w:pPr>
      <w:r w:rsidRPr="00904D1B">
        <w:t xml:space="preserve">           </w:t>
      </w:r>
      <w:proofErr w:type="spellStart"/>
      <w:r w:rsidRPr="00904D1B">
        <w:t>Ондар</w:t>
      </w:r>
      <w:proofErr w:type="spellEnd"/>
      <w:r w:rsidRPr="00904D1B">
        <w:t xml:space="preserve"> Э.Т. (</w:t>
      </w:r>
      <w:proofErr w:type="spellStart"/>
      <w:r w:rsidRPr="00904D1B">
        <w:t>с</w:t>
      </w:r>
      <w:proofErr w:type="gramStart"/>
      <w:r w:rsidRPr="00904D1B">
        <w:t>.Х</w:t>
      </w:r>
      <w:proofErr w:type="gramEnd"/>
      <w:r w:rsidRPr="00904D1B">
        <w:t>андагайты</w:t>
      </w:r>
      <w:proofErr w:type="spellEnd"/>
      <w:r w:rsidRPr="00904D1B">
        <w:t>)- производство мясных полуфабрик</w:t>
      </w:r>
      <w:r w:rsidRPr="00904D1B">
        <w:t>а</w:t>
      </w:r>
      <w:r w:rsidRPr="00904D1B">
        <w:t>тов;</w:t>
      </w:r>
    </w:p>
    <w:p w:rsidR="00C56E78" w:rsidRPr="00904D1B" w:rsidRDefault="00C56E78" w:rsidP="00C56E78">
      <w:pPr>
        <w:spacing w:after="0" w:line="240" w:lineRule="auto"/>
        <w:ind w:left="284" w:firstLine="567"/>
        <w:jc w:val="both"/>
      </w:pPr>
      <w:r w:rsidRPr="00904D1B">
        <w:t>МУП «</w:t>
      </w:r>
      <w:proofErr w:type="spellStart"/>
      <w:r w:rsidRPr="00904D1B">
        <w:t>Адарган</w:t>
      </w:r>
      <w:proofErr w:type="spellEnd"/>
      <w:r w:rsidRPr="00904D1B">
        <w:t>» (</w:t>
      </w:r>
      <w:proofErr w:type="spellStart"/>
      <w:r w:rsidRPr="00904D1B">
        <w:t>с</w:t>
      </w:r>
      <w:proofErr w:type="gramStart"/>
      <w:r w:rsidRPr="00904D1B">
        <w:t>.С</w:t>
      </w:r>
      <w:proofErr w:type="gramEnd"/>
      <w:r w:rsidRPr="00904D1B">
        <w:t>аглы</w:t>
      </w:r>
      <w:proofErr w:type="spellEnd"/>
      <w:r w:rsidRPr="00904D1B">
        <w:t>)-разведение МРС;</w:t>
      </w:r>
    </w:p>
    <w:p w:rsidR="00C56E78" w:rsidRPr="00904D1B" w:rsidRDefault="00C56E78" w:rsidP="00C56E78">
      <w:pPr>
        <w:spacing w:after="0" w:line="240" w:lineRule="auto"/>
        <w:ind w:left="284" w:firstLine="567"/>
        <w:jc w:val="both"/>
      </w:pPr>
      <w:r w:rsidRPr="00904D1B">
        <w:t>МУП «</w:t>
      </w:r>
      <w:proofErr w:type="spellStart"/>
      <w:r w:rsidRPr="00904D1B">
        <w:t>Адарган</w:t>
      </w:r>
      <w:proofErr w:type="spellEnd"/>
      <w:r w:rsidRPr="00904D1B">
        <w:t>» (</w:t>
      </w:r>
      <w:proofErr w:type="spellStart"/>
      <w:r w:rsidRPr="00904D1B">
        <w:t>с</w:t>
      </w:r>
      <w:proofErr w:type="gramStart"/>
      <w:r w:rsidRPr="00904D1B">
        <w:t>.С</w:t>
      </w:r>
      <w:proofErr w:type="gramEnd"/>
      <w:r w:rsidRPr="00904D1B">
        <w:t>аглы</w:t>
      </w:r>
      <w:proofErr w:type="spellEnd"/>
      <w:r w:rsidRPr="00904D1B">
        <w:t>)-производство молочных продуктов из ячьего молока;</w:t>
      </w:r>
    </w:p>
    <w:p w:rsidR="00C56E78" w:rsidRPr="00904D1B" w:rsidRDefault="00C56E78" w:rsidP="00C56E78">
      <w:pPr>
        <w:spacing w:after="0" w:line="240" w:lineRule="auto"/>
        <w:ind w:left="284" w:firstLine="567"/>
        <w:jc w:val="both"/>
      </w:pPr>
      <w:r w:rsidRPr="00904D1B">
        <w:t>МУП «</w:t>
      </w:r>
      <w:proofErr w:type="spellStart"/>
      <w:r w:rsidRPr="00904D1B">
        <w:t>Торгалыг</w:t>
      </w:r>
      <w:proofErr w:type="spellEnd"/>
      <w:r w:rsidRPr="00904D1B">
        <w:t>» (</w:t>
      </w:r>
      <w:proofErr w:type="spellStart"/>
      <w:r w:rsidRPr="00904D1B">
        <w:t>с</w:t>
      </w:r>
      <w:proofErr w:type="gramStart"/>
      <w:r w:rsidRPr="00904D1B">
        <w:t>.Д</w:t>
      </w:r>
      <w:proofErr w:type="gramEnd"/>
      <w:r w:rsidRPr="00904D1B">
        <w:t>ус-Даг</w:t>
      </w:r>
      <w:proofErr w:type="spellEnd"/>
      <w:r w:rsidRPr="00904D1B">
        <w:t>)-разведение МРС;</w:t>
      </w:r>
    </w:p>
    <w:p w:rsidR="00C56E78" w:rsidRPr="00904D1B" w:rsidRDefault="00C56E78" w:rsidP="00C56E78">
      <w:pPr>
        <w:spacing w:after="0" w:line="240" w:lineRule="auto"/>
        <w:ind w:left="284" w:firstLine="567"/>
        <w:jc w:val="both"/>
      </w:pPr>
      <w:r w:rsidRPr="00904D1B">
        <w:t>МУП «</w:t>
      </w:r>
      <w:proofErr w:type="spellStart"/>
      <w:r w:rsidRPr="00904D1B">
        <w:t>Торгалыг</w:t>
      </w:r>
      <w:proofErr w:type="spellEnd"/>
      <w:r w:rsidRPr="00904D1B">
        <w:t>» (</w:t>
      </w:r>
      <w:proofErr w:type="spellStart"/>
      <w:r w:rsidRPr="00904D1B">
        <w:t>с</w:t>
      </w:r>
      <w:proofErr w:type="gramStart"/>
      <w:r w:rsidRPr="00904D1B">
        <w:t>.Д</w:t>
      </w:r>
      <w:proofErr w:type="gramEnd"/>
      <w:r w:rsidRPr="00904D1B">
        <w:t>ус-Даг</w:t>
      </w:r>
      <w:proofErr w:type="spellEnd"/>
      <w:r w:rsidRPr="00904D1B">
        <w:t>)-производство пиломатериалов;</w:t>
      </w:r>
    </w:p>
    <w:p w:rsidR="00C56E78" w:rsidRPr="00904D1B" w:rsidRDefault="00C56E78" w:rsidP="00C56E78">
      <w:pPr>
        <w:spacing w:after="0" w:line="240" w:lineRule="auto"/>
        <w:ind w:left="284" w:firstLine="567"/>
        <w:jc w:val="both"/>
      </w:pPr>
      <w:r w:rsidRPr="00904D1B">
        <w:t>МУП «</w:t>
      </w:r>
      <w:proofErr w:type="spellStart"/>
      <w:r w:rsidRPr="00904D1B">
        <w:t>Чалааты</w:t>
      </w:r>
      <w:proofErr w:type="spellEnd"/>
      <w:r w:rsidRPr="00904D1B">
        <w:t>» (</w:t>
      </w:r>
      <w:proofErr w:type="spellStart"/>
      <w:r w:rsidRPr="00904D1B">
        <w:t>с</w:t>
      </w:r>
      <w:proofErr w:type="gramStart"/>
      <w:r w:rsidRPr="00904D1B">
        <w:t>.С</w:t>
      </w:r>
      <w:proofErr w:type="gramEnd"/>
      <w:r w:rsidRPr="00904D1B">
        <w:t>арыг-Хол</w:t>
      </w:r>
      <w:proofErr w:type="spellEnd"/>
      <w:r w:rsidRPr="00904D1B">
        <w:t>)-разведение МРС.</w:t>
      </w:r>
    </w:p>
    <w:p w:rsidR="00C56E78" w:rsidRPr="00904D1B" w:rsidRDefault="00C56E78" w:rsidP="00C56E78">
      <w:pPr>
        <w:pStyle w:val="a3"/>
        <w:spacing w:before="0" w:beforeAutospacing="0" w:after="0" w:afterAutospacing="0"/>
        <w:ind w:left="284" w:firstLine="567"/>
        <w:contextualSpacing/>
        <w:jc w:val="both"/>
        <w:rPr>
          <w:sz w:val="22"/>
          <w:szCs w:val="22"/>
        </w:rPr>
      </w:pPr>
      <w:r w:rsidRPr="00904D1B">
        <w:rPr>
          <w:sz w:val="22"/>
          <w:szCs w:val="22"/>
        </w:rPr>
        <w:t>Оказана господдержка из республиканского и муниципальн</w:t>
      </w:r>
      <w:r w:rsidRPr="00904D1B">
        <w:rPr>
          <w:sz w:val="22"/>
          <w:szCs w:val="22"/>
        </w:rPr>
        <w:t>о</w:t>
      </w:r>
      <w:r w:rsidRPr="00904D1B">
        <w:rPr>
          <w:sz w:val="22"/>
          <w:szCs w:val="22"/>
        </w:rPr>
        <w:t>го бюджетов в размере 3,57</w:t>
      </w:r>
      <w:r w:rsidRPr="00904D1B">
        <w:rPr>
          <w:b/>
          <w:sz w:val="22"/>
          <w:szCs w:val="22"/>
        </w:rPr>
        <w:t xml:space="preserve"> </w:t>
      </w:r>
      <w:r w:rsidRPr="00904D1B">
        <w:rPr>
          <w:sz w:val="22"/>
          <w:szCs w:val="22"/>
        </w:rPr>
        <w:t xml:space="preserve">млн. рублей. </w:t>
      </w:r>
    </w:p>
    <w:p w:rsidR="00C56E78" w:rsidRPr="00904D1B" w:rsidRDefault="00C56E78" w:rsidP="00C56E78">
      <w:pPr>
        <w:pStyle w:val="a3"/>
        <w:spacing w:before="0" w:beforeAutospacing="0" w:after="0" w:afterAutospacing="0"/>
        <w:ind w:left="284" w:firstLine="567"/>
        <w:contextualSpacing/>
        <w:jc w:val="both"/>
        <w:rPr>
          <w:sz w:val="22"/>
          <w:szCs w:val="22"/>
        </w:rPr>
      </w:pPr>
      <w:r w:rsidRPr="00904D1B">
        <w:rPr>
          <w:sz w:val="22"/>
          <w:szCs w:val="22"/>
        </w:rPr>
        <w:t>Объем произведенной продукции участниками проектов за 9 месяцев 2020 г. составил  5034 тыс. рублей, ими создано 18 рабочих мест, дополнительно в отчетном периоде рабочие места не создав</w:t>
      </w:r>
      <w:r w:rsidRPr="00904D1B">
        <w:rPr>
          <w:sz w:val="22"/>
          <w:szCs w:val="22"/>
        </w:rPr>
        <w:t>а</w:t>
      </w:r>
      <w:r w:rsidRPr="00904D1B">
        <w:rPr>
          <w:sz w:val="22"/>
          <w:szCs w:val="22"/>
        </w:rPr>
        <w:t>лись, объем налоговых поступлений и страховых взносов 1681,6 тыс. рублей.</w:t>
      </w:r>
    </w:p>
    <w:p w:rsidR="00C56E78" w:rsidRPr="00904D1B" w:rsidRDefault="00C56E78" w:rsidP="00C56E78">
      <w:pPr>
        <w:pStyle w:val="a3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04D1B">
        <w:rPr>
          <w:sz w:val="22"/>
          <w:szCs w:val="22"/>
        </w:rPr>
        <w:t>В настоящее время серьезных проблем не имеются, но в связи с прекращением предпринимательской деятельности предлагаем искл</w:t>
      </w:r>
      <w:r w:rsidRPr="00904D1B">
        <w:rPr>
          <w:sz w:val="22"/>
          <w:szCs w:val="22"/>
        </w:rPr>
        <w:t>ю</w:t>
      </w:r>
      <w:r w:rsidRPr="00904D1B">
        <w:rPr>
          <w:sz w:val="22"/>
          <w:szCs w:val="22"/>
        </w:rPr>
        <w:t xml:space="preserve">чить  проект </w:t>
      </w:r>
      <w:proofErr w:type="spellStart"/>
      <w:r w:rsidRPr="00904D1B">
        <w:rPr>
          <w:sz w:val="22"/>
          <w:szCs w:val="22"/>
        </w:rPr>
        <w:t>Ондар</w:t>
      </w:r>
      <w:proofErr w:type="spellEnd"/>
      <w:r w:rsidRPr="00904D1B">
        <w:rPr>
          <w:sz w:val="22"/>
          <w:szCs w:val="22"/>
        </w:rPr>
        <w:t xml:space="preserve"> Э.Т. (</w:t>
      </w:r>
      <w:proofErr w:type="spellStart"/>
      <w:r w:rsidRPr="00904D1B">
        <w:rPr>
          <w:sz w:val="22"/>
          <w:szCs w:val="22"/>
        </w:rPr>
        <w:t>с</w:t>
      </w:r>
      <w:proofErr w:type="gramStart"/>
      <w:r w:rsidRPr="00904D1B">
        <w:rPr>
          <w:sz w:val="22"/>
          <w:szCs w:val="22"/>
        </w:rPr>
        <w:t>.Х</w:t>
      </w:r>
      <w:proofErr w:type="gramEnd"/>
      <w:r w:rsidRPr="00904D1B">
        <w:rPr>
          <w:sz w:val="22"/>
          <w:szCs w:val="22"/>
        </w:rPr>
        <w:t>андагайты</w:t>
      </w:r>
      <w:proofErr w:type="spellEnd"/>
      <w:r w:rsidRPr="00904D1B">
        <w:rPr>
          <w:sz w:val="22"/>
          <w:szCs w:val="22"/>
        </w:rPr>
        <w:t>)- производство мясных пол</w:t>
      </w:r>
      <w:r w:rsidRPr="00904D1B">
        <w:rPr>
          <w:sz w:val="22"/>
          <w:szCs w:val="22"/>
        </w:rPr>
        <w:t>у</w:t>
      </w:r>
      <w:r w:rsidRPr="00904D1B">
        <w:rPr>
          <w:sz w:val="22"/>
          <w:szCs w:val="22"/>
        </w:rPr>
        <w:t xml:space="preserve">фабрикатов </w:t>
      </w:r>
    </w:p>
    <w:p w:rsidR="00C56E78" w:rsidRPr="00843250" w:rsidRDefault="00C56E78" w:rsidP="00C56E78">
      <w:pPr>
        <w:spacing w:after="0" w:line="240" w:lineRule="auto"/>
        <w:ind w:firstLine="567"/>
        <w:jc w:val="both"/>
      </w:pPr>
    </w:p>
    <w:p w:rsidR="002A62BE" w:rsidRDefault="002A62BE" w:rsidP="00ED300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:rsidR="0051273B" w:rsidRPr="00E057A8" w:rsidRDefault="00BA59F8" w:rsidP="006D44F9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51273B" w:rsidRPr="00E057A8">
        <w:rPr>
          <w:rFonts w:ascii="Times New Roman" w:hAnsi="Times New Roman" w:cs="Times New Roman"/>
          <w:b/>
        </w:rPr>
        <w:t>Социальный картофель»</w:t>
      </w:r>
    </w:p>
    <w:p w:rsidR="00C56E78" w:rsidRPr="00084F3E" w:rsidRDefault="00C56E78" w:rsidP="00C56E78">
      <w:pPr>
        <w:pStyle w:val="af0"/>
        <w:ind w:firstLine="567"/>
        <w:jc w:val="both"/>
        <w:rPr>
          <w:rFonts w:ascii="Times New Roman" w:hAnsi="Times New Roman" w:cs="Times New Roman"/>
        </w:rPr>
      </w:pPr>
      <w:r w:rsidRPr="00084F3E">
        <w:rPr>
          <w:rFonts w:ascii="Times New Roman" w:hAnsi="Times New Roman" w:cs="Times New Roman"/>
        </w:rPr>
        <w:t xml:space="preserve">Губернаторский проект «Социальный картофель» </w:t>
      </w:r>
      <w:proofErr w:type="gramStart"/>
      <w:r w:rsidRPr="00084F3E">
        <w:rPr>
          <w:rFonts w:ascii="Times New Roman" w:hAnsi="Times New Roman" w:cs="Times New Roman"/>
        </w:rPr>
        <w:t>внедрен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с</w:t>
      </w:r>
      <w:r w:rsidRPr="00084F3E">
        <w:rPr>
          <w:rFonts w:ascii="Times New Roman" w:hAnsi="Times New Roman" w:cs="Times New Roman"/>
        </w:rPr>
        <w:t xml:space="preserve"> 2016 года, по оказанию социальной помощи малоимущим семьям, к</w:t>
      </w:r>
      <w:r w:rsidRPr="00084F3E">
        <w:rPr>
          <w:rFonts w:ascii="Times New Roman" w:hAnsi="Times New Roman" w:cs="Times New Roman"/>
        </w:rPr>
        <w:t>о</w:t>
      </w:r>
      <w:r w:rsidRPr="00084F3E">
        <w:rPr>
          <w:rFonts w:ascii="Times New Roman" w:hAnsi="Times New Roman" w:cs="Times New Roman"/>
        </w:rPr>
        <w:t>торые имеют среднедушевой доход ниже величины прожиточного м</w:t>
      </w:r>
      <w:r w:rsidRPr="00084F3E">
        <w:rPr>
          <w:rFonts w:ascii="Times New Roman" w:hAnsi="Times New Roman" w:cs="Times New Roman"/>
        </w:rPr>
        <w:t>и</w:t>
      </w:r>
      <w:r w:rsidRPr="00084F3E">
        <w:rPr>
          <w:rFonts w:ascii="Times New Roman" w:hAnsi="Times New Roman" w:cs="Times New Roman"/>
        </w:rPr>
        <w:t xml:space="preserve">нимума, установленного в РТ для соответствующих социально-демографических групп населения.  </w:t>
      </w:r>
    </w:p>
    <w:p w:rsidR="00C56E78" w:rsidRDefault="00C56E78" w:rsidP="00C56E78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проекта являются реализация трудового потенциала семей, повышение уровня социальной ответственн</w:t>
      </w:r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граждан, </w:t>
      </w:r>
      <w:proofErr w:type="spellStart"/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самообеспечение</w:t>
      </w:r>
      <w:proofErr w:type="spellEnd"/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 продуктами питания со</w:t>
      </w:r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ственного производства, </w:t>
      </w:r>
      <w:proofErr w:type="spellStart"/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самозанятость</w:t>
      </w:r>
      <w:proofErr w:type="spellEnd"/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семьи и создание, и расширение подсобного хозяйства и все это способствует в</w:t>
      </w:r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>воду членов семей из трудной жизненной ситуации.</w:t>
      </w:r>
    </w:p>
    <w:p w:rsidR="00C56E78" w:rsidRPr="005558D6" w:rsidRDefault="00C56E78" w:rsidP="00C56E78">
      <w:pPr>
        <w:pStyle w:val="af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540">
        <w:rPr>
          <w:rFonts w:ascii="Times New Roman" w:hAnsi="Times New Roman" w:cs="Times New Roman"/>
        </w:rPr>
        <w:t xml:space="preserve">В 2020 году семян картофеля получили  73  семьи и </w:t>
      </w:r>
      <w:r w:rsidRPr="00483540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 получили семена овощных культур (в набор семян входит: ог</w:t>
      </w:r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рец, свекла, морковь, редис, кабачок, укроп, петрушка, лук </w:t>
      </w:r>
      <w:proofErr w:type="spellStart"/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>батун</w:t>
      </w:r>
      <w:proofErr w:type="spellEnd"/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10 г.).</w:t>
      </w:r>
    </w:p>
    <w:p w:rsidR="00C56E78" w:rsidRDefault="00C56E78" w:rsidP="00C56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58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4835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Всего собрано 6,525 кг картофеля,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среднем по 90 кг на 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ловека.</w:t>
      </w:r>
      <w:r w:rsidRPr="004835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45A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аибольший урожай картофел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получили семьи из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ус-Даг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с.Чаа-Суур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с.Сарыг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-Холь,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с.Саглы</w:t>
      </w:r>
      <w:proofErr w:type="spellEnd"/>
      <w:r w:rsidRPr="00345A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 которых каждая семья, посадив 1 мешок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50 и </w:t>
      </w:r>
      <w:r w:rsidRPr="00345A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25кг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получили по 3-4</w:t>
      </w:r>
      <w:r w:rsidRPr="00345A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мешков картофеля. Наименьший урожай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картофеля получен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олчур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45A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с.Хандагайты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посадив 1 мешок (50 и 25кг) картофеля получила по 1-3 мешков картофеля.</w:t>
      </w:r>
    </w:p>
    <w:p w:rsidR="00C56E78" w:rsidRPr="00345A5E" w:rsidRDefault="00C56E78" w:rsidP="00C56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56E78" w:rsidRPr="00483540" w:rsidRDefault="00C56E78" w:rsidP="00C5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 </w:t>
      </w:r>
      <w:r w:rsidRPr="00483540">
        <w:rPr>
          <w:rFonts w:ascii="Times New Roman" w:eastAsia="Times New Roman" w:hAnsi="Times New Roman" w:cs="Times New Roman"/>
          <w:sz w:val="24"/>
          <w:szCs w:val="24"/>
        </w:rPr>
        <w:t xml:space="preserve">Сбор урожая овощных культур общий урожай составил 19,326 кг, в том числе лук </w:t>
      </w:r>
      <w:proofErr w:type="spellStart"/>
      <w:r w:rsidRPr="00483540">
        <w:rPr>
          <w:rFonts w:ascii="Times New Roman" w:eastAsia="Times New Roman" w:hAnsi="Times New Roman" w:cs="Times New Roman"/>
          <w:sz w:val="24"/>
          <w:szCs w:val="24"/>
        </w:rPr>
        <w:t>батун</w:t>
      </w:r>
      <w:proofErr w:type="spellEnd"/>
      <w:r w:rsidRPr="00483540">
        <w:rPr>
          <w:rFonts w:ascii="Times New Roman" w:eastAsia="Times New Roman" w:hAnsi="Times New Roman" w:cs="Times New Roman"/>
          <w:sz w:val="24"/>
          <w:szCs w:val="24"/>
        </w:rPr>
        <w:t xml:space="preserve"> – 1,816 кг, морковь – 2, 249 кг, свекла – 1,384кг, редис – 692кг, кабачок-1,816 кг, укроп- 1,557 кг, огурец-3, 287 кг.</w:t>
      </w:r>
    </w:p>
    <w:p w:rsidR="009A66CA" w:rsidRPr="00D2700A" w:rsidRDefault="009A66CA" w:rsidP="00ED30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1273B" w:rsidRPr="004D06EB" w:rsidRDefault="00BA59F8" w:rsidP="006D44F9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51273B" w:rsidRPr="004D06EB">
        <w:rPr>
          <w:rFonts w:ascii="Times New Roman" w:hAnsi="Times New Roman" w:cs="Times New Roman"/>
          <w:b/>
        </w:rPr>
        <w:t>Корова кормилица»</w:t>
      </w:r>
    </w:p>
    <w:p w:rsidR="00C56E78" w:rsidRPr="00084F3E" w:rsidRDefault="00C471C0" w:rsidP="00C56E78">
      <w:pPr>
        <w:pStyle w:val="af0"/>
        <w:jc w:val="both"/>
        <w:rPr>
          <w:rFonts w:ascii="Times New Roman" w:hAnsi="Times New Roman" w:cs="Times New Roman"/>
        </w:rPr>
      </w:pPr>
      <w:r w:rsidRPr="00084F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6E78" w:rsidRPr="00084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6E78" w:rsidRPr="00084F3E">
        <w:rPr>
          <w:rFonts w:ascii="Times New Roman" w:hAnsi="Times New Roman" w:cs="Times New Roman"/>
        </w:rPr>
        <w:t>Во исполнение постановления Правительства РТ от 18 марта 2016 г. №88 «Об оказании социальной помощи на основе с</w:t>
      </w:r>
      <w:r w:rsidR="00C56E78" w:rsidRPr="00084F3E">
        <w:rPr>
          <w:rFonts w:ascii="Times New Roman" w:hAnsi="Times New Roman" w:cs="Times New Roman"/>
        </w:rPr>
        <w:t>о</w:t>
      </w:r>
      <w:r w:rsidR="00C56E78" w:rsidRPr="00084F3E">
        <w:rPr>
          <w:rFonts w:ascii="Times New Roman" w:hAnsi="Times New Roman" w:cs="Times New Roman"/>
        </w:rPr>
        <w:t>циального контракта в рамках реализации социального проекта «Кор</w:t>
      </w:r>
      <w:r w:rsidR="00C56E78" w:rsidRPr="00084F3E">
        <w:rPr>
          <w:rFonts w:ascii="Times New Roman" w:hAnsi="Times New Roman" w:cs="Times New Roman"/>
        </w:rPr>
        <w:t>о</w:t>
      </w:r>
      <w:r w:rsidR="00C56E78" w:rsidRPr="00084F3E">
        <w:rPr>
          <w:rFonts w:ascii="Times New Roman" w:hAnsi="Times New Roman" w:cs="Times New Roman"/>
        </w:rPr>
        <w:t>в</w:t>
      </w:r>
      <w:proofErr w:type="gramStart"/>
      <w:r w:rsidR="00C56E78" w:rsidRPr="00084F3E">
        <w:rPr>
          <w:rFonts w:ascii="Times New Roman" w:hAnsi="Times New Roman" w:cs="Times New Roman"/>
        </w:rPr>
        <w:t>а-</w:t>
      </w:r>
      <w:proofErr w:type="gramEnd"/>
      <w:r w:rsidR="00C56E78" w:rsidRPr="00084F3E">
        <w:rPr>
          <w:rFonts w:ascii="Times New Roman" w:hAnsi="Times New Roman" w:cs="Times New Roman"/>
        </w:rPr>
        <w:t xml:space="preserve"> кормилица» в целях реализации плана мероприятий (дорожная ка</w:t>
      </w:r>
      <w:r w:rsidR="00C56E78" w:rsidRPr="00084F3E">
        <w:rPr>
          <w:rFonts w:ascii="Times New Roman" w:hAnsi="Times New Roman" w:cs="Times New Roman"/>
        </w:rPr>
        <w:t>р</w:t>
      </w:r>
      <w:r w:rsidR="00C56E78" w:rsidRPr="00084F3E">
        <w:rPr>
          <w:rFonts w:ascii="Times New Roman" w:hAnsi="Times New Roman" w:cs="Times New Roman"/>
        </w:rPr>
        <w:t>та), Приказа Агентства по делам семьи и детей Республики Тыва, от 08.01.2016г. №-04-37-1, Центром социальной помощи семье и детям Овюрского кожууна проводятся работы для реализации данного прое</w:t>
      </w:r>
      <w:r w:rsidR="00C56E78" w:rsidRPr="00084F3E">
        <w:rPr>
          <w:rFonts w:ascii="Times New Roman" w:hAnsi="Times New Roman" w:cs="Times New Roman"/>
        </w:rPr>
        <w:t>к</w:t>
      </w:r>
      <w:r w:rsidR="00C56E78" w:rsidRPr="00084F3E">
        <w:rPr>
          <w:rFonts w:ascii="Times New Roman" w:hAnsi="Times New Roman" w:cs="Times New Roman"/>
        </w:rPr>
        <w:t xml:space="preserve">та. </w:t>
      </w:r>
    </w:p>
    <w:p w:rsidR="00C56E78" w:rsidRPr="00D7078B" w:rsidRDefault="00C56E78" w:rsidP="00C56E78">
      <w:pPr>
        <w:pStyle w:val="af0"/>
        <w:jc w:val="both"/>
        <w:rPr>
          <w:rFonts w:ascii="Times New Roman" w:hAnsi="Times New Roman" w:cs="Times New Roman"/>
        </w:rPr>
      </w:pPr>
      <w:r w:rsidRPr="00D42190">
        <w:rPr>
          <w:rFonts w:ascii="Times New Roman" w:hAnsi="Times New Roman" w:cs="Times New Roman"/>
          <w:color w:val="FF0000"/>
        </w:rPr>
        <w:t xml:space="preserve">         </w:t>
      </w:r>
      <w:r w:rsidRPr="00D7078B">
        <w:rPr>
          <w:rFonts w:ascii="Times New Roman" w:hAnsi="Times New Roman" w:cs="Times New Roman"/>
        </w:rPr>
        <w:t>По состоянию на 01.0</w:t>
      </w:r>
      <w:r>
        <w:rPr>
          <w:rFonts w:ascii="Times New Roman" w:hAnsi="Times New Roman" w:cs="Times New Roman"/>
        </w:rPr>
        <w:t>9</w:t>
      </w:r>
      <w:r w:rsidRPr="00D7078B">
        <w:rPr>
          <w:rFonts w:ascii="Times New Roman" w:hAnsi="Times New Roman" w:cs="Times New Roman"/>
        </w:rPr>
        <w:t>.2020 года общее поголовье составляет 76 голов (2018 г – 28 голов, 2019 – 48 голов).</w:t>
      </w:r>
    </w:p>
    <w:p w:rsidR="00C56E78" w:rsidRPr="00084F3E" w:rsidRDefault="00C56E78" w:rsidP="00C56E78">
      <w:pPr>
        <w:pStyle w:val="af0"/>
        <w:jc w:val="both"/>
        <w:rPr>
          <w:rFonts w:ascii="Times New Roman" w:hAnsi="Times New Roman" w:cs="Times New Roman"/>
        </w:rPr>
      </w:pPr>
      <w:r w:rsidRPr="00084F3E">
        <w:rPr>
          <w:rFonts w:ascii="Times New Roman" w:hAnsi="Times New Roman" w:cs="Times New Roman"/>
        </w:rPr>
        <w:t xml:space="preserve">        По состоянию на 01.</w:t>
      </w:r>
      <w:r>
        <w:rPr>
          <w:rFonts w:ascii="Times New Roman" w:hAnsi="Times New Roman" w:cs="Times New Roman"/>
        </w:rPr>
        <w:t>09</w:t>
      </w:r>
      <w:r w:rsidRPr="00084F3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084F3E">
        <w:rPr>
          <w:rFonts w:ascii="Times New Roman" w:hAnsi="Times New Roman" w:cs="Times New Roman"/>
        </w:rPr>
        <w:t xml:space="preserve"> года наилучшие результаты по пол</w:t>
      </w:r>
      <w:r w:rsidRPr="00084F3E">
        <w:rPr>
          <w:rFonts w:ascii="Times New Roman" w:hAnsi="Times New Roman" w:cs="Times New Roman"/>
        </w:rPr>
        <w:t>у</w:t>
      </w:r>
      <w:r w:rsidRPr="00084F3E">
        <w:rPr>
          <w:rFonts w:ascii="Times New Roman" w:hAnsi="Times New Roman" w:cs="Times New Roman"/>
        </w:rPr>
        <w:t xml:space="preserve">чению приплода отмечается в </w:t>
      </w:r>
      <w:proofErr w:type="spellStart"/>
      <w:r w:rsidRPr="00084F3E">
        <w:rPr>
          <w:rFonts w:ascii="Times New Roman" w:hAnsi="Times New Roman" w:cs="Times New Roman"/>
        </w:rPr>
        <w:t>сумонах</w:t>
      </w:r>
      <w:proofErr w:type="spellEnd"/>
      <w:r w:rsidRPr="00084F3E">
        <w:rPr>
          <w:rFonts w:ascii="Times New Roman" w:hAnsi="Times New Roman" w:cs="Times New Roman"/>
        </w:rPr>
        <w:t xml:space="preserve"> </w:t>
      </w:r>
      <w:proofErr w:type="spellStart"/>
      <w:r w:rsidRPr="00084F3E">
        <w:rPr>
          <w:rFonts w:ascii="Times New Roman" w:hAnsi="Times New Roman" w:cs="Times New Roman"/>
        </w:rPr>
        <w:t>Солчур</w:t>
      </w:r>
      <w:proofErr w:type="spellEnd"/>
      <w:r w:rsidRPr="00084F3E">
        <w:rPr>
          <w:rFonts w:ascii="Times New Roman" w:hAnsi="Times New Roman" w:cs="Times New Roman"/>
        </w:rPr>
        <w:t xml:space="preserve"> – 10, </w:t>
      </w:r>
      <w:proofErr w:type="gramStart"/>
      <w:r w:rsidRPr="00084F3E">
        <w:rPr>
          <w:rFonts w:ascii="Times New Roman" w:hAnsi="Times New Roman" w:cs="Times New Roman"/>
        </w:rPr>
        <w:t>в</w:t>
      </w:r>
      <w:proofErr w:type="gramEnd"/>
      <w:r w:rsidRPr="00084F3E">
        <w:rPr>
          <w:rFonts w:ascii="Times New Roman" w:hAnsi="Times New Roman" w:cs="Times New Roman"/>
        </w:rPr>
        <w:t xml:space="preserve"> с. Хандагайты – 9 приплодов. </w:t>
      </w:r>
    </w:p>
    <w:p w:rsidR="00C56E78" w:rsidRPr="00084F3E" w:rsidRDefault="00C56E78" w:rsidP="00C56E78">
      <w:pPr>
        <w:pStyle w:val="af0"/>
        <w:jc w:val="both"/>
        <w:rPr>
          <w:rFonts w:ascii="Times New Roman" w:hAnsi="Times New Roman" w:cs="Times New Roman"/>
          <w:bCs/>
        </w:rPr>
      </w:pPr>
      <w:r w:rsidRPr="00084F3E">
        <w:rPr>
          <w:rFonts w:ascii="Times New Roman" w:hAnsi="Times New Roman" w:cs="Times New Roman"/>
        </w:rPr>
        <w:t xml:space="preserve">        На 20</w:t>
      </w:r>
      <w:r>
        <w:rPr>
          <w:rFonts w:ascii="Times New Roman" w:hAnsi="Times New Roman" w:cs="Times New Roman"/>
        </w:rPr>
        <w:t>20</w:t>
      </w:r>
      <w:r w:rsidRPr="00084F3E">
        <w:rPr>
          <w:rFonts w:ascii="Times New Roman" w:hAnsi="Times New Roman" w:cs="Times New Roman"/>
        </w:rPr>
        <w:t xml:space="preserve"> год количество участников</w:t>
      </w:r>
      <w:r>
        <w:rPr>
          <w:rFonts w:ascii="Times New Roman" w:hAnsi="Times New Roman" w:cs="Times New Roman"/>
        </w:rPr>
        <w:t>-</w:t>
      </w:r>
      <w:r w:rsidRPr="00084F3E">
        <w:rPr>
          <w:rFonts w:ascii="Times New Roman" w:hAnsi="Times New Roman" w:cs="Times New Roman"/>
        </w:rPr>
        <w:t xml:space="preserve"> 24, из них 12 получателей п</w:t>
      </w:r>
      <w:r w:rsidRPr="00084F3E">
        <w:rPr>
          <w:rFonts w:ascii="Times New Roman" w:hAnsi="Times New Roman" w:cs="Times New Roman"/>
        </w:rPr>
        <w:t>о</w:t>
      </w:r>
      <w:r w:rsidRPr="00084F3E">
        <w:rPr>
          <w:rFonts w:ascii="Times New Roman" w:hAnsi="Times New Roman" w:cs="Times New Roman"/>
        </w:rPr>
        <w:t>луч</w:t>
      </w:r>
      <w:r>
        <w:rPr>
          <w:rFonts w:ascii="Times New Roman" w:hAnsi="Times New Roman" w:cs="Times New Roman"/>
        </w:rPr>
        <w:t>или</w:t>
      </w:r>
      <w:r w:rsidRPr="00084F3E">
        <w:rPr>
          <w:rFonts w:ascii="Times New Roman" w:hAnsi="Times New Roman" w:cs="Times New Roman"/>
        </w:rPr>
        <w:t xml:space="preserve"> телки </w:t>
      </w:r>
      <w:r>
        <w:rPr>
          <w:rFonts w:ascii="Times New Roman" w:hAnsi="Times New Roman" w:cs="Times New Roman"/>
        </w:rPr>
        <w:t>с участников 2</w:t>
      </w:r>
      <w:r w:rsidRPr="00084F3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8</w:t>
      </w:r>
      <w:r w:rsidRPr="00084F3E">
        <w:rPr>
          <w:rFonts w:ascii="Times New Roman" w:hAnsi="Times New Roman" w:cs="Times New Roman"/>
        </w:rPr>
        <w:t xml:space="preserve"> года, 12 получателей получ</w:t>
      </w:r>
      <w:r>
        <w:rPr>
          <w:rFonts w:ascii="Times New Roman" w:hAnsi="Times New Roman" w:cs="Times New Roman"/>
        </w:rPr>
        <w:t>или</w:t>
      </w:r>
      <w:r w:rsidRPr="00084F3E">
        <w:rPr>
          <w:rFonts w:ascii="Times New Roman" w:hAnsi="Times New Roman" w:cs="Times New Roman"/>
        </w:rPr>
        <w:t xml:space="preserve"> корову с теленком от поставщиков. </w:t>
      </w:r>
    </w:p>
    <w:p w:rsidR="00C56E78" w:rsidRDefault="00C56E78" w:rsidP="00C56E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4F3E">
        <w:rPr>
          <w:rFonts w:ascii="Times New Roman" w:hAnsi="Times New Roman" w:cs="Times New Roman"/>
          <w:bCs/>
        </w:rPr>
        <w:t xml:space="preserve">Получателями  </w:t>
      </w:r>
      <w:r>
        <w:rPr>
          <w:rFonts w:ascii="Times New Roman" w:hAnsi="Times New Roman" w:cs="Times New Roman"/>
          <w:bCs/>
        </w:rPr>
        <w:t xml:space="preserve">проекта </w:t>
      </w:r>
      <w:r w:rsidRPr="00084F3E">
        <w:rPr>
          <w:rFonts w:ascii="Times New Roman" w:hAnsi="Times New Roman" w:cs="Times New Roman"/>
          <w:bCs/>
        </w:rPr>
        <w:t>построены зимние стайки</w:t>
      </w:r>
      <w:r>
        <w:rPr>
          <w:rFonts w:ascii="Times New Roman" w:hAnsi="Times New Roman" w:cs="Times New Roman"/>
          <w:bCs/>
        </w:rPr>
        <w:t>,</w:t>
      </w:r>
      <w:r w:rsidRPr="00084F3E">
        <w:rPr>
          <w:rFonts w:ascii="Times New Roman" w:hAnsi="Times New Roman" w:cs="Times New Roman"/>
        </w:rPr>
        <w:t xml:space="preserve"> заключены  социальны</w:t>
      </w:r>
      <w:r>
        <w:rPr>
          <w:rFonts w:ascii="Times New Roman" w:hAnsi="Times New Roman" w:cs="Times New Roman"/>
        </w:rPr>
        <w:t>е</w:t>
      </w:r>
      <w:r w:rsidRPr="00084F3E">
        <w:rPr>
          <w:rFonts w:ascii="Times New Roman" w:hAnsi="Times New Roman" w:cs="Times New Roman"/>
        </w:rPr>
        <w:t xml:space="preserve"> контракт</w:t>
      </w:r>
      <w:r>
        <w:rPr>
          <w:rFonts w:ascii="Times New Roman" w:hAnsi="Times New Roman" w:cs="Times New Roman"/>
        </w:rPr>
        <w:t>ы</w:t>
      </w:r>
      <w:r w:rsidRPr="00084F3E">
        <w:rPr>
          <w:rFonts w:ascii="Times New Roman" w:hAnsi="Times New Roman" w:cs="Times New Roman"/>
        </w:rPr>
        <w:t xml:space="preserve">. Составлены индивидуальные программы </w:t>
      </w:r>
      <w:proofErr w:type="gramStart"/>
      <w:r w:rsidRPr="00084F3E">
        <w:rPr>
          <w:rFonts w:ascii="Times New Roman" w:hAnsi="Times New Roman" w:cs="Times New Roman"/>
        </w:rPr>
        <w:t>соц</w:t>
      </w:r>
      <w:r w:rsidRPr="00084F3E">
        <w:rPr>
          <w:rFonts w:ascii="Times New Roman" w:hAnsi="Times New Roman" w:cs="Times New Roman"/>
        </w:rPr>
        <w:t>и</w:t>
      </w:r>
      <w:r w:rsidRPr="00084F3E">
        <w:rPr>
          <w:rFonts w:ascii="Times New Roman" w:hAnsi="Times New Roman" w:cs="Times New Roman"/>
        </w:rPr>
        <w:t>ального</w:t>
      </w:r>
      <w:proofErr w:type="gramEnd"/>
      <w:r w:rsidRPr="00084F3E">
        <w:rPr>
          <w:rFonts w:ascii="Times New Roman" w:hAnsi="Times New Roman" w:cs="Times New Roman"/>
        </w:rPr>
        <w:t xml:space="preserve"> сопровождение семей. Ветеринарн</w:t>
      </w:r>
      <w:proofErr w:type="gramStart"/>
      <w:r w:rsidRPr="00084F3E">
        <w:rPr>
          <w:rFonts w:ascii="Times New Roman" w:hAnsi="Times New Roman" w:cs="Times New Roman"/>
        </w:rPr>
        <w:t>о-</w:t>
      </w:r>
      <w:proofErr w:type="gramEnd"/>
      <w:r w:rsidRPr="00084F3E">
        <w:rPr>
          <w:rFonts w:ascii="Times New Roman" w:hAnsi="Times New Roman" w:cs="Times New Roman"/>
        </w:rPr>
        <w:t xml:space="preserve"> профилактические мер</w:t>
      </w:r>
      <w:r w:rsidRPr="00084F3E">
        <w:rPr>
          <w:rFonts w:ascii="Times New Roman" w:hAnsi="Times New Roman" w:cs="Times New Roman"/>
        </w:rPr>
        <w:t>о</w:t>
      </w:r>
      <w:r w:rsidRPr="00084F3E">
        <w:rPr>
          <w:rFonts w:ascii="Times New Roman" w:hAnsi="Times New Roman" w:cs="Times New Roman"/>
        </w:rPr>
        <w:t xml:space="preserve">приятия скота проведены. </w:t>
      </w:r>
    </w:p>
    <w:p w:rsidR="00C56E78" w:rsidRPr="00084F3E" w:rsidRDefault="00C56E78" w:rsidP="00C56E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Всеми участниками </w:t>
      </w:r>
      <w:proofErr w:type="gramStart"/>
      <w:r>
        <w:rPr>
          <w:rFonts w:ascii="Times New Roman" w:hAnsi="Times New Roman" w:cs="Times New Roman"/>
        </w:rPr>
        <w:t>заготовлены</w:t>
      </w:r>
      <w:proofErr w:type="gramEnd"/>
      <w:r>
        <w:rPr>
          <w:rFonts w:ascii="Times New Roman" w:hAnsi="Times New Roman" w:cs="Times New Roman"/>
        </w:rPr>
        <w:t xml:space="preserve"> 140 тонн грубых кормов.</w:t>
      </w:r>
    </w:p>
    <w:p w:rsidR="009A66CA" w:rsidRDefault="009A66CA" w:rsidP="00ED3003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51273B" w:rsidRPr="00473B99" w:rsidRDefault="0051273B" w:rsidP="00193AA5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 xml:space="preserve">«Социальный уголь» </w:t>
      </w:r>
    </w:p>
    <w:p w:rsidR="00C56E78" w:rsidRPr="00163679" w:rsidRDefault="0061538C" w:rsidP="00C56E78">
      <w:pPr>
        <w:pStyle w:val="af0"/>
        <w:jc w:val="both"/>
        <w:rPr>
          <w:rFonts w:ascii="Times New Roman" w:hAnsi="Times New Roman" w:cs="Times New Roman"/>
        </w:rPr>
      </w:pPr>
      <w:r w:rsidRPr="00F93579">
        <w:rPr>
          <w:rFonts w:ascii="Times New Roman" w:hAnsi="Times New Roman" w:cs="Times New Roman"/>
        </w:rPr>
        <w:t xml:space="preserve">      </w:t>
      </w:r>
      <w:r w:rsidR="00C56E78" w:rsidRPr="00F93579">
        <w:rPr>
          <w:rFonts w:ascii="Times New Roman" w:hAnsi="Times New Roman" w:cs="Times New Roman"/>
        </w:rPr>
        <w:t xml:space="preserve">            </w:t>
      </w:r>
      <w:proofErr w:type="gramStart"/>
      <w:r w:rsidR="00C56E78" w:rsidRPr="00F93579">
        <w:rPr>
          <w:rFonts w:ascii="Times New Roman" w:hAnsi="Times New Roman" w:cs="Times New Roman"/>
        </w:rPr>
        <w:t>В соответствии с постановлением Правительства Республики Тыва от 29 августа 2016 г. №372 «О мерах социальной поддержки с</w:t>
      </w:r>
      <w:r w:rsidR="00C56E78" w:rsidRPr="00F93579">
        <w:rPr>
          <w:rFonts w:ascii="Times New Roman" w:hAnsi="Times New Roman" w:cs="Times New Roman"/>
        </w:rPr>
        <w:t>е</w:t>
      </w:r>
      <w:r w:rsidR="00C56E78" w:rsidRPr="00F93579">
        <w:rPr>
          <w:rFonts w:ascii="Times New Roman" w:hAnsi="Times New Roman" w:cs="Times New Roman"/>
        </w:rPr>
        <w:lastRenderedPageBreak/>
        <w:t>мьям, имеющим 5 и более детей, проживающим в сельских населенных пунктах на территории Республики Тыва» в 20</w:t>
      </w:r>
      <w:r w:rsidR="00C56E78">
        <w:rPr>
          <w:rFonts w:ascii="Times New Roman" w:hAnsi="Times New Roman" w:cs="Times New Roman"/>
        </w:rPr>
        <w:t>20</w:t>
      </w:r>
      <w:r w:rsidR="00C56E78" w:rsidRPr="00F93579">
        <w:rPr>
          <w:rFonts w:ascii="Times New Roman" w:hAnsi="Times New Roman" w:cs="Times New Roman"/>
        </w:rPr>
        <w:t xml:space="preserve"> году </w:t>
      </w:r>
      <w:r w:rsidR="00C56E78">
        <w:rPr>
          <w:rFonts w:ascii="Times New Roman" w:hAnsi="Times New Roman" w:cs="Times New Roman"/>
        </w:rPr>
        <w:t>88</w:t>
      </w:r>
      <w:r w:rsidR="00C56E78" w:rsidRPr="00F93579">
        <w:rPr>
          <w:rFonts w:ascii="Times New Roman" w:hAnsi="Times New Roman" w:cs="Times New Roman"/>
        </w:rPr>
        <w:t xml:space="preserve"> многодетных семей</w:t>
      </w:r>
      <w:r w:rsidR="00C56E78" w:rsidRPr="00163679">
        <w:rPr>
          <w:rFonts w:ascii="Times New Roman" w:hAnsi="Times New Roman" w:cs="Times New Roman"/>
        </w:rPr>
        <w:t xml:space="preserve">, из них с. </w:t>
      </w:r>
      <w:proofErr w:type="spellStart"/>
      <w:r w:rsidR="00C56E78" w:rsidRPr="00163679">
        <w:rPr>
          <w:rFonts w:ascii="Times New Roman" w:hAnsi="Times New Roman" w:cs="Times New Roman"/>
        </w:rPr>
        <w:t>Солчур</w:t>
      </w:r>
      <w:proofErr w:type="spellEnd"/>
      <w:r w:rsidR="00C56E78" w:rsidRPr="00163679">
        <w:rPr>
          <w:rFonts w:ascii="Times New Roman" w:hAnsi="Times New Roman" w:cs="Times New Roman"/>
        </w:rPr>
        <w:t xml:space="preserve"> – 16, с. Хандагайты – 30, с. </w:t>
      </w:r>
      <w:proofErr w:type="spellStart"/>
      <w:r w:rsidR="00C56E78" w:rsidRPr="00163679">
        <w:rPr>
          <w:rFonts w:ascii="Times New Roman" w:hAnsi="Times New Roman" w:cs="Times New Roman"/>
        </w:rPr>
        <w:t>Саглы</w:t>
      </w:r>
      <w:proofErr w:type="spellEnd"/>
      <w:r w:rsidR="00C56E78" w:rsidRPr="00163679">
        <w:rPr>
          <w:rFonts w:ascii="Times New Roman" w:hAnsi="Times New Roman" w:cs="Times New Roman"/>
        </w:rPr>
        <w:t xml:space="preserve"> -13, с. </w:t>
      </w:r>
      <w:proofErr w:type="spellStart"/>
      <w:r w:rsidR="00C56E78" w:rsidRPr="00163679">
        <w:rPr>
          <w:rFonts w:ascii="Times New Roman" w:hAnsi="Times New Roman" w:cs="Times New Roman"/>
        </w:rPr>
        <w:t>Дус-Даг</w:t>
      </w:r>
      <w:proofErr w:type="spellEnd"/>
      <w:r w:rsidR="00C56E78" w:rsidRPr="00163679">
        <w:rPr>
          <w:rFonts w:ascii="Times New Roman" w:hAnsi="Times New Roman" w:cs="Times New Roman"/>
        </w:rPr>
        <w:t xml:space="preserve"> – 8, с. </w:t>
      </w:r>
      <w:proofErr w:type="spellStart"/>
      <w:r w:rsidR="00C56E78" w:rsidRPr="00163679">
        <w:rPr>
          <w:rFonts w:ascii="Times New Roman" w:hAnsi="Times New Roman" w:cs="Times New Roman"/>
        </w:rPr>
        <w:t>Чаа-Суур</w:t>
      </w:r>
      <w:proofErr w:type="spellEnd"/>
      <w:r w:rsidR="00C56E78" w:rsidRPr="00163679">
        <w:rPr>
          <w:rFonts w:ascii="Times New Roman" w:hAnsi="Times New Roman" w:cs="Times New Roman"/>
        </w:rPr>
        <w:t xml:space="preserve"> – 14, с. </w:t>
      </w:r>
      <w:proofErr w:type="spellStart"/>
      <w:r w:rsidR="00C56E78" w:rsidRPr="00163679">
        <w:rPr>
          <w:rFonts w:ascii="Times New Roman" w:hAnsi="Times New Roman" w:cs="Times New Roman"/>
        </w:rPr>
        <w:t>Сарыг</w:t>
      </w:r>
      <w:proofErr w:type="spellEnd"/>
      <w:r w:rsidR="00C56E78" w:rsidRPr="00163679">
        <w:rPr>
          <w:rFonts w:ascii="Times New Roman" w:hAnsi="Times New Roman" w:cs="Times New Roman"/>
        </w:rPr>
        <w:t xml:space="preserve">-Холь – 7. </w:t>
      </w:r>
      <w:proofErr w:type="gramEnd"/>
    </w:p>
    <w:p w:rsidR="00C56E78" w:rsidRPr="00163679" w:rsidRDefault="00C56E78" w:rsidP="00C56E78">
      <w:pPr>
        <w:pStyle w:val="af0"/>
        <w:jc w:val="both"/>
        <w:rPr>
          <w:rFonts w:ascii="Times New Roman" w:hAnsi="Times New Roman" w:cs="Times New Roman"/>
        </w:rPr>
      </w:pPr>
      <w:r w:rsidRPr="00163679">
        <w:rPr>
          <w:rFonts w:ascii="Times New Roman" w:hAnsi="Times New Roman" w:cs="Times New Roman"/>
        </w:rPr>
        <w:t xml:space="preserve">        Доставка угля </w:t>
      </w:r>
      <w:r>
        <w:rPr>
          <w:rFonts w:ascii="Times New Roman" w:hAnsi="Times New Roman" w:cs="Times New Roman"/>
        </w:rPr>
        <w:t xml:space="preserve">завершена, все получатели поддержки получили по 2,145 тонн угля. </w:t>
      </w:r>
    </w:p>
    <w:p w:rsidR="00CB4634" w:rsidRDefault="00CB4634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Pr="00473B99" w:rsidRDefault="00BA59F8" w:rsidP="00BA59F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Дук</w:t>
      </w:r>
      <w:proofErr w:type="spellEnd"/>
      <w:r w:rsidRPr="00473B99">
        <w:rPr>
          <w:rFonts w:ascii="Times New Roman" w:hAnsi="Times New Roman" w:cs="Times New Roman"/>
          <w:b/>
        </w:rPr>
        <w:t xml:space="preserve">» </w:t>
      </w:r>
    </w:p>
    <w:p w:rsidR="00C56E78" w:rsidRPr="00AE7289" w:rsidRDefault="00AE7289" w:rsidP="00C56E78">
      <w:pPr>
        <w:pStyle w:val="af0"/>
        <w:jc w:val="both"/>
        <w:rPr>
          <w:rFonts w:ascii="Times New Roman" w:hAnsi="Times New Roman" w:cs="Times New Roman"/>
        </w:rPr>
      </w:pPr>
      <w:r w:rsidRPr="00AE7289">
        <w:rPr>
          <w:rFonts w:ascii="Times New Roman" w:hAnsi="Times New Roman" w:cs="Times New Roman"/>
        </w:rPr>
        <w:t xml:space="preserve">           </w:t>
      </w:r>
      <w:r w:rsidR="00C56E78" w:rsidRPr="00AE7289">
        <w:rPr>
          <w:rFonts w:ascii="Times New Roman" w:hAnsi="Times New Roman" w:cs="Times New Roman"/>
        </w:rPr>
        <w:t xml:space="preserve">           В целях реализации губернаторского проекта «</w:t>
      </w:r>
      <w:proofErr w:type="spellStart"/>
      <w:r w:rsidR="00C56E78" w:rsidRPr="00AE7289">
        <w:rPr>
          <w:rFonts w:ascii="Times New Roman" w:hAnsi="Times New Roman" w:cs="Times New Roman"/>
        </w:rPr>
        <w:t>Дук</w:t>
      </w:r>
      <w:proofErr w:type="spellEnd"/>
      <w:r w:rsidR="00C56E78" w:rsidRPr="00AE7289">
        <w:rPr>
          <w:rFonts w:ascii="Times New Roman" w:hAnsi="Times New Roman" w:cs="Times New Roman"/>
        </w:rPr>
        <w:t xml:space="preserve">» за 8 месяцев 2020 года на территории Овюрского кожууна работала 1 (одна) стригальная бригада из 5 (пяти) человек в селе </w:t>
      </w:r>
      <w:r w:rsidR="00C56E78">
        <w:rPr>
          <w:rFonts w:ascii="Times New Roman" w:hAnsi="Times New Roman" w:cs="Times New Roman"/>
        </w:rPr>
        <w:t>Х</w:t>
      </w:r>
      <w:r w:rsidR="00C56E78" w:rsidRPr="00AE7289">
        <w:rPr>
          <w:rFonts w:ascii="Times New Roman" w:hAnsi="Times New Roman" w:cs="Times New Roman"/>
        </w:rPr>
        <w:t xml:space="preserve">андагайты ИП </w:t>
      </w:r>
      <w:proofErr w:type="spellStart"/>
      <w:r w:rsidR="00C56E78" w:rsidRPr="00AE7289">
        <w:rPr>
          <w:rFonts w:ascii="Times New Roman" w:hAnsi="Times New Roman" w:cs="Times New Roman"/>
        </w:rPr>
        <w:t>Ооржак</w:t>
      </w:r>
      <w:proofErr w:type="spellEnd"/>
      <w:r w:rsidR="00C56E78" w:rsidRPr="00AE7289">
        <w:rPr>
          <w:rFonts w:ascii="Times New Roman" w:hAnsi="Times New Roman" w:cs="Times New Roman"/>
        </w:rPr>
        <w:t xml:space="preserve"> Ч.С. </w:t>
      </w:r>
      <w:r w:rsidR="00C56E78">
        <w:rPr>
          <w:rFonts w:ascii="Times New Roman" w:hAnsi="Times New Roman" w:cs="Times New Roman"/>
        </w:rPr>
        <w:t>За сезон</w:t>
      </w:r>
      <w:r w:rsidR="00C56E78" w:rsidRPr="00AE7289">
        <w:rPr>
          <w:rFonts w:ascii="Times New Roman" w:hAnsi="Times New Roman" w:cs="Times New Roman"/>
        </w:rPr>
        <w:t xml:space="preserve"> острижено 1200 голов овец, настриг овечья шерсти 1100 кг.</w:t>
      </w:r>
    </w:p>
    <w:p w:rsidR="00C56E78" w:rsidRPr="00AE7289" w:rsidRDefault="00C56E78" w:rsidP="00C56E78">
      <w:pPr>
        <w:widowControl w:val="0"/>
        <w:jc w:val="both"/>
      </w:pPr>
      <w:r w:rsidRPr="00AE7289">
        <w:t xml:space="preserve">          </w:t>
      </w:r>
      <w:r>
        <w:t>В</w:t>
      </w:r>
      <w:r w:rsidRPr="00AE7289">
        <w:t xml:space="preserve"> связи с распространением новой </w:t>
      </w:r>
      <w:proofErr w:type="spellStart"/>
      <w:r w:rsidRPr="00AE7289">
        <w:t>коронавирусной</w:t>
      </w:r>
      <w:proofErr w:type="spellEnd"/>
      <w:r w:rsidRPr="00AE7289">
        <w:t xml:space="preserve"> инфекции (2019-nCoV) не реализован</w:t>
      </w:r>
      <w:r>
        <w:t>ы</w:t>
      </w:r>
      <w:r w:rsidRPr="00AE7289">
        <w:t xml:space="preserve"> овечь</w:t>
      </w:r>
      <w:r>
        <w:t>и</w:t>
      </w:r>
      <w:r w:rsidRPr="00AE7289">
        <w:t xml:space="preserve"> шерсти. 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Pr="00473B99" w:rsidRDefault="00BA59F8" w:rsidP="00BA59F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Выделка шкур (Кеш)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C56E78" w:rsidRPr="00D91981" w:rsidRDefault="00C56E78" w:rsidP="00C56E78">
      <w:pPr>
        <w:spacing w:after="0" w:line="240" w:lineRule="auto"/>
        <w:ind w:firstLine="851"/>
        <w:jc w:val="both"/>
        <w:rPr>
          <w:sz w:val="24"/>
          <w:szCs w:val="24"/>
        </w:rPr>
      </w:pPr>
      <w:r w:rsidRPr="00D91981">
        <w:rPr>
          <w:sz w:val="24"/>
          <w:szCs w:val="24"/>
        </w:rPr>
        <w:t xml:space="preserve">ИП </w:t>
      </w:r>
      <w:proofErr w:type="spellStart"/>
      <w:r w:rsidRPr="00D91981">
        <w:rPr>
          <w:sz w:val="24"/>
          <w:szCs w:val="24"/>
        </w:rPr>
        <w:t>Седен-Дамбаа</w:t>
      </w:r>
      <w:proofErr w:type="spellEnd"/>
      <w:r w:rsidRPr="00D91981">
        <w:rPr>
          <w:sz w:val="24"/>
          <w:szCs w:val="24"/>
        </w:rPr>
        <w:t xml:space="preserve"> Ч.Т. (</w:t>
      </w:r>
      <w:proofErr w:type="spellStart"/>
      <w:r w:rsidRPr="00D91981">
        <w:rPr>
          <w:sz w:val="24"/>
          <w:szCs w:val="24"/>
        </w:rPr>
        <w:t>с</w:t>
      </w:r>
      <w:proofErr w:type="gramStart"/>
      <w:r w:rsidRPr="00D91981">
        <w:rPr>
          <w:sz w:val="24"/>
          <w:szCs w:val="24"/>
        </w:rPr>
        <w:t>.Ч</w:t>
      </w:r>
      <w:proofErr w:type="gramEnd"/>
      <w:r w:rsidRPr="00D91981">
        <w:rPr>
          <w:sz w:val="24"/>
          <w:szCs w:val="24"/>
        </w:rPr>
        <w:t>аа-Суур</w:t>
      </w:r>
      <w:proofErr w:type="spellEnd"/>
      <w:r w:rsidRPr="00D91981">
        <w:rPr>
          <w:sz w:val="24"/>
          <w:szCs w:val="24"/>
        </w:rPr>
        <w:t xml:space="preserve">) для открытия мини-цеха по выделке шкур </w:t>
      </w:r>
      <w:r w:rsidRPr="00D91981">
        <w:rPr>
          <w:color w:val="000000"/>
          <w:sz w:val="24"/>
          <w:szCs w:val="24"/>
        </w:rPr>
        <w:t>в июле месяца</w:t>
      </w:r>
      <w:r w:rsidRPr="00D91981">
        <w:rPr>
          <w:sz w:val="24"/>
          <w:szCs w:val="24"/>
        </w:rPr>
        <w:t xml:space="preserve"> 2019 года получен </w:t>
      </w:r>
      <w:proofErr w:type="spellStart"/>
      <w:r w:rsidRPr="00D91981">
        <w:rPr>
          <w:sz w:val="24"/>
          <w:szCs w:val="24"/>
        </w:rPr>
        <w:t>микр</w:t>
      </w:r>
      <w:r w:rsidRPr="00D91981">
        <w:rPr>
          <w:sz w:val="24"/>
          <w:szCs w:val="24"/>
        </w:rPr>
        <w:t>о</w:t>
      </w:r>
      <w:r w:rsidRPr="00D91981">
        <w:rPr>
          <w:sz w:val="24"/>
          <w:szCs w:val="24"/>
        </w:rPr>
        <w:t>кредит</w:t>
      </w:r>
      <w:proofErr w:type="spellEnd"/>
      <w:r w:rsidRPr="00D91981">
        <w:rPr>
          <w:sz w:val="24"/>
          <w:szCs w:val="24"/>
        </w:rPr>
        <w:t xml:space="preserve"> с </w:t>
      </w:r>
      <w:proofErr w:type="spellStart"/>
      <w:r w:rsidRPr="00D91981">
        <w:rPr>
          <w:sz w:val="24"/>
          <w:szCs w:val="24"/>
        </w:rPr>
        <w:t>микрокредитной</w:t>
      </w:r>
      <w:proofErr w:type="spellEnd"/>
      <w:r w:rsidRPr="00D91981">
        <w:rPr>
          <w:sz w:val="24"/>
          <w:szCs w:val="24"/>
        </w:rPr>
        <w:t xml:space="preserve"> компании Фонда поддержки предпр</w:t>
      </w:r>
      <w:r w:rsidRPr="00D91981">
        <w:rPr>
          <w:sz w:val="24"/>
          <w:szCs w:val="24"/>
        </w:rPr>
        <w:t>и</w:t>
      </w:r>
      <w:r w:rsidRPr="00D91981">
        <w:rPr>
          <w:sz w:val="24"/>
          <w:szCs w:val="24"/>
        </w:rPr>
        <w:t xml:space="preserve">нимательства Республики Тыва в сумме 160,0 </w:t>
      </w:r>
      <w:proofErr w:type="spellStart"/>
      <w:r w:rsidRPr="00D91981">
        <w:rPr>
          <w:sz w:val="24"/>
          <w:szCs w:val="24"/>
        </w:rPr>
        <w:t>тыс.рублей</w:t>
      </w:r>
      <w:proofErr w:type="spellEnd"/>
      <w:r w:rsidRPr="00D91981">
        <w:rPr>
          <w:sz w:val="24"/>
          <w:szCs w:val="24"/>
        </w:rPr>
        <w:t xml:space="preserve"> и  пр</w:t>
      </w:r>
      <w:r w:rsidRPr="00D91981">
        <w:rPr>
          <w:sz w:val="24"/>
          <w:szCs w:val="24"/>
        </w:rPr>
        <w:t>и</w:t>
      </w:r>
      <w:r w:rsidRPr="00D91981">
        <w:rPr>
          <w:sz w:val="24"/>
          <w:szCs w:val="24"/>
        </w:rPr>
        <w:t xml:space="preserve">обретены 2 станки. </w:t>
      </w:r>
    </w:p>
    <w:p w:rsidR="00C56E78" w:rsidRPr="00D91981" w:rsidRDefault="00C56E78" w:rsidP="00C56E78">
      <w:pPr>
        <w:spacing w:after="0" w:line="240" w:lineRule="auto"/>
        <w:ind w:firstLine="851"/>
        <w:jc w:val="both"/>
        <w:rPr>
          <w:sz w:val="24"/>
          <w:szCs w:val="24"/>
        </w:rPr>
      </w:pPr>
      <w:r w:rsidRPr="00D91981">
        <w:rPr>
          <w:sz w:val="24"/>
          <w:szCs w:val="24"/>
        </w:rPr>
        <w:t>Станки не установлены, шкуры с населения не приним</w:t>
      </w:r>
      <w:r w:rsidRPr="00D91981">
        <w:rPr>
          <w:sz w:val="24"/>
          <w:szCs w:val="24"/>
        </w:rPr>
        <w:t>а</w:t>
      </w:r>
      <w:r w:rsidRPr="00D91981">
        <w:rPr>
          <w:sz w:val="24"/>
          <w:szCs w:val="24"/>
        </w:rPr>
        <w:t xml:space="preserve">ет. Производственная деятельность не осуществляется. Как ИП </w:t>
      </w:r>
      <w:proofErr w:type="spellStart"/>
      <w:r w:rsidRPr="00D91981">
        <w:rPr>
          <w:sz w:val="24"/>
          <w:szCs w:val="24"/>
        </w:rPr>
        <w:t>Седен-Дамбаа</w:t>
      </w:r>
      <w:proofErr w:type="spellEnd"/>
      <w:r w:rsidRPr="00D91981">
        <w:rPr>
          <w:sz w:val="24"/>
          <w:szCs w:val="24"/>
        </w:rPr>
        <w:t xml:space="preserve"> Ч.Т. с учета налоговой инспекции </w:t>
      </w:r>
      <w:proofErr w:type="gramStart"/>
      <w:r w:rsidRPr="00D91981">
        <w:rPr>
          <w:sz w:val="24"/>
          <w:szCs w:val="24"/>
        </w:rPr>
        <w:t>снят</w:t>
      </w:r>
      <w:proofErr w:type="gramEnd"/>
      <w:r w:rsidRPr="00D91981">
        <w:rPr>
          <w:sz w:val="24"/>
          <w:szCs w:val="24"/>
        </w:rPr>
        <w:t>. Получе</w:t>
      </w:r>
      <w:r w:rsidRPr="00D91981">
        <w:rPr>
          <w:sz w:val="24"/>
          <w:szCs w:val="24"/>
        </w:rPr>
        <w:t>н</w:t>
      </w:r>
      <w:r w:rsidRPr="00D91981">
        <w:rPr>
          <w:sz w:val="24"/>
          <w:szCs w:val="24"/>
        </w:rPr>
        <w:t xml:space="preserve">ный </w:t>
      </w:r>
      <w:proofErr w:type="spellStart"/>
      <w:r w:rsidRPr="00D91981">
        <w:rPr>
          <w:sz w:val="24"/>
          <w:szCs w:val="24"/>
        </w:rPr>
        <w:t>микрокредит</w:t>
      </w:r>
      <w:proofErr w:type="spellEnd"/>
      <w:r w:rsidRPr="00D91981">
        <w:rPr>
          <w:sz w:val="24"/>
          <w:szCs w:val="24"/>
        </w:rPr>
        <w:t xml:space="preserve"> полностью не погашен. Проведены собесед</w:t>
      </w:r>
      <w:r w:rsidRPr="00D91981">
        <w:rPr>
          <w:sz w:val="24"/>
          <w:szCs w:val="24"/>
        </w:rPr>
        <w:t>о</w:t>
      </w:r>
      <w:r w:rsidRPr="00D91981">
        <w:rPr>
          <w:sz w:val="24"/>
          <w:szCs w:val="24"/>
        </w:rPr>
        <w:t xml:space="preserve">вание с  </w:t>
      </w:r>
      <w:proofErr w:type="spellStart"/>
      <w:r w:rsidRPr="00D91981">
        <w:rPr>
          <w:sz w:val="24"/>
          <w:szCs w:val="24"/>
        </w:rPr>
        <w:t>Седен-Дамбаа</w:t>
      </w:r>
      <w:proofErr w:type="spellEnd"/>
      <w:r w:rsidRPr="00D91981">
        <w:rPr>
          <w:sz w:val="24"/>
          <w:szCs w:val="24"/>
        </w:rPr>
        <w:t xml:space="preserve"> Ч.Т. по проведению соответствующих р</w:t>
      </w:r>
      <w:r w:rsidRPr="00D91981">
        <w:rPr>
          <w:sz w:val="24"/>
          <w:szCs w:val="24"/>
        </w:rPr>
        <w:t>а</w:t>
      </w:r>
      <w:r w:rsidRPr="00D91981">
        <w:rPr>
          <w:sz w:val="24"/>
          <w:szCs w:val="24"/>
        </w:rPr>
        <w:t xml:space="preserve">бот и по неисполнению условий договора предоставления </w:t>
      </w:r>
      <w:proofErr w:type="spellStart"/>
      <w:r w:rsidRPr="00D91981">
        <w:rPr>
          <w:sz w:val="24"/>
          <w:szCs w:val="24"/>
        </w:rPr>
        <w:t>микр</w:t>
      </w:r>
      <w:r w:rsidRPr="00D91981">
        <w:rPr>
          <w:sz w:val="24"/>
          <w:szCs w:val="24"/>
        </w:rPr>
        <w:t>о</w:t>
      </w:r>
      <w:r w:rsidRPr="00D91981">
        <w:rPr>
          <w:sz w:val="24"/>
          <w:szCs w:val="24"/>
        </w:rPr>
        <w:t>займа</w:t>
      </w:r>
      <w:proofErr w:type="spellEnd"/>
      <w:r w:rsidRPr="00D91981">
        <w:rPr>
          <w:sz w:val="24"/>
          <w:szCs w:val="24"/>
        </w:rPr>
        <w:t>.</w:t>
      </w:r>
    </w:p>
    <w:p w:rsidR="00C56E78" w:rsidRPr="00D91981" w:rsidRDefault="00C56E78" w:rsidP="00C56E78">
      <w:pPr>
        <w:spacing w:after="0" w:line="240" w:lineRule="auto"/>
        <w:ind w:firstLine="851"/>
        <w:jc w:val="both"/>
        <w:rPr>
          <w:sz w:val="24"/>
          <w:szCs w:val="24"/>
        </w:rPr>
      </w:pPr>
      <w:r w:rsidRPr="00D91981">
        <w:rPr>
          <w:sz w:val="24"/>
          <w:szCs w:val="24"/>
        </w:rPr>
        <w:t>Также администрацией кожууна ведется работа по выя</w:t>
      </w:r>
      <w:r w:rsidRPr="00D91981">
        <w:rPr>
          <w:sz w:val="24"/>
          <w:szCs w:val="24"/>
        </w:rPr>
        <w:t>в</w:t>
      </w:r>
      <w:r w:rsidRPr="00D91981">
        <w:rPr>
          <w:sz w:val="24"/>
          <w:szCs w:val="24"/>
        </w:rPr>
        <w:t>лению новых участников проекта.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BA59F8" w:rsidRPr="00473B99" w:rsidRDefault="00BA59F8" w:rsidP="00BA59F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«С</w:t>
      </w:r>
      <w:r>
        <w:rPr>
          <w:rFonts w:ascii="Times New Roman" w:hAnsi="Times New Roman" w:cs="Times New Roman"/>
          <w:b/>
        </w:rPr>
        <w:t>лужебное жилье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EB0EAF" w:rsidRPr="00EA5714" w:rsidRDefault="00C548DC" w:rsidP="00EB0EAF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EB0EAF" w:rsidRPr="00EA5714">
        <w:rPr>
          <w:rFonts w:ascii="Times New Roman" w:hAnsi="Times New Roman"/>
        </w:rPr>
        <w:t xml:space="preserve">Строительство 2-х домов служебного жилья для председателя администрации кожууна и для специалистов. Подрядчик ООО </w:t>
      </w:r>
      <w:r w:rsidR="00EB0EAF" w:rsidRPr="00EA5714">
        <w:rPr>
          <w:rFonts w:ascii="Times New Roman" w:hAnsi="Times New Roman"/>
        </w:rPr>
        <w:lastRenderedPageBreak/>
        <w:t>«</w:t>
      </w:r>
      <w:proofErr w:type="spellStart"/>
      <w:r w:rsidR="00EB0EAF" w:rsidRPr="00EA5714">
        <w:rPr>
          <w:rFonts w:ascii="Times New Roman" w:hAnsi="Times New Roman"/>
        </w:rPr>
        <w:t>Сайлыг</w:t>
      </w:r>
      <w:proofErr w:type="spellEnd"/>
      <w:r w:rsidR="00EB0EAF" w:rsidRPr="00EA5714">
        <w:rPr>
          <w:rFonts w:ascii="Times New Roman" w:hAnsi="Times New Roman"/>
        </w:rPr>
        <w:t xml:space="preserve">». Завершены строительные работы, остались работы по отопительной части. </w:t>
      </w:r>
    </w:p>
    <w:p w:rsidR="009A66CA" w:rsidRDefault="009A66CA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Pr="00473B99" w:rsidRDefault="00BA59F8" w:rsidP="00BA59F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Маршрут здоровья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8309F5" w:rsidRDefault="008309F5" w:rsidP="008309F5">
      <w:pPr>
        <w:pStyle w:val="23"/>
        <w:ind w:firstLine="708"/>
        <w:jc w:val="both"/>
        <w:rPr>
          <w:rFonts w:ascii="Times New Roman" w:hAnsi="Times New Roman"/>
          <w:bCs/>
          <w:lang w:eastAsia="ru-RU"/>
        </w:rPr>
      </w:pPr>
      <w:r w:rsidRPr="00084F3E">
        <w:rPr>
          <w:rFonts w:ascii="Times New Roman" w:hAnsi="Times New Roman"/>
        </w:rPr>
        <w:t xml:space="preserve">С 10 по 14 </w:t>
      </w:r>
      <w:r w:rsidRPr="00084F3E">
        <w:rPr>
          <w:rFonts w:ascii="Times New Roman" w:hAnsi="Times New Roman"/>
          <w:color w:val="000000"/>
        </w:rPr>
        <w:t xml:space="preserve">марта </w:t>
      </w:r>
      <w:r>
        <w:rPr>
          <w:rFonts w:ascii="Times New Roman" w:hAnsi="Times New Roman"/>
          <w:color w:val="000000"/>
        </w:rPr>
        <w:t xml:space="preserve">2020 года </w:t>
      </w:r>
      <w:r w:rsidRPr="00084F3E">
        <w:rPr>
          <w:rFonts w:ascii="Times New Roman" w:hAnsi="Times New Roman"/>
          <w:color w:val="000000"/>
        </w:rPr>
        <w:t>по графику бригада врачей – спец</w:t>
      </w:r>
      <w:r w:rsidRPr="00084F3E">
        <w:rPr>
          <w:rFonts w:ascii="Times New Roman" w:hAnsi="Times New Roman"/>
          <w:color w:val="000000"/>
        </w:rPr>
        <w:t>и</w:t>
      </w:r>
      <w:r w:rsidRPr="00084F3E">
        <w:rPr>
          <w:rFonts w:ascii="Times New Roman" w:hAnsi="Times New Roman"/>
          <w:color w:val="000000"/>
        </w:rPr>
        <w:t xml:space="preserve">алистов  в </w:t>
      </w:r>
      <w:r w:rsidRPr="00084F3E">
        <w:rPr>
          <w:rFonts w:ascii="Times New Roman" w:hAnsi="Times New Roman"/>
          <w:bCs/>
          <w:lang w:eastAsia="ru-RU"/>
        </w:rPr>
        <w:t xml:space="preserve"> рамках губернаторского проекта «Маршрут здоровья» пр</w:t>
      </w:r>
      <w:r w:rsidRPr="00084F3E">
        <w:rPr>
          <w:rFonts w:ascii="Times New Roman" w:hAnsi="Times New Roman"/>
          <w:bCs/>
          <w:lang w:eastAsia="ru-RU"/>
        </w:rPr>
        <w:t>о</w:t>
      </w:r>
      <w:r w:rsidRPr="00084F3E">
        <w:rPr>
          <w:rFonts w:ascii="Times New Roman" w:hAnsi="Times New Roman"/>
          <w:bCs/>
          <w:lang w:eastAsia="ru-RU"/>
        </w:rPr>
        <w:t xml:space="preserve">вели обследование в </w:t>
      </w:r>
      <w:proofErr w:type="spellStart"/>
      <w:r w:rsidRPr="00084F3E">
        <w:rPr>
          <w:rFonts w:ascii="Times New Roman" w:hAnsi="Times New Roman"/>
          <w:bCs/>
          <w:lang w:eastAsia="ru-RU"/>
        </w:rPr>
        <w:t>Овюрском</w:t>
      </w:r>
      <w:proofErr w:type="spellEnd"/>
      <w:r w:rsidRPr="00084F3E">
        <w:rPr>
          <w:rFonts w:ascii="Times New Roman" w:hAnsi="Times New Roman"/>
          <w:bCs/>
          <w:lang w:eastAsia="ru-RU"/>
        </w:rPr>
        <w:t xml:space="preserve"> </w:t>
      </w:r>
      <w:proofErr w:type="spellStart"/>
      <w:r w:rsidRPr="00084F3E">
        <w:rPr>
          <w:rFonts w:ascii="Times New Roman" w:hAnsi="Times New Roman"/>
          <w:bCs/>
          <w:lang w:eastAsia="ru-RU"/>
        </w:rPr>
        <w:t>кожууне</w:t>
      </w:r>
      <w:proofErr w:type="spellEnd"/>
      <w:r w:rsidRPr="00084F3E">
        <w:rPr>
          <w:rFonts w:ascii="Times New Roman" w:hAnsi="Times New Roman"/>
          <w:bCs/>
          <w:lang w:eastAsia="ru-RU"/>
        </w:rPr>
        <w:t>. Прие</w:t>
      </w:r>
      <w:r>
        <w:rPr>
          <w:rFonts w:ascii="Times New Roman" w:hAnsi="Times New Roman"/>
          <w:bCs/>
          <w:lang w:eastAsia="ru-RU"/>
        </w:rPr>
        <w:t>м пациентов приняли</w:t>
      </w:r>
      <w:r w:rsidRPr="00084F3E">
        <w:rPr>
          <w:rFonts w:ascii="Times New Roman" w:hAnsi="Times New Roman"/>
          <w:bCs/>
          <w:lang w:eastAsia="ru-RU"/>
        </w:rPr>
        <w:t xml:space="preserve"> 11 специалист</w:t>
      </w:r>
      <w:r>
        <w:rPr>
          <w:rFonts w:ascii="Times New Roman" w:hAnsi="Times New Roman"/>
          <w:bCs/>
          <w:lang w:eastAsia="ru-RU"/>
        </w:rPr>
        <w:t>ы</w:t>
      </w:r>
      <w:r w:rsidRPr="00084F3E">
        <w:rPr>
          <w:rFonts w:ascii="Times New Roman" w:hAnsi="Times New Roman"/>
          <w:bCs/>
          <w:lang w:eastAsia="ru-RU"/>
        </w:rPr>
        <w:t>. Осмотрены дет</w:t>
      </w:r>
      <w:r>
        <w:rPr>
          <w:rFonts w:ascii="Times New Roman" w:hAnsi="Times New Roman"/>
          <w:bCs/>
          <w:lang w:eastAsia="ru-RU"/>
        </w:rPr>
        <w:t>и</w:t>
      </w:r>
      <w:r w:rsidRPr="00084F3E">
        <w:rPr>
          <w:rFonts w:ascii="Times New Roman" w:hAnsi="Times New Roman"/>
          <w:bCs/>
          <w:lang w:eastAsia="ru-RU"/>
        </w:rPr>
        <w:t xml:space="preserve"> чабанов и участников « </w:t>
      </w:r>
      <w:proofErr w:type="spellStart"/>
      <w:r>
        <w:rPr>
          <w:rFonts w:ascii="Times New Roman" w:hAnsi="Times New Roman"/>
          <w:bCs/>
          <w:lang w:eastAsia="ru-RU"/>
        </w:rPr>
        <w:t>К</w:t>
      </w:r>
      <w:r w:rsidRPr="00084F3E">
        <w:rPr>
          <w:rFonts w:ascii="Times New Roman" w:hAnsi="Times New Roman"/>
          <w:bCs/>
          <w:lang w:eastAsia="ru-RU"/>
        </w:rPr>
        <w:t>ыштаг</w:t>
      </w:r>
      <w:proofErr w:type="spellEnd"/>
      <w:r w:rsidRPr="00084F3E">
        <w:rPr>
          <w:rFonts w:ascii="Times New Roman" w:hAnsi="Times New Roman"/>
          <w:bCs/>
          <w:lang w:eastAsia="ru-RU"/>
        </w:rPr>
        <w:t xml:space="preserve"> для м</w:t>
      </w:r>
      <w:r w:rsidRPr="00084F3E">
        <w:rPr>
          <w:rFonts w:ascii="Times New Roman" w:hAnsi="Times New Roman"/>
          <w:bCs/>
          <w:lang w:eastAsia="ru-RU"/>
        </w:rPr>
        <w:t>о</w:t>
      </w:r>
      <w:r w:rsidRPr="00084F3E">
        <w:rPr>
          <w:rFonts w:ascii="Times New Roman" w:hAnsi="Times New Roman"/>
          <w:bCs/>
          <w:lang w:eastAsia="ru-RU"/>
        </w:rPr>
        <w:t>лодой семьи», «Корова-кормилица», «</w:t>
      </w:r>
      <w:proofErr w:type="spellStart"/>
      <w:r w:rsidRPr="00084F3E">
        <w:rPr>
          <w:rFonts w:ascii="Times New Roman" w:hAnsi="Times New Roman"/>
          <w:bCs/>
          <w:lang w:eastAsia="ru-RU"/>
        </w:rPr>
        <w:t>Чаа-Сорук</w:t>
      </w:r>
      <w:proofErr w:type="spellEnd"/>
      <w:r w:rsidRPr="00084F3E">
        <w:rPr>
          <w:rFonts w:ascii="Times New Roman" w:hAnsi="Times New Roman"/>
          <w:bCs/>
          <w:lang w:eastAsia="ru-RU"/>
        </w:rPr>
        <w:t>».</w:t>
      </w:r>
    </w:p>
    <w:p w:rsidR="008309F5" w:rsidRPr="00084F3E" w:rsidRDefault="008309F5" w:rsidP="008309F5">
      <w:pPr>
        <w:pStyle w:val="23"/>
        <w:ind w:firstLine="708"/>
        <w:jc w:val="both"/>
        <w:rPr>
          <w:rFonts w:ascii="Times New Roman" w:hAnsi="Times New Roman"/>
          <w:bCs/>
          <w:lang w:eastAsia="ru-RU"/>
        </w:rPr>
      </w:pPr>
      <w:r w:rsidRPr="00084F3E">
        <w:rPr>
          <w:rFonts w:ascii="Times New Roman" w:hAnsi="Times New Roman"/>
          <w:bCs/>
          <w:lang w:eastAsia="ru-RU"/>
        </w:rPr>
        <w:t xml:space="preserve"> Всего подлежало осмотру – 1567. Всего осмотрено- 1388. </w:t>
      </w:r>
      <w:r>
        <w:rPr>
          <w:rFonts w:ascii="Times New Roman" w:hAnsi="Times New Roman"/>
          <w:bCs/>
          <w:lang w:eastAsia="ru-RU"/>
        </w:rPr>
        <w:t>В</w:t>
      </w:r>
      <w:r w:rsidRPr="00084F3E">
        <w:rPr>
          <w:rFonts w:ascii="Times New Roman" w:hAnsi="Times New Roman"/>
          <w:bCs/>
          <w:lang w:eastAsia="ru-RU"/>
        </w:rPr>
        <w:t>ы</w:t>
      </w:r>
      <w:r w:rsidRPr="00084F3E">
        <w:rPr>
          <w:rFonts w:ascii="Times New Roman" w:hAnsi="Times New Roman"/>
          <w:bCs/>
          <w:lang w:eastAsia="ru-RU"/>
        </w:rPr>
        <w:t>явлен</w:t>
      </w:r>
      <w:r>
        <w:rPr>
          <w:rFonts w:ascii="Times New Roman" w:hAnsi="Times New Roman"/>
          <w:bCs/>
          <w:lang w:eastAsia="ru-RU"/>
        </w:rPr>
        <w:t>ы</w:t>
      </w:r>
      <w:r w:rsidRPr="00084F3E">
        <w:rPr>
          <w:rFonts w:ascii="Times New Roman" w:hAnsi="Times New Roman"/>
          <w:bCs/>
          <w:lang w:eastAsia="ru-RU"/>
        </w:rPr>
        <w:t xml:space="preserve"> патологий – 589, направлен</w:t>
      </w:r>
      <w:r>
        <w:rPr>
          <w:rFonts w:ascii="Times New Roman" w:hAnsi="Times New Roman"/>
          <w:bCs/>
          <w:lang w:eastAsia="ru-RU"/>
        </w:rPr>
        <w:t>ы</w:t>
      </w:r>
      <w:r w:rsidRPr="00084F3E">
        <w:rPr>
          <w:rFonts w:ascii="Times New Roman" w:hAnsi="Times New Roman"/>
          <w:bCs/>
          <w:lang w:eastAsia="ru-RU"/>
        </w:rPr>
        <w:t xml:space="preserve"> на </w:t>
      </w:r>
      <w:proofErr w:type="spellStart"/>
      <w:r w:rsidRPr="00084F3E">
        <w:rPr>
          <w:rFonts w:ascii="Times New Roman" w:hAnsi="Times New Roman"/>
          <w:bCs/>
          <w:lang w:eastAsia="ru-RU"/>
        </w:rPr>
        <w:t>дообследование</w:t>
      </w:r>
      <w:proofErr w:type="spellEnd"/>
      <w:r w:rsidRPr="00084F3E">
        <w:rPr>
          <w:rFonts w:ascii="Times New Roman" w:hAnsi="Times New Roman"/>
          <w:bCs/>
          <w:lang w:eastAsia="ru-RU"/>
        </w:rPr>
        <w:t xml:space="preserve">- 58; </w:t>
      </w:r>
      <w:proofErr w:type="spellStart"/>
      <w:proofErr w:type="gramStart"/>
      <w:r w:rsidRPr="00084F3E">
        <w:rPr>
          <w:rFonts w:ascii="Times New Roman" w:hAnsi="Times New Roman"/>
          <w:bCs/>
          <w:lang w:eastAsia="ru-RU"/>
        </w:rPr>
        <w:t>проф</w:t>
      </w:r>
      <w:proofErr w:type="spellEnd"/>
      <w:proofErr w:type="gramEnd"/>
      <w:r w:rsidRPr="00084F3E">
        <w:rPr>
          <w:rFonts w:ascii="Times New Roman" w:hAnsi="Times New Roman"/>
          <w:bCs/>
          <w:lang w:eastAsia="ru-RU"/>
        </w:rPr>
        <w:t xml:space="preserve"> осмотры- 690; опекуны- 71; КДМС- 16, дети –чабанов- 11,дети проекта  « </w:t>
      </w:r>
      <w:r>
        <w:rPr>
          <w:rFonts w:ascii="Times New Roman" w:hAnsi="Times New Roman"/>
          <w:bCs/>
          <w:lang w:eastAsia="ru-RU"/>
        </w:rPr>
        <w:t>К</w:t>
      </w:r>
      <w:r w:rsidRPr="00084F3E">
        <w:rPr>
          <w:rFonts w:ascii="Times New Roman" w:hAnsi="Times New Roman"/>
          <w:bCs/>
          <w:lang w:eastAsia="ru-RU"/>
        </w:rPr>
        <w:t xml:space="preserve">орова-кормилица»-65, дети до года- 33, кадеты- 6; дети проекта « Чаа-Сорук»-5.1 группа здоровья- 393, 2 группа здоровья- 796, 3 группа здоровья- 47, 4 группа здоровья- 11, 5 группа  - 12, до обследование  -58. 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Pr="00473B99" w:rsidRDefault="00BA59F8" w:rsidP="00BA59F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Таежное село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Pr="00473B99" w:rsidRDefault="00BA59F8" w:rsidP="00BA59F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Эзирлернин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уязы</w:t>
      </w:r>
      <w:proofErr w:type="spellEnd"/>
      <w:r>
        <w:rPr>
          <w:rFonts w:ascii="Times New Roman" w:hAnsi="Times New Roman" w:cs="Times New Roman"/>
          <w:b/>
        </w:rPr>
        <w:t xml:space="preserve"> (Гнездо орлят)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537D9C" w:rsidRDefault="00537D9C" w:rsidP="0053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A1">
        <w:rPr>
          <w:rFonts w:ascii="Times New Roman" w:hAnsi="Times New Roman"/>
          <w:sz w:val="24"/>
          <w:szCs w:val="24"/>
        </w:rPr>
        <w:t>Губернаторский проект «Гнездо орлят</w:t>
      </w:r>
      <w:r>
        <w:rPr>
          <w:rFonts w:ascii="Times New Roman" w:hAnsi="Times New Roman"/>
          <w:sz w:val="24"/>
          <w:szCs w:val="24"/>
        </w:rPr>
        <w:t>» реализуется в ускоренном темпе. Общие строительные работы закончены,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ведена крыша. Открытие борцовского зала состоялось 10.09.2020г. </w:t>
      </w:r>
    </w:p>
    <w:p w:rsidR="00537D9C" w:rsidRDefault="00537D9C" w:rsidP="00537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BA59F8" w:rsidRPr="00473B99" w:rsidRDefault="00BA59F8" w:rsidP="00BA59F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B9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Педагог-мужчина – лидер и наставник</w:t>
      </w:r>
      <w:r w:rsidRPr="00473B99">
        <w:rPr>
          <w:rFonts w:ascii="Times New Roman" w:hAnsi="Times New Roman" w:cs="Times New Roman"/>
          <w:b/>
        </w:rPr>
        <w:t xml:space="preserve">» </w:t>
      </w:r>
    </w:p>
    <w:p w:rsidR="000E18DB" w:rsidRPr="000E18DB" w:rsidRDefault="000E18DB" w:rsidP="000E18DB">
      <w:p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         </w:t>
      </w:r>
      <w:r w:rsidRPr="000E18DB">
        <w:rPr>
          <w:rFonts w:asciiTheme="majorHAnsi" w:eastAsia="Times New Roman" w:hAnsiTheme="majorHAnsi" w:cstheme="majorHAnsi"/>
        </w:rPr>
        <w:t>Во всех шести школах заместителями директоров по БППВ раб</w:t>
      </w:r>
      <w:r w:rsidRPr="000E18DB">
        <w:rPr>
          <w:rFonts w:asciiTheme="majorHAnsi" w:eastAsia="Times New Roman" w:hAnsiTheme="majorHAnsi" w:cstheme="majorHAnsi"/>
        </w:rPr>
        <w:t>о</w:t>
      </w:r>
      <w:r w:rsidRPr="000E18DB">
        <w:rPr>
          <w:rFonts w:asciiTheme="majorHAnsi" w:eastAsia="Times New Roman" w:hAnsiTheme="majorHAnsi" w:cstheme="majorHAnsi"/>
        </w:rPr>
        <w:t xml:space="preserve">тают педагог </w:t>
      </w:r>
      <w:proofErr w:type="gramStart"/>
      <w:r w:rsidRPr="000E18DB">
        <w:rPr>
          <w:rFonts w:asciiTheme="majorHAnsi" w:eastAsia="Times New Roman" w:hAnsiTheme="majorHAnsi" w:cstheme="majorHAnsi"/>
        </w:rPr>
        <w:t>–м</w:t>
      </w:r>
      <w:proofErr w:type="gramEnd"/>
      <w:r w:rsidRPr="000E18DB">
        <w:rPr>
          <w:rFonts w:asciiTheme="majorHAnsi" w:eastAsia="Times New Roman" w:hAnsiTheme="majorHAnsi" w:cstheme="majorHAnsi"/>
        </w:rPr>
        <w:t xml:space="preserve">ужчины: </w:t>
      </w:r>
    </w:p>
    <w:p w:rsidR="000E18DB" w:rsidRPr="000E18DB" w:rsidRDefault="000E18DB" w:rsidP="000E18D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E18DB">
        <w:rPr>
          <w:rFonts w:asciiTheme="majorHAnsi" w:eastAsia="Times New Roman" w:hAnsiTheme="majorHAnsi" w:cstheme="majorHAnsi"/>
        </w:rPr>
        <w:t xml:space="preserve">- </w:t>
      </w:r>
      <w:proofErr w:type="spellStart"/>
      <w:r w:rsidRPr="000E18DB">
        <w:rPr>
          <w:rFonts w:asciiTheme="majorHAnsi" w:eastAsia="Times New Roman" w:hAnsiTheme="majorHAnsi" w:cstheme="majorHAnsi"/>
        </w:rPr>
        <w:t>Дус-Дагская</w:t>
      </w:r>
      <w:proofErr w:type="spellEnd"/>
      <w:r w:rsidRPr="000E18DB">
        <w:rPr>
          <w:rFonts w:asciiTheme="majorHAnsi" w:eastAsia="Times New Roman" w:hAnsiTheme="majorHAnsi" w:cstheme="majorHAnsi"/>
        </w:rPr>
        <w:t xml:space="preserve"> школа, </w:t>
      </w:r>
      <w:proofErr w:type="spellStart"/>
      <w:r w:rsidRPr="000E18DB">
        <w:rPr>
          <w:rFonts w:asciiTheme="majorHAnsi" w:eastAsia="Times New Roman" w:hAnsiTheme="majorHAnsi" w:cstheme="majorHAnsi"/>
        </w:rPr>
        <w:t>Тюлюш</w:t>
      </w:r>
      <w:proofErr w:type="spellEnd"/>
      <w:r w:rsidRPr="000E18DB">
        <w:rPr>
          <w:rFonts w:asciiTheme="majorHAnsi" w:eastAsia="Times New Roman" w:hAnsiTheme="majorHAnsi" w:cstheme="majorHAnsi"/>
        </w:rPr>
        <w:t xml:space="preserve"> О.В. приказ № 80 от 17.10.2016 г по настоящее время;</w:t>
      </w:r>
    </w:p>
    <w:p w:rsidR="000E18DB" w:rsidRPr="000E18DB" w:rsidRDefault="000E18DB" w:rsidP="000E18D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E18DB">
        <w:rPr>
          <w:rFonts w:asciiTheme="majorHAnsi" w:eastAsia="Times New Roman" w:hAnsiTheme="majorHAnsi" w:cstheme="majorHAnsi"/>
        </w:rPr>
        <w:t xml:space="preserve">- </w:t>
      </w:r>
      <w:proofErr w:type="spellStart"/>
      <w:r w:rsidRPr="000E18DB">
        <w:rPr>
          <w:rFonts w:asciiTheme="majorHAnsi" w:eastAsia="Times New Roman" w:hAnsiTheme="majorHAnsi" w:cstheme="majorHAnsi"/>
        </w:rPr>
        <w:t>Солчурская</w:t>
      </w:r>
      <w:proofErr w:type="spellEnd"/>
      <w:r w:rsidRPr="000E18DB">
        <w:rPr>
          <w:rFonts w:asciiTheme="majorHAnsi" w:eastAsia="Times New Roman" w:hAnsiTheme="majorHAnsi" w:cstheme="majorHAnsi"/>
        </w:rPr>
        <w:t xml:space="preserve"> школа, </w:t>
      </w:r>
      <w:proofErr w:type="spellStart"/>
      <w:r w:rsidRPr="000E18DB">
        <w:rPr>
          <w:rFonts w:asciiTheme="majorHAnsi" w:eastAsia="Times New Roman" w:hAnsiTheme="majorHAnsi" w:cstheme="majorHAnsi"/>
        </w:rPr>
        <w:t>Монгуш</w:t>
      </w:r>
      <w:proofErr w:type="spellEnd"/>
      <w:r w:rsidRPr="000E18DB">
        <w:rPr>
          <w:rFonts w:asciiTheme="majorHAnsi" w:eastAsia="Times New Roman" w:hAnsiTheme="majorHAnsi" w:cstheme="majorHAnsi"/>
        </w:rPr>
        <w:t xml:space="preserve"> Б.Э., приказ № 76 от 01.09.2014г. по настоящее время;</w:t>
      </w:r>
    </w:p>
    <w:p w:rsidR="000E18DB" w:rsidRPr="000E18DB" w:rsidRDefault="000E18DB" w:rsidP="000E18D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E18DB">
        <w:rPr>
          <w:rFonts w:asciiTheme="majorHAnsi" w:eastAsia="Times New Roman" w:hAnsiTheme="majorHAnsi" w:cstheme="majorHAnsi"/>
        </w:rPr>
        <w:t xml:space="preserve">- </w:t>
      </w:r>
      <w:proofErr w:type="spellStart"/>
      <w:r w:rsidRPr="000E18DB">
        <w:rPr>
          <w:rFonts w:asciiTheme="majorHAnsi" w:eastAsia="Times New Roman" w:hAnsiTheme="majorHAnsi" w:cstheme="majorHAnsi"/>
        </w:rPr>
        <w:t>Чаа-Суурская</w:t>
      </w:r>
      <w:proofErr w:type="spellEnd"/>
      <w:r w:rsidRPr="000E18DB">
        <w:rPr>
          <w:rFonts w:asciiTheme="majorHAnsi" w:eastAsia="Times New Roman" w:hAnsiTheme="majorHAnsi" w:cstheme="majorHAnsi"/>
        </w:rPr>
        <w:t xml:space="preserve"> школа, </w:t>
      </w:r>
      <w:proofErr w:type="spellStart"/>
      <w:r w:rsidRPr="000E18DB">
        <w:rPr>
          <w:rFonts w:asciiTheme="majorHAnsi" w:eastAsia="Times New Roman" w:hAnsiTheme="majorHAnsi" w:cstheme="majorHAnsi"/>
        </w:rPr>
        <w:t>Тумат</w:t>
      </w:r>
      <w:proofErr w:type="spellEnd"/>
      <w:r w:rsidRPr="000E18DB">
        <w:rPr>
          <w:rFonts w:asciiTheme="majorHAnsi" w:eastAsia="Times New Roman" w:hAnsiTheme="majorHAnsi" w:cstheme="majorHAnsi"/>
        </w:rPr>
        <w:t xml:space="preserve"> С.О., приказ № 67 от 26.12.2014 по наст</w:t>
      </w:r>
      <w:r w:rsidRPr="000E18DB">
        <w:rPr>
          <w:rFonts w:asciiTheme="majorHAnsi" w:eastAsia="Times New Roman" w:hAnsiTheme="majorHAnsi" w:cstheme="majorHAnsi"/>
        </w:rPr>
        <w:t>о</w:t>
      </w:r>
      <w:r w:rsidRPr="000E18DB">
        <w:rPr>
          <w:rFonts w:asciiTheme="majorHAnsi" w:eastAsia="Times New Roman" w:hAnsiTheme="majorHAnsi" w:cstheme="majorHAnsi"/>
        </w:rPr>
        <w:t>ящее время;</w:t>
      </w:r>
    </w:p>
    <w:p w:rsidR="000E18DB" w:rsidRPr="000E18DB" w:rsidRDefault="000E18DB" w:rsidP="000E18D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E18DB">
        <w:rPr>
          <w:rFonts w:asciiTheme="majorHAnsi" w:eastAsia="Times New Roman" w:hAnsiTheme="majorHAnsi" w:cstheme="majorHAnsi"/>
        </w:rPr>
        <w:lastRenderedPageBreak/>
        <w:t xml:space="preserve">- </w:t>
      </w:r>
      <w:proofErr w:type="spellStart"/>
      <w:r w:rsidRPr="000E18DB">
        <w:rPr>
          <w:rFonts w:asciiTheme="majorHAnsi" w:eastAsia="Times New Roman" w:hAnsiTheme="majorHAnsi" w:cstheme="majorHAnsi"/>
        </w:rPr>
        <w:t>Саглынская</w:t>
      </w:r>
      <w:proofErr w:type="spellEnd"/>
      <w:r w:rsidRPr="000E18DB">
        <w:rPr>
          <w:rFonts w:asciiTheme="majorHAnsi" w:eastAsia="Times New Roman" w:hAnsiTheme="majorHAnsi" w:cstheme="majorHAnsi"/>
        </w:rPr>
        <w:t xml:space="preserve"> школа, </w:t>
      </w:r>
      <w:proofErr w:type="gramStart"/>
      <w:r w:rsidRPr="000E18DB">
        <w:rPr>
          <w:rFonts w:asciiTheme="majorHAnsi" w:eastAsia="Times New Roman" w:hAnsiTheme="majorHAnsi" w:cstheme="majorHAnsi"/>
        </w:rPr>
        <w:t>Кара-Сал</w:t>
      </w:r>
      <w:proofErr w:type="gramEnd"/>
      <w:r w:rsidRPr="000E18DB">
        <w:rPr>
          <w:rFonts w:asciiTheme="majorHAnsi" w:eastAsia="Times New Roman" w:hAnsiTheme="majorHAnsi" w:cstheme="majorHAnsi"/>
        </w:rPr>
        <w:t xml:space="preserve"> Б.В., приказ № 59 от 01.02.2019 года по настоящее время;</w:t>
      </w:r>
    </w:p>
    <w:p w:rsidR="000E18DB" w:rsidRPr="000E18DB" w:rsidRDefault="000E18DB" w:rsidP="000E18D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E18DB">
        <w:rPr>
          <w:rFonts w:asciiTheme="majorHAnsi" w:eastAsia="Times New Roman" w:hAnsiTheme="majorHAnsi" w:cstheme="majorHAnsi"/>
        </w:rPr>
        <w:t xml:space="preserve">- </w:t>
      </w:r>
      <w:proofErr w:type="spellStart"/>
      <w:r w:rsidRPr="000E18DB">
        <w:rPr>
          <w:rFonts w:asciiTheme="majorHAnsi" w:eastAsia="Times New Roman" w:hAnsiTheme="majorHAnsi" w:cstheme="majorHAnsi"/>
        </w:rPr>
        <w:t>Хандагайтинская</w:t>
      </w:r>
      <w:proofErr w:type="spellEnd"/>
      <w:r w:rsidRPr="000E18DB">
        <w:rPr>
          <w:rFonts w:asciiTheme="majorHAnsi" w:eastAsia="Times New Roman" w:hAnsiTheme="majorHAnsi" w:cstheme="majorHAnsi"/>
        </w:rPr>
        <w:t xml:space="preserve"> школа, </w:t>
      </w:r>
      <w:proofErr w:type="spellStart"/>
      <w:r w:rsidRPr="000E18DB">
        <w:rPr>
          <w:rFonts w:asciiTheme="majorHAnsi" w:eastAsia="Times New Roman" w:hAnsiTheme="majorHAnsi" w:cstheme="majorHAnsi"/>
        </w:rPr>
        <w:t>Маажык</w:t>
      </w:r>
      <w:proofErr w:type="spellEnd"/>
      <w:r w:rsidRPr="000E18DB">
        <w:rPr>
          <w:rFonts w:asciiTheme="majorHAnsi" w:eastAsia="Times New Roman" w:hAnsiTheme="majorHAnsi" w:cstheme="majorHAnsi"/>
        </w:rPr>
        <w:t xml:space="preserve"> М.В., приказ № 3 б от 01.09.2015 года по настоящее время;</w:t>
      </w:r>
    </w:p>
    <w:p w:rsidR="000E18DB" w:rsidRDefault="000E18DB" w:rsidP="000E18DB">
      <w:pPr>
        <w:pStyle w:val="af0"/>
        <w:jc w:val="center"/>
        <w:rPr>
          <w:rFonts w:asciiTheme="majorHAnsi" w:eastAsia="Times New Roman" w:hAnsiTheme="majorHAnsi" w:cstheme="majorHAnsi"/>
        </w:rPr>
      </w:pPr>
      <w:r w:rsidRPr="000E18DB">
        <w:rPr>
          <w:rFonts w:asciiTheme="majorHAnsi" w:eastAsia="Times New Roman" w:hAnsiTheme="majorHAnsi" w:cstheme="majorHAnsi"/>
        </w:rPr>
        <w:t>- Ак-</w:t>
      </w:r>
      <w:proofErr w:type="spellStart"/>
      <w:r w:rsidRPr="000E18DB">
        <w:rPr>
          <w:rFonts w:asciiTheme="majorHAnsi" w:eastAsia="Times New Roman" w:hAnsiTheme="majorHAnsi" w:cstheme="majorHAnsi"/>
        </w:rPr>
        <w:t>Чыраанская</w:t>
      </w:r>
      <w:proofErr w:type="spellEnd"/>
      <w:r w:rsidRPr="000E18DB">
        <w:rPr>
          <w:rFonts w:asciiTheme="majorHAnsi" w:eastAsia="Times New Roman" w:hAnsiTheme="majorHAnsi" w:cstheme="majorHAnsi"/>
        </w:rPr>
        <w:t xml:space="preserve"> школа, </w:t>
      </w:r>
      <w:proofErr w:type="spellStart"/>
      <w:r w:rsidRPr="000E18DB">
        <w:rPr>
          <w:rFonts w:asciiTheme="majorHAnsi" w:eastAsia="Times New Roman" w:hAnsiTheme="majorHAnsi" w:cstheme="majorHAnsi"/>
        </w:rPr>
        <w:t>Баазан</w:t>
      </w:r>
      <w:proofErr w:type="spellEnd"/>
      <w:r w:rsidRPr="000E18DB">
        <w:rPr>
          <w:rFonts w:asciiTheme="majorHAnsi" w:eastAsia="Times New Roman" w:hAnsiTheme="majorHAnsi" w:cstheme="majorHAnsi"/>
        </w:rPr>
        <w:t xml:space="preserve"> Б.А., приказ № </w:t>
      </w:r>
      <w:proofErr w:type="gramStart"/>
      <w:r w:rsidRPr="000E18DB">
        <w:rPr>
          <w:rFonts w:asciiTheme="majorHAnsi" w:eastAsia="Times New Roman" w:hAnsiTheme="majorHAnsi" w:cstheme="majorHAnsi"/>
        </w:rPr>
        <w:t>1</w:t>
      </w:r>
      <w:proofErr w:type="gramEnd"/>
      <w:r w:rsidRPr="000E18DB">
        <w:rPr>
          <w:rFonts w:asciiTheme="majorHAnsi" w:eastAsia="Times New Roman" w:hAnsiTheme="majorHAnsi" w:cstheme="majorHAnsi"/>
        </w:rPr>
        <w:t>/а от 11.01.</w:t>
      </w:r>
      <w:r>
        <w:rPr>
          <w:rFonts w:asciiTheme="majorHAnsi" w:eastAsia="Times New Roman" w:hAnsiTheme="majorHAnsi" w:cstheme="majorHAnsi"/>
        </w:rPr>
        <w:t>2016 по</w:t>
      </w:r>
    </w:p>
    <w:p w:rsidR="00BA59F8" w:rsidRPr="000E18DB" w:rsidRDefault="000E18DB" w:rsidP="000E18DB">
      <w:pPr>
        <w:pStyle w:val="af0"/>
        <w:jc w:val="both"/>
        <w:rPr>
          <w:rFonts w:asciiTheme="majorHAnsi" w:hAnsiTheme="majorHAnsi" w:cstheme="majorHAnsi"/>
          <w:b/>
        </w:rPr>
      </w:pPr>
      <w:r w:rsidRPr="000E18DB">
        <w:rPr>
          <w:rFonts w:asciiTheme="majorHAnsi" w:eastAsia="Times New Roman" w:hAnsiTheme="majorHAnsi" w:cstheme="majorHAnsi"/>
        </w:rPr>
        <w:t>настоящее время.</w:t>
      </w:r>
    </w:p>
    <w:p w:rsidR="00BA59F8" w:rsidRDefault="00BA59F8" w:rsidP="00ED3003">
      <w:pPr>
        <w:pStyle w:val="af0"/>
        <w:jc w:val="center"/>
        <w:rPr>
          <w:rFonts w:ascii="Times New Roman" w:hAnsi="Times New Roman"/>
          <w:b/>
        </w:rPr>
      </w:pPr>
    </w:p>
    <w:p w:rsidR="00C269FD" w:rsidRPr="005509D2" w:rsidRDefault="005C413D" w:rsidP="008D3419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D2">
        <w:rPr>
          <w:rFonts w:ascii="Times New Roman" w:hAnsi="Times New Roman" w:cs="Times New Roman"/>
          <w:b/>
        </w:rPr>
        <w:t xml:space="preserve">«В каждой семье – не менее одного ребенка </w:t>
      </w:r>
    </w:p>
    <w:p w:rsidR="00D552BC" w:rsidRDefault="005C413D" w:rsidP="008D3419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D2">
        <w:rPr>
          <w:rFonts w:ascii="Times New Roman" w:hAnsi="Times New Roman" w:cs="Times New Roman"/>
          <w:b/>
        </w:rPr>
        <w:t xml:space="preserve">с высшим образованием» </w:t>
      </w:r>
    </w:p>
    <w:p w:rsidR="00D552BC" w:rsidRPr="00752E33" w:rsidRDefault="00D552BC" w:rsidP="00D552BC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 w:rsidRPr="00752E33">
        <w:t>На 2019-2020 учебный год всего выявлено участников проекта «В каждой семье – не менее одного ребенка с высшим образованием» 187, из них 145 детей учащиеся с 1 по 11 классы и 42 детей дошкольн</w:t>
      </w:r>
      <w:r w:rsidRPr="00752E33">
        <w:t>о</w:t>
      </w:r>
      <w:r w:rsidRPr="00752E33">
        <w:t>го возраста. Составлен и утвержден  банк данных в количестве 187 участников ГП ОРВО распоряжением Администрации муниципального района «</w:t>
      </w:r>
      <w:proofErr w:type="spellStart"/>
      <w:r w:rsidRPr="00752E33">
        <w:t>Овюрский</w:t>
      </w:r>
      <w:proofErr w:type="spellEnd"/>
      <w:r w:rsidRPr="00752E33">
        <w:t xml:space="preserve"> </w:t>
      </w:r>
      <w:proofErr w:type="spellStart"/>
      <w:r w:rsidRPr="00752E33">
        <w:t>кожуун</w:t>
      </w:r>
      <w:proofErr w:type="spellEnd"/>
      <w:r w:rsidRPr="00752E33">
        <w:t xml:space="preserve">» от 24 сентября 2019 г. № 293 . </w:t>
      </w:r>
    </w:p>
    <w:p w:rsidR="00D552BC" w:rsidRPr="00752E33" w:rsidRDefault="00D552BC" w:rsidP="00D552BC">
      <w:pPr>
        <w:spacing w:after="0" w:line="240" w:lineRule="auto"/>
        <w:ind w:firstLine="708"/>
        <w:jc w:val="both"/>
      </w:pPr>
      <w:r w:rsidRPr="00752E33">
        <w:t xml:space="preserve">Из числа учащихся 1 </w:t>
      </w:r>
      <w:proofErr w:type="spellStart"/>
      <w:r w:rsidRPr="00752E33">
        <w:t>кл</w:t>
      </w:r>
      <w:proofErr w:type="spellEnd"/>
      <w:r w:rsidRPr="00752E33">
        <w:t xml:space="preserve">. – 28; 2 </w:t>
      </w:r>
      <w:proofErr w:type="spellStart"/>
      <w:r w:rsidRPr="00752E33">
        <w:t>кл</w:t>
      </w:r>
      <w:proofErr w:type="spellEnd"/>
      <w:r w:rsidRPr="00752E33">
        <w:t xml:space="preserve">. – 14; 3 </w:t>
      </w:r>
      <w:proofErr w:type="spellStart"/>
      <w:r w:rsidRPr="00752E33">
        <w:t>кл</w:t>
      </w:r>
      <w:proofErr w:type="spellEnd"/>
      <w:r w:rsidRPr="00752E33">
        <w:t xml:space="preserve">. – 12; 4 </w:t>
      </w:r>
      <w:proofErr w:type="spellStart"/>
      <w:r w:rsidRPr="00752E33">
        <w:t>кл</w:t>
      </w:r>
      <w:proofErr w:type="spellEnd"/>
      <w:r w:rsidRPr="00752E33">
        <w:t xml:space="preserve">. – 16; 5 </w:t>
      </w:r>
      <w:proofErr w:type="spellStart"/>
      <w:r w:rsidRPr="00752E33">
        <w:t>кл</w:t>
      </w:r>
      <w:proofErr w:type="spellEnd"/>
      <w:r w:rsidRPr="00752E33">
        <w:t xml:space="preserve">. – 13; 6 </w:t>
      </w:r>
      <w:proofErr w:type="spellStart"/>
      <w:r w:rsidRPr="00752E33">
        <w:t>кл</w:t>
      </w:r>
      <w:proofErr w:type="spellEnd"/>
      <w:r w:rsidRPr="00752E33">
        <w:t xml:space="preserve">. – 17; 7 </w:t>
      </w:r>
      <w:proofErr w:type="spellStart"/>
      <w:r w:rsidRPr="00752E33">
        <w:t>кл</w:t>
      </w:r>
      <w:proofErr w:type="spellEnd"/>
      <w:r w:rsidRPr="00752E33">
        <w:t xml:space="preserve">. – 8; 8 </w:t>
      </w:r>
      <w:proofErr w:type="spellStart"/>
      <w:r w:rsidRPr="00752E33">
        <w:t>кл</w:t>
      </w:r>
      <w:proofErr w:type="spellEnd"/>
      <w:r w:rsidRPr="00752E33">
        <w:t xml:space="preserve">. – 9; 9 </w:t>
      </w:r>
      <w:proofErr w:type="spellStart"/>
      <w:r w:rsidRPr="00752E33">
        <w:t>кл</w:t>
      </w:r>
      <w:proofErr w:type="spellEnd"/>
      <w:r w:rsidRPr="00752E33">
        <w:t xml:space="preserve">. – 12; 10 </w:t>
      </w:r>
      <w:proofErr w:type="spellStart"/>
      <w:r w:rsidRPr="00752E33">
        <w:t>кл</w:t>
      </w:r>
      <w:proofErr w:type="spellEnd"/>
      <w:r w:rsidRPr="00752E33">
        <w:t xml:space="preserve">. – 6; 11 </w:t>
      </w:r>
      <w:proofErr w:type="spellStart"/>
      <w:r w:rsidRPr="00752E33">
        <w:t>кл</w:t>
      </w:r>
      <w:proofErr w:type="spellEnd"/>
      <w:r w:rsidRPr="00752E33">
        <w:t xml:space="preserve">. – 10; из числа дошкольников с 2 до 5 лет – 31 и 6-7 лет – 11. </w:t>
      </w:r>
    </w:p>
    <w:p w:rsidR="00D552BC" w:rsidRPr="00752E33" w:rsidRDefault="00D552BC" w:rsidP="00D552BC">
      <w:pPr>
        <w:spacing w:after="0" w:line="240" w:lineRule="auto"/>
        <w:jc w:val="both"/>
      </w:pPr>
      <w:r w:rsidRPr="00752E33">
        <w:t xml:space="preserve">         Количество выпускников – участников губернаторского проекта «В каждой семье – не менее одного ребенка с высшим образованием» на 2020 г.:</w:t>
      </w:r>
    </w:p>
    <w:p w:rsidR="00D552BC" w:rsidRPr="00752E33" w:rsidRDefault="00D552BC" w:rsidP="00D552BC">
      <w:pPr>
        <w:spacing w:after="0" w:line="240" w:lineRule="auto"/>
        <w:ind w:firstLine="708"/>
        <w:jc w:val="both"/>
      </w:pPr>
      <w:r w:rsidRPr="00752E33">
        <w:t>9 классы – 12 (10,0% от общего числа выпускников).</w:t>
      </w:r>
    </w:p>
    <w:p w:rsidR="00D552BC" w:rsidRPr="00752E33" w:rsidRDefault="00D552BC" w:rsidP="00D552BC">
      <w:pPr>
        <w:spacing w:after="0" w:line="240" w:lineRule="auto"/>
        <w:ind w:firstLine="708"/>
        <w:jc w:val="both"/>
      </w:pPr>
      <w:r w:rsidRPr="00752E33">
        <w:t xml:space="preserve">11 классы – 10 (20,8% от общего числа выпускников). </w:t>
      </w:r>
    </w:p>
    <w:p w:rsidR="00D552BC" w:rsidRPr="00752E33" w:rsidRDefault="00D552BC" w:rsidP="00D552BC">
      <w:pPr>
        <w:spacing w:after="0" w:line="240" w:lineRule="auto"/>
        <w:jc w:val="both"/>
      </w:pPr>
      <w:r w:rsidRPr="00752E33">
        <w:t xml:space="preserve">        </w:t>
      </w:r>
      <w:proofErr w:type="gramStart"/>
      <w:r w:rsidRPr="00752E33">
        <w:t xml:space="preserve">В школах Овюрского кожууна вынесены приказы наставничества выпускников 11 классов, в основном закреплены учителя предметники по выборам экзаменов учащихся и классные руководители участников проекта, определены окончательные  </w:t>
      </w:r>
      <w:proofErr w:type="spellStart"/>
      <w:r w:rsidRPr="00752E33">
        <w:t>профнамерения</w:t>
      </w:r>
      <w:proofErr w:type="spellEnd"/>
      <w:r w:rsidRPr="00752E33">
        <w:t xml:space="preserve"> выпускников-участников проекта 9-11 классов (ОРВО) на 2020 г. На основании пр</w:t>
      </w:r>
      <w:r w:rsidRPr="00752E33">
        <w:t>о</w:t>
      </w:r>
      <w:r w:rsidRPr="00752E33">
        <w:t>токола проверки итогового сочинения 11 классов все участники прое</w:t>
      </w:r>
      <w:r w:rsidRPr="00752E33">
        <w:t>к</w:t>
      </w:r>
      <w:r w:rsidRPr="00752E33">
        <w:t>та получили зачет, допущены к экзамену.</w:t>
      </w:r>
      <w:proofErr w:type="gramEnd"/>
    </w:p>
    <w:p w:rsidR="005C413D" w:rsidRPr="00D552BC" w:rsidRDefault="005C413D" w:rsidP="00D552BC">
      <w:pPr>
        <w:tabs>
          <w:tab w:val="left" w:pos="1260"/>
        </w:tabs>
        <w:rPr>
          <w:rFonts w:ascii="Times New Roman" w:hAnsi="Times New Roman" w:cs="Times New Roman"/>
        </w:rPr>
      </w:pPr>
    </w:p>
    <w:sectPr w:rsidR="005C413D" w:rsidRPr="00D552BC" w:rsidSect="00DC44A5">
      <w:footerReference w:type="default" r:id="rId9"/>
      <w:pgSz w:w="8419" w:h="11906" w:orient="landscape" w:code="9"/>
      <w:pgMar w:top="568" w:right="55" w:bottom="1134" w:left="993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F3" w:rsidRDefault="007871F3" w:rsidP="005A6241">
      <w:pPr>
        <w:spacing w:after="0" w:line="240" w:lineRule="auto"/>
      </w:pPr>
      <w:r>
        <w:separator/>
      </w:r>
    </w:p>
  </w:endnote>
  <w:endnote w:type="continuationSeparator" w:id="0">
    <w:p w:rsidR="007871F3" w:rsidRDefault="007871F3" w:rsidP="005A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62200184"/>
    </w:sdtPr>
    <w:sdtEndPr>
      <w:rPr>
        <w:sz w:val="16"/>
      </w:rPr>
    </w:sdtEndPr>
    <w:sdtContent>
      <w:p w:rsidR="009703BC" w:rsidRPr="00281DF5" w:rsidRDefault="009703BC">
        <w:pPr>
          <w:pStyle w:val="ad"/>
          <w:jc w:val="center"/>
          <w:rPr>
            <w:sz w:val="16"/>
          </w:rPr>
        </w:pPr>
        <w:r w:rsidRPr="00281DF5">
          <w:rPr>
            <w:sz w:val="16"/>
          </w:rPr>
          <w:fldChar w:fldCharType="begin"/>
        </w:r>
        <w:r w:rsidRPr="00281DF5">
          <w:rPr>
            <w:sz w:val="16"/>
          </w:rPr>
          <w:instrText>PAGE   \* MERGEFORMAT</w:instrText>
        </w:r>
        <w:r w:rsidRPr="00281DF5">
          <w:rPr>
            <w:sz w:val="16"/>
          </w:rPr>
          <w:fldChar w:fldCharType="separate"/>
        </w:r>
        <w:r w:rsidR="00C56E78">
          <w:rPr>
            <w:noProof/>
            <w:sz w:val="16"/>
          </w:rPr>
          <w:t>13</w:t>
        </w:r>
        <w:r w:rsidRPr="00281DF5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F3" w:rsidRDefault="007871F3" w:rsidP="005A6241">
      <w:pPr>
        <w:spacing w:after="0" w:line="240" w:lineRule="auto"/>
      </w:pPr>
      <w:r>
        <w:separator/>
      </w:r>
    </w:p>
  </w:footnote>
  <w:footnote w:type="continuationSeparator" w:id="0">
    <w:p w:rsidR="007871F3" w:rsidRDefault="007871F3" w:rsidP="005A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1B"/>
    <w:multiLevelType w:val="hybridMultilevel"/>
    <w:tmpl w:val="97C852BE"/>
    <w:lvl w:ilvl="0" w:tplc="734CB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A350B7"/>
    <w:multiLevelType w:val="multilevel"/>
    <w:tmpl w:val="498CF472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</w:lvl>
    <w:lvl w:ilvl="1" w:tentative="1">
      <w:start w:val="1"/>
      <w:numFmt w:val="decimal"/>
      <w:lvlText w:val="%2."/>
      <w:lvlJc w:val="left"/>
      <w:pPr>
        <w:tabs>
          <w:tab w:val="num" w:pos="8168"/>
        </w:tabs>
        <w:ind w:left="8168" w:hanging="360"/>
      </w:pPr>
    </w:lvl>
    <w:lvl w:ilvl="2" w:tentative="1">
      <w:start w:val="1"/>
      <w:numFmt w:val="decimal"/>
      <w:lvlText w:val="%3."/>
      <w:lvlJc w:val="left"/>
      <w:pPr>
        <w:tabs>
          <w:tab w:val="num" w:pos="8888"/>
        </w:tabs>
        <w:ind w:left="8888" w:hanging="360"/>
      </w:pPr>
    </w:lvl>
    <w:lvl w:ilvl="3" w:tentative="1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</w:lvl>
    <w:lvl w:ilvl="4" w:tentative="1">
      <w:start w:val="1"/>
      <w:numFmt w:val="decimal"/>
      <w:lvlText w:val="%5."/>
      <w:lvlJc w:val="left"/>
      <w:pPr>
        <w:tabs>
          <w:tab w:val="num" w:pos="10328"/>
        </w:tabs>
        <w:ind w:left="10328" w:hanging="360"/>
      </w:pPr>
    </w:lvl>
    <w:lvl w:ilvl="5" w:tentative="1">
      <w:start w:val="1"/>
      <w:numFmt w:val="decimal"/>
      <w:lvlText w:val="%6."/>
      <w:lvlJc w:val="left"/>
      <w:pPr>
        <w:tabs>
          <w:tab w:val="num" w:pos="11048"/>
        </w:tabs>
        <w:ind w:left="11048" w:hanging="360"/>
      </w:pPr>
    </w:lvl>
    <w:lvl w:ilvl="6" w:tentative="1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</w:lvl>
    <w:lvl w:ilvl="7" w:tentative="1">
      <w:start w:val="1"/>
      <w:numFmt w:val="decimal"/>
      <w:lvlText w:val="%8."/>
      <w:lvlJc w:val="left"/>
      <w:pPr>
        <w:tabs>
          <w:tab w:val="num" w:pos="12488"/>
        </w:tabs>
        <w:ind w:left="12488" w:hanging="360"/>
      </w:pPr>
    </w:lvl>
    <w:lvl w:ilvl="8" w:tentative="1">
      <w:start w:val="1"/>
      <w:numFmt w:val="decimal"/>
      <w:lvlText w:val="%9."/>
      <w:lvlJc w:val="left"/>
      <w:pPr>
        <w:tabs>
          <w:tab w:val="num" w:pos="13208"/>
        </w:tabs>
        <w:ind w:left="13208" w:hanging="360"/>
      </w:pPr>
    </w:lvl>
  </w:abstractNum>
  <w:abstractNum w:abstractNumId="2">
    <w:nsid w:val="02CD1DB5"/>
    <w:multiLevelType w:val="hybridMultilevel"/>
    <w:tmpl w:val="E34C9716"/>
    <w:lvl w:ilvl="0" w:tplc="734CB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D22FF"/>
    <w:multiLevelType w:val="hybridMultilevel"/>
    <w:tmpl w:val="6CB6FD3E"/>
    <w:lvl w:ilvl="0" w:tplc="734CB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76170"/>
    <w:multiLevelType w:val="hybridMultilevel"/>
    <w:tmpl w:val="0E38E892"/>
    <w:lvl w:ilvl="0" w:tplc="FDB4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7AC5720"/>
    <w:multiLevelType w:val="hybridMultilevel"/>
    <w:tmpl w:val="15F003EE"/>
    <w:lvl w:ilvl="0" w:tplc="51A6BAD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2E6321"/>
    <w:multiLevelType w:val="hybridMultilevel"/>
    <w:tmpl w:val="AEBAB3DC"/>
    <w:lvl w:ilvl="0" w:tplc="C85E5038">
      <w:start w:val="1"/>
      <w:numFmt w:val="decimal"/>
      <w:lvlText w:val="%1."/>
      <w:lvlJc w:val="left"/>
      <w:pPr>
        <w:ind w:left="1069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610052"/>
    <w:multiLevelType w:val="hybridMultilevel"/>
    <w:tmpl w:val="E5EC2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7E5553"/>
    <w:multiLevelType w:val="hybridMultilevel"/>
    <w:tmpl w:val="578626C6"/>
    <w:lvl w:ilvl="0" w:tplc="27CE858A">
      <w:start w:val="1"/>
      <w:numFmt w:val="bullet"/>
      <w:lvlText w:val="-"/>
      <w:lvlJc w:val="left"/>
      <w:pPr>
        <w:ind w:left="213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>
    <w:nsid w:val="1C860550"/>
    <w:multiLevelType w:val="hybridMultilevel"/>
    <w:tmpl w:val="615A40EE"/>
    <w:lvl w:ilvl="0" w:tplc="E81C0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C61533"/>
    <w:multiLevelType w:val="multilevel"/>
    <w:tmpl w:val="EFDE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F62B7"/>
    <w:multiLevelType w:val="hybridMultilevel"/>
    <w:tmpl w:val="7F0C6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5C6482"/>
    <w:multiLevelType w:val="hybridMultilevel"/>
    <w:tmpl w:val="7FAC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034F8"/>
    <w:multiLevelType w:val="multilevel"/>
    <w:tmpl w:val="80F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FF0832"/>
    <w:multiLevelType w:val="hybridMultilevel"/>
    <w:tmpl w:val="D3446CDC"/>
    <w:lvl w:ilvl="0" w:tplc="3424D368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9AB2DDB"/>
    <w:multiLevelType w:val="multilevel"/>
    <w:tmpl w:val="DE1C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55608F"/>
    <w:multiLevelType w:val="hybridMultilevel"/>
    <w:tmpl w:val="4206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81F75"/>
    <w:multiLevelType w:val="multilevel"/>
    <w:tmpl w:val="0806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26204"/>
    <w:multiLevelType w:val="hybridMultilevel"/>
    <w:tmpl w:val="F4027B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48266CA"/>
    <w:multiLevelType w:val="hybridMultilevel"/>
    <w:tmpl w:val="6B52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A1BB0"/>
    <w:multiLevelType w:val="hybridMultilevel"/>
    <w:tmpl w:val="EE4A12CE"/>
    <w:lvl w:ilvl="0" w:tplc="27CE858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BC5328E"/>
    <w:multiLevelType w:val="hybridMultilevel"/>
    <w:tmpl w:val="C6F05BF2"/>
    <w:lvl w:ilvl="0" w:tplc="C29EE188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3C7E9E"/>
    <w:multiLevelType w:val="multilevel"/>
    <w:tmpl w:val="9AF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FE2348"/>
    <w:multiLevelType w:val="hybridMultilevel"/>
    <w:tmpl w:val="7AF0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01352C"/>
    <w:multiLevelType w:val="hybridMultilevel"/>
    <w:tmpl w:val="4F782D90"/>
    <w:lvl w:ilvl="0" w:tplc="C4EC16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5">
    <w:nsid w:val="77BD6C75"/>
    <w:multiLevelType w:val="hybridMultilevel"/>
    <w:tmpl w:val="415830D2"/>
    <w:lvl w:ilvl="0" w:tplc="E66E8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9E768E"/>
    <w:multiLevelType w:val="hybridMultilevel"/>
    <w:tmpl w:val="61102C48"/>
    <w:lvl w:ilvl="0" w:tplc="9634E2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BB1053"/>
    <w:multiLevelType w:val="hybridMultilevel"/>
    <w:tmpl w:val="578AB5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7"/>
  </w:num>
  <w:num w:numId="5">
    <w:abstractNumId w:val="13"/>
  </w:num>
  <w:num w:numId="6">
    <w:abstractNumId w:val="22"/>
  </w:num>
  <w:num w:numId="7">
    <w:abstractNumId w:val="11"/>
  </w:num>
  <w:num w:numId="8">
    <w:abstractNumId w:val="27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</w:num>
  <w:num w:numId="13">
    <w:abstractNumId w:val="3"/>
  </w:num>
  <w:num w:numId="14">
    <w:abstractNumId w:val="2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0"/>
  </w:num>
  <w:num w:numId="19">
    <w:abstractNumId w:val="8"/>
  </w:num>
  <w:num w:numId="20">
    <w:abstractNumId w:val="12"/>
  </w:num>
  <w:num w:numId="21">
    <w:abstractNumId w:val="24"/>
  </w:num>
  <w:num w:numId="22">
    <w:abstractNumId w:val="5"/>
  </w:num>
  <w:num w:numId="23">
    <w:abstractNumId w:val="18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formatting="1" w:enforcement="0"/>
  <w:defaultTabStop w:val="708"/>
  <w:autoHyphenation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30"/>
    <w:rsid w:val="00000FB9"/>
    <w:rsid w:val="00004F9D"/>
    <w:rsid w:val="00007B92"/>
    <w:rsid w:val="000118B1"/>
    <w:rsid w:val="00011A82"/>
    <w:rsid w:val="0001270E"/>
    <w:rsid w:val="00016526"/>
    <w:rsid w:val="0002390B"/>
    <w:rsid w:val="00023AD2"/>
    <w:rsid w:val="000318D7"/>
    <w:rsid w:val="00035E34"/>
    <w:rsid w:val="000367E4"/>
    <w:rsid w:val="00036D39"/>
    <w:rsid w:val="00040150"/>
    <w:rsid w:val="00040B60"/>
    <w:rsid w:val="0004179E"/>
    <w:rsid w:val="0004217B"/>
    <w:rsid w:val="00044E30"/>
    <w:rsid w:val="00053D77"/>
    <w:rsid w:val="00060F3F"/>
    <w:rsid w:val="00063661"/>
    <w:rsid w:val="000637E1"/>
    <w:rsid w:val="00065B3A"/>
    <w:rsid w:val="00073FAE"/>
    <w:rsid w:val="00075112"/>
    <w:rsid w:val="0008116E"/>
    <w:rsid w:val="00085071"/>
    <w:rsid w:val="0008658A"/>
    <w:rsid w:val="00087E3C"/>
    <w:rsid w:val="00094363"/>
    <w:rsid w:val="00097E34"/>
    <w:rsid w:val="000A066E"/>
    <w:rsid w:val="000A2D4E"/>
    <w:rsid w:val="000A6225"/>
    <w:rsid w:val="000B3191"/>
    <w:rsid w:val="000B4153"/>
    <w:rsid w:val="000B495C"/>
    <w:rsid w:val="000C2DEB"/>
    <w:rsid w:val="000C3843"/>
    <w:rsid w:val="000C555C"/>
    <w:rsid w:val="000C5600"/>
    <w:rsid w:val="000C6EF3"/>
    <w:rsid w:val="000D2548"/>
    <w:rsid w:val="000D41B5"/>
    <w:rsid w:val="000D594A"/>
    <w:rsid w:val="000D7E92"/>
    <w:rsid w:val="000E0649"/>
    <w:rsid w:val="000E18DB"/>
    <w:rsid w:val="000E412B"/>
    <w:rsid w:val="000E6465"/>
    <w:rsid w:val="000F5093"/>
    <w:rsid w:val="000F567E"/>
    <w:rsid w:val="001010AF"/>
    <w:rsid w:val="00102ACB"/>
    <w:rsid w:val="00103B8A"/>
    <w:rsid w:val="00111C5C"/>
    <w:rsid w:val="0011212C"/>
    <w:rsid w:val="00112385"/>
    <w:rsid w:val="00113530"/>
    <w:rsid w:val="00114021"/>
    <w:rsid w:val="001159D5"/>
    <w:rsid w:val="0011627F"/>
    <w:rsid w:val="001226DF"/>
    <w:rsid w:val="001227F5"/>
    <w:rsid w:val="0012410F"/>
    <w:rsid w:val="001242AF"/>
    <w:rsid w:val="00125F87"/>
    <w:rsid w:val="0013167D"/>
    <w:rsid w:val="001318F3"/>
    <w:rsid w:val="00133DB6"/>
    <w:rsid w:val="00135D38"/>
    <w:rsid w:val="00136156"/>
    <w:rsid w:val="00140F1B"/>
    <w:rsid w:val="00143A25"/>
    <w:rsid w:val="00147552"/>
    <w:rsid w:val="001512EC"/>
    <w:rsid w:val="00151D53"/>
    <w:rsid w:val="00152629"/>
    <w:rsid w:val="00153186"/>
    <w:rsid w:val="001622F5"/>
    <w:rsid w:val="001628E9"/>
    <w:rsid w:val="00163679"/>
    <w:rsid w:val="00166BD8"/>
    <w:rsid w:val="00166C43"/>
    <w:rsid w:val="0016795D"/>
    <w:rsid w:val="00167A7C"/>
    <w:rsid w:val="001729CD"/>
    <w:rsid w:val="0017425A"/>
    <w:rsid w:val="00180535"/>
    <w:rsid w:val="0018111F"/>
    <w:rsid w:val="00181C51"/>
    <w:rsid w:val="001823B8"/>
    <w:rsid w:val="001906A6"/>
    <w:rsid w:val="00190B7D"/>
    <w:rsid w:val="00191C4E"/>
    <w:rsid w:val="0019395B"/>
    <w:rsid w:val="00193AA5"/>
    <w:rsid w:val="001A3B2D"/>
    <w:rsid w:val="001A3E6E"/>
    <w:rsid w:val="001A5BF8"/>
    <w:rsid w:val="001A6837"/>
    <w:rsid w:val="001B0524"/>
    <w:rsid w:val="001C0939"/>
    <w:rsid w:val="001C11E0"/>
    <w:rsid w:val="001C4827"/>
    <w:rsid w:val="001C4A29"/>
    <w:rsid w:val="001C62C8"/>
    <w:rsid w:val="001D5712"/>
    <w:rsid w:val="001E0968"/>
    <w:rsid w:val="001E18C6"/>
    <w:rsid w:val="001E3363"/>
    <w:rsid w:val="001E3C8C"/>
    <w:rsid w:val="001E457B"/>
    <w:rsid w:val="001E5386"/>
    <w:rsid w:val="001E6B44"/>
    <w:rsid w:val="001E7712"/>
    <w:rsid w:val="001F265E"/>
    <w:rsid w:val="001F2BDC"/>
    <w:rsid w:val="001F2D10"/>
    <w:rsid w:val="001F3138"/>
    <w:rsid w:val="001F3E41"/>
    <w:rsid w:val="001F4C4F"/>
    <w:rsid w:val="001F53CD"/>
    <w:rsid w:val="001F5F98"/>
    <w:rsid w:val="001F781F"/>
    <w:rsid w:val="001F786E"/>
    <w:rsid w:val="00201D99"/>
    <w:rsid w:val="00202E68"/>
    <w:rsid w:val="002063EF"/>
    <w:rsid w:val="002107CA"/>
    <w:rsid w:val="0021279F"/>
    <w:rsid w:val="002149C9"/>
    <w:rsid w:val="00221111"/>
    <w:rsid w:val="00221485"/>
    <w:rsid w:val="002218C5"/>
    <w:rsid w:val="00222494"/>
    <w:rsid w:val="002230F9"/>
    <w:rsid w:val="002260ED"/>
    <w:rsid w:val="002309E2"/>
    <w:rsid w:val="00230B66"/>
    <w:rsid w:val="002354B7"/>
    <w:rsid w:val="00235E9E"/>
    <w:rsid w:val="0023603D"/>
    <w:rsid w:val="00244577"/>
    <w:rsid w:val="00245E1A"/>
    <w:rsid w:val="00247BF9"/>
    <w:rsid w:val="0025143D"/>
    <w:rsid w:val="00251693"/>
    <w:rsid w:val="00255BDB"/>
    <w:rsid w:val="00255EC3"/>
    <w:rsid w:val="00255F04"/>
    <w:rsid w:val="0025681D"/>
    <w:rsid w:val="00257A0A"/>
    <w:rsid w:val="00257E49"/>
    <w:rsid w:val="0026222D"/>
    <w:rsid w:val="00262C36"/>
    <w:rsid w:val="00263119"/>
    <w:rsid w:val="00263A6D"/>
    <w:rsid w:val="00270669"/>
    <w:rsid w:val="00272C73"/>
    <w:rsid w:val="00274C86"/>
    <w:rsid w:val="00281DF5"/>
    <w:rsid w:val="0028357C"/>
    <w:rsid w:val="00283D7C"/>
    <w:rsid w:val="00292C48"/>
    <w:rsid w:val="0029349D"/>
    <w:rsid w:val="0029381D"/>
    <w:rsid w:val="00295FE3"/>
    <w:rsid w:val="002966D0"/>
    <w:rsid w:val="00297CE6"/>
    <w:rsid w:val="002A3FB5"/>
    <w:rsid w:val="002A62BE"/>
    <w:rsid w:val="002A7FEF"/>
    <w:rsid w:val="002B3AB6"/>
    <w:rsid w:val="002B4F25"/>
    <w:rsid w:val="002B5EBC"/>
    <w:rsid w:val="002C0DC3"/>
    <w:rsid w:val="002C1D0E"/>
    <w:rsid w:val="002C3880"/>
    <w:rsid w:val="002C6B30"/>
    <w:rsid w:val="002D421E"/>
    <w:rsid w:val="002D4C64"/>
    <w:rsid w:val="002D600D"/>
    <w:rsid w:val="002E4D6D"/>
    <w:rsid w:val="002E5C38"/>
    <w:rsid w:val="002F184B"/>
    <w:rsid w:val="002F6F82"/>
    <w:rsid w:val="002F7A56"/>
    <w:rsid w:val="002F7F20"/>
    <w:rsid w:val="00304BD0"/>
    <w:rsid w:val="0030514B"/>
    <w:rsid w:val="00313BA6"/>
    <w:rsid w:val="003140D7"/>
    <w:rsid w:val="00317605"/>
    <w:rsid w:val="00323D69"/>
    <w:rsid w:val="003249A1"/>
    <w:rsid w:val="00324A5D"/>
    <w:rsid w:val="003250B2"/>
    <w:rsid w:val="00326390"/>
    <w:rsid w:val="00330D14"/>
    <w:rsid w:val="0033191D"/>
    <w:rsid w:val="00333BF1"/>
    <w:rsid w:val="0033422E"/>
    <w:rsid w:val="00336C9A"/>
    <w:rsid w:val="003370AC"/>
    <w:rsid w:val="00341F38"/>
    <w:rsid w:val="00344FB2"/>
    <w:rsid w:val="00346328"/>
    <w:rsid w:val="00346432"/>
    <w:rsid w:val="00346AFD"/>
    <w:rsid w:val="0035100B"/>
    <w:rsid w:val="00351CAA"/>
    <w:rsid w:val="003532B7"/>
    <w:rsid w:val="00356D1F"/>
    <w:rsid w:val="0036117F"/>
    <w:rsid w:val="00361C8F"/>
    <w:rsid w:val="00362A78"/>
    <w:rsid w:val="003675D7"/>
    <w:rsid w:val="003714B4"/>
    <w:rsid w:val="003745B9"/>
    <w:rsid w:val="003802A5"/>
    <w:rsid w:val="0038053C"/>
    <w:rsid w:val="003815C8"/>
    <w:rsid w:val="00384DE8"/>
    <w:rsid w:val="00387211"/>
    <w:rsid w:val="00387B34"/>
    <w:rsid w:val="0039175A"/>
    <w:rsid w:val="00396EB8"/>
    <w:rsid w:val="00396FE9"/>
    <w:rsid w:val="003A2C55"/>
    <w:rsid w:val="003B433A"/>
    <w:rsid w:val="003B4DCB"/>
    <w:rsid w:val="003B6AC2"/>
    <w:rsid w:val="003C2679"/>
    <w:rsid w:val="003C3A99"/>
    <w:rsid w:val="003C41A8"/>
    <w:rsid w:val="003D217A"/>
    <w:rsid w:val="003D58BB"/>
    <w:rsid w:val="003D71E5"/>
    <w:rsid w:val="003E1669"/>
    <w:rsid w:val="003E189C"/>
    <w:rsid w:val="003E31CD"/>
    <w:rsid w:val="003E3564"/>
    <w:rsid w:val="003E3AEE"/>
    <w:rsid w:val="003E4405"/>
    <w:rsid w:val="003E5E2F"/>
    <w:rsid w:val="003E79E7"/>
    <w:rsid w:val="003F04B7"/>
    <w:rsid w:val="003F1323"/>
    <w:rsid w:val="003F5325"/>
    <w:rsid w:val="003F538B"/>
    <w:rsid w:val="003F6B88"/>
    <w:rsid w:val="003F70BC"/>
    <w:rsid w:val="00400217"/>
    <w:rsid w:val="004024A5"/>
    <w:rsid w:val="00402BE1"/>
    <w:rsid w:val="00405DB4"/>
    <w:rsid w:val="0040609C"/>
    <w:rsid w:val="004141CD"/>
    <w:rsid w:val="00414FE8"/>
    <w:rsid w:val="00415B58"/>
    <w:rsid w:val="00415FE6"/>
    <w:rsid w:val="00417B28"/>
    <w:rsid w:val="004352B2"/>
    <w:rsid w:val="0043695C"/>
    <w:rsid w:val="00437F8E"/>
    <w:rsid w:val="00441E24"/>
    <w:rsid w:val="00442422"/>
    <w:rsid w:val="00444798"/>
    <w:rsid w:val="00445213"/>
    <w:rsid w:val="004455B2"/>
    <w:rsid w:val="00447BE8"/>
    <w:rsid w:val="00451D9B"/>
    <w:rsid w:val="00453C38"/>
    <w:rsid w:val="00456ED4"/>
    <w:rsid w:val="00457AC9"/>
    <w:rsid w:val="00460F4B"/>
    <w:rsid w:val="00461BC5"/>
    <w:rsid w:val="00462DBC"/>
    <w:rsid w:val="004635A0"/>
    <w:rsid w:val="004661E2"/>
    <w:rsid w:val="00466F5A"/>
    <w:rsid w:val="0046776A"/>
    <w:rsid w:val="00471DAC"/>
    <w:rsid w:val="00472F2A"/>
    <w:rsid w:val="00473B99"/>
    <w:rsid w:val="00474030"/>
    <w:rsid w:val="00474123"/>
    <w:rsid w:val="0047457B"/>
    <w:rsid w:val="00474C28"/>
    <w:rsid w:val="00475235"/>
    <w:rsid w:val="004772D5"/>
    <w:rsid w:val="00477D19"/>
    <w:rsid w:val="00480252"/>
    <w:rsid w:val="0048104C"/>
    <w:rsid w:val="0048363D"/>
    <w:rsid w:val="00483ED9"/>
    <w:rsid w:val="00484C65"/>
    <w:rsid w:val="00484C83"/>
    <w:rsid w:val="00484E7B"/>
    <w:rsid w:val="00487CE6"/>
    <w:rsid w:val="00495B63"/>
    <w:rsid w:val="004973DC"/>
    <w:rsid w:val="004A40B3"/>
    <w:rsid w:val="004A5F59"/>
    <w:rsid w:val="004A669D"/>
    <w:rsid w:val="004A7F38"/>
    <w:rsid w:val="004B0A3A"/>
    <w:rsid w:val="004B1575"/>
    <w:rsid w:val="004B1B21"/>
    <w:rsid w:val="004B34DE"/>
    <w:rsid w:val="004B4208"/>
    <w:rsid w:val="004C087A"/>
    <w:rsid w:val="004C0889"/>
    <w:rsid w:val="004C1CD5"/>
    <w:rsid w:val="004C49D2"/>
    <w:rsid w:val="004C5B22"/>
    <w:rsid w:val="004D06EB"/>
    <w:rsid w:val="004D349D"/>
    <w:rsid w:val="004D3F04"/>
    <w:rsid w:val="004D4CCC"/>
    <w:rsid w:val="004D5864"/>
    <w:rsid w:val="004D5FD0"/>
    <w:rsid w:val="004E2FF8"/>
    <w:rsid w:val="004E594E"/>
    <w:rsid w:val="004F16A3"/>
    <w:rsid w:val="004F7785"/>
    <w:rsid w:val="005013F9"/>
    <w:rsid w:val="00505CFB"/>
    <w:rsid w:val="00506A34"/>
    <w:rsid w:val="00507151"/>
    <w:rsid w:val="0051273B"/>
    <w:rsid w:val="00514CFA"/>
    <w:rsid w:val="00515890"/>
    <w:rsid w:val="005160DA"/>
    <w:rsid w:val="00516F62"/>
    <w:rsid w:val="00524061"/>
    <w:rsid w:val="0052518A"/>
    <w:rsid w:val="00532230"/>
    <w:rsid w:val="00536A09"/>
    <w:rsid w:val="00537D9C"/>
    <w:rsid w:val="00545847"/>
    <w:rsid w:val="00546346"/>
    <w:rsid w:val="00547BC9"/>
    <w:rsid w:val="0055083F"/>
    <w:rsid w:val="005509A1"/>
    <w:rsid w:val="005509D2"/>
    <w:rsid w:val="0055387A"/>
    <w:rsid w:val="005546D7"/>
    <w:rsid w:val="00555539"/>
    <w:rsid w:val="005571E1"/>
    <w:rsid w:val="00557A50"/>
    <w:rsid w:val="00573AD5"/>
    <w:rsid w:val="00581AF9"/>
    <w:rsid w:val="005823BC"/>
    <w:rsid w:val="00583C22"/>
    <w:rsid w:val="0058591B"/>
    <w:rsid w:val="0058774D"/>
    <w:rsid w:val="0059656C"/>
    <w:rsid w:val="005A364B"/>
    <w:rsid w:val="005A6241"/>
    <w:rsid w:val="005A6A24"/>
    <w:rsid w:val="005A6C73"/>
    <w:rsid w:val="005B06E7"/>
    <w:rsid w:val="005B0CBA"/>
    <w:rsid w:val="005B53A9"/>
    <w:rsid w:val="005B5A3D"/>
    <w:rsid w:val="005B7513"/>
    <w:rsid w:val="005B7E1D"/>
    <w:rsid w:val="005C1B53"/>
    <w:rsid w:val="005C413D"/>
    <w:rsid w:val="005C6BC1"/>
    <w:rsid w:val="005D009F"/>
    <w:rsid w:val="005D1792"/>
    <w:rsid w:val="005D22B1"/>
    <w:rsid w:val="005D7261"/>
    <w:rsid w:val="005E16E9"/>
    <w:rsid w:val="005E3365"/>
    <w:rsid w:val="005E447F"/>
    <w:rsid w:val="005E4747"/>
    <w:rsid w:val="005E4E85"/>
    <w:rsid w:val="005E5614"/>
    <w:rsid w:val="005E59D7"/>
    <w:rsid w:val="005E6C94"/>
    <w:rsid w:val="005F04B4"/>
    <w:rsid w:val="005F1424"/>
    <w:rsid w:val="005F314E"/>
    <w:rsid w:val="005F43F1"/>
    <w:rsid w:val="005F6E34"/>
    <w:rsid w:val="005F7AA3"/>
    <w:rsid w:val="0060138C"/>
    <w:rsid w:val="0060360F"/>
    <w:rsid w:val="00612221"/>
    <w:rsid w:val="00614ABF"/>
    <w:rsid w:val="00614FD3"/>
    <w:rsid w:val="0061538C"/>
    <w:rsid w:val="006169E7"/>
    <w:rsid w:val="006208E7"/>
    <w:rsid w:val="006217A3"/>
    <w:rsid w:val="006228CB"/>
    <w:rsid w:val="006239F6"/>
    <w:rsid w:val="00624703"/>
    <w:rsid w:val="0062639C"/>
    <w:rsid w:val="00632A61"/>
    <w:rsid w:val="00636093"/>
    <w:rsid w:val="00636E56"/>
    <w:rsid w:val="00640331"/>
    <w:rsid w:val="0064640B"/>
    <w:rsid w:val="00653B80"/>
    <w:rsid w:val="00653D67"/>
    <w:rsid w:val="00655158"/>
    <w:rsid w:val="00656227"/>
    <w:rsid w:val="00657213"/>
    <w:rsid w:val="00660F5F"/>
    <w:rsid w:val="00662F52"/>
    <w:rsid w:val="006641C9"/>
    <w:rsid w:val="006656DE"/>
    <w:rsid w:val="00666B55"/>
    <w:rsid w:val="00667055"/>
    <w:rsid w:val="0067102A"/>
    <w:rsid w:val="00672894"/>
    <w:rsid w:val="00672FC0"/>
    <w:rsid w:val="006818B9"/>
    <w:rsid w:val="00685A73"/>
    <w:rsid w:val="00686FDB"/>
    <w:rsid w:val="00686FE7"/>
    <w:rsid w:val="0069219B"/>
    <w:rsid w:val="0069667C"/>
    <w:rsid w:val="006A0E7D"/>
    <w:rsid w:val="006A3B28"/>
    <w:rsid w:val="006A43DE"/>
    <w:rsid w:val="006A5580"/>
    <w:rsid w:val="006A7E3A"/>
    <w:rsid w:val="006B7638"/>
    <w:rsid w:val="006C1ABE"/>
    <w:rsid w:val="006D41D9"/>
    <w:rsid w:val="006D44F9"/>
    <w:rsid w:val="006D4650"/>
    <w:rsid w:val="006D47D9"/>
    <w:rsid w:val="006D5591"/>
    <w:rsid w:val="006E3800"/>
    <w:rsid w:val="006E5E3A"/>
    <w:rsid w:val="006E7642"/>
    <w:rsid w:val="006E7C1E"/>
    <w:rsid w:val="006F1F7E"/>
    <w:rsid w:val="006F2729"/>
    <w:rsid w:val="006F41B1"/>
    <w:rsid w:val="007007AC"/>
    <w:rsid w:val="00703570"/>
    <w:rsid w:val="00703A0E"/>
    <w:rsid w:val="007040EC"/>
    <w:rsid w:val="00704335"/>
    <w:rsid w:val="00707E02"/>
    <w:rsid w:val="00712B56"/>
    <w:rsid w:val="007156A9"/>
    <w:rsid w:val="00715F55"/>
    <w:rsid w:val="00716A7D"/>
    <w:rsid w:val="00721040"/>
    <w:rsid w:val="007212EF"/>
    <w:rsid w:val="0072237C"/>
    <w:rsid w:val="00723578"/>
    <w:rsid w:val="00731124"/>
    <w:rsid w:val="00732944"/>
    <w:rsid w:val="00735F93"/>
    <w:rsid w:val="00736D3A"/>
    <w:rsid w:val="007371D4"/>
    <w:rsid w:val="00741183"/>
    <w:rsid w:val="00741E0B"/>
    <w:rsid w:val="00744DA7"/>
    <w:rsid w:val="0074609C"/>
    <w:rsid w:val="007463B4"/>
    <w:rsid w:val="00747F13"/>
    <w:rsid w:val="00750EDD"/>
    <w:rsid w:val="007536DC"/>
    <w:rsid w:val="00753BFE"/>
    <w:rsid w:val="00762DE1"/>
    <w:rsid w:val="00766BE3"/>
    <w:rsid w:val="00775311"/>
    <w:rsid w:val="00776D39"/>
    <w:rsid w:val="00776D87"/>
    <w:rsid w:val="007871F3"/>
    <w:rsid w:val="00787C04"/>
    <w:rsid w:val="00793886"/>
    <w:rsid w:val="00793C3F"/>
    <w:rsid w:val="00795207"/>
    <w:rsid w:val="007A0B6C"/>
    <w:rsid w:val="007A14A4"/>
    <w:rsid w:val="007A3513"/>
    <w:rsid w:val="007A4895"/>
    <w:rsid w:val="007A69CD"/>
    <w:rsid w:val="007A6E20"/>
    <w:rsid w:val="007B03F5"/>
    <w:rsid w:val="007B0D9C"/>
    <w:rsid w:val="007B40CB"/>
    <w:rsid w:val="007B4B59"/>
    <w:rsid w:val="007C0583"/>
    <w:rsid w:val="007C09EF"/>
    <w:rsid w:val="007C23AE"/>
    <w:rsid w:val="007C3D29"/>
    <w:rsid w:val="007C471C"/>
    <w:rsid w:val="007D24EC"/>
    <w:rsid w:val="007D444F"/>
    <w:rsid w:val="007D46CE"/>
    <w:rsid w:val="007D4F0E"/>
    <w:rsid w:val="007D5844"/>
    <w:rsid w:val="007D6797"/>
    <w:rsid w:val="007D7BBB"/>
    <w:rsid w:val="007E1AF7"/>
    <w:rsid w:val="007E3E82"/>
    <w:rsid w:val="007E6A30"/>
    <w:rsid w:val="007F081F"/>
    <w:rsid w:val="007F16F1"/>
    <w:rsid w:val="007F7F2C"/>
    <w:rsid w:val="00801477"/>
    <w:rsid w:val="00802E7E"/>
    <w:rsid w:val="00805717"/>
    <w:rsid w:val="00806CCB"/>
    <w:rsid w:val="00810C2A"/>
    <w:rsid w:val="00812284"/>
    <w:rsid w:val="00814759"/>
    <w:rsid w:val="00816380"/>
    <w:rsid w:val="00824834"/>
    <w:rsid w:val="00824B19"/>
    <w:rsid w:val="008263C9"/>
    <w:rsid w:val="00826686"/>
    <w:rsid w:val="008309F5"/>
    <w:rsid w:val="00832E89"/>
    <w:rsid w:val="00833189"/>
    <w:rsid w:val="008340EE"/>
    <w:rsid w:val="008344D6"/>
    <w:rsid w:val="008372C0"/>
    <w:rsid w:val="00840AFF"/>
    <w:rsid w:val="00841802"/>
    <w:rsid w:val="00841C5C"/>
    <w:rsid w:val="0084293D"/>
    <w:rsid w:val="0084475C"/>
    <w:rsid w:val="00856679"/>
    <w:rsid w:val="00857D55"/>
    <w:rsid w:val="00857FF3"/>
    <w:rsid w:val="00864DD6"/>
    <w:rsid w:val="00865990"/>
    <w:rsid w:val="00866730"/>
    <w:rsid w:val="00867E26"/>
    <w:rsid w:val="00867E5C"/>
    <w:rsid w:val="00872438"/>
    <w:rsid w:val="00874BCC"/>
    <w:rsid w:val="00875329"/>
    <w:rsid w:val="00875B3E"/>
    <w:rsid w:val="00877B20"/>
    <w:rsid w:val="00880A09"/>
    <w:rsid w:val="0088242A"/>
    <w:rsid w:val="00885C1E"/>
    <w:rsid w:val="00886709"/>
    <w:rsid w:val="00886A5C"/>
    <w:rsid w:val="00891901"/>
    <w:rsid w:val="008927AA"/>
    <w:rsid w:val="008B196E"/>
    <w:rsid w:val="008B1A05"/>
    <w:rsid w:val="008B1AEA"/>
    <w:rsid w:val="008B2F5D"/>
    <w:rsid w:val="008B59C8"/>
    <w:rsid w:val="008C194B"/>
    <w:rsid w:val="008C748F"/>
    <w:rsid w:val="008C7606"/>
    <w:rsid w:val="008D0B11"/>
    <w:rsid w:val="008D3419"/>
    <w:rsid w:val="008D4A00"/>
    <w:rsid w:val="008D4B86"/>
    <w:rsid w:val="008D4DE5"/>
    <w:rsid w:val="008D5CBF"/>
    <w:rsid w:val="008E3044"/>
    <w:rsid w:val="008E3B3B"/>
    <w:rsid w:val="008E77B6"/>
    <w:rsid w:val="008F3A75"/>
    <w:rsid w:val="008F73B1"/>
    <w:rsid w:val="00901C92"/>
    <w:rsid w:val="0090510B"/>
    <w:rsid w:val="0091015A"/>
    <w:rsid w:val="0091552F"/>
    <w:rsid w:val="00915953"/>
    <w:rsid w:val="00916918"/>
    <w:rsid w:val="00917C8D"/>
    <w:rsid w:val="009223A5"/>
    <w:rsid w:val="00923616"/>
    <w:rsid w:val="00924FB4"/>
    <w:rsid w:val="009258E9"/>
    <w:rsid w:val="00926FFB"/>
    <w:rsid w:val="00930910"/>
    <w:rsid w:val="0093109E"/>
    <w:rsid w:val="0093251C"/>
    <w:rsid w:val="00932D39"/>
    <w:rsid w:val="00936089"/>
    <w:rsid w:val="00936924"/>
    <w:rsid w:val="00941676"/>
    <w:rsid w:val="0094181B"/>
    <w:rsid w:val="00942887"/>
    <w:rsid w:val="009429C0"/>
    <w:rsid w:val="009518C9"/>
    <w:rsid w:val="009523FE"/>
    <w:rsid w:val="00953ABD"/>
    <w:rsid w:val="00956E13"/>
    <w:rsid w:val="00960ECB"/>
    <w:rsid w:val="0096158A"/>
    <w:rsid w:val="009626B0"/>
    <w:rsid w:val="00967A56"/>
    <w:rsid w:val="009703BC"/>
    <w:rsid w:val="00972DFE"/>
    <w:rsid w:val="00973DF9"/>
    <w:rsid w:val="0097519B"/>
    <w:rsid w:val="009759D7"/>
    <w:rsid w:val="0097630C"/>
    <w:rsid w:val="00977043"/>
    <w:rsid w:val="0098044D"/>
    <w:rsid w:val="0098134F"/>
    <w:rsid w:val="009821A3"/>
    <w:rsid w:val="0098245D"/>
    <w:rsid w:val="00985430"/>
    <w:rsid w:val="00990052"/>
    <w:rsid w:val="00991DCC"/>
    <w:rsid w:val="00993344"/>
    <w:rsid w:val="009935F7"/>
    <w:rsid w:val="00994CB6"/>
    <w:rsid w:val="00995301"/>
    <w:rsid w:val="00996C27"/>
    <w:rsid w:val="009A2AE6"/>
    <w:rsid w:val="009A41C9"/>
    <w:rsid w:val="009A4231"/>
    <w:rsid w:val="009A4344"/>
    <w:rsid w:val="009A4DCD"/>
    <w:rsid w:val="009A66CA"/>
    <w:rsid w:val="009B0931"/>
    <w:rsid w:val="009B09EF"/>
    <w:rsid w:val="009B5C39"/>
    <w:rsid w:val="009C2922"/>
    <w:rsid w:val="009C3998"/>
    <w:rsid w:val="009D136E"/>
    <w:rsid w:val="009D27C9"/>
    <w:rsid w:val="009D4024"/>
    <w:rsid w:val="009D5B36"/>
    <w:rsid w:val="009D626D"/>
    <w:rsid w:val="009E1ADE"/>
    <w:rsid w:val="009F3E4B"/>
    <w:rsid w:val="009F4232"/>
    <w:rsid w:val="009F6618"/>
    <w:rsid w:val="009F68ED"/>
    <w:rsid w:val="00A00E75"/>
    <w:rsid w:val="00A01854"/>
    <w:rsid w:val="00A036B8"/>
    <w:rsid w:val="00A041DE"/>
    <w:rsid w:val="00A06ABB"/>
    <w:rsid w:val="00A10738"/>
    <w:rsid w:val="00A11AE7"/>
    <w:rsid w:val="00A125DF"/>
    <w:rsid w:val="00A14414"/>
    <w:rsid w:val="00A203DA"/>
    <w:rsid w:val="00A22A80"/>
    <w:rsid w:val="00A25712"/>
    <w:rsid w:val="00A31648"/>
    <w:rsid w:val="00A33FF0"/>
    <w:rsid w:val="00A361D0"/>
    <w:rsid w:val="00A41190"/>
    <w:rsid w:val="00A420C1"/>
    <w:rsid w:val="00A4751C"/>
    <w:rsid w:val="00A502AA"/>
    <w:rsid w:val="00A56389"/>
    <w:rsid w:val="00A612A3"/>
    <w:rsid w:val="00A6417A"/>
    <w:rsid w:val="00A65AE7"/>
    <w:rsid w:val="00A67F84"/>
    <w:rsid w:val="00A7017C"/>
    <w:rsid w:val="00A715ED"/>
    <w:rsid w:val="00A71868"/>
    <w:rsid w:val="00A71FB0"/>
    <w:rsid w:val="00A72434"/>
    <w:rsid w:val="00A808B5"/>
    <w:rsid w:val="00A825D3"/>
    <w:rsid w:val="00A82B40"/>
    <w:rsid w:val="00A83D23"/>
    <w:rsid w:val="00A845EC"/>
    <w:rsid w:val="00A850F8"/>
    <w:rsid w:val="00A87172"/>
    <w:rsid w:val="00A87979"/>
    <w:rsid w:val="00A90D91"/>
    <w:rsid w:val="00A9275C"/>
    <w:rsid w:val="00A9304A"/>
    <w:rsid w:val="00A9365A"/>
    <w:rsid w:val="00A93D95"/>
    <w:rsid w:val="00A974DC"/>
    <w:rsid w:val="00A97611"/>
    <w:rsid w:val="00AA07E4"/>
    <w:rsid w:val="00AA385D"/>
    <w:rsid w:val="00AA5340"/>
    <w:rsid w:val="00AA6774"/>
    <w:rsid w:val="00AA6AB7"/>
    <w:rsid w:val="00AB01E7"/>
    <w:rsid w:val="00AB3BC8"/>
    <w:rsid w:val="00AC015A"/>
    <w:rsid w:val="00AC69E9"/>
    <w:rsid w:val="00AC76B4"/>
    <w:rsid w:val="00AD198A"/>
    <w:rsid w:val="00AD2EA2"/>
    <w:rsid w:val="00AE0554"/>
    <w:rsid w:val="00AE12E2"/>
    <w:rsid w:val="00AE2039"/>
    <w:rsid w:val="00AE523B"/>
    <w:rsid w:val="00AE6E26"/>
    <w:rsid w:val="00AE6F4E"/>
    <w:rsid w:val="00AE7289"/>
    <w:rsid w:val="00B00648"/>
    <w:rsid w:val="00B041A8"/>
    <w:rsid w:val="00B0752E"/>
    <w:rsid w:val="00B07E1A"/>
    <w:rsid w:val="00B11027"/>
    <w:rsid w:val="00B11708"/>
    <w:rsid w:val="00B12D34"/>
    <w:rsid w:val="00B1798E"/>
    <w:rsid w:val="00B221FF"/>
    <w:rsid w:val="00B2348B"/>
    <w:rsid w:val="00B31FD4"/>
    <w:rsid w:val="00B40D59"/>
    <w:rsid w:val="00B411E8"/>
    <w:rsid w:val="00B4125A"/>
    <w:rsid w:val="00B4343A"/>
    <w:rsid w:val="00B43F13"/>
    <w:rsid w:val="00B457CC"/>
    <w:rsid w:val="00B45983"/>
    <w:rsid w:val="00B51D1A"/>
    <w:rsid w:val="00B53A74"/>
    <w:rsid w:val="00B54FAA"/>
    <w:rsid w:val="00B55F85"/>
    <w:rsid w:val="00B57F7C"/>
    <w:rsid w:val="00B600F7"/>
    <w:rsid w:val="00B61061"/>
    <w:rsid w:val="00B62B3C"/>
    <w:rsid w:val="00B64C4D"/>
    <w:rsid w:val="00B65CD0"/>
    <w:rsid w:val="00B6765B"/>
    <w:rsid w:val="00B67DCF"/>
    <w:rsid w:val="00B7366E"/>
    <w:rsid w:val="00B74BF9"/>
    <w:rsid w:val="00B76341"/>
    <w:rsid w:val="00B76751"/>
    <w:rsid w:val="00B7724A"/>
    <w:rsid w:val="00B87A0D"/>
    <w:rsid w:val="00B9181C"/>
    <w:rsid w:val="00B91E1F"/>
    <w:rsid w:val="00B9373D"/>
    <w:rsid w:val="00B94F64"/>
    <w:rsid w:val="00B959AB"/>
    <w:rsid w:val="00B960FE"/>
    <w:rsid w:val="00B97085"/>
    <w:rsid w:val="00BA0988"/>
    <w:rsid w:val="00BA59F8"/>
    <w:rsid w:val="00BB4A40"/>
    <w:rsid w:val="00BC0EE8"/>
    <w:rsid w:val="00BC13FC"/>
    <w:rsid w:val="00BC2FF2"/>
    <w:rsid w:val="00BC3049"/>
    <w:rsid w:val="00BC3257"/>
    <w:rsid w:val="00BC3977"/>
    <w:rsid w:val="00BC43E9"/>
    <w:rsid w:val="00BC51A4"/>
    <w:rsid w:val="00BD1CF5"/>
    <w:rsid w:val="00BD39CB"/>
    <w:rsid w:val="00BD672B"/>
    <w:rsid w:val="00BE1FCA"/>
    <w:rsid w:val="00BE33AB"/>
    <w:rsid w:val="00BE60AB"/>
    <w:rsid w:val="00BE7BAD"/>
    <w:rsid w:val="00BF1C34"/>
    <w:rsid w:val="00C008A9"/>
    <w:rsid w:val="00C017C4"/>
    <w:rsid w:val="00C018C1"/>
    <w:rsid w:val="00C05DB4"/>
    <w:rsid w:val="00C06DFE"/>
    <w:rsid w:val="00C073B3"/>
    <w:rsid w:val="00C12508"/>
    <w:rsid w:val="00C1423F"/>
    <w:rsid w:val="00C150BB"/>
    <w:rsid w:val="00C1541F"/>
    <w:rsid w:val="00C16E75"/>
    <w:rsid w:val="00C1782B"/>
    <w:rsid w:val="00C21C6F"/>
    <w:rsid w:val="00C22B84"/>
    <w:rsid w:val="00C24502"/>
    <w:rsid w:val="00C24C45"/>
    <w:rsid w:val="00C2525C"/>
    <w:rsid w:val="00C269FD"/>
    <w:rsid w:val="00C3088A"/>
    <w:rsid w:val="00C35BA9"/>
    <w:rsid w:val="00C40491"/>
    <w:rsid w:val="00C4201B"/>
    <w:rsid w:val="00C432E7"/>
    <w:rsid w:val="00C44585"/>
    <w:rsid w:val="00C451BF"/>
    <w:rsid w:val="00C471C0"/>
    <w:rsid w:val="00C513D8"/>
    <w:rsid w:val="00C548DC"/>
    <w:rsid w:val="00C56E78"/>
    <w:rsid w:val="00C602F0"/>
    <w:rsid w:val="00C62215"/>
    <w:rsid w:val="00C623BE"/>
    <w:rsid w:val="00C62E34"/>
    <w:rsid w:val="00C64D4F"/>
    <w:rsid w:val="00C64F83"/>
    <w:rsid w:val="00C67520"/>
    <w:rsid w:val="00C73321"/>
    <w:rsid w:val="00C75CC6"/>
    <w:rsid w:val="00C76789"/>
    <w:rsid w:val="00C81666"/>
    <w:rsid w:val="00C83918"/>
    <w:rsid w:val="00C83EAA"/>
    <w:rsid w:val="00C85873"/>
    <w:rsid w:val="00C860BA"/>
    <w:rsid w:val="00C86A7F"/>
    <w:rsid w:val="00C86FCC"/>
    <w:rsid w:val="00C8716E"/>
    <w:rsid w:val="00C92D97"/>
    <w:rsid w:val="00C96C58"/>
    <w:rsid w:val="00CA0119"/>
    <w:rsid w:val="00CA1169"/>
    <w:rsid w:val="00CA14A6"/>
    <w:rsid w:val="00CA19A6"/>
    <w:rsid w:val="00CA363A"/>
    <w:rsid w:val="00CA4B7E"/>
    <w:rsid w:val="00CA557B"/>
    <w:rsid w:val="00CB0B0A"/>
    <w:rsid w:val="00CB1A6F"/>
    <w:rsid w:val="00CB1ECD"/>
    <w:rsid w:val="00CB3E59"/>
    <w:rsid w:val="00CB4634"/>
    <w:rsid w:val="00CB5BEB"/>
    <w:rsid w:val="00CB62C9"/>
    <w:rsid w:val="00CB68B7"/>
    <w:rsid w:val="00CB75FF"/>
    <w:rsid w:val="00CB7DC1"/>
    <w:rsid w:val="00CC09B6"/>
    <w:rsid w:val="00CC0C24"/>
    <w:rsid w:val="00CC27AE"/>
    <w:rsid w:val="00CC2914"/>
    <w:rsid w:val="00CC3F99"/>
    <w:rsid w:val="00CC4D5B"/>
    <w:rsid w:val="00CC731B"/>
    <w:rsid w:val="00CD0AA2"/>
    <w:rsid w:val="00CD16FB"/>
    <w:rsid w:val="00CD1BE9"/>
    <w:rsid w:val="00CD350A"/>
    <w:rsid w:val="00CD6AB0"/>
    <w:rsid w:val="00CD7A10"/>
    <w:rsid w:val="00CE0D3A"/>
    <w:rsid w:val="00CE2010"/>
    <w:rsid w:val="00CE2A4A"/>
    <w:rsid w:val="00CE4AF0"/>
    <w:rsid w:val="00CE4FD0"/>
    <w:rsid w:val="00CE60B3"/>
    <w:rsid w:val="00CE7F98"/>
    <w:rsid w:val="00CF2186"/>
    <w:rsid w:val="00CF2745"/>
    <w:rsid w:val="00CF4BA1"/>
    <w:rsid w:val="00CF670F"/>
    <w:rsid w:val="00CF6713"/>
    <w:rsid w:val="00CF6872"/>
    <w:rsid w:val="00D024D5"/>
    <w:rsid w:val="00D03BCF"/>
    <w:rsid w:val="00D13927"/>
    <w:rsid w:val="00D14B7A"/>
    <w:rsid w:val="00D217E9"/>
    <w:rsid w:val="00D2238A"/>
    <w:rsid w:val="00D22E59"/>
    <w:rsid w:val="00D2314B"/>
    <w:rsid w:val="00D24F0B"/>
    <w:rsid w:val="00D24F3C"/>
    <w:rsid w:val="00D27CA5"/>
    <w:rsid w:val="00D30953"/>
    <w:rsid w:val="00D31079"/>
    <w:rsid w:val="00D34AAB"/>
    <w:rsid w:val="00D42908"/>
    <w:rsid w:val="00D44CC5"/>
    <w:rsid w:val="00D459BE"/>
    <w:rsid w:val="00D515AB"/>
    <w:rsid w:val="00D51E67"/>
    <w:rsid w:val="00D544AC"/>
    <w:rsid w:val="00D54543"/>
    <w:rsid w:val="00D552BC"/>
    <w:rsid w:val="00D553F8"/>
    <w:rsid w:val="00D569A3"/>
    <w:rsid w:val="00D57014"/>
    <w:rsid w:val="00D579A5"/>
    <w:rsid w:val="00D57E76"/>
    <w:rsid w:val="00D62A83"/>
    <w:rsid w:val="00D642BD"/>
    <w:rsid w:val="00D64B52"/>
    <w:rsid w:val="00D65B85"/>
    <w:rsid w:val="00D66E2F"/>
    <w:rsid w:val="00D718FA"/>
    <w:rsid w:val="00D72AEF"/>
    <w:rsid w:val="00D730E0"/>
    <w:rsid w:val="00D73CC6"/>
    <w:rsid w:val="00D7469F"/>
    <w:rsid w:val="00D74826"/>
    <w:rsid w:val="00D76E67"/>
    <w:rsid w:val="00D81D88"/>
    <w:rsid w:val="00D84CB2"/>
    <w:rsid w:val="00D85ECC"/>
    <w:rsid w:val="00D90CEC"/>
    <w:rsid w:val="00D913F3"/>
    <w:rsid w:val="00D96609"/>
    <w:rsid w:val="00DA0B7E"/>
    <w:rsid w:val="00DA1357"/>
    <w:rsid w:val="00DB074E"/>
    <w:rsid w:val="00DB23F4"/>
    <w:rsid w:val="00DB38A4"/>
    <w:rsid w:val="00DB39F3"/>
    <w:rsid w:val="00DB5713"/>
    <w:rsid w:val="00DB6173"/>
    <w:rsid w:val="00DB7DAE"/>
    <w:rsid w:val="00DC2586"/>
    <w:rsid w:val="00DC2826"/>
    <w:rsid w:val="00DC3242"/>
    <w:rsid w:val="00DC3A3D"/>
    <w:rsid w:val="00DC44A5"/>
    <w:rsid w:val="00DD15A5"/>
    <w:rsid w:val="00DD1DB4"/>
    <w:rsid w:val="00DD2A9B"/>
    <w:rsid w:val="00DD4677"/>
    <w:rsid w:val="00DE29FB"/>
    <w:rsid w:val="00DE41CF"/>
    <w:rsid w:val="00DF1091"/>
    <w:rsid w:val="00DF13DB"/>
    <w:rsid w:val="00DF2AF2"/>
    <w:rsid w:val="00DF3B25"/>
    <w:rsid w:val="00DF71D3"/>
    <w:rsid w:val="00DF7ECC"/>
    <w:rsid w:val="00E0480E"/>
    <w:rsid w:val="00E0561E"/>
    <w:rsid w:val="00E057A8"/>
    <w:rsid w:val="00E06704"/>
    <w:rsid w:val="00E104C6"/>
    <w:rsid w:val="00E11273"/>
    <w:rsid w:val="00E12301"/>
    <w:rsid w:val="00E12BC3"/>
    <w:rsid w:val="00E145A4"/>
    <w:rsid w:val="00E20DE0"/>
    <w:rsid w:val="00E213A1"/>
    <w:rsid w:val="00E23591"/>
    <w:rsid w:val="00E3004C"/>
    <w:rsid w:val="00E3090E"/>
    <w:rsid w:val="00E30F1E"/>
    <w:rsid w:val="00E31441"/>
    <w:rsid w:val="00E32519"/>
    <w:rsid w:val="00E34502"/>
    <w:rsid w:val="00E36A6E"/>
    <w:rsid w:val="00E36AD4"/>
    <w:rsid w:val="00E419DA"/>
    <w:rsid w:val="00E504C3"/>
    <w:rsid w:val="00E632B0"/>
    <w:rsid w:val="00E63B26"/>
    <w:rsid w:val="00E63CCB"/>
    <w:rsid w:val="00E642A0"/>
    <w:rsid w:val="00E75FF2"/>
    <w:rsid w:val="00E760A2"/>
    <w:rsid w:val="00E773FC"/>
    <w:rsid w:val="00E77B3D"/>
    <w:rsid w:val="00E803D7"/>
    <w:rsid w:val="00E80510"/>
    <w:rsid w:val="00E82465"/>
    <w:rsid w:val="00E83514"/>
    <w:rsid w:val="00E84EC1"/>
    <w:rsid w:val="00E86605"/>
    <w:rsid w:val="00E868D4"/>
    <w:rsid w:val="00E87E3E"/>
    <w:rsid w:val="00E92081"/>
    <w:rsid w:val="00E92160"/>
    <w:rsid w:val="00EA3434"/>
    <w:rsid w:val="00EA4880"/>
    <w:rsid w:val="00EA5714"/>
    <w:rsid w:val="00EA71A0"/>
    <w:rsid w:val="00EB081F"/>
    <w:rsid w:val="00EB0EAF"/>
    <w:rsid w:val="00EB3341"/>
    <w:rsid w:val="00EB3626"/>
    <w:rsid w:val="00EB3F82"/>
    <w:rsid w:val="00EB4D9E"/>
    <w:rsid w:val="00EB695A"/>
    <w:rsid w:val="00EC23D1"/>
    <w:rsid w:val="00EC3CA6"/>
    <w:rsid w:val="00EC58B6"/>
    <w:rsid w:val="00ED0D4C"/>
    <w:rsid w:val="00ED1DC1"/>
    <w:rsid w:val="00ED3003"/>
    <w:rsid w:val="00ED66C6"/>
    <w:rsid w:val="00ED6A3B"/>
    <w:rsid w:val="00ED7779"/>
    <w:rsid w:val="00ED79BF"/>
    <w:rsid w:val="00EE4140"/>
    <w:rsid w:val="00EE5018"/>
    <w:rsid w:val="00EE5311"/>
    <w:rsid w:val="00EE5C21"/>
    <w:rsid w:val="00EE6C3F"/>
    <w:rsid w:val="00EE70D7"/>
    <w:rsid w:val="00EE7154"/>
    <w:rsid w:val="00EE74E5"/>
    <w:rsid w:val="00EE752C"/>
    <w:rsid w:val="00EF1206"/>
    <w:rsid w:val="00EF1F07"/>
    <w:rsid w:val="00EF36B2"/>
    <w:rsid w:val="00EF3F6A"/>
    <w:rsid w:val="00F020B7"/>
    <w:rsid w:val="00F026B2"/>
    <w:rsid w:val="00F0572B"/>
    <w:rsid w:val="00F06DA6"/>
    <w:rsid w:val="00F101BE"/>
    <w:rsid w:val="00F165E1"/>
    <w:rsid w:val="00F2087C"/>
    <w:rsid w:val="00F221B6"/>
    <w:rsid w:val="00F22BA3"/>
    <w:rsid w:val="00F26C8D"/>
    <w:rsid w:val="00F27CA5"/>
    <w:rsid w:val="00F3121A"/>
    <w:rsid w:val="00F32E23"/>
    <w:rsid w:val="00F35D0B"/>
    <w:rsid w:val="00F40B2F"/>
    <w:rsid w:val="00F419A5"/>
    <w:rsid w:val="00F452D1"/>
    <w:rsid w:val="00F457DD"/>
    <w:rsid w:val="00F51B72"/>
    <w:rsid w:val="00F53783"/>
    <w:rsid w:val="00F55132"/>
    <w:rsid w:val="00F55520"/>
    <w:rsid w:val="00F560FF"/>
    <w:rsid w:val="00F567D6"/>
    <w:rsid w:val="00F57C94"/>
    <w:rsid w:val="00F602A0"/>
    <w:rsid w:val="00F6205C"/>
    <w:rsid w:val="00F63414"/>
    <w:rsid w:val="00F6587C"/>
    <w:rsid w:val="00F67632"/>
    <w:rsid w:val="00F67E9D"/>
    <w:rsid w:val="00F71D7A"/>
    <w:rsid w:val="00F73645"/>
    <w:rsid w:val="00F757F9"/>
    <w:rsid w:val="00F765A3"/>
    <w:rsid w:val="00F76BED"/>
    <w:rsid w:val="00F804D0"/>
    <w:rsid w:val="00F8065D"/>
    <w:rsid w:val="00F819E2"/>
    <w:rsid w:val="00F86F82"/>
    <w:rsid w:val="00F93BB8"/>
    <w:rsid w:val="00F95A69"/>
    <w:rsid w:val="00FA0CC1"/>
    <w:rsid w:val="00FA3122"/>
    <w:rsid w:val="00FB0A7D"/>
    <w:rsid w:val="00FB26BC"/>
    <w:rsid w:val="00FB68DA"/>
    <w:rsid w:val="00FB7764"/>
    <w:rsid w:val="00FB7ACA"/>
    <w:rsid w:val="00FC038A"/>
    <w:rsid w:val="00FC10C8"/>
    <w:rsid w:val="00FC2063"/>
    <w:rsid w:val="00FC24C6"/>
    <w:rsid w:val="00FC32F4"/>
    <w:rsid w:val="00FC5190"/>
    <w:rsid w:val="00FC6F35"/>
    <w:rsid w:val="00FD18F6"/>
    <w:rsid w:val="00FD1A0C"/>
    <w:rsid w:val="00FD2458"/>
    <w:rsid w:val="00FD2DDB"/>
    <w:rsid w:val="00FD6FFA"/>
    <w:rsid w:val="00FD723F"/>
    <w:rsid w:val="00FE014B"/>
    <w:rsid w:val="00FE0763"/>
    <w:rsid w:val="00FE099D"/>
    <w:rsid w:val="00FE4009"/>
    <w:rsid w:val="00FE432E"/>
    <w:rsid w:val="00FE4D8E"/>
    <w:rsid w:val="00FE50AF"/>
    <w:rsid w:val="00FE50C4"/>
    <w:rsid w:val="00FE568D"/>
    <w:rsid w:val="00FE5A9C"/>
    <w:rsid w:val="00FF15DE"/>
    <w:rsid w:val="00FF2734"/>
    <w:rsid w:val="00FF41E1"/>
    <w:rsid w:val="00FF56C0"/>
    <w:rsid w:val="00FF5FCA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F8"/>
  </w:style>
  <w:style w:type="paragraph" w:styleId="1">
    <w:name w:val="heading 1"/>
    <w:basedOn w:val="a"/>
    <w:link w:val="10"/>
    <w:uiPriority w:val="9"/>
    <w:qFormat/>
    <w:rsid w:val="00993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93344"/>
    <w:rPr>
      <w:b/>
      <w:bCs/>
    </w:rPr>
  </w:style>
  <w:style w:type="character" w:styleId="a5">
    <w:name w:val="Emphasis"/>
    <w:basedOn w:val="a0"/>
    <w:uiPriority w:val="20"/>
    <w:qFormat/>
    <w:rsid w:val="00993344"/>
    <w:rPr>
      <w:i/>
      <w:iCs/>
    </w:rPr>
  </w:style>
  <w:style w:type="character" w:styleId="a6">
    <w:name w:val="Hyperlink"/>
    <w:basedOn w:val="a0"/>
    <w:uiPriority w:val="99"/>
    <w:unhideWhenUsed/>
    <w:rsid w:val="00741E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5BEB"/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5E16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4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8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91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A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A6241"/>
  </w:style>
  <w:style w:type="paragraph" w:styleId="ad">
    <w:name w:val="footer"/>
    <w:basedOn w:val="a"/>
    <w:link w:val="ae"/>
    <w:uiPriority w:val="99"/>
    <w:unhideWhenUsed/>
    <w:rsid w:val="005A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6241"/>
  </w:style>
  <w:style w:type="table" w:styleId="af">
    <w:name w:val="Table Grid"/>
    <w:basedOn w:val="a1"/>
    <w:uiPriority w:val="59"/>
    <w:rsid w:val="00C6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281DF5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281DF5"/>
    <w:rPr>
      <w:rFonts w:eastAsiaTheme="minorEastAsia"/>
      <w:lang w:eastAsia="ru-RU"/>
    </w:rPr>
  </w:style>
  <w:style w:type="paragraph" w:customStyle="1" w:styleId="11">
    <w:name w:val="Без интервала1"/>
    <w:next w:val="af0"/>
    <w:uiPriority w:val="1"/>
    <w:qFormat/>
    <w:rsid w:val="00281DF5"/>
    <w:pPr>
      <w:spacing w:after="0" w:line="240" w:lineRule="auto"/>
    </w:pPr>
    <w:rPr>
      <w:rFonts w:eastAsia="Calibri"/>
    </w:rPr>
  </w:style>
  <w:style w:type="paragraph" w:styleId="af0">
    <w:name w:val="No Spacing"/>
    <w:link w:val="af1"/>
    <w:uiPriority w:val="1"/>
    <w:qFormat/>
    <w:rsid w:val="00281DF5"/>
    <w:pPr>
      <w:spacing w:after="0" w:line="240" w:lineRule="auto"/>
    </w:pPr>
  </w:style>
  <w:style w:type="table" w:customStyle="1" w:styleId="12">
    <w:name w:val="Сетка таблицы1"/>
    <w:basedOn w:val="a1"/>
    <w:next w:val="af"/>
    <w:uiPriority w:val="39"/>
    <w:rsid w:val="00E7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AB01E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B01E7"/>
  </w:style>
  <w:style w:type="paragraph" w:customStyle="1" w:styleId="msonormalbullet2gif">
    <w:name w:val="msonormalbullet2.gif"/>
    <w:basedOn w:val="a"/>
    <w:rsid w:val="00A8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825D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6228CB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228CB"/>
    <w:rPr>
      <w:rFonts w:ascii="Times New Roman" w:hAnsi="Times New Roman" w:cs="Times New Roman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6228CB"/>
  </w:style>
  <w:style w:type="paragraph" w:customStyle="1" w:styleId="13">
    <w:name w:val="Абзац списка1"/>
    <w:basedOn w:val="a"/>
    <w:rsid w:val="00D65B8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036B8"/>
    <w:pPr>
      <w:spacing w:after="200"/>
      <w:ind w:firstLine="360"/>
    </w:pPr>
    <w:rPr>
      <w:rFonts w:eastAsiaTheme="minorEastAsia"/>
      <w:lang w:eastAsia="ru-RU"/>
    </w:rPr>
  </w:style>
  <w:style w:type="character" w:customStyle="1" w:styleId="af5">
    <w:name w:val="Красная строка Знак"/>
    <w:basedOn w:val="af3"/>
    <w:link w:val="af4"/>
    <w:uiPriority w:val="99"/>
    <w:rsid w:val="00A036B8"/>
    <w:rPr>
      <w:rFonts w:eastAsiaTheme="minorEastAsia"/>
      <w:lang w:eastAsia="ru-RU"/>
    </w:rPr>
  </w:style>
  <w:style w:type="paragraph" w:styleId="3">
    <w:name w:val="Body Text 3"/>
    <w:basedOn w:val="a"/>
    <w:link w:val="30"/>
    <w:rsid w:val="00C06DFE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6DF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17">
    <w:name w:val="Font Style17"/>
    <w:uiPriority w:val="99"/>
    <w:rsid w:val="006239F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0B495C"/>
  </w:style>
  <w:style w:type="paragraph" w:customStyle="1" w:styleId="rtejustify">
    <w:name w:val="rtejustify"/>
    <w:basedOn w:val="a"/>
    <w:rsid w:val="005C41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D421E"/>
  </w:style>
  <w:style w:type="paragraph" w:customStyle="1" w:styleId="14">
    <w:name w:val="1"/>
    <w:basedOn w:val="a"/>
    <w:next w:val="af6"/>
    <w:link w:val="af7"/>
    <w:uiPriority w:val="99"/>
    <w:qFormat/>
    <w:rsid w:val="00C2525C"/>
    <w:pPr>
      <w:spacing w:after="0" w:line="240" w:lineRule="auto"/>
      <w:ind w:firstLine="360"/>
      <w:jc w:val="center"/>
    </w:pPr>
    <w:rPr>
      <w:rFonts w:ascii="Times New Roman" w:eastAsia="Microsoft Yi Baiti" w:hAnsi="Times New Roman" w:cs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14"/>
    <w:uiPriority w:val="99"/>
    <w:rsid w:val="00C2525C"/>
    <w:rPr>
      <w:rFonts w:ascii="Times New Roman" w:eastAsia="Microsoft Yi Baiti" w:hAnsi="Times New Roman" w:cs="Times New Roman"/>
      <w:b/>
      <w:bCs/>
      <w:sz w:val="24"/>
      <w:szCs w:val="24"/>
      <w:lang w:eastAsia="ru-RU"/>
    </w:rPr>
  </w:style>
  <w:style w:type="paragraph" w:styleId="af6">
    <w:name w:val="Title"/>
    <w:basedOn w:val="a"/>
    <w:next w:val="a"/>
    <w:link w:val="15"/>
    <w:uiPriority w:val="10"/>
    <w:qFormat/>
    <w:rsid w:val="00C252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f6"/>
    <w:uiPriority w:val="10"/>
    <w:rsid w:val="00C2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3">
    <w:name w:val="Без интервала2"/>
    <w:rsid w:val="008309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D1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F8"/>
  </w:style>
  <w:style w:type="paragraph" w:styleId="1">
    <w:name w:val="heading 1"/>
    <w:basedOn w:val="a"/>
    <w:link w:val="10"/>
    <w:uiPriority w:val="9"/>
    <w:qFormat/>
    <w:rsid w:val="00993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93344"/>
    <w:rPr>
      <w:b/>
      <w:bCs/>
    </w:rPr>
  </w:style>
  <w:style w:type="character" w:styleId="a5">
    <w:name w:val="Emphasis"/>
    <w:basedOn w:val="a0"/>
    <w:uiPriority w:val="20"/>
    <w:qFormat/>
    <w:rsid w:val="00993344"/>
    <w:rPr>
      <w:i/>
      <w:iCs/>
    </w:rPr>
  </w:style>
  <w:style w:type="character" w:styleId="a6">
    <w:name w:val="Hyperlink"/>
    <w:basedOn w:val="a0"/>
    <w:uiPriority w:val="99"/>
    <w:unhideWhenUsed/>
    <w:rsid w:val="00741E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5BEB"/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5E16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4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8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91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A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A6241"/>
  </w:style>
  <w:style w:type="paragraph" w:styleId="ad">
    <w:name w:val="footer"/>
    <w:basedOn w:val="a"/>
    <w:link w:val="ae"/>
    <w:uiPriority w:val="99"/>
    <w:unhideWhenUsed/>
    <w:rsid w:val="005A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6241"/>
  </w:style>
  <w:style w:type="table" w:styleId="af">
    <w:name w:val="Table Grid"/>
    <w:basedOn w:val="a1"/>
    <w:uiPriority w:val="59"/>
    <w:rsid w:val="00C6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281DF5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281DF5"/>
    <w:rPr>
      <w:rFonts w:eastAsiaTheme="minorEastAsia"/>
      <w:lang w:eastAsia="ru-RU"/>
    </w:rPr>
  </w:style>
  <w:style w:type="paragraph" w:customStyle="1" w:styleId="11">
    <w:name w:val="Без интервала1"/>
    <w:next w:val="af0"/>
    <w:uiPriority w:val="1"/>
    <w:qFormat/>
    <w:rsid w:val="00281DF5"/>
    <w:pPr>
      <w:spacing w:after="0" w:line="240" w:lineRule="auto"/>
    </w:pPr>
    <w:rPr>
      <w:rFonts w:eastAsia="Calibri"/>
    </w:rPr>
  </w:style>
  <w:style w:type="paragraph" w:styleId="af0">
    <w:name w:val="No Spacing"/>
    <w:link w:val="af1"/>
    <w:uiPriority w:val="1"/>
    <w:qFormat/>
    <w:rsid w:val="00281DF5"/>
    <w:pPr>
      <w:spacing w:after="0" w:line="240" w:lineRule="auto"/>
    </w:pPr>
  </w:style>
  <w:style w:type="table" w:customStyle="1" w:styleId="12">
    <w:name w:val="Сетка таблицы1"/>
    <w:basedOn w:val="a1"/>
    <w:next w:val="af"/>
    <w:uiPriority w:val="39"/>
    <w:rsid w:val="00E7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AB01E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B01E7"/>
  </w:style>
  <w:style w:type="paragraph" w:customStyle="1" w:styleId="msonormalbullet2gif">
    <w:name w:val="msonormalbullet2.gif"/>
    <w:basedOn w:val="a"/>
    <w:rsid w:val="00A8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825D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6228CB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228CB"/>
    <w:rPr>
      <w:rFonts w:ascii="Times New Roman" w:hAnsi="Times New Roman" w:cs="Times New Roman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6228CB"/>
  </w:style>
  <w:style w:type="paragraph" w:customStyle="1" w:styleId="13">
    <w:name w:val="Абзац списка1"/>
    <w:basedOn w:val="a"/>
    <w:rsid w:val="00D65B8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036B8"/>
    <w:pPr>
      <w:spacing w:after="200"/>
      <w:ind w:firstLine="360"/>
    </w:pPr>
    <w:rPr>
      <w:rFonts w:eastAsiaTheme="minorEastAsia"/>
      <w:lang w:eastAsia="ru-RU"/>
    </w:rPr>
  </w:style>
  <w:style w:type="character" w:customStyle="1" w:styleId="af5">
    <w:name w:val="Красная строка Знак"/>
    <w:basedOn w:val="af3"/>
    <w:link w:val="af4"/>
    <w:uiPriority w:val="99"/>
    <w:rsid w:val="00A036B8"/>
    <w:rPr>
      <w:rFonts w:eastAsiaTheme="minorEastAsia"/>
      <w:lang w:eastAsia="ru-RU"/>
    </w:rPr>
  </w:style>
  <w:style w:type="paragraph" w:styleId="3">
    <w:name w:val="Body Text 3"/>
    <w:basedOn w:val="a"/>
    <w:link w:val="30"/>
    <w:rsid w:val="00C06DFE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6DF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17">
    <w:name w:val="Font Style17"/>
    <w:uiPriority w:val="99"/>
    <w:rsid w:val="006239F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0B495C"/>
  </w:style>
  <w:style w:type="paragraph" w:customStyle="1" w:styleId="rtejustify">
    <w:name w:val="rtejustify"/>
    <w:basedOn w:val="a"/>
    <w:rsid w:val="005C41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D421E"/>
  </w:style>
  <w:style w:type="paragraph" w:customStyle="1" w:styleId="14">
    <w:name w:val="1"/>
    <w:basedOn w:val="a"/>
    <w:next w:val="af6"/>
    <w:link w:val="af7"/>
    <w:uiPriority w:val="99"/>
    <w:qFormat/>
    <w:rsid w:val="00C2525C"/>
    <w:pPr>
      <w:spacing w:after="0" w:line="240" w:lineRule="auto"/>
      <w:ind w:firstLine="360"/>
      <w:jc w:val="center"/>
    </w:pPr>
    <w:rPr>
      <w:rFonts w:ascii="Times New Roman" w:eastAsia="Microsoft Yi Baiti" w:hAnsi="Times New Roman" w:cs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14"/>
    <w:uiPriority w:val="99"/>
    <w:rsid w:val="00C2525C"/>
    <w:rPr>
      <w:rFonts w:ascii="Times New Roman" w:eastAsia="Microsoft Yi Baiti" w:hAnsi="Times New Roman" w:cs="Times New Roman"/>
      <w:b/>
      <w:bCs/>
      <w:sz w:val="24"/>
      <w:szCs w:val="24"/>
      <w:lang w:eastAsia="ru-RU"/>
    </w:rPr>
  </w:style>
  <w:style w:type="paragraph" w:styleId="af6">
    <w:name w:val="Title"/>
    <w:basedOn w:val="a"/>
    <w:next w:val="a"/>
    <w:link w:val="15"/>
    <w:uiPriority w:val="10"/>
    <w:qFormat/>
    <w:rsid w:val="00C252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f6"/>
    <w:uiPriority w:val="10"/>
    <w:rsid w:val="00C2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3">
    <w:name w:val="Без интервала2"/>
    <w:rsid w:val="008309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D1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513">
          <w:marLeft w:val="225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026">
          <w:marLeft w:val="225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592">
          <w:marLeft w:val="225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364">
          <w:marLeft w:val="0"/>
          <w:marRight w:val="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795">
              <w:marLeft w:val="147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390">
                  <w:marLeft w:val="0"/>
                  <w:marRight w:val="0"/>
                  <w:marTop w:val="66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1848">
                  <w:marLeft w:val="0"/>
                  <w:marRight w:val="0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1399"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857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499"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344">
          <w:marLeft w:val="0"/>
          <w:marRight w:val="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838">
              <w:marLeft w:val="147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627">
                  <w:marLeft w:val="0"/>
                  <w:marRight w:val="0"/>
                  <w:marTop w:val="66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369">
                  <w:marLeft w:val="0"/>
                  <w:marRight w:val="0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06492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322">
          <w:marLeft w:val="-147"/>
          <w:marRight w:val="-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107461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1E7D-904F-48D7-AEE0-C2F1A7AE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NazarovaYS</dc:creator>
  <cp:lastModifiedBy>5</cp:lastModifiedBy>
  <cp:revision>45</cp:revision>
  <cp:lastPrinted>2020-08-19T05:41:00Z</cp:lastPrinted>
  <dcterms:created xsi:type="dcterms:W3CDTF">2020-09-16T02:03:00Z</dcterms:created>
  <dcterms:modified xsi:type="dcterms:W3CDTF">2020-10-20T09:06:00Z</dcterms:modified>
</cp:coreProperties>
</file>