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E5D" w:rsidRDefault="00A95E5D" w:rsidP="00A352AD">
      <w:pPr>
        <w:spacing w:after="0" w:line="360" w:lineRule="auto"/>
        <w:jc w:val="center"/>
        <w:rPr>
          <w:rFonts w:ascii="Times New Roman" w:hAnsi="Times New Roman" w:cs="Times New Roman"/>
        </w:rPr>
      </w:pPr>
    </w:p>
    <w:p w:rsidR="00A95E5D" w:rsidRDefault="00A95E5D" w:rsidP="00A352AD">
      <w:pPr>
        <w:spacing w:after="0" w:line="360" w:lineRule="auto"/>
        <w:jc w:val="center"/>
        <w:rPr>
          <w:rFonts w:ascii="Times New Roman" w:hAnsi="Times New Roman" w:cs="Times New Roman"/>
        </w:rPr>
      </w:pPr>
    </w:p>
    <w:p w:rsidR="00A352AD" w:rsidRPr="00A352AD" w:rsidRDefault="00A352AD" w:rsidP="00A352AD">
      <w:pPr>
        <w:spacing w:after="0" w:line="360" w:lineRule="auto"/>
        <w:jc w:val="center"/>
        <w:rPr>
          <w:rFonts w:ascii="Times New Roman" w:hAnsi="Times New Roman" w:cs="Times New Roman"/>
        </w:rPr>
      </w:pPr>
      <w:r w:rsidRPr="00A352AD">
        <w:rPr>
          <w:rFonts w:ascii="Times New Roman" w:hAnsi="Times New Roman" w:cs="Times New Roman"/>
        </w:rPr>
        <w:object w:dxaOrig="139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3pt" o:ole="">
            <v:imagedata r:id="rId4" o:title=""/>
          </v:shape>
          <o:OLEObject Type="Embed" ProgID="PBrush" ShapeID="_x0000_i1025" DrawAspect="Content" ObjectID="_1604320714" r:id="rId5"/>
        </w:object>
      </w:r>
    </w:p>
    <w:p w:rsidR="00A352AD" w:rsidRPr="00A352AD" w:rsidRDefault="00A352AD" w:rsidP="00A352AD">
      <w:pPr>
        <w:autoSpaceDE w:val="0"/>
        <w:autoSpaceDN w:val="0"/>
        <w:adjustRightInd w:val="0"/>
        <w:spacing w:after="0" w:line="360" w:lineRule="auto"/>
        <w:ind w:hanging="709"/>
        <w:jc w:val="both"/>
        <w:rPr>
          <w:rFonts w:ascii="Times New Roman" w:hAnsi="Times New Roman" w:cs="Times New Roman"/>
          <w:b/>
        </w:rPr>
      </w:pPr>
    </w:p>
    <w:p w:rsidR="00A352AD" w:rsidRPr="00A352AD" w:rsidRDefault="00A352AD" w:rsidP="00A352AD">
      <w:pPr>
        <w:autoSpaceDE w:val="0"/>
        <w:autoSpaceDN w:val="0"/>
        <w:adjustRightInd w:val="0"/>
        <w:spacing w:after="0" w:line="360" w:lineRule="auto"/>
        <w:ind w:hanging="709"/>
        <w:jc w:val="center"/>
        <w:rPr>
          <w:rFonts w:ascii="Times New Roman" w:hAnsi="Times New Roman" w:cs="Times New Roman"/>
        </w:rPr>
      </w:pPr>
      <w:r w:rsidRPr="00A352AD">
        <w:rPr>
          <w:rFonts w:ascii="Times New Roman" w:hAnsi="Times New Roman" w:cs="Times New Roman"/>
        </w:rPr>
        <w:t>АДМИНИСТРАЦИЯ СЕЛЬСКОГО ПОСЕЛЕНИЯ СУМОН САРЫГ-ХОЛЬСКИЙ  ОВЮРСКОГО КОЖУУНА РЕСПУБЛИКИ ТЫВА</w:t>
      </w:r>
    </w:p>
    <w:p w:rsidR="00A352AD" w:rsidRPr="00A352AD" w:rsidRDefault="00A352AD" w:rsidP="00A352AD">
      <w:pPr>
        <w:autoSpaceDE w:val="0"/>
        <w:autoSpaceDN w:val="0"/>
        <w:adjustRightInd w:val="0"/>
        <w:spacing w:after="0" w:line="360" w:lineRule="auto"/>
        <w:ind w:hanging="709"/>
        <w:jc w:val="center"/>
        <w:rPr>
          <w:rFonts w:ascii="Times New Roman" w:hAnsi="Times New Roman" w:cs="Times New Roman"/>
        </w:rPr>
      </w:pPr>
      <w:r w:rsidRPr="00A352AD">
        <w:rPr>
          <w:rFonts w:ascii="Times New Roman" w:hAnsi="Times New Roman" w:cs="Times New Roman"/>
        </w:rPr>
        <w:t>ПОСТАНОВЛЕНИЕ</w:t>
      </w:r>
    </w:p>
    <w:p w:rsidR="00A352AD" w:rsidRPr="00A352AD" w:rsidRDefault="00A352AD" w:rsidP="00A352AD">
      <w:pPr>
        <w:autoSpaceDE w:val="0"/>
        <w:autoSpaceDN w:val="0"/>
        <w:adjustRightInd w:val="0"/>
        <w:spacing w:after="0" w:line="360" w:lineRule="auto"/>
        <w:ind w:hanging="709"/>
        <w:jc w:val="center"/>
        <w:rPr>
          <w:rFonts w:ascii="Times New Roman" w:hAnsi="Times New Roman" w:cs="Times New Roman"/>
        </w:rPr>
      </w:pPr>
      <w:r w:rsidRPr="00A352AD">
        <w:rPr>
          <w:rFonts w:ascii="Times New Roman" w:hAnsi="Times New Roman" w:cs="Times New Roman"/>
        </w:rPr>
        <w:t>ТЫВА РЕСПУБЛИКАНЫН ОВУР КОЖУУННУН КОДЭЭ ЧУРТАКЧЫЛЫГ САРЫГ-ХОЛ    СУМУ АДМИНИСТРАЦИЯЗЫ</w:t>
      </w:r>
    </w:p>
    <w:p w:rsidR="00A352AD" w:rsidRPr="00A352AD" w:rsidRDefault="00A352AD" w:rsidP="00A352AD">
      <w:pPr>
        <w:pBdr>
          <w:bottom w:val="single" w:sz="12" w:space="1" w:color="auto"/>
        </w:pBdr>
        <w:autoSpaceDE w:val="0"/>
        <w:autoSpaceDN w:val="0"/>
        <w:adjustRightInd w:val="0"/>
        <w:spacing w:after="0" w:line="360" w:lineRule="auto"/>
        <w:ind w:hanging="709"/>
        <w:jc w:val="center"/>
        <w:rPr>
          <w:rFonts w:ascii="Times New Roman" w:hAnsi="Times New Roman" w:cs="Times New Roman"/>
        </w:rPr>
      </w:pPr>
      <w:r w:rsidRPr="00A352AD">
        <w:rPr>
          <w:rFonts w:ascii="Times New Roman" w:hAnsi="Times New Roman" w:cs="Times New Roman"/>
        </w:rPr>
        <w:t>ДОКТААЛ</w:t>
      </w:r>
    </w:p>
    <w:p w:rsidR="00A352AD" w:rsidRPr="00A352AD" w:rsidRDefault="00A352AD" w:rsidP="00A352AD">
      <w:pPr>
        <w:spacing w:after="0" w:line="360" w:lineRule="auto"/>
        <w:ind w:hanging="709"/>
        <w:jc w:val="center"/>
        <w:rPr>
          <w:rFonts w:ascii="Times New Roman" w:hAnsi="Times New Roman" w:cs="Times New Roman"/>
        </w:rPr>
      </w:pPr>
      <w:r>
        <w:rPr>
          <w:rFonts w:ascii="Times New Roman" w:hAnsi="Times New Roman" w:cs="Times New Roman"/>
        </w:rPr>
        <w:t>от «      »  _________201</w:t>
      </w:r>
      <w:r w:rsidR="00F12D96">
        <w:rPr>
          <w:rFonts w:ascii="Times New Roman" w:hAnsi="Times New Roman" w:cs="Times New Roman"/>
        </w:rPr>
        <w:t>7</w:t>
      </w:r>
      <w:bookmarkStart w:id="0" w:name="_GoBack"/>
      <w:bookmarkEnd w:id="0"/>
      <w:r w:rsidRPr="00A352AD">
        <w:rPr>
          <w:rFonts w:ascii="Times New Roman" w:hAnsi="Times New Roman" w:cs="Times New Roman"/>
        </w:rPr>
        <w:t xml:space="preserve">  года                             №                                         </w:t>
      </w:r>
      <w:proofErr w:type="spellStart"/>
      <w:r w:rsidRPr="00A352AD">
        <w:rPr>
          <w:rFonts w:ascii="Times New Roman" w:hAnsi="Times New Roman" w:cs="Times New Roman"/>
        </w:rPr>
        <w:t>с.Ак-Чыраа</w:t>
      </w:r>
      <w:proofErr w:type="spellEnd"/>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1B299E" w:rsidRPr="00A352AD" w:rsidTr="003217BD">
        <w:tc>
          <w:tcPr>
            <w:tcW w:w="9385" w:type="dxa"/>
            <w:vAlign w:val="center"/>
            <w:hideMark/>
          </w:tcPr>
          <w:p w:rsidR="001E40FA" w:rsidRPr="00A352AD" w:rsidRDefault="001E40FA" w:rsidP="00A352AD">
            <w:pPr>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 xml:space="preserve">Об утверждении Административного регламента "Муниципальный контроль за сохранностью автомобильных дорог общего пользования местного значения в границах </w:t>
            </w:r>
            <w:r w:rsidR="00A352AD">
              <w:rPr>
                <w:rFonts w:ascii="Times New Roman" w:eastAsia="Times New Roman" w:hAnsi="Times New Roman" w:cs="Times New Roman"/>
                <w:b/>
                <w:bCs/>
                <w:sz w:val="28"/>
                <w:szCs w:val="28"/>
                <w:lang w:eastAsia="ru-RU"/>
              </w:rPr>
              <w:t xml:space="preserve">сельского поселения </w:t>
            </w:r>
            <w:proofErr w:type="spellStart"/>
            <w:r w:rsidR="00A352AD">
              <w:rPr>
                <w:rFonts w:ascii="Times New Roman" w:eastAsia="Times New Roman" w:hAnsi="Times New Roman" w:cs="Times New Roman"/>
                <w:b/>
                <w:bCs/>
                <w:sz w:val="28"/>
                <w:szCs w:val="28"/>
                <w:lang w:eastAsia="ru-RU"/>
              </w:rPr>
              <w:t>сумона</w:t>
            </w:r>
            <w:proofErr w:type="spellEnd"/>
            <w:r w:rsidR="00A352AD">
              <w:rPr>
                <w:rFonts w:ascii="Times New Roman" w:eastAsia="Times New Roman" w:hAnsi="Times New Roman" w:cs="Times New Roman"/>
                <w:b/>
                <w:bCs/>
                <w:sz w:val="28"/>
                <w:szCs w:val="28"/>
                <w:lang w:eastAsia="ru-RU"/>
              </w:rPr>
              <w:t xml:space="preserve"> </w:t>
            </w:r>
            <w:proofErr w:type="spellStart"/>
            <w:r w:rsidR="00A352AD">
              <w:rPr>
                <w:rFonts w:ascii="Times New Roman" w:eastAsia="Times New Roman" w:hAnsi="Times New Roman" w:cs="Times New Roman"/>
                <w:b/>
                <w:bCs/>
                <w:sz w:val="28"/>
                <w:szCs w:val="28"/>
                <w:lang w:eastAsia="ru-RU"/>
              </w:rPr>
              <w:t>Сарыг-Хольский</w:t>
            </w:r>
            <w:proofErr w:type="spellEnd"/>
            <w:r w:rsidR="00A352AD">
              <w:rPr>
                <w:rFonts w:ascii="Times New Roman" w:eastAsia="Times New Roman" w:hAnsi="Times New Roman" w:cs="Times New Roman"/>
                <w:b/>
                <w:bCs/>
                <w:sz w:val="28"/>
                <w:szCs w:val="28"/>
                <w:lang w:eastAsia="ru-RU"/>
              </w:rPr>
              <w:t xml:space="preserve"> </w:t>
            </w:r>
            <w:proofErr w:type="spellStart"/>
            <w:r w:rsidR="00A352AD">
              <w:rPr>
                <w:rFonts w:ascii="Times New Roman" w:eastAsia="Times New Roman" w:hAnsi="Times New Roman" w:cs="Times New Roman"/>
                <w:b/>
                <w:bCs/>
                <w:sz w:val="28"/>
                <w:szCs w:val="28"/>
                <w:lang w:eastAsia="ru-RU"/>
              </w:rPr>
              <w:t>Овюрского</w:t>
            </w:r>
            <w:proofErr w:type="spellEnd"/>
            <w:r w:rsidR="00A352AD">
              <w:rPr>
                <w:rFonts w:ascii="Times New Roman" w:eastAsia="Times New Roman" w:hAnsi="Times New Roman" w:cs="Times New Roman"/>
                <w:b/>
                <w:bCs/>
                <w:sz w:val="28"/>
                <w:szCs w:val="28"/>
                <w:lang w:eastAsia="ru-RU"/>
              </w:rPr>
              <w:t xml:space="preserve"> </w:t>
            </w:r>
            <w:proofErr w:type="spellStart"/>
            <w:r w:rsidR="00A352AD">
              <w:rPr>
                <w:rFonts w:ascii="Times New Roman" w:eastAsia="Times New Roman" w:hAnsi="Times New Roman" w:cs="Times New Roman"/>
                <w:b/>
                <w:bCs/>
                <w:sz w:val="28"/>
                <w:szCs w:val="28"/>
                <w:lang w:eastAsia="ru-RU"/>
              </w:rPr>
              <w:t>кожууна</w:t>
            </w:r>
            <w:proofErr w:type="spellEnd"/>
            <w:r w:rsidRPr="00A352AD">
              <w:rPr>
                <w:rFonts w:ascii="Times New Roman" w:eastAsia="Times New Roman" w:hAnsi="Times New Roman" w:cs="Times New Roman"/>
                <w:b/>
                <w:bCs/>
                <w:sz w:val="28"/>
                <w:szCs w:val="28"/>
                <w:lang w:eastAsia="ru-RU"/>
              </w:rPr>
              <w:t>"</w:t>
            </w:r>
          </w:p>
        </w:tc>
      </w:tr>
      <w:tr w:rsidR="001B299E" w:rsidRPr="00A352AD" w:rsidTr="003217BD">
        <w:tc>
          <w:tcPr>
            <w:tcW w:w="9385" w:type="dxa"/>
            <w:vAlign w:val="center"/>
            <w:hideMark/>
          </w:tcPr>
          <w:p w:rsidR="001E40FA" w:rsidRPr="00A352AD" w:rsidRDefault="001E40FA" w:rsidP="001B299E">
            <w:pPr>
              <w:spacing w:after="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tc>
      </w:tr>
      <w:tr w:rsidR="001B299E" w:rsidRPr="00A352AD" w:rsidTr="003217BD">
        <w:tc>
          <w:tcPr>
            <w:tcW w:w="9385" w:type="dxa"/>
            <w:vAlign w:val="center"/>
            <w:hideMark/>
          </w:tcPr>
          <w:p w:rsidR="001E40FA" w:rsidRPr="00A352AD" w:rsidRDefault="001E40FA" w:rsidP="001B299E">
            <w:pPr>
              <w:spacing w:after="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tc>
      </w:tr>
      <w:tr w:rsidR="001B299E" w:rsidRPr="00A352AD" w:rsidTr="003217BD">
        <w:tc>
          <w:tcPr>
            <w:tcW w:w="9385" w:type="dxa"/>
            <w:vAlign w:val="center"/>
            <w:hideMark/>
          </w:tcPr>
          <w:p w:rsidR="001E40FA" w:rsidRPr="00A352AD" w:rsidRDefault="001E40FA" w:rsidP="00A352AD">
            <w:pPr>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В соответствии с Федеральным законом от 27 июля 2010 года № 210 - ФЗ «Об организации предоставления государственных и муниципальных услуг», Постановлением Правительства РФ от 11 ноября 2005 года № 679 «О порядке разработки и утверждения административных регламентов исполнения государственной функции (предоставления государственных услуг», руководствуясь Уставом </w:t>
            </w:r>
            <w:r w:rsidR="00A352AD">
              <w:rPr>
                <w:rFonts w:ascii="Times New Roman" w:eastAsia="Times New Roman" w:hAnsi="Times New Roman" w:cs="Times New Roman"/>
                <w:sz w:val="28"/>
                <w:szCs w:val="28"/>
                <w:lang w:eastAsia="ru-RU"/>
              </w:rPr>
              <w:t xml:space="preserve">в администрации сельского поселения </w:t>
            </w:r>
            <w:proofErr w:type="spellStart"/>
            <w:r w:rsidR="00A352AD">
              <w:rPr>
                <w:rFonts w:ascii="Times New Roman" w:eastAsia="Times New Roman" w:hAnsi="Times New Roman" w:cs="Times New Roman"/>
                <w:sz w:val="28"/>
                <w:szCs w:val="28"/>
                <w:lang w:eastAsia="ru-RU"/>
              </w:rPr>
              <w:t>сумона</w:t>
            </w:r>
            <w:proofErr w:type="spellEnd"/>
            <w:r w:rsidR="00A352AD">
              <w:rPr>
                <w:rFonts w:ascii="Times New Roman" w:eastAsia="Times New Roman" w:hAnsi="Times New Roman" w:cs="Times New Roman"/>
                <w:sz w:val="28"/>
                <w:szCs w:val="28"/>
                <w:lang w:eastAsia="ru-RU"/>
              </w:rPr>
              <w:t xml:space="preserve"> </w:t>
            </w:r>
            <w:proofErr w:type="spellStart"/>
            <w:r w:rsidR="00A352AD">
              <w:rPr>
                <w:rFonts w:ascii="Times New Roman" w:eastAsia="Times New Roman" w:hAnsi="Times New Roman" w:cs="Times New Roman"/>
                <w:sz w:val="28"/>
                <w:szCs w:val="28"/>
                <w:lang w:eastAsia="ru-RU"/>
              </w:rPr>
              <w:t>Сарыг-Хольский</w:t>
            </w:r>
            <w:proofErr w:type="spellEnd"/>
            <w:r w:rsidR="00A352AD">
              <w:rPr>
                <w:rFonts w:ascii="Times New Roman" w:eastAsia="Times New Roman" w:hAnsi="Times New Roman" w:cs="Times New Roman"/>
                <w:sz w:val="28"/>
                <w:szCs w:val="28"/>
                <w:lang w:eastAsia="ru-RU"/>
              </w:rPr>
              <w:t xml:space="preserve"> </w:t>
            </w:r>
            <w:proofErr w:type="spellStart"/>
            <w:r w:rsidR="00A352AD">
              <w:rPr>
                <w:rFonts w:ascii="Times New Roman" w:eastAsia="Times New Roman" w:hAnsi="Times New Roman" w:cs="Times New Roman"/>
                <w:sz w:val="28"/>
                <w:szCs w:val="28"/>
                <w:lang w:eastAsia="ru-RU"/>
              </w:rPr>
              <w:t>Овюрского</w:t>
            </w:r>
            <w:proofErr w:type="spellEnd"/>
            <w:r w:rsidR="00A352AD">
              <w:rPr>
                <w:rFonts w:ascii="Times New Roman" w:eastAsia="Times New Roman" w:hAnsi="Times New Roman" w:cs="Times New Roman"/>
                <w:sz w:val="28"/>
                <w:szCs w:val="28"/>
                <w:lang w:eastAsia="ru-RU"/>
              </w:rPr>
              <w:t xml:space="preserve"> </w:t>
            </w:r>
            <w:proofErr w:type="spellStart"/>
            <w:r w:rsidR="00A352AD">
              <w:rPr>
                <w:rFonts w:ascii="Times New Roman" w:eastAsia="Times New Roman" w:hAnsi="Times New Roman" w:cs="Times New Roman"/>
                <w:sz w:val="28"/>
                <w:szCs w:val="28"/>
                <w:lang w:eastAsia="ru-RU"/>
              </w:rPr>
              <w:t>кожууна</w:t>
            </w:r>
            <w:proofErr w:type="spellEnd"/>
            <w:r w:rsidRPr="00A352AD">
              <w:rPr>
                <w:rFonts w:ascii="Times New Roman" w:eastAsia="Times New Roman" w:hAnsi="Times New Roman" w:cs="Times New Roman"/>
                <w:sz w:val="28"/>
                <w:szCs w:val="28"/>
                <w:lang w:eastAsia="ru-RU"/>
              </w:rPr>
              <w:t>, в целях совершенствования работы по предоставлению муниципальных услуг и исполнению муниципальных функций,</w:t>
            </w:r>
          </w:p>
        </w:tc>
      </w:tr>
      <w:tr w:rsidR="001B299E" w:rsidRPr="00A352AD" w:rsidTr="003217BD">
        <w:tc>
          <w:tcPr>
            <w:tcW w:w="9385" w:type="dxa"/>
            <w:vAlign w:val="center"/>
            <w:hideMark/>
          </w:tcPr>
          <w:p w:rsidR="001E40FA" w:rsidRPr="00A352AD" w:rsidRDefault="00A352AD" w:rsidP="005E2C5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E40FA" w:rsidRPr="00A352AD">
              <w:rPr>
                <w:rFonts w:ascii="Times New Roman" w:eastAsia="Times New Roman" w:hAnsi="Times New Roman" w:cs="Times New Roman"/>
                <w:sz w:val="28"/>
                <w:szCs w:val="28"/>
                <w:lang w:eastAsia="ru-RU"/>
              </w:rPr>
              <w:t>остановляю:</w:t>
            </w:r>
          </w:p>
        </w:tc>
      </w:tr>
      <w:tr w:rsidR="001B299E" w:rsidRPr="00A352AD" w:rsidTr="003217BD">
        <w:tc>
          <w:tcPr>
            <w:tcW w:w="9385" w:type="dxa"/>
            <w:vAlign w:val="center"/>
            <w:hideMark/>
          </w:tcPr>
          <w:p w:rsidR="001E40FA" w:rsidRPr="00A352AD" w:rsidRDefault="001E40FA" w:rsidP="00A352AD">
            <w:pPr>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tc>
      </w:tr>
      <w:tr w:rsidR="001B299E" w:rsidRPr="00A352AD" w:rsidTr="003217BD">
        <w:tc>
          <w:tcPr>
            <w:tcW w:w="9385" w:type="dxa"/>
            <w:vAlign w:val="center"/>
            <w:hideMark/>
          </w:tcPr>
          <w:p w:rsidR="001E40FA" w:rsidRPr="00A352AD" w:rsidRDefault="001E40FA" w:rsidP="00A352AD">
            <w:pPr>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tc>
      </w:tr>
      <w:tr w:rsidR="001B299E" w:rsidRPr="00A352AD" w:rsidTr="003217BD">
        <w:tc>
          <w:tcPr>
            <w:tcW w:w="9385" w:type="dxa"/>
            <w:vAlign w:val="center"/>
            <w:hideMark/>
          </w:tcPr>
          <w:p w:rsidR="001E40FA" w:rsidRPr="00A352AD" w:rsidRDefault="001E40FA" w:rsidP="005E2C50">
            <w:pPr>
              <w:spacing w:after="0" w:line="360" w:lineRule="auto"/>
              <w:jc w:val="both"/>
              <w:rPr>
                <w:rFonts w:ascii="Times New Roman" w:eastAsia="Times New Roman" w:hAnsi="Times New Roman" w:cs="Times New Roman"/>
                <w:sz w:val="28"/>
                <w:szCs w:val="28"/>
                <w:lang w:eastAsia="ru-RU"/>
              </w:rPr>
            </w:pPr>
          </w:p>
        </w:tc>
      </w:tr>
      <w:tr w:rsidR="005E2C50" w:rsidRPr="00A352AD" w:rsidTr="003217BD">
        <w:tc>
          <w:tcPr>
            <w:tcW w:w="9385" w:type="dxa"/>
            <w:vAlign w:val="center"/>
          </w:tcPr>
          <w:p w:rsidR="005E2C50" w:rsidRPr="00A352AD" w:rsidRDefault="005E2C50" w:rsidP="005E2C50">
            <w:pPr>
              <w:spacing w:after="0" w:line="360" w:lineRule="auto"/>
              <w:jc w:val="both"/>
              <w:rPr>
                <w:rFonts w:ascii="Times New Roman" w:eastAsia="Times New Roman" w:hAnsi="Times New Roman" w:cs="Times New Roman"/>
                <w:sz w:val="28"/>
                <w:szCs w:val="28"/>
                <w:lang w:eastAsia="ru-RU"/>
              </w:rPr>
            </w:pPr>
          </w:p>
        </w:tc>
      </w:tr>
      <w:tr w:rsidR="0004731F" w:rsidRPr="00A352AD" w:rsidTr="003217BD">
        <w:tc>
          <w:tcPr>
            <w:tcW w:w="9385" w:type="dxa"/>
            <w:vAlign w:val="center"/>
          </w:tcPr>
          <w:p w:rsidR="0004731F" w:rsidRPr="00A352AD" w:rsidRDefault="0004731F" w:rsidP="005E2C50">
            <w:pPr>
              <w:spacing w:after="0" w:line="360" w:lineRule="auto"/>
              <w:jc w:val="both"/>
              <w:rPr>
                <w:rFonts w:ascii="Times New Roman" w:eastAsia="Times New Roman" w:hAnsi="Times New Roman" w:cs="Times New Roman"/>
                <w:sz w:val="28"/>
                <w:szCs w:val="28"/>
                <w:lang w:eastAsia="ru-RU"/>
              </w:rPr>
            </w:pPr>
          </w:p>
        </w:tc>
      </w:tr>
      <w:tr w:rsidR="001B299E" w:rsidRPr="00A352AD" w:rsidTr="00A95E5D">
        <w:tc>
          <w:tcPr>
            <w:tcW w:w="9385" w:type="dxa"/>
            <w:vAlign w:val="center"/>
            <w:hideMark/>
          </w:tcPr>
          <w:p w:rsidR="00A95E5D" w:rsidRDefault="001E40FA" w:rsidP="003217BD">
            <w:pPr>
              <w:spacing w:after="0" w:line="36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1. Утвердить Административный регламент "Муниципальный контроль за</w:t>
            </w:r>
          </w:p>
          <w:p w:rsidR="00A95E5D" w:rsidRDefault="00A95E5D" w:rsidP="003217BD">
            <w:pPr>
              <w:spacing w:after="0" w:line="360" w:lineRule="auto"/>
              <w:jc w:val="both"/>
              <w:rPr>
                <w:rFonts w:ascii="Times New Roman" w:eastAsia="Times New Roman" w:hAnsi="Times New Roman" w:cs="Times New Roman"/>
                <w:sz w:val="28"/>
                <w:szCs w:val="28"/>
                <w:lang w:eastAsia="ru-RU"/>
              </w:rPr>
            </w:pPr>
          </w:p>
          <w:p w:rsidR="0004731F" w:rsidRDefault="001E40FA" w:rsidP="003217BD">
            <w:pPr>
              <w:spacing w:after="0" w:line="36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сохранностью автомобильных дорог общего пользования местного значения </w:t>
            </w:r>
          </w:p>
          <w:p w:rsidR="0004731F" w:rsidRDefault="0004731F" w:rsidP="003217BD">
            <w:pPr>
              <w:spacing w:after="0" w:line="360" w:lineRule="auto"/>
              <w:jc w:val="both"/>
              <w:rPr>
                <w:rFonts w:ascii="Times New Roman" w:eastAsia="Times New Roman" w:hAnsi="Times New Roman" w:cs="Times New Roman"/>
                <w:sz w:val="28"/>
                <w:szCs w:val="28"/>
                <w:lang w:eastAsia="ru-RU"/>
              </w:rPr>
            </w:pPr>
          </w:p>
          <w:p w:rsidR="001E40FA" w:rsidRPr="00A352AD" w:rsidRDefault="001E40FA" w:rsidP="003217BD">
            <w:pPr>
              <w:spacing w:after="0" w:line="36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в границах </w:t>
            </w:r>
            <w:r w:rsidR="003217BD">
              <w:rPr>
                <w:rFonts w:ascii="Times New Roman" w:eastAsia="Times New Roman" w:hAnsi="Times New Roman" w:cs="Times New Roman"/>
                <w:sz w:val="28"/>
                <w:szCs w:val="28"/>
                <w:lang w:eastAsia="ru-RU"/>
              </w:rPr>
              <w:t xml:space="preserve">в администрации сельского поселения </w:t>
            </w:r>
            <w:r w:rsidRPr="00A352A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сумона</w:t>
            </w:r>
            <w:proofErr w:type="spellEnd"/>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Сарыг-Хольский</w:t>
            </w:r>
            <w:proofErr w:type="spellEnd"/>
            <w:r w:rsidRPr="00A352AD">
              <w:rPr>
                <w:rFonts w:ascii="Times New Roman" w:eastAsia="Times New Roman" w:hAnsi="Times New Roman" w:cs="Times New Roman"/>
                <w:sz w:val="28"/>
                <w:szCs w:val="28"/>
                <w:lang w:eastAsia="ru-RU"/>
              </w:rPr>
              <w:t>" (приложение).</w:t>
            </w:r>
          </w:p>
        </w:tc>
      </w:tr>
      <w:tr w:rsidR="001B299E" w:rsidRPr="00A352AD" w:rsidTr="003217BD">
        <w:tc>
          <w:tcPr>
            <w:tcW w:w="9385" w:type="dxa"/>
            <w:vAlign w:val="center"/>
            <w:hideMark/>
          </w:tcPr>
          <w:p w:rsidR="001E40FA" w:rsidRPr="00A352AD" w:rsidRDefault="001E40FA" w:rsidP="003217BD">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2. Обнародовать настоящее постановление на </w:t>
            </w:r>
            <w:r w:rsidR="003217BD">
              <w:rPr>
                <w:rFonts w:ascii="Times New Roman" w:eastAsia="Times New Roman" w:hAnsi="Times New Roman" w:cs="Times New Roman"/>
                <w:sz w:val="28"/>
                <w:szCs w:val="28"/>
                <w:lang w:eastAsia="ru-RU"/>
              </w:rPr>
              <w:t xml:space="preserve">информационном стенде в администрации сельского поселения </w:t>
            </w:r>
            <w:proofErr w:type="spellStart"/>
            <w:r w:rsidR="003217BD">
              <w:rPr>
                <w:rFonts w:ascii="Times New Roman" w:eastAsia="Times New Roman" w:hAnsi="Times New Roman" w:cs="Times New Roman"/>
                <w:sz w:val="28"/>
                <w:szCs w:val="28"/>
                <w:lang w:eastAsia="ru-RU"/>
              </w:rPr>
              <w:t>сумона</w:t>
            </w:r>
            <w:proofErr w:type="spellEnd"/>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Сарыг-Хольский</w:t>
            </w:r>
            <w:proofErr w:type="spellEnd"/>
            <w:r w:rsidR="003217BD">
              <w:rPr>
                <w:rFonts w:ascii="Times New Roman" w:eastAsia="Times New Roman" w:hAnsi="Times New Roman" w:cs="Times New Roman"/>
                <w:sz w:val="28"/>
                <w:szCs w:val="28"/>
                <w:lang w:eastAsia="ru-RU"/>
              </w:rPr>
              <w:t>.</w:t>
            </w:r>
          </w:p>
        </w:tc>
      </w:tr>
      <w:tr w:rsidR="001B299E" w:rsidRPr="00A352AD" w:rsidTr="003217BD">
        <w:tc>
          <w:tcPr>
            <w:tcW w:w="9385" w:type="dxa"/>
            <w:vAlign w:val="center"/>
            <w:hideMark/>
          </w:tcPr>
          <w:p w:rsidR="001E40FA" w:rsidRPr="00A352AD" w:rsidRDefault="001E40FA" w:rsidP="001B299E">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tc>
      </w:tr>
      <w:tr w:rsidR="001B299E" w:rsidRPr="00A352AD" w:rsidTr="003217BD">
        <w:tc>
          <w:tcPr>
            <w:tcW w:w="9385" w:type="dxa"/>
            <w:vAlign w:val="center"/>
            <w:hideMark/>
          </w:tcPr>
          <w:p w:rsidR="001E40FA" w:rsidRPr="00A352AD" w:rsidRDefault="001E40FA" w:rsidP="001B299E">
            <w:pPr>
              <w:spacing w:after="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tc>
      </w:tr>
      <w:tr w:rsidR="001B299E" w:rsidRPr="00A352AD" w:rsidTr="003217BD">
        <w:tc>
          <w:tcPr>
            <w:tcW w:w="9385" w:type="dxa"/>
            <w:vAlign w:val="center"/>
            <w:hideMark/>
          </w:tcPr>
          <w:p w:rsidR="001E40FA" w:rsidRPr="00A352AD" w:rsidRDefault="001E40FA" w:rsidP="001B299E">
            <w:pPr>
              <w:spacing w:after="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tc>
      </w:tr>
      <w:tr w:rsidR="001B299E" w:rsidRPr="00A352AD" w:rsidTr="003217BD">
        <w:tc>
          <w:tcPr>
            <w:tcW w:w="9385" w:type="dxa"/>
            <w:vAlign w:val="center"/>
            <w:hideMark/>
          </w:tcPr>
          <w:p w:rsidR="001E40FA" w:rsidRPr="00A352AD" w:rsidRDefault="001E40FA" w:rsidP="001B299E">
            <w:pPr>
              <w:spacing w:after="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tc>
      </w:tr>
      <w:tr w:rsidR="001B299E" w:rsidRPr="00A352AD" w:rsidTr="003217BD">
        <w:tc>
          <w:tcPr>
            <w:tcW w:w="9385" w:type="dxa"/>
            <w:vAlign w:val="center"/>
            <w:hideMark/>
          </w:tcPr>
          <w:p w:rsidR="003217BD" w:rsidRDefault="003217BD" w:rsidP="003217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администрации</w:t>
            </w:r>
          </w:p>
          <w:p w:rsidR="001E40FA" w:rsidRPr="00A352AD" w:rsidRDefault="003217BD" w:rsidP="003217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сумона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Сарыг-Хольский</w:t>
            </w:r>
            <w:proofErr w:type="spellEnd"/>
            <w:r>
              <w:rPr>
                <w:rFonts w:ascii="Times New Roman" w:eastAsia="Times New Roman" w:hAnsi="Times New Roman" w:cs="Times New Roman"/>
                <w:sz w:val="28"/>
                <w:szCs w:val="28"/>
                <w:lang w:eastAsia="ru-RU"/>
              </w:rPr>
              <w:t xml:space="preserve">:                     Ш.Н. </w:t>
            </w:r>
            <w:proofErr w:type="spellStart"/>
            <w:r>
              <w:rPr>
                <w:rFonts w:ascii="Times New Roman" w:eastAsia="Times New Roman" w:hAnsi="Times New Roman" w:cs="Times New Roman"/>
                <w:sz w:val="28"/>
                <w:szCs w:val="28"/>
                <w:lang w:eastAsia="ru-RU"/>
              </w:rPr>
              <w:t>Базыр-оол</w:t>
            </w:r>
            <w:proofErr w:type="spellEnd"/>
          </w:p>
        </w:tc>
      </w:tr>
      <w:tr w:rsidR="001B299E" w:rsidRPr="00A352AD" w:rsidTr="003217BD">
        <w:tc>
          <w:tcPr>
            <w:tcW w:w="9385" w:type="dxa"/>
            <w:vAlign w:val="center"/>
            <w:hideMark/>
          </w:tcPr>
          <w:p w:rsidR="001E40FA" w:rsidRPr="00A352AD" w:rsidRDefault="001E40FA" w:rsidP="001B299E">
            <w:pPr>
              <w:spacing w:after="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tc>
      </w:tr>
    </w:tbl>
    <w:p w:rsidR="001E40FA" w:rsidRPr="00A352AD" w:rsidRDefault="001E40FA" w:rsidP="0004731F">
      <w:pPr>
        <w:pStyle w:val="a5"/>
        <w:rPr>
          <w:lang w:eastAsia="ru-RU"/>
        </w:rPr>
      </w:pPr>
      <w:r w:rsidRPr="00A352AD">
        <w:rPr>
          <w:lang w:eastAsia="ru-RU"/>
        </w:rPr>
        <w:t> </w:t>
      </w:r>
    </w:p>
    <w:p w:rsidR="001E40FA" w:rsidRPr="00A352AD" w:rsidRDefault="001E40FA" w:rsidP="0004731F">
      <w:pPr>
        <w:pStyle w:val="a5"/>
        <w:rPr>
          <w:lang w:eastAsia="ru-RU"/>
        </w:rPr>
      </w:pPr>
      <w:r w:rsidRPr="00A352AD">
        <w:rPr>
          <w:lang w:eastAsia="ru-RU"/>
        </w:rPr>
        <w:t> </w:t>
      </w:r>
    </w:p>
    <w:p w:rsidR="003217BD" w:rsidRDefault="003217BD" w:rsidP="0004731F">
      <w:pPr>
        <w:pStyle w:val="a5"/>
        <w:rPr>
          <w:lang w:eastAsia="ru-RU"/>
        </w:rPr>
      </w:pPr>
    </w:p>
    <w:p w:rsidR="003217BD" w:rsidRDefault="003217BD" w:rsidP="0004731F">
      <w:pPr>
        <w:pStyle w:val="a5"/>
        <w:rPr>
          <w:lang w:eastAsia="ru-RU"/>
        </w:rPr>
      </w:pPr>
    </w:p>
    <w:p w:rsidR="003217BD" w:rsidRDefault="003217BD" w:rsidP="0004731F">
      <w:pPr>
        <w:pStyle w:val="a5"/>
        <w:rPr>
          <w:lang w:eastAsia="ru-RU"/>
        </w:rPr>
      </w:pPr>
    </w:p>
    <w:p w:rsidR="003217BD" w:rsidRDefault="003217BD" w:rsidP="0004731F">
      <w:pPr>
        <w:pStyle w:val="a5"/>
        <w:rPr>
          <w:lang w:eastAsia="ru-RU"/>
        </w:rPr>
      </w:pPr>
    </w:p>
    <w:p w:rsidR="003217BD" w:rsidRDefault="003217BD" w:rsidP="0004731F">
      <w:pPr>
        <w:pStyle w:val="a5"/>
        <w:rPr>
          <w:lang w:eastAsia="ru-RU"/>
        </w:rPr>
      </w:pPr>
    </w:p>
    <w:p w:rsidR="003217BD" w:rsidRDefault="003217BD" w:rsidP="0004731F">
      <w:pPr>
        <w:pStyle w:val="a5"/>
        <w:rPr>
          <w:lang w:eastAsia="ru-RU"/>
        </w:rPr>
      </w:pPr>
    </w:p>
    <w:p w:rsidR="003217BD" w:rsidRDefault="003217BD" w:rsidP="0004731F">
      <w:pPr>
        <w:pStyle w:val="a5"/>
        <w:rPr>
          <w:lang w:eastAsia="ru-RU"/>
        </w:rPr>
      </w:pPr>
    </w:p>
    <w:p w:rsidR="003217BD" w:rsidRDefault="003217BD" w:rsidP="0004731F">
      <w:pPr>
        <w:pStyle w:val="a5"/>
        <w:rPr>
          <w:lang w:eastAsia="ru-RU"/>
        </w:rPr>
      </w:pPr>
    </w:p>
    <w:p w:rsidR="0004731F" w:rsidRDefault="001E40FA" w:rsidP="0004731F">
      <w:pPr>
        <w:pStyle w:val="a5"/>
        <w:rPr>
          <w:lang w:eastAsia="ru-RU"/>
        </w:rPr>
      </w:pPr>
      <w:r w:rsidRPr="00A352AD">
        <w:rPr>
          <w:lang w:eastAsia="ru-RU"/>
        </w:rPr>
        <w:t> </w:t>
      </w:r>
    </w:p>
    <w:p w:rsidR="0004731F" w:rsidRDefault="0004731F" w:rsidP="0004731F">
      <w:pPr>
        <w:pStyle w:val="a5"/>
        <w:rPr>
          <w:lang w:eastAsia="ru-RU"/>
        </w:rPr>
      </w:pPr>
    </w:p>
    <w:p w:rsidR="0004731F" w:rsidRDefault="0004731F" w:rsidP="0004731F">
      <w:pPr>
        <w:pStyle w:val="a5"/>
        <w:rPr>
          <w:lang w:eastAsia="ru-RU"/>
        </w:rPr>
      </w:pPr>
    </w:p>
    <w:p w:rsidR="0004731F" w:rsidRDefault="0004731F" w:rsidP="0004731F">
      <w:pPr>
        <w:pStyle w:val="a5"/>
        <w:rPr>
          <w:lang w:eastAsia="ru-RU"/>
        </w:rPr>
      </w:pPr>
    </w:p>
    <w:p w:rsidR="0004731F" w:rsidRDefault="0004731F" w:rsidP="0004731F">
      <w:pPr>
        <w:pStyle w:val="a5"/>
        <w:rPr>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04731F" w:rsidRDefault="0004731F" w:rsidP="003217BD">
      <w:pPr>
        <w:autoSpaceDE w:val="0"/>
        <w:autoSpaceDN w:val="0"/>
        <w:adjustRightInd w:val="0"/>
        <w:spacing w:after="0" w:line="240" w:lineRule="auto"/>
        <w:jc w:val="right"/>
      </w:pPr>
    </w:p>
    <w:p w:rsidR="003217BD" w:rsidRPr="005E39EB" w:rsidRDefault="003217BD" w:rsidP="003217BD">
      <w:pPr>
        <w:autoSpaceDE w:val="0"/>
        <w:autoSpaceDN w:val="0"/>
        <w:adjustRightInd w:val="0"/>
        <w:spacing w:after="0" w:line="240" w:lineRule="auto"/>
        <w:jc w:val="right"/>
        <w:rPr>
          <w:b/>
        </w:rPr>
      </w:pPr>
      <w:r w:rsidRPr="005E39EB">
        <w:t xml:space="preserve">Приложение </w:t>
      </w:r>
    </w:p>
    <w:p w:rsidR="003217BD" w:rsidRPr="005E39EB" w:rsidRDefault="003217BD" w:rsidP="003217BD">
      <w:pPr>
        <w:autoSpaceDE w:val="0"/>
        <w:autoSpaceDN w:val="0"/>
        <w:adjustRightInd w:val="0"/>
        <w:spacing w:after="0" w:line="240" w:lineRule="auto"/>
        <w:jc w:val="right"/>
      </w:pPr>
      <w:r w:rsidRPr="005E39EB">
        <w:t>к Постановлению</w:t>
      </w:r>
    </w:p>
    <w:p w:rsidR="003217BD" w:rsidRPr="005E39EB" w:rsidRDefault="003217BD" w:rsidP="003217BD">
      <w:pPr>
        <w:autoSpaceDE w:val="0"/>
        <w:autoSpaceDN w:val="0"/>
        <w:adjustRightInd w:val="0"/>
        <w:spacing w:after="0" w:line="240" w:lineRule="auto"/>
        <w:jc w:val="right"/>
      </w:pPr>
      <w:r w:rsidRPr="005E39EB">
        <w:t>Администрации сельского поселения</w:t>
      </w:r>
    </w:p>
    <w:p w:rsidR="003217BD" w:rsidRPr="005E39EB" w:rsidRDefault="003217BD" w:rsidP="003217BD">
      <w:pPr>
        <w:autoSpaceDE w:val="0"/>
        <w:autoSpaceDN w:val="0"/>
        <w:adjustRightInd w:val="0"/>
        <w:spacing w:after="0" w:line="240" w:lineRule="auto"/>
        <w:jc w:val="right"/>
      </w:pPr>
      <w:proofErr w:type="spellStart"/>
      <w:r>
        <w:t>сумона</w:t>
      </w:r>
      <w:proofErr w:type="spellEnd"/>
      <w:r>
        <w:t xml:space="preserve"> </w:t>
      </w:r>
      <w:proofErr w:type="spellStart"/>
      <w:r>
        <w:t>Сарыг-Хольский</w:t>
      </w:r>
      <w:proofErr w:type="spellEnd"/>
      <w:r>
        <w:t xml:space="preserve"> </w:t>
      </w:r>
      <w:proofErr w:type="spellStart"/>
      <w:r>
        <w:t>Овюрского</w:t>
      </w:r>
      <w:proofErr w:type="spellEnd"/>
      <w:r>
        <w:t xml:space="preserve"> </w:t>
      </w:r>
      <w:proofErr w:type="spellStart"/>
      <w:r>
        <w:t>кожууна</w:t>
      </w:r>
      <w:proofErr w:type="spellEnd"/>
    </w:p>
    <w:p w:rsidR="003217BD" w:rsidRPr="005E39EB" w:rsidRDefault="003217BD" w:rsidP="003217BD">
      <w:pPr>
        <w:autoSpaceDE w:val="0"/>
        <w:autoSpaceDN w:val="0"/>
        <w:adjustRightInd w:val="0"/>
        <w:spacing w:after="0" w:line="240" w:lineRule="auto"/>
        <w:jc w:val="right"/>
      </w:pPr>
      <w:r>
        <w:t>№       от « ___</w:t>
      </w:r>
      <w:r w:rsidRPr="005E39EB">
        <w:t xml:space="preserve"> » </w:t>
      </w:r>
      <w:r>
        <w:t>_______</w:t>
      </w:r>
      <w:r w:rsidRPr="005E39EB">
        <w:t xml:space="preserve">  201</w:t>
      </w:r>
      <w:r>
        <w:t xml:space="preserve"> </w:t>
      </w:r>
      <w:r w:rsidRPr="005E39EB">
        <w:t>г.</w:t>
      </w:r>
    </w:p>
    <w:p w:rsidR="001E40FA" w:rsidRPr="00A352AD" w:rsidRDefault="001E40FA" w:rsidP="003217BD">
      <w:pPr>
        <w:shd w:val="clear" w:color="auto" w:fill="F9FCFF"/>
        <w:spacing w:before="100" w:beforeAutospacing="1" w:after="199" w:line="240" w:lineRule="auto"/>
        <w:jc w:val="both"/>
        <w:rPr>
          <w:rFonts w:ascii="Times New Roman" w:eastAsia="Times New Roman" w:hAnsi="Times New Roman" w:cs="Times New Roman"/>
          <w:sz w:val="28"/>
          <w:szCs w:val="28"/>
          <w:lang w:eastAsia="ru-RU"/>
        </w:rPr>
      </w:pPr>
    </w:p>
    <w:p w:rsidR="001E40FA" w:rsidRPr="00A352AD" w:rsidRDefault="001E40FA" w:rsidP="003217BD">
      <w:pPr>
        <w:shd w:val="clear" w:color="auto" w:fill="F9FCFF"/>
        <w:spacing w:before="100" w:beforeAutospacing="1" w:after="100" w:afterAutospacing="1" w:line="240" w:lineRule="auto"/>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АДМИНИСТРАТИВНЫЙ РЕГЛАМЕНТ</w:t>
      </w:r>
    </w:p>
    <w:p w:rsidR="001E40FA" w:rsidRPr="00A352AD" w:rsidRDefault="001E40FA" w:rsidP="003217BD">
      <w:pPr>
        <w:shd w:val="clear" w:color="auto" w:fill="F9FCFF"/>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"Муниципальный контроль за сохранностью автомобильных дорог общего пользования местного значения в границах </w:t>
      </w:r>
      <w:r w:rsidR="003217BD">
        <w:rPr>
          <w:rFonts w:ascii="Times New Roman" w:eastAsia="Times New Roman" w:hAnsi="Times New Roman" w:cs="Times New Roman"/>
          <w:b/>
          <w:bCs/>
          <w:sz w:val="28"/>
          <w:szCs w:val="28"/>
          <w:lang w:eastAsia="ru-RU"/>
        </w:rPr>
        <w:t xml:space="preserve">администрации сельского поселения </w:t>
      </w:r>
      <w:proofErr w:type="spellStart"/>
      <w:r w:rsidR="003217BD">
        <w:rPr>
          <w:rFonts w:ascii="Times New Roman" w:eastAsia="Times New Roman" w:hAnsi="Times New Roman" w:cs="Times New Roman"/>
          <w:b/>
          <w:bCs/>
          <w:sz w:val="28"/>
          <w:szCs w:val="28"/>
          <w:lang w:eastAsia="ru-RU"/>
        </w:rPr>
        <w:t>сумона</w:t>
      </w:r>
      <w:proofErr w:type="spellEnd"/>
      <w:r w:rsidR="003217BD">
        <w:rPr>
          <w:rFonts w:ascii="Times New Roman" w:eastAsia="Times New Roman" w:hAnsi="Times New Roman" w:cs="Times New Roman"/>
          <w:b/>
          <w:bCs/>
          <w:sz w:val="28"/>
          <w:szCs w:val="28"/>
          <w:lang w:eastAsia="ru-RU"/>
        </w:rPr>
        <w:t xml:space="preserve"> </w:t>
      </w:r>
      <w:proofErr w:type="spellStart"/>
      <w:r w:rsidR="003217BD">
        <w:rPr>
          <w:rFonts w:ascii="Times New Roman" w:eastAsia="Times New Roman" w:hAnsi="Times New Roman" w:cs="Times New Roman"/>
          <w:b/>
          <w:bCs/>
          <w:sz w:val="28"/>
          <w:szCs w:val="28"/>
          <w:lang w:eastAsia="ru-RU"/>
        </w:rPr>
        <w:t>Сарыг-Хольский</w:t>
      </w:r>
      <w:proofErr w:type="spellEnd"/>
      <w:r w:rsidRPr="00A352AD">
        <w:rPr>
          <w:rFonts w:ascii="Times New Roman" w:eastAsia="Times New Roman" w:hAnsi="Times New Roman" w:cs="Times New Roman"/>
          <w:b/>
          <w:bCs/>
          <w:sz w:val="28"/>
          <w:szCs w:val="28"/>
          <w:lang w:eastAsia="ru-RU"/>
        </w:rPr>
        <w:t xml:space="preserve"> "</w:t>
      </w:r>
    </w:p>
    <w:p w:rsidR="001E40FA" w:rsidRPr="00A352AD" w:rsidRDefault="001E40FA" w:rsidP="003217BD">
      <w:pPr>
        <w:shd w:val="clear" w:color="auto" w:fill="F9FCFF"/>
        <w:spacing w:before="239" w:after="59" w:line="240" w:lineRule="auto"/>
        <w:ind w:left="1853"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1 </w:t>
      </w:r>
      <w:r w:rsidRPr="00A352AD">
        <w:rPr>
          <w:rFonts w:ascii="Times New Roman" w:eastAsia="Times New Roman" w:hAnsi="Times New Roman" w:cs="Times New Roman"/>
          <w:b/>
          <w:bCs/>
          <w:sz w:val="28"/>
          <w:szCs w:val="28"/>
          <w:lang w:eastAsia="ru-RU"/>
        </w:rPr>
        <w:t>Общие положения</w:t>
      </w:r>
    </w:p>
    <w:p w:rsidR="001E40FA" w:rsidRPr="00A352AD" w:rsidRDefault="001E40FA" w:rsidP="003217BD">
      <w:pPr>
        <w:shd w:val="clear" w:color="auto" w:fill="F9FCFF"/>
        <w:spacing w:before="100" w:beforeAutospacing="1" w:after="100" w:afterAutospacing="1" w:line="240" w:lineRule="auto"/>
        <w:ind w:left="1912"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2.1 </w:t>
      </w:r>
      <w:r w:rsidRPr="00A352AD">
        <w:rPr>
          <w:rFonts w:ascii="Times New Roman" w:eastAsia="Times New Roman" w:hAnsi="Times New Roman" w:cs="Times New Roman"/>
          <w:b/>
          <w:bCs/>
          <w:sz w:val="28"/>
          <w:szCs w:val="28"/>
          <w:lang w:eastAsia="ru-RU"/>
        </w:rPr>
        <w:t>Наименование муниципальной функции</w:t>
      </w:r>
    </w:p>
    <w:p w:rsidR="001E40FA" w:rsidRPr="00A352AD" w:rsidRDefault="001E40FA" w:rsidP="001B299E">
      <w:pPr>
        <w:shd w:val="clear" w:color="auto" w:fill="F9FCFF"/>
        <w:spacing w:before="100" w:beforeAutospacing="1" w:after="100" w:afterAutospacing="1" w:line="240" w:lineRule="auto"/>
        <w:ind w:left="1912"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bookmarkStart w:id="1" w:name="sub_1001"/>
      <w:r w:rsidRPr="00A352AD">
        <w:rPr>
          <w:rFonts w:ascii="Times New Roman" w:eastAsia="Times New Roman" w:hAnsi="Times New Roman" w:cs="Times New Roman"/>
          <w:sz w:val="28"/>
          <w:szCs w:val="28"/>
          <w:lang w:eastAsia="ru-RU"/>
        </w:rPr>
        <w:t xml:space="preserve">1.1.1. Настоящий Административный регламент «Муниципальный контроль за сохранностью автомобильных дорог общего пользования местного значения в </w:t>
      </w:r>
      <w:r w:rsidR="003217BD">
        <w:rPr>
          <w:rFonts w:ascii="Times New Roman" w:eastAsia="Times New Roman" w:hAnsi="Times New Roman" w:cs="Times New Roman"/>
          <w:sz w:val="28"/>
          <w:szCs w:val="28"/>
          <w:lang w:eastAsia="ru-RU"/>
        </w:rPr>
        <w:t xml:space="preserve">администрации сельского поселения </w:t>
      </w:r>
      <w:proofErr w:type="spellStart"/>
      <w:r w:rsidR="003217BD">
        <w:rPr>
          <w:rFonts w:ascii="Times New Roman" w:eastAsia="Times New Roman" w:hAnsi="Times New Roman" w:cs="Times New Roman"/>
          <w:sz w:val="28"/>
          <w:szCs w:val="28"/>
          <w:lang w:eastAsia="ru-RU"/>
        </w:rPr>
        <w:t>сумона</w:t>
      </w:r>
      <w:proofErr w:type="spellEnd"/>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Сарыг-Хольский</w:t>
      </w:r>
      <w:proofErr w:type="spellEnd"/>
      <w:r w:rsidR="003217BD">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(далее - Административный регламент) разработан в целях повышения качества и эффективности проверок, проводимых муниципальными специалистами по использованию и сохранению дорог общего пользования местного значения,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дорожному контролю.</w:t>
      </w:r>
      <w:bookmarkEnd w:id="1"/>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1.2. Наименование исполнительных органов муниципальной власти, исполняющих муниципальную функцию</w:t>
      </w:r>
    </w:p>
    <w:p w:rsidR="001E40FA" w:rsidRPr="00A352AD" w:rsidRDefault="001E40FA" w:rsidP="001B299E">
      <w:pPr>
        <w:shd w:val="clear" w:color="auto" w:fill="F9FCFF"/>
        <w:spacing w:before="239"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1.2.1. Муниципальная функция по осуществлению муниципального дорожного контроля исполняется </w:t>
      </w:r>
      <w:r w:rsidR="003217BD">
        <w:rPr>
          <w:rFonts w:ascii="Times New Roman" w:eastAsia="Times New Roman" w:hAnsi="Times New Roman" w:cs="Times New Roman"/>
          <w:sz w:val="28"/>
          <w:szCs w:val="28"/>
          <w:lang w:eastAsia="ru-RU"/>
        </w:rPr>
        <w:t xml:space="preserve">Администрацией сельского поселения </w:t>
      </w:r>
      <w:proofErr w:type="spellStart"/>
      <w:r w:rsidR="003217BD">
        <w:rPr>
          <w:rFonts w:ascii="Times New Roman" w:eastAsia="Times New Roman" w:hAnsi="Times New Roman" w:cs="Times New Roman"/>
          <w:sz w:val="28"/>
          <w:szCs w:val="28"/>
          <w:lang w:eastAsia="ru-RU"/>
        </w:rPr>
        <w:t>сумона</w:t>
      </w:r>
      <w:proofErr w:type="spellEnd"/>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Сарыг-Хольский</w:t>
      </w:r>
      <w:proofErr w:type="spellEnd"/>
      <w:r w:rsidR="003217BD">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 xml:space="preserve">(далее – Администрация). Также в исполнении муниципальной функции в целях повышения эффективности муниципального контроля, выявления и пресечения дорожных правонарушений могут принимать участие Органы внутренних дел по </w:t>
      </w:r>
      <w:proofErr w:type="spellStart"/>
      <w:r w:rsidR="003217BD">
        <w:rPr>
          <w:rFonts w:ascii="Times New Roman" w:eastAsia="Times New Roman" w:hAnsi="Times New Roman" w:cs="Times New Roman"/>
          <w:sz w:val="28"/>
          <w:szCs w:val="28"/>
          <w:lang w:eastAsia="ru-RU"/>
        </w:rPr>
        <w:t>Овюрскому</w:t>
      </w:r>
      <w:proofErr w:type="spellEnd"/>
      <w:r w:rsidRPr="00A352AD">
        <w:rPr>
          <w:rFonts w:ascii="Times New Roman" w:eastAsia="Times New Roman" w:hAnsi="Times New Roman" w:cs="Times New Roman"/>
          <w:sz w:val="28"/>
          <w:szCs w:val="28"/>
          <w:lang w:eastAsia="ru-RU"/>
        </w:rPr>
        <w:t xml:space="preserve"> району.</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1.3. Нормативные правовые акты, регулирующие исполнение муниципальной функции.</w:t>
      </w:r>
    </w:p>
    <w:p w:rsidR="001E40FA" w:rsidRPr="00A352AD" w:rsidRDefault="001E40FA" w:rsidP="00C57DA6">
      <w:pPr>
        <w:shd w:val="clear" w:color="auto" w:fill="F9FCFF"/>
        <w:spacing w:before="100" w:beforeAutospacing="1" w:after="199" w:line="240" w:lineRule="auto"/>
        <w:jc w:val="both"/>
        <w:rPr>
          <w:rFonts w:ascii="Times New Roman" w:eastAsia="Times New Roman" w:hAnsi="Times New Roman" w:cs="Times New Roman"/>
          <w:sz w:val="28"/>
          <w:szCs w:val="28"/>
          <w:lang w:eastAsia="ru-RU"/>
        </w:rPr>
      </w:pPr>
      <w:bookmarkStart w:id="2" w:name="sub_1002"/>
      <w:r w:rsidRPr="00A352AD">
        <w:rPr>
          <w:rFonts w:ascii="Times New Roman" w:eastAsia="Times New Roman" w:hAnsi="Times New Roman" w:cs="Times New Roman"/>
          <w:sz w:val="28"/>
          <w:szCs w:val="28"/>
          <w:lang w:eastAsia="ru-RU"/>
        </w:rPr>
        <w:t>1.3.1. Исполнение муниципальной функции осуществляется в соответствии с:</w:t>
      </w:r>
      <w:bookmarkEnd w:id="2"/>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Конституция Российской Федерации;</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Кодекс Российской Федерации об административных правонарушениях от 30.12.2001 № 195-ФЗ;</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Федеральный закон от 10.12.1995 № 196-ФЗ "О безопасности дорожного движения";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Постановление Правительства Российской Федерации от 11.04.2006 № 209 "О некоторых вопросах, связанных с классификацией автомобильных дорог в Российской Федерации";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Постановление Правительства Российской Федерации от 28.09.2009 № 209 "О классификации автомобильных дорог в Российской Федерации";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Государственный стандарт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муниципальные правовые акты, действующие на территории муниципального образования сельско</w:t>
      </w:r>
      <w:r w:rsidR="003217BD">
        <w:rPr>
          <w:rFonts w:ascii="Times New Roman" w:eastAsia="Times New Roman" w:hAnsi="Times New Roman" w:cs="Times New Roman"/>
          <w:sz w:val="28"/>
          <w:szCs w:val="28"/>
          <w:lang w:eastAsia="ru-RU"/>
        </w:rPr>
        <w:t>го поселения</w:t>
      </w:r>
      <w:r w:rsidRPr="00A352AD">
        <w:rPr>
          <w:rFonts w:ascii="Times New Roman" w:eastAsia="Times New Roman" w:hAnsi="Times New Roman" w:cs="Times New Roman"/>
          <w:sz w:val="28"/>
          <w:szCs w:val="28"/>
          <w:lang w:eastAsia="ru-RU"/>
        </w:rPr>
        <w:t xml:space="preserve"> </w:t>
      </w:r>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сумона</w:t>
      </w:r>
      <w:proofErr w:type="spellEnd"/>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Сарыг-Хольский</w:t>
      </w:r>
      <w:proofErr w:type="spellEnd"/>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Овюрского</w:t>
      </w:r>
      <w:proofErr w:type="spellEnd"/>
      <w:r w:rsidR="003217BD">
        <w:rPr>
          <w:rFonts w:ascii="Times New Roman" w:eastAsia="Times New Roman" w:hAnsi="Times New Roman" w:cs="Times New Roman"/>
          <w:sz w:val="28"/>
          <w:szCs w:val="28"/>
          <w:lang w:eastAsia="ru-RU"/>
        </w:rPr>
        <w:t xml:space="preserve"> района</w:t>
      </w:r>
      <w:r w:rsidRPr="00A352AD">
        <w:rPr>
          <w:rFonts w:ascii="Times New Roman" w:eastAsia="Times New Roman" w:hAnsi="Times New Roman" w:cs="Times New Roman"/>
          <w:sz w:val="28"/>
          <w:szCs w:val="28"/>
          <w:lang w:eastAsia="ru-RU"/>
        </w:rPr>
        <w:t>".</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1.4. Предмет муниципального контроля.</w:t>
      </w:r>
    </w:p>
    <w:p w:rsidR="001E40FA" w:rsidRPr="00A352AD" w:rsidRDefault="001E40FA" w:rsidP="001B299E">
      <w:pPr>
        <w:shd w:val="clear" w:color="auto" w:fill="F9FCFF"/>
        <w:spacing w:before="120" w:after="12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1.4.1.</w:t>
      </w:r>
      <w:bookmarkStart w:id="3" w:name="sub_1210"/>
      <w:r w:rsidRPr="00A352AD">
        <w:rPr>
          <w:rFonts w:ascii="Times New Roman" w:eastAsia="Times New Roman" w:hAnsi="Times New Roman" w:cs="Times New Roman"/>
          <w:sz w:val="28"/>
          <w:szCs w:val="28"/>
          <w:lang w:eastAsia="ru-RU"/>
        </w:rPr>
        <w:t xml:space="preserve"> Объектом муниципального контроля за обеспечением сохранности автомобильных дорог местного значения </w:t>
      </w:r>
      <w:r w:rsidR="003217BD">
        <w:rPr>
          <w:rFonts w:ascii="Times New Roman" w:eastAsia="Times New Roman" w:hAnsi="Times New Roman" w:cs="Times New Roman"/>
          <w:sz w:val="28"/>
          <w:szCs w:val="28"/>
          <w:lang w:eastAsia="ru-RU"/>
        </w:rPr>
        <w:t xml:space="preserve">администрации сельского поселения </w:t>
      </w:r>
      <w:proofErr w:type="spellStart"/>
      <w:r w:rsidR="003217BD">
        <w:rPr>
          <w:rFonts w:ascii="Times New Roman" w:eastAsia="Times New Roman" w:hAnsi="Times New Roman" w:cs="Times New Roman"/>
          <w:sz w:val="28"/>
          <w:szCs w:val="28"/>
          <w:lang w:eastAsia="ru-RU"/>
        </w:rPr>
        <w:t>сумона</w:t>
      </w:r>
      <w:proofErr w:type="spellEnd"/>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Сарыг-Хольский</w:t>
      </w:r>
      <w:proofErr w:type="spellEnd"/>
      <w:r w:rsidR="003217BD">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bookmarkEnd w:id="3"/>
    </w:p>
    <w:p w:rsidR="001E40FA" w:rsidRPr="00A352AD" w:rsidRDefault="001E40FA" w:rsidP="001B299E">
      <w:pPr>
        <w:shd w:val="clear" w:color="auto" w:fill="F9FCFF"/>
        <w:spacing w:before="120" w:after="12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1.5. Права и обязанности должностных лиц органов муниципального дорожного контроля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1.5.1. Должностные лица органов муниципального дорожного контроля при проведении проверки имеют право:</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запрашивать у юридических лиц, индивидуальных предпринимателей сведения и материалы о состоянии, использовании дорог, в том числе документы, удостоверяющие право на дорожный участок, иные сведения и документы, необходимые для осуществления муниципального дорожного контроля;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посещать в порядке, установленном законодательством Российской Федерации организации и объекты, обследовать дороги, находящиеся в собственности, владении, пользовании и аренде.</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обращаться в органы внутренних дел за содействием в предотвращении или пресечении действий, являющихся нарушением дорожного законодательства либо препятствующих осуществлению муниципального дорожного контроля, а также в установлении личности лиц, в чьих действиях имеются явные признаки нарушения дорожного законодательства;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дорожных отношений, в соответствующие государственные органы для привлечения виновных лиц к административной ответственности;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вносить предложения в соответствующие государственные и муниципальные органы о приостановлении или прекращении деятельности по использованию дорог, осуществляемой с нарушением дорожного законодательства.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1.5.2. Должностные лица органов муниципального дорожного контроля при проведении проверки обязаны:</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r w:rsidR="003217BD">
        <w:rPr>
          <w:rFonts w:ascii="Times New Roman" w:eastAsia="Times New Roman" w:hAnsi="Times New Roman" w:cs="Times New Roman"/>
          <w:sz w:val="28"/>
          <w:szCs w:val="28"/>
          <w:lang w:eastAsia="ru-RU"/>
        </w:rPr>
        <w:t xml:space="preserve">администрации сельского поселения </w:t>
      </w:r>
      <w:proofErr w:type="spellStart"/>
      <w:r w:rsidR="003217BD">
        <w:rPr>
          <w:rFonts w:ascii="Times New Roman" w:eastAsia="Times New Roman" w:hAnsi="Times New Roman" w:cs="Times New Roman"/>
          <w:sz w:val="28"/>
          <w:szCs w:val="28"/>
          <w:lang w:eastAsia="ru-RU"/>
        </w:rPr>
        <w:t>сумона</w:t>
      </w:r>
      <w:proofErr w:type="spellEnd"/>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Сарыг-Хольский</w:t>
      </w:r>
      <w:proofErr w:type="spellEnd"/>
      <w:r w:rsidRPr="00A352AD">
        <w:rPr>
          <w:rFonts w:ascii="Times New Roman" w:eastAsia="Times New Roman" w:hAnsi="Times New Roman" w:cs="Times New Roman"/>
          <w:sz w:val="28"/>
          <w:szCs w:val="28"/>
          <w:lang w:eastAsia="ru-RU"/>
        </w:rPr>
        <w:t>;</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 проводить проверку на основании распоряжения руководителя, заместителя руководителя органа муниципального образования о ее проведении в соответствии с ее назначением;</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проводить проверку только во время исполнения служебных обязанностей, при наличии копии распоряжения или приказа руководителя, заместителя руководителя органа муниципального образования и в случае проведения внеплановой проверки - копии документа о согласовании проведения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не требовать при проверке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 осуществлять запись о проведенной проверке в журнале учета проверок.</w:t>
      </w:r>
    </w:p>
    <w:p w:rsidR="0004731F" w:rsidRDefault="0004731F" w:rsidP="001B299E">
      <w:pPr>
        <w:shd w:val="clear" w:color="auto" w:fill="F9FCFF"/>
        <w:spacing w:before="100" w:beforeAutospacing="1" w:after="199" w:line="240" w:lineRule="auto"/>
        <w:ind w:firstLine="426"/>
        <w:jc w:val="both"/>
        <w:rPr>
          <w:rFonts w:ascii="Times New Roman" w:eastAsia="Times New Roman" w:hAnsi="Times New Roman" w:cs="Times New Roman"/>
          <w:b/>
          <w:bCs/>
          <w:sz w:val="28"/>
          <w:szCs w:val="28"/>
          <w:lang w:eastAsia="ru-RU"/>
        </w:rPr>
      </w:pPr>
    </w:p>
    <w:p w:rsidR="0004731F" w:rsidRDefault="0004731F" w:rsidP="001B299E">
      <w:pPr>
        <w:shd w:val="clear" w:color="auto" w:fill="F9FCFF"/>
        <w:spacing w:before="100" w:beforeAutospacing="1" w:after="199" w:line="240" w:lineRule="auto"/>
        <w:ind w:firstLine="426"/>
        <w:jc w:val="both"/>
        <w:rPr>
          <w:rFonts w:ascii="Times New Roman" w:eastAsia="Times New Roman" w:hAnsi="Times New Roman" w:cs="Times New Roman"/>
          <w:b/>
          <w:bCs/>
          <w:sz w:val="28"/>
          <w:szCs w:val="28"/>
          <w:lang w:eastAsia="ru-RU"/>
        </w:rPr>
      </w:pPr>
    </w:p>
    <w:p w:rsidR="0004731F" w:rsidRDefault="0004731F" w:rsidP="001B299E">
      <w:pPr>
        <w:shd w:val="clear" w:color="auto" w:fill="F9FCFF"/>
        <w:spacing w:before="100" w:beforeAutospacing="1" w:after="199" w:line="240" w:lineRule="auto"/>
        <w:ind w:firstLine="426"/>
        <w:jc w:val="both"/>
        <w:rPr>
          <w:rFonts w:ascii="Times New Roman" w:eastAsia="Times New Roman" w:hAnsi="Times New Roman" w:cs="Times New Roman"/>
          <w:b/>
          <w:bCs/>
          <w:sz w:val="28"/>
          <w:szCs w:val="28"/>
          <w:lang w:eastAsia="ru-RU"/>
        </w:rPr>
      </w:pP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1.6. Права и обязанности юридических, физических лиц, индивидуальных предпринимателей, в отношении которых проводятся мероприятия по муниципальному дорожному контролю</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1.6.1. Юридические лица, индивидуальные предприниматели, в отношении которых проводятся мероприятия по муниципальному дорожному контролю, обязаны обеспечивать должностным лицам органов муниципального дорожного контроля доступ на территорию дорог и представить документацию, необходимую для проведения проверки.</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003217BD">
        <w:rPr>
          <w:rFonts w:ascii="Times New Roman" w:eastAsia="Times New Roman" w:hAnsi="Times New Roman" w:cs="Times New Roman"/>
          <w:sz w:val="28"/>
          <w:szCs w:val="28"/>
          <w:lang w:eastAsia="ru-RU"/>
        </w:rPr>
        <w:t xml:space="preserve">администрации сельского поселения </w:t>
      </w:r>
      <w:proofErr w:type="spellStart"/>
      <w:r w:rsidR="003217BD">
        <w:rPr>
          <w:rFonts w:ascii="Times New Roman" w:eastAsia="Times New Roman" w:hAnsi="Times New Roman" w:cs="Times New Roman"/>
          <w:sz w:val="28"/>
          <w:szCs w:val="28"/>
          <w:lang w:eastAsia="ru-RU"/>
        </w:rPr>
        <w:t>сумона</w:t>
      </w:r>
      <w:proofErr w:type="spellEnd"/>
      <w:r w:rsidR="003217BD">
        <w:rPr>
          <w:rFonts w:ascii="Times New Roman" w:eastAsia="Times New Roman" w:hAnsi="Times New Roman" w:cs="Times New Roman"/>
          <w:sz w:val="28"/>
          <w:szCs w:val="28"/>
          <w:lang w:eastAsia="ru-RU"/>
        </w:rPr>
        <w:t xml:space="preserve"> </w:t>
      </w:r>
      <w:proofErr w:type="spellStart"/>
      <w:r w:rsidR="003217BD">
        <w:rPr>
          <w:rFonts w:ascii="Times New Roman" w:eastAsia="Times New Roman" w:hAnsi="Times New Roman" w:cs="Times New Roman"/>
          <w:sz w:val="28"/>
          <w:szCs w:val="28"/>
          <w:lang w:eastAsia="ru-RU"/>
        </w:rPr>
        <w:t>Сарыг-Хольский</w:t>
      </w:r>
      <w:proofErr w:type="spellEnd"/>
      <w:r w:rsidRPr="00A352AD">
        <w:rPr>
          <w:rFonts w:ascii="Times New Roman" w:eastAsia="Times New Roman" w:hAnsi="Times New Roman" w:cs="Times New Roman"/>
          <w:sz w:val="28"/>
          <w:szCs w:val="28"/>
          <w:lang w:eastAsia="ru-RU"/>
        </w:rPr>
        <w:t>.</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1.6.3. Права юридических лиц, индивидуальных предпринимателей при проведении муниципального дорожного контроля гарантируются в соответствии с федеральным законодательством.</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1.7. Описание конечного результата исполнения муниципальной функции.</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1.7.1. Результатом осуществления муниципальной функции по проведению дорожного контроля является выявление административного правонарушения в сфере дорог (или же его отсутствие) и принятие мер для устранения нарушения и его последствий.</w:t>
      </w:r>
    </w:p>
    <w:p w:rsidR="001E40FA" w:rsidRPr="00A352AD" w:rsidRDefault="001E40FA" w:rsidP="001B299E">
      <w:pPr>
        <w:shd w:val="clear" w:color="auto" w:fill="F9FCFF"/>
        <w:spacing w:before="239" w:after="5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2. Требования к порядку исполнения муниципальной функции</w:t>
      </w:r>
    </w:p>
    <w:p w:rsidR="001E40FA" w:rsidRPr="00A352AD" w:rsidRDefault="001E40FA" w:rsidP="001B299E">
      <w:pPr>
        <w:shd w:val="clear" w:color="auto" w:fill="F9FCFF"/>
        <w:spacing w:before="239" w:after="5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2.1. Порядок информирования об исполнении муниципальной функции</w:t>
      </w:r>
    </w:p>
    <w:p w:rsidR="001E40FA" w:rsidRPr="00A352AD" w:rsidRDefault="001E40FA" w:rsidP="001B299E">
      <w:pPr>
        <w:shd w:val="clear" w:color="auto" w:fill="F9FCFF"/>
        <w:spacing w:before="120" w:after="120" w:line="240" w:lineRule="auto"/>
        <w:ind w:firstLine="426"/>
        <w:jc w:val="both"/>
        <w:rPr>
          <w:rFonts w:ascii="Times New Roman" w:eastAsia="Times New Roman" w:hAnsi="Times New Roman" w:cs="Times New Roman"/>
          <w:sz w:val="28"/>
          <w:szCs w:val="28"/>
          <w:lang w:eastAsia="ru-RU"/>
        </w:rPr>
      </w:pPr>
      <w:bookmarkStart w:id="4" w:name="sub_1005"/>
      <w:r w:rsidRPr="00A352AD">
        <w:rPr>
          <w:rFonts w:ascii="Times New Roman" w:eastAsia="Times New Roman" w:hAnsi="Times New Roman" w:cs="Times New Roman"/>
          <w:sz w:val="28"/>
          <w:szCs w:val="28"/>
          <w:lang w:eastAsia="ru-RU"/>
        </w:rPr>
        <w:t>2.1.1.  Информация о порядке исполнения функции предоставляется:</w:t>
      </w:r>
      <w:bookmarkEnd w:id="4"/>
    </w:p>
    <w:p w:rsidR="001E40FA" w:rsidRPr="00A352AD" w:rsidRDefault="001E40FA"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а) Непосредственно   Администрацией:</w:t>
      </w:r>
    </w:p>
    <w:p w:rsidR="001E40FA" w:rsidRPr="00A352AD" w:rsidRDefault="001E40FA"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по телефону;</w:t>
      </w:r>
    </w:p>
    <w:p w:rsidR="001E40FA" w:rsidRPr="00A352AD" w:rsidRDefault="001E40FA"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при устном или письменном обращении заинтересованного лица;</w:t>
      </w:r>
    </w:p>
    <w:p w:rsidR="001E40FA" w:rsidRPr="00A352AD" w:rsidRDefault="001E40FA"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 на информационных стендах;</w:t>
      </w:r>
    </w:p>
    <w:p w:rsidR="001E40FA" w:rsidRPr="00A352AD" w:rsidRDefault="001E40FA"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в средствах массовой информации.</w:t>
      </w:r>
    </w:p>
    <w:p w:rsidR="0004731F" w:rsidRDefault="0004731F"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б) муниципальными служащими при проведении проверок.</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в) для предоставления информации об исполнении муниципальной функции юридические лица и индивидуальные предприниматели обращаются в Администрацию по адресу: </w:t>
      </w:r>
      <w:r w:rsidR="00380E5B">
        <w:rPr>
          <w:rFonts w:ascii="Times New Roman" w:eastAsia="Times New Roman" w:hAnsi="Times New Roman" w:cs="Times New Roman"/>
          <w:sz w:val="28"/>
          <w:szCs w:val="28"/>
          <w:lang w:eastAsia="ru-RU"/>
        </w:rPr>
        <w:t>668130</w:t>
      </w:r>
      <w:r w:rsidRPr="00A352AD">
        <w:rPr>
          <w:rFonts w:ascii="Times New Roman" w:eastAsia="Times New Roman" w:hAnsi="Times New Roman" w:cs="Times New Roman"/>
          <w:sz w:val="28"/>
          <w:szCs w:val="28"/>
          <w:lang w:eastAsia="ru-RU"/>
        </w:rPr>
        <w:t xml:space="preserve"> </w:t>
      </w:r>
      <w:proofErr w:type="spellStart"/>
      <w:r w:rsidR="00380E5B">
        <w:rPr>
          <w:rFonts w:ascii="Times New Roman" w:eastAsia="Times New Roman" w:hAnsi="Times New Roman" w:cs="Times New Roman"/>
          <w:sz w:val="28"/>
          <w:szCs w:val="28"/>
          <w:lang w:eastAsia="ru-RU"/>
        </w:rPr>
        <w:t>с.Ак-Чыраа</w:t>
      </w:r>
      <w:proofErr w:type="spellEnd"/>
      <w:r w:rsidRPr="00A352AD">
        <w:rPr>
          <w:rFonts w:ascii="Times New Roman" w:eastAsia="Times New Roman" w:hAnsi="Times New Roman" w:cs="Times New Roman"/>
          <w:sz w:val="28"/>
          <w:szCs w:val="28"/>
          <w:lang w:eastAsia="ru-RU"/>
        </w:rPr>
        <w:t xml:space="preserve"> , </w:t>
      </w:r>
      <w:proofErr w:type="spellStart"/>
      <w:r w:rsidR="00380E5B">
        <w:rPr>
          <w:rFonts w:ascii="Times New Roman" w:eastAsia="Times New Roman" w:hAnsi="Times New Roman" w:cs="Times New Roman"/>
          <w:sz w:val="28"/>
          <w:szCs w:val="28"/>
          <w:lang w:eastAsia="ru-RU"/>
        </w:rPr>
        <w:t>Овюрский</w:t>
      </w:r>
      <w:proofErr w:type="spellEnd"/>
      <w:r w:rsidR="00380E5B">
        <w:rPr>
          <w:rFonts w:ascii="Times New Roman" w:eastAsia="Times New Roman" w:hAnsi="Times New Roman" w:cs="Times New Roman"/>
          <w:sz w:val="28"/>
          <w:szCs w:val="28"/>
          <w:lang w:eastAsia="ru-RU"/>
        </w:rPr>
        <w:t xml:space="preserve"> район РТ</w:t>
      </w:r>
      <w:r w:rsidRPr="00A352AD">
        <w:rPr>
          <w:rFonts w:ascii="Times New Roman" w:eastAsia="Times New Roman" w:hAnsi="Times New Roman" w:cs="Times New Roman"/>
          <w:sz w:val="28"/>
          <w:szCs w:val="28"/>
          <w:lang w:eastAsia="ru-RU"/>
        </w:rPr>
        <w:t xml:space="preserve">, ул. </w:t>
      </w:r>
      <w:proofErr w:type="spellStart"/>
      <w:r w:rsidR="00380E5B">
        <w:rPr>
          <w:rFonts w:ascii="Times New Roman" w:eastAsia="Times New Roman" w:hAnsi="Times New Roman" w:cs="Times New Roman"/>
          <w:sz w:val="28"/>
          <w:szCs w:val="28"/>
          <w:lang w:eastAsia="ru-RU"/>
        </w:rPr>
        <w:t>Ирбитей</w:t>
      </w:r>
      <w:proofErr w:type="spellEnd"/>
      <w:r w:rsidRPr="00A352AD">
        <w:rPr>
          <w:rFonts w:ascii="Times New Roman" w:eastAsia="Times New Roman" w:hAnsi="Times New Roman" w:cs="Times New Roman"/>
          <w:sz w:val="28"/>
          <w:szCs w:val="28"/>
          <w:lang w:eastAsia="ru-RU"/>
        </w:rPr>
        <w:t>, д. 2</w:t>
      </w:r>
      <w:r w:rsidR="00380E5B">
        <w:rPr>
          <w:rFonts w:ascii="Times New Roman" w:eastAsia="Times New Roman" w:hAnsi="Times New Roman" w:cs="Times New Roman"/>
          <w:sz w:val="28"/>
          <w:szCs w:val="28"/>
          <w:lang w:eastAsia="ru-RU"/>
        </w:rPr>
        <w:t>а</w:t>
      </w:r>
      <w:r w:rsidRPr="00A352AD">
        <w:rPr>
          <w:rFonts w:ascii="Times New Roman" w:eastAsia="Times New Roman" w:hAnsi="Times New Roman" w:cs="Times New Roman"/>
          <w:sz w:val="28"/>
          <w:szCs w:val="28"/>
          <w:lang w:eastAsia="ru-RU"/>
        </w:rPr>
        <w:t xml:space="preserve">. Телефоны: </w:t>
      </w:r>
      <w:r w:rsidR="00380E5B">
        <w:rPr>
          <w:rFonts w:ascii="Times New Roman" w:eastAsia="Times New Roman" w:hAnsi="Times New Roman" w:cs="Times New Roman"/>
          <w:sz w:val="28"/>
          <w:szCs w:val="28"/>
          <w:lang w:eastAsia="ru-RU"/>
        </w:rPr>
        <w:t>8-(394)-442-17-67</w:t>
      </w:r>
      <w:r w:rsidRPr="00A352AD">
        <w:rPr>
          <w:rFonts w:ascii="Times New Roman" w:eastAsia="Times New Roman" w:hAnsi="Times New Roman" w:cs="Times New Roman"/>
          <w:sz w:val="28"/>
          <w:szCs w:val="28"/>
          <w:lang w:eastAsia="ru-RU"/>
        </w:rPr>
        <w:t>;</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График (режим) работы Администрации:</w:t>
      </w:r>
    </w:p>
    <w:p w:rsidR="001E40FA" w:rsidRPr="00A352AD" w:rsidRDefault="00380E5B"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 – пятница, с 9 до 18.0</w:t>
      </w:r>
      <w:r w:rsidR="001E40FA" w:rsidRPr="00A352AD">
        <w:rPr>
          <w:rFonts w:ascii="Times New Roman" w:eastAsia="Times New Roman" w:hAnsi="Times New Roman" w:cs="Times New Roman"/>
          <w:sz w:val="28"/>
          <w:szCs w:val="28"/>
          <w:lang w:eastAsia="ru-RU"/>
        </w:rPr>
        <w:t>0 часов, перерыв с 13 до 14 часов.</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Адрес электронной почты: </w:t>
      </w:r>
      <w:proofErr w:type="spellStart"/>
      <w:r w:rsidR="00380E5B">
        <w:rPr>
          <w:rFonts w:ascii="Times New Roman" w:eastAsia="Times New Roman" w:hAnsi="Times New Roman" w:cs="Times New Roman"/>
          <w:sz w:val="28"/>
          <w:szCs w:val="28"/>
          <w:lang w:val="en-US" w:eastAsia="ru-RU"/>
        </w:rPr>
        <w:t>ak</w:t>
      </w:r>
      <w:proofErr w:type="spellEnd"/>
      <w:r w:rsidR="00380E5B" w:rsidRPr="00380E5B">
        <w:rPr>
          <w:rFonts w:ascii="Times New Roman" w:eastAsia="Times New Roman" w:hAnsi="Times New Roman" w:cs="Times New Roman"/>
          <w:sz w:val="28"/>
          <w:szCs w:val="28"/>
          <w:lang w:eastAsia="ru-RU"/>
        </w:rPr>
        <w:t>_</w:t>
      </w:r>
      <w:proofErr w:type="spellStart"/>
      <w:r w:rsidR="00380E5B">
        <w:rPr>
          <w:rFonts w:ascii="Times New Roman" w:eastAsia="Times New Roman" w:hAnsi="Times New Roman" w:cs="Times New Roman"/>
          <w:sz w:val="28"/>
          <w:szCs w:val="28"/>
          <w:lang w:val="en-US" w:eastAsia="ru-RU"/>
        </w:rPr>
        <w:t>chyraa</w:t>
      </w:r>
      <w:proofErr w:type="spellEnd"/>
      <w:r w:rsidR="00380E5B" w:rsidRPr="00380E5B">
        <w:rPr>
          <w:rFonts w:ascii="Times New Roman" w:eastAsia="Times New Roman" w:hAnsi="Times New Roman" w:cs="Times New Roman"/>
          <w:sz w:val="28"/>
          <w:szCs w:val="28"/>
          <w:lang w:eastAsia="ru-RU"/>
        </w:rPr>
        <w:t>2015@</w:t>
      </w:r>
      <w:r w:rsidR="00380E5B">
        <w:rPr>
          <w:rFonts w:ascii="Times New Roman" w:eastAsia="Times New Roman" w:hAnsi="Times New Roman" w:cs="Times New Roman"/>
          <w:sz w:val="28"/>
          <w:szCs w:val="28"/>
          <w:lang w:val="en-US" w:eastAsia="ru-RU"/>
        </w:rPr>
        <w:t>mail</w:t>
      </w:r>
      <w:r w:rsidRPr="00A352AD">
        <w:rPr>
          <w:rFonts w:ascii="Times New Roman" w:eastAsia="Times New Roman" w:hAnsi="Times New Roman" w:cs="Times New Roman"/>
          <w:sz w:val="28"/>
          <w:szCs w:val="28"/>
          <w:lang w:eastAsia="ru-RU"/>
        </w:rPr>
        <w:t>.</w:t>
      </w:r>
      <w:proofErr w:type="spellStart"/>
      <w:r w:rsidRPr="00A352AD">
        <w:rPr>
          <w:rFonts w:ascii="Times New Roman" w:eastAsia="Times New Roman" w:hAnsi="Times New Roman" w:cs="Times New Roman"/>
          <w:sz w:val="28"/>
          <w:szCs w:val="28"/>
          <w:lang w:eastAsia="ru-RU"/>
        </w:rPr>
        <w:t>ru</w:t>
      </w:r>
      <w:proofErr w:type="spellEnd"/>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Информация по вопросам исполнения функции, предоставляется в Администрации в сроки установленные графиком работы.</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5" w:name="sub_1006"/>
      <w:r w:rsidRPr="00A352AD">
        <w:rPr>
          <w:rFonts w:ascii="Times New Roman" w:eastAsia="Times New Roman" w:hAnsi="Times New Roman" w:cs="Times New Roman"/>
          <w:sz w:val="28"/>
          <w:szCs w:val="28"/>
          <w:lang w:eastAsia="ru-RU"/>
        </w:rPr>
        <w:t>2.1.2. Основными требованиями к информированию заявителей являются:</w:t>
      </w:r>
      <w:bookmarkEnd w:id="5"/>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достоверность предоставляемой информации;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четкость в изложении информации;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полнота информирования;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-наглядность форм предоставляемой информации (при письменном информировании);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удобство и доступность получения информации;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оперативность предоставления информации.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6" w:name="sub_1007"/>
      <w:r w:rsidRPr="00A352AD">
        <w:rPr>
          <w:rFonts w:ascii="Times New Roman" w:eastAsia="Times New Roman" w:hAnsi="Times New Roman" w:cs="Times New Roman"/>
          <w:sz w:val="28"/>
          <w:szCs w:val="28"/>
          <w:lang w:eastAsia="ru-RU"/>
        </w:rPr>
        <w:t>2.1.4. Информирование заявителей организуется следующим образом:</w:t>
      </w:r>
      <w:bookmarkEnd w:id="6"/>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индивидуальное информирование;</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публичное информирование.</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7" w:name="sub_1008"/>
      <w:r w:rsidRPr="00A352AD">
        <w:rPr>
          <w:rFonts w:ascii="Times New Roman" w:eastAsia="Times New Roman" w:hAnsi="Times New Roman" w:cs="Times New Roman"/>
          <w:sz w:val="28"/>
          <w:szCs w:val="28"/>
          <w:lang w:eastAsia="ru-RU"/>
        </w:rPr>
        <w:t>2.1.5. Информирование проводится в форме:</w:t>
      </w:r>
      <w:bookmarkEnd w:id="7"/>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устного информирования;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письменного информирования.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8" w:name="sub_1009"/>
      <w:r w:rsidRPr="00A352AD">
        <w:rPr>
          <w:rFonts w:ascii="Times New Roman" w:eastAsia="Times New Roman" w:hAnsi="Times New Roman" w:cs="Times New Roman"/>
          <w:sz w:val="28"/>
          <w:szCs w:val="28"/>
          <w:lang w:eastAsia="ru-RU"/>
        </w:rPr>
        <w:lastRenderedPageBreak/>
        <w:t>2.1.6. Индивидуальное устное информирование осуществляется специалистами Администрации при обращении заявителей за информацией лично или по телефону.</w:t>
      </w:r>
      <w:bookmarkEnd w:id="8"/>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Специалисты Администрации,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1E40FA" w:rsidRPr="00A352AD" w:rsidRDefault="001E40FA" w:rsidP="00380E5B">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9" w:name="sub_1012"/>
      <w:r w:rsidRPr="00A352AD">
        <w:rPr>
          <w:rFonts w:ascii="Times New Roman" w:eastAsia="Times New Roman" w:hAnsi="Times New Roman" w:cs="Times New Roman"/>
          <w:sz w:val="28"/>
          <w:szCs w:val="28"/>
          <w:lang w:eastAsia="ru-RU"/>
        </w:rPr>
        <w:t>2.1.7.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bookmarkEnd w:id="9"/>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2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2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2.2. Оплата за услуги организации (организаций) участвующей (участвующих) в исполнении муниципальной функции</w:t>
      </w:r>
    </w:p>
    <w:p w:rsidR="001E40FA" w:rsidRPr="00A352AD" w:rsidRDefault="001E40FA" w:rsidP="001B299E">
      <w:pPr>
        <w:shd w:val="clear" w:color="auto" w:fill="F9FCFF"/>
        <w:spacing w:before="120" w:after="120"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2.2.1. Оплаты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2.3. Сроки осуществления функции по муниципальному дорожному контролю</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2.3.1. Срок исполнения функции по муниципальному дорожному контролю в отношении юридических лиц и индивидуальных предпринимателей не может превышать двадцати рабочих дней.</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 специалистов, проводящих выездную плановую проверку, срок проведения выездной плановой проверки может </w:t>
      </w:r>
      <w:r w:rsidRPr="00A352AD">
        <w:rPr>
          <w:rFonts w:ascii="Times New Roman" w:eastAsia="Times New Roman" w:hAnsi="Times New Roman" w:cs="Times New Roman"/>
          <w:sz w:val="28"/>
          <w:szCs w:val="28"/>
          <w:lang w:eastAsia="ru-RU"/>
        </w:rPr>
        <w:lastRenderedPageBreak/>
        <w:t>быть продлен Главой сельского поселения, но не более чем на двадцать рабочих дней.</w:t>
      </w:r>
    </w:p>
    <w:p w:rsidR="0004731F"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10" w:name="sub_134"/>
      <w:r w:rsidRPr="00A352AD">
        <w:rPr>
          <w:rFonts w:ascii="Times New Roman" w:eastAsia="Times New Roman" w:hAnsi="Times New Roman" w:cs="Times New Roman"/>
          <w:sz w:val="28"/>
          <w:szCs w:val="28"/>
          <w:lang w:eastAsia="ru-RU"/>
        </w:rPr>
        <w:t xml:space="preserve">2.3.3. Полученные специалистом по муниципальному дорожному контролю, в ходе проверки материалы с приложением копии документов, </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подтверждающих право пользования дорогами, сопроводительной запиской и иными документами, подтверждающими наличие нарушения</w:t>
      </w:r>
      <w:r w:rsidR="00C57DA6">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дорожного законодательства, в 5-дневный срок после проведения проверки направляются в орган, осуществляющий государственный дорожный контроль для рассмотрения и принятия решения.</w:t>
      </w:r>
      <w:bookmarkEnd w:id="10"/>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2.4. Перечень оснований для признания результатов исполнения муниципальной функции недействительными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2.4.1. В статье 20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2.4.2. При наличии грубых нарушений при проведении проверки уполномоченным лицом по муниципальному дорожному контролю, результаты проверки не подлежат передаче в орган, осуществляющий государственный дорожный контроль для рассмотрения и принятия решения.</w:t>
      </w:r>
    </w:p>
    <w:p w:rsidR="001E40FA" w:rsidRPr="00A352AD" w:rsidRDefault="001E40FA" w:rsidP="001B299E">
      <w:pPr>
        <w:shd w:val="clear" w:color="auto" w:fill="F9FCFF"/>
        <w:spacing w:before="239" w:after="5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2.5. Требования к местам по исполнению государственной функции</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11" w:name="sub_251"/>
      <w:r w:rsidRPr="00A352AD">
        <w:rPr>
          <w:rFonts w:ascii="Times New Roman" w:eastAsia="Times New Roman" w:hAnsi="Times New Roman" w:cs="Times New Roman"/>
          <w:sz w:val="28"/>
          <w:szCs w:val="28"/>
          <w:lang w:eastAsia="ru-RU"/>
        </w:rPr>
        <w:t>2.5.1. Прием заявителей осуществляется в Администрации.</w:t>
      </w:r>
      <w:bookmarkEnd w:id="11"/>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2.5.2.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12" w:name="sub_252"/>
      <w:r w:rsidRPr="00A352AD">
        <w:rPr>
          <w:rFonts w:ascii="Times New Roman" w:eastAsia="Times New Roman" w:hAnsi="Times New Roman" w:cs="Times New Roman"/>
          <w:sz w:val="28"/>
          <w:szCs w:val="28"/>
          <w:lang w:eastAsia="ru-RU"/>
        </w:rPr>
        <w:t>2.5.3. Места, где осуществляется прием граждан по вопросам, связанным с исполнением муниципальной функции, оборудуются информационными стендами, стульями и столами, средствами пожаротушения и оповещения о возникновении чрезвычайной ситуации.</w:t>
      </w:r>
      <w:bookmarkEnd w:id="12"/>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13" w:name="sub_253"/>
      <w:r w:rsidRPr="00A352AD">
        <w:rPr>
          <w:rFonts w:ascii="Times New Roman" w:eastAsia="Times New Roman" w:hAnsi="Times New Roman" w:cs="Times New Roman"/>
          <w:sz w:val="28"/>
          <w:szCs w:val="28"/>
          <w:lang w:eastAsia="ru-RU"/>
        </w:rPr>
        <w:t>2.5.4.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bookmarkEnd w:id="13"/>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14" w:name="sub_254"/>
      <w:r w:rsidRPr="00A352AD">
        <w:rPr>
          <w:rFonts w:ascii="Times New Roman" w:eastAsia="Times New Roman" w:hAnsi="Times New Roman" w:cs="Times New Roman"/>
          <w:sz w:val="28"/>
          <w:szCs w:val="28"/>
          <w:lang w:eastAsia="ru-RU"/>
        </w:rPr>
        <w:lastRenderedPageBreak/>
        <w:t>2.5.5. Требования к помещению должны соответствовать санитарно-эпидемиологическим правилам и нормативам.</w:t>
      </w:r>
      <w:bookmarkEnd w:id="14"/>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15" w:name="sub_255"/>
      <w:r w:rsidRPr="00A352AD">
        <w:rPr>
          <w:rFonts w:ascii="Times New Roman" w:eastAsia="Times New Roman" w:hAnsi="Times New Roman" w:cs="Times New Roman"/>
          <w:sz w:val="28"/>
          <w:szCs w:val="28"/>
          <w:lang w:eastAsia="ru-RU"/>
        </w:rPr>
        <w:t>2.5.8. Здание учреждения должно быть оборудовано информационной табличкой (вывеской), предназначенной для доведения до сведения заинтересованных лиц следующей информации:</w:t>
      </w:r>
      <w:bookmarkEnd w:id="15"/>
    </w:p>
    <w:p w:rsidR="0004731F" w:rsidRDefault="0004731F" w:rsidP="001B299E">
      <w:pPr>
        <w:shd w:val="clear" w:color="auto" w:fill="F9FCFF"/>
        <w:spacing w:before="100" w:beforeAutospacing="1" w:after="100" w:afterAutospacing="1" w:line="240" w:lineRule="auto"/>
        <w:ind w:left="1493"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left="1493"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left="1493"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наименование органа, учреждения;</w:t>
      </w:r>
    </w:p>
    <w:p w:rsidR="001E40FA" w:rsidRPr="00A352AD" w:rsidRDefault="001E40FA" w:rsidP="001B299E">
      <w:pPr>
        <w:shd w:val="clear" w:color="auto" w:fill="F9FCFF"/>
        <w:spacing w:before="100" w:beforeAutospacing="1" w:after="100" w:afterAutospacing="1" w:line="240" w:lineRule="auto"/>
        <w:ind w:left="1493"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место нахождения и юридический адрес;</w:t>
      </w:r>
    </w:p>
    <w:p w:rsidR="001E40FA" w:rsidRPr="00A352AD" w:rsidRDefault="001E40FA" w:rsidP="001B299E">
      <w:pPr>
        <w:shd w:val="clear" w:color="auto" w:fill="F9FCFF"/>
        <w:spacing w:before="100" w:beforeAutospacing="1" w:after="100" w:afterAutospacing="1" w:line="240" w:lineRule="auto"/>
        <w:ind w:left="1493"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режим работы;</w:t>
      </w:r>
    </w:p>
    <w:p w:rsidR="001E40FA" w:rsidRPr="00A352AD" w:rsidRDefault="001E40FA" w:rsidP="001B299E">
      <w:pPr>
        <w:shd w:val="clear" w:color="auto" w:fill="F9FCFF"/>
        <w:spacing w:before="100" w:beforeAutospacing="1" w:after="100" w:afterAutospacing="1" w:line="240" w:lineRule="auto"/>
        <w:ind w:left="1493"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адрес официального Интернет-сайта;</w:t>
      </w:r>
    </w:p>
    <w:p w:rsidR="001E40FA" w:rsidRPr="00A352AD" w:rsidRDefault="001E40FA" w:rsidP="001B299E">
      <w:pPr>
        <w:shd w:val="clear" w:color="auto" w:fill="F9FCFF"/>
        <w:spacing w:before="100" w:beforeAutospacing="1" w:after="100" w:afterAutospacing="1" w:line="240" w:lineRule="auto"/>
        <w:ind w:left="1493"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телефонные номера и адреса электронной почты.</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16" w:name="sub_256"/>
      <w:r w:rsidRPr="00A352AD">
        <w:rPr>
          <w:rFonts w:ascii="Times New Roman" w:eastAsia="Times New Roman" w:hAnsi="Times New Roman" w:cs="Times New Roman"/>
          <w:sz w:val="28"/>
          <w:szCs w:val="28"/>
          <w:lang w:eastAsia="ru-RU"/>
        </w:rPr>
        <w:t>2.5.9. Информационные таблички должны размещаться рядом с входом либо на двери входа так, чтобы их хорошо видели посетители.</w:t>
      </w:r>
      <w:bookmarkEnd w:id="16"/>
    </w:p>
    <w:p w:rsidR="001E40FA" w:rsidRPr="00A352AD" w:rsidRDefault="001E40FA" w:rsidP="001B299E">
      <w:pPr>
        <w:shd w:val="clear" w:color="auto" w:fill="F9FCFF"/>
        <w:spacing w:before="239"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3. Административные процедуры</w:t>
      </w:r>
      <w:bookmarkStart w:id="17" w:name="sub_3001"/>
      <w:bookmarkEnd w:id="17"/>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3.2. Последовательность действий при исполнении муниципальной функции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3.2.1. Муниципальная функция осуществляется в следующей последовательности: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планирование проверок;</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подготовка к проведению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проведение проверки и оформление ее результатов;</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подготовка материалов для направления в орган, осуществляющий государственный дорожный контроль, уполномоченный рассматривать дела об административных правонарушениях</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контроль за исполнением предписаний, включая принятие мер в связи с их неисполнением;</w:t>
      </w:r>
    </w:p>
    <w:p w:rsidR="001E40FA" w:rsidRPr="00A352AD" w:rsidRDefault="001E40FA" w:rsidP="001B299E">
      <w:pPr>
        <w:shd w:val="clear" w:color="auto" w:fill="F9FCFF"/>
        <w:spacing w:before="239" w:after="5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3.3. Планирование проверок</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3.3.1.Юридическими фактами, являющимися основаниями для осуществления проверок, являются: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планы проведения проверок;</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 жалобы и обращения физических и юридических лиц по вопросам нарушения дорожного законодательства;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3.3.2. Администрация разрабатывает ежегодные планы проведения проверок и обеспечивает их выполнение.</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3.3.3.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использования дорог.</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3.3.4. Основанием для включения плановой проверки в ежегодный план проведения плановых проверок является истечение трех лет со дня: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3.3.5. Ежегодные планы проверок утверждаются Постановлением Администрации.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3.3.6. В ежегодных планах проведения плановых проверок указываются следующие сведения: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 цель и основание проведения каждой плановой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 дата и сроки проведения каждой плановой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4) наименование органа муниципального контроля, осуществляющих плановую проверку. При проведении плановой проверки органами государственного контроля (надзора), органами муниципального контроля </w:t>
      </w:r>
      <w:r w:rsidRPr="00A352AD">
        <w:rPr>
          <w:rFonts w:ascii="Times New Roman" w:eastAsia="Times New Roman" w:hAnsi="Times New Roman" w:cs="Times New Roman"/>
          <w:sz w:val="28"/>
          <w:szCs w:val="28"/>
          <w:lang w:eastAsia="ru-RU"/>
        </w:rPr>
        <w:lastRenderedPageBreak/>
        <w:t>совместно указываются наименования всех участвующих в такой проверке органов.</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3.3.7. Утвержденный план направляется в срок до 1 ноября года, предшествующего году проведения плановых проверок, в органы прокуратуры.</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3.4. Должностные лица, уполномоченные на осуществление муниципального дорожного контроля</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3.4.1. Муниципальный дорожный контроль на территории </w:t>
      </w:r>
      <w:r w:rsidR="00380E5B">
        <w:rPr>
          <w:rFonts w:ascii="Times New Roman" w:eastAsia="Times New Roman" w:hAnsi="Times New Roman" w:cs="Times New Roman"/>
          <w:sz w:val="28"/>
          <w:szCs w:val="28"/>
          <w:lang w:eastAsia="ru-RU"/>
        </w:rPr>
        <w:t xml:space="preserve">сельского поселения </w:t>
      </w:r>
      <w:proofErr w:type="spellStart"/>
      <w:r w:rsidR="00380E5B">
        <w:rPr>
          <w:rFonts w:ascii="Times New Roman" w:eastAsia="Times New Roman" w:hAnsi="Times New Roman" w:cs="Times New Roman"/>
          <w:sz w:val="28"/>
          <w:szCs w:val="28"/>
          <w:lang w:eastAsia="ru-RU"/>
        </w:rPr>
        <w:t>сумона</w:t>
      </w:r>
      <w:proofErr w:type="spellEnd"/>
      <w:r w:rsidR="00380E5B">
        <w:rPr>
          <w:rFonts w:ascii="Times New Roman" w:eastAsia="Times New Roman" w:hAnsi="Times New Roman" w:cs="Times New Roman"/>
          <w:sz w:val="28"/>
          <w:szCs w:val="28"/>
          <w:lang w:eastAsia="ru-RU"/>
        </w:rPr>
        <w:t xml:space="preserve"> </w:t>
      </w:r>
      <w:proofErr w:type="spellStart"/>
      <w:r w:rsidR="00380E5B">
        <w:rPr>
          <w:rFonts w:ascii="Times New Roman" w:eastAsia="Times New Roman" w:hAnsi="Times New Roman" w:cs="Times New Roman"/>
          <w:sz w:val="28"/>
          <w:szCs w:val="28"/>
          <w:lang w:eastAsia="ru-RU"/>
        </w:rPr>
        <w:t>Сарыг-Хольский</w:t>
      </w:r>
      <w:proofErr w:type="spellEnd"/>
      <w:r w:rsidR="00380E5B">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осуществляют должностные лица Администрации, а также другие должностные лица на основании распоряжения Главы поселения.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3.4.2. Специалисты по муниципальному дорожному контролю в своей работе используют специальные бланки документов, необходимые для осуществления муниципального дорожного контроля.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left="1493"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3.5 </w:t>
      </w:r>
      <w:r w:rsidRPr="00A352AD">
        <w:rPr>
          <w:rFonts w:ascii="Times New Roman" w:eastAsia="Times New Roman" w:hAnsi="Times New Roman" w:cs="Times New Roman"/>
          <w:b/>
          <w:bCs/>
          <w:sz w:val="28"/>
          <w:szCs w:val="28"/>
          <w:lang w:eastAsia="ru-RU"/>
        </w:rPr>
        <w:t> Подготовка к проведению проверки соблюдения дорожного законодательства.</w:t>
      </w:r>
    </w:p>
    <w:p w:rsidR="001E40FA" w:rsidRPr="00A352AD" w:rsidRDefault="001E40FA" w:rsidP="001B299E">
      <w:pPr>
        <w:shd w:val="clear" w:color="auto" w:fill="F9FCFF"/>
        <w:spacing w:before="100" w:beforeAutospacing="1" w:after="100" w:afterAutospacing="1" w:line="240" w:lineRule="auto"/>
        <w:ind w:left="1493"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18" w:name="sub_34"/>
      <w:r w:rsidRPr="00A352AD">
        <w:rPr>
          <w:rFonts w:ascii="Times New Roman" w:eastAsia="Times New Roman" w:hAnsi="Times New Roman" w:cs="Times New Roman"/>
          <w:sz w:val="28"/>
          <w:szCs w:val="28"/>
          <w:lang w:eastAsia="ru-RU"/>
        </w:rPr>
        <w:t>3.5.1. Юридическими фактами, являющимися основаниями для осуществления проверок, являются:</w:t>
      </w:r>
      <w:bookmarkEnd w:id="18"/>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19" w:name="sub_3201"/>
      <w:r w:rsidRPr="00A352AD">
        <w:rPr>
          <w:rFonts w:ascii="Times New Roman" w:eastAsia="Times New Roman" w:hAnsi="Times New Roman" w:cs="Times New Roman"/>
          <w:sz w:val="28"/>
          <w:szCs w:val="28"/>
          <w:lang w:eastAsia="ru-RU"/>
        </w:rPr>
        <w:t>- планы проведения проверок;</w:t>
      </w:r>
      <w:bookmarkEnd w:id="19"/>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0" w:name="sub_3202"/>
      <w:r w:rsidRPr="00A352AD">
        <w:rPr>
          <w:rFonts w:ascii="Times New Roman" w:eastAsia="Times New Roman" w:hAnsi="Times New Roman" w:cs="Times New Roman"/>
          <w:sz w:val="28"/>
          <w:szCs w:val="28"/>
          <w:lang w:eastAsia="ru-RU"/>
        </w:rPr>
        <w:t>- жалобы и обращения физических и юридических лиц по вопросам нарушения дорожного законодательства;</w:t>
      </w:r>
      <w:bookmarkEnd w:id="20"/>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1" w:name="sub_3203"/>
      <w:r w:rsidRPr="00A352AD">
        <w:rPr>
          <w:rFonts w:ascii="Times New Roman" w:eastAsia="Times New Roman" w:hAnsi="Times New Roman" w:cs="Times New Roman"/>
          <w:sz w:val="28"/>
          <w:szCs w:val="28"/>
          <w:lang w:eastAsia="ru-RU"/>
        </w:rPr>
        <w:t>- обращения органов государственной власти и органов местного самоуправления по вопросам нарушения дорожного законодательства;</w:t>
      </w:r>
      <w:bookmarkEnd w:id="21"/>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сообщения в средствах массовой информации, содержащие данные, указывающие на наличие признаков нарушения дорожного законодательства в действиях индивидуальных предпринимателей и юридических лиц.</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3.5.2. Муниципальный дорожный контроль осуществляется в форме проверок, проводимых в соответствии с планами проведения мероприятий по муниципальному дорожному контролю.</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Все проверки соблюдения дорожного законодательства фиксируются специалистами по муниципальному дорожному контролю, ответственным за выполнение проверки соблюдения требований дорожного законодательства, в журнале учета проверок муниципального дорожного</w:t>
      </w:r>
      <w:r w:rsidR="00380E5B">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контроля, в котором указываются:</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порядковый номер и дата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объект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характер нарушений;</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наименование проверяемого лица;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номер и дата акта проверки соблюдения дорожного законодательства;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фамилия и инициалы лица, проводившего проверку;</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меры, принятые по устранению нарушения, с указанием срока исполнения, сведений о направлении материалов в органы государственного дорожного контроля;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отметка об устранении дорожных правонарушений.</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2" w:name="sub_35"/>
      <w:r w:rsidRPr="00A352AD">
        <w:rPr>
          <w:rFonts w:ascii="Times New Roman" w:eastAsia="Times New Roman" w:hAnsi="Times New Roman" w:cs="Times New Roman"/>
          <w:sz w:val="28"/>
          <w:szCs w:val="28"/>
          <w:lang w:eastAsia="ru-RU"/>
        </w:rPr>
        <w:t>3.5.3. Выявление нарушений дорожного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End w:id="22"/>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3" w:name="sub_36"/>
      <w:r w:rsidRPr="00A352AD">
        <w:rPr>
          <w:rFonts w:ascii="Times New Roman" w:eastAsia="Times New Roman" w:hAnsi="Times New Roman" w:cs="Times New Roman"/>
          <w:sz w:val="28"/>
          <w:szCs w:val="28"/>
          <w:lang w:eastAsia="ru-RU"/>
        </w:rPr>
        <w:t>3.5.4. Плановые проверки проводятся в соответствии с утвержденным планом проведения мероприятий по муниципальному дорожному контролю.</w:t>
      </w:r>
      <w:bookmarkEnd w:id="23"/>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4" w:name="sub_37"/>
      <w:r w:rsidRPr="00A352AD">
        <w:rPr>
          <w:rFonts w:ascii="Times New Roman" w:eastAsia="Times New Roman" w:hAnsi="Times New Roman" w:cs="Times New Roman"/>
          <w:sz w:val="28"/>
          <w:szCs w:val="28"/>
          <w:lang w:eastAsia="ru-RU"/>
        </w:rPr>
        <w:t>3.5.5. Внеплановые проверки проводятся в следующих случаях:</w:t>
      </w:r>
      <w:bookmarkEnd w:id="24"/>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5" w:name="sub_371"/>
      <w:r w:rsidRPr="00A352AD">
        <w:rPr>
          <w:rFonts w:ascii="Times New Roman" w:eastAsia="Times New Roman" w:hAnsi="Times New Roman" w:cs="Times New Roman"/>
          <w:sz w:val="28"/>
          <w:szCs w:val="28"/>
          <w:lang w:eastAsia="ru-RU"/>
        </w:rPr>
        <w:t>- для проверки устранения ранее выявленных нарушений дорожного законодательства;</w:t>
      </w:r>
      <w:bookmarkEnd w:id="25"/>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6" w:name="sub_372"/>
      <w:r w:rsidRPr="00A352AD">
        <w:rPr>
          <w:rFonts w:ascii="Times New Roman" w:eastAsia="Times New Roman" w:hAnsi="Times New Roman" w:cs="Times New Roman"/>
          <w:sz w:val="28"/>
          <w:szCs w:val="28"/>
          <w:lang w:eastAsia="ru-RU"/>
        </w:rPr>
        <w:t>- при непосредственном обнаружении дорожного правонарушения или получении документов или информации, указывающих на наличие признаков нарушения дорожного законодательства в действиях индивидуальных предпринимателей и юридических лиц.</w:t>
      </w:r>
      <w:bookmarkEnd w:id="26"/>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7" w:name="sub_38"/>
      <w:r w:rsidRPr="00A352AD">
        <w:rPr>
          <w:rFonts w:ascii="Times New Roman" w:eastAsia="Times New Roman" w:hAnsi="Times New Roman" w:cs="Times New Roman"/>
          <w:sz w:val="28"/>
          <w:szCs w:val="28"/>
          <w:lang w:eastAsia="ru-RU"/>
        </w:rPr>
        <w:lastRenderedPageBreak/>
        <w:t xml:space="preserve">3.5.6. По результатам административной процедуры специалистом по </w:t>
      </w:r>
      <w:proofErr w:type="spellStart"/>
      <w:r w:rsidRPr="00A352AD">
        <w:rPr>
          <w:rFonts w:ascii="Times New Roman" w:eastAsia="Times New Roman" w:hAnsi="Times New Roman" w:cs="Times New Roman"/>
          <w:sz w:val="28"/>
          <w:szCs w:val="28"/>
          <w:lang w:eastAsia="ru-RU"/>
        </w:rPr>
        <w:t>муниципальномудорожному</w:t>
      </w:r>
      <w:proofErr w:type="spellEnd"/>
      <w:r w:rsidRPr="00A352AD">
        <w:rPr>
          <w:rFonts w:ascii="Times New Roman" w:eastAsia="Times New Roman" w:hAnsi="Times New Roman" w:cs="Times New Roman"/>
          <w:sz w:val="28"/>
          <w:szCs w:val="28"/>
          <w:lang w:eastAsia="ru-RU"/>
        </w:rPr>
        <w:t> контролю, составляется акт проверки соблюдения дорожного законодательства в двух экземплярах по форме приложения № 3.</w:t>
      </w:r>
      <w:bookmarkEnd w:id="27"/>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дорожного законодательства, к акту может прилагаться </w:t>
      </w:r>
      <w:proofErr w:type="spellStart"/>
      <w:r w:rsidRPr="00A352AD">
        <w:rPr>
          <w:rFonts w:ascii="Times New Roman" w:eastAsia="Times New Roman" w:hAnsi="Times New Roman" w:cs="Times New Roman"/>
          <w:sz w:val="28"/>
          <w:szCs w:val="28"/>
          <w:lang w:eastAsia="ru-RU"/>
        </w:rPr>
        <w:t>фототаблица</w:t>
      </w:r>
      <w:proofErr w:type="spellEnd"/>
      <w:r w:rsidRPr="00A352AD">
        <w:rPr>
          <w:rFonts w:ascii="Times New Roman" w:eastAsia="Times New Roman" w:hAnsi="Times New Roman" w:cs="Times New Roman"/>
          <w:sz w:val="28"/>
          <w:szCs w:val="28"/>
          <w:lang w:eastAsia="ru-RU"/>
        </w:rPr>
        <w:t xml:space="preserve"> и иная информация, подтверждающая или опровергающая нарушение дорожного законодательства.</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3.5.7. При выявлении в ходе мероприятий по муниципальному дорожному контролю дорожных правонарушений специалист по муниципальному дорожному контролю выдает уведомление о проведении проверки по форме приложения № 2.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дорожный контроль, уполномоченный рассматривать дела об административных правонарушениях.</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8" w:name="sub_310"/>
      <w:r w:rsidRPr="00A352AD">
        <w:rPr>
          <w:rFonts w:ascii="Times New Roman" w:eastAsia="Times New Roman" w:hAnsi="Times New Roman" w:cs="Times New Roman"/>
          <w:sz w:val="28"/>
          <w:szCs w:val="28"/>
          <w:lang w:eastAsia="ru-RU"/>
        </w:rPr>
        <w:t>3.5.8. Уведомление об устранении дорожных правонарушений составляется в двух экземплярах, один из которых вручается нарушителю под расписку либо направляется почтой с уведомлением о вручении.</w:t>
      </w:r>
      <w:bookmarkEnd w:id="28"/>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29" w:name="sub_312"/>
      <w:r w:rsidRPr="00A352AD">
        <w:rPr>
          <w:rFonts w:ascii="Times New Roman" w:eastAsia="Times New Roman" w:hAnsi="Times New Roman" w:cs="Times New Roman"/>
          <w:sz w:val="28"/>
          <w:szCs w:val="28"/>
          <w:lang w:eastAsia="ru-RU"/>
        </w:rPr>
        <w:t>3.5.9. Общий срок исполнения муниципальной функции (исполнение всех административных процедур) не должен превышать один календарный месяц, если не установлен другой срок.</w:t>
      </w:r>
      <w:bookmarkEnd w:id="29"/>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В случае если в ходе выполнения проверки соблюдения требований </w:t>
      </w:r>
      <w:proofErr w:type="spellStart"/>
      <w:r w:rsidRPr="00A352AD">
        <w:rPr>
          <w:rFonts w:ascii="Times New Roman" w:eastAsia="Times New Roman" w:hAnsi="Times New Roman" w:cs="Times New Roman"/>
          <w:sz w:val="28"/>
          <w:szCs w:val="28"/>
          <w:lang w:eastAsia="ru-RU"/>
        </w:rPr>
        <w:t>дорожногозаконодательства</w:t>
      </w:r>
      <w:proofErr w:type="spellEnd"/>
      <w:r w:rsidRPr="00A352AD">
        <w:rPr>
          <w:rFonts w:ascii="Times New Roman" w:eastAsia="Times New Roman" w:hAnsi="Times New Roman" w:cs="Times New Roman"/>
          <w:sz w:val="28"/>
          <w:szCs w:val="28"/>
          <w:lang w:eastAsia="ru-RU"/>
        </w:rPr>
        <w:t xml:space="preserve"> специалистом по муниципальному дорожному контролю, не установлена личность нарушителя, то выполняется запрос за содействием в органы внутренних дел или органы государственного дорожного контроля. При этом установленный срок проверки приостанавливается до получения сведений или установления информации о нарушителе.</w:t>
      </w:r>
    </w:p>
    <w:p w:rsidR="00C57DA6"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3.5.10 Условия, порядок и срок приостановления административной процедуры по подготовке к проведению проверок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r w:rsidRPr="00A352AD">
        <w:rPr>
          <w:rFonts w:ascii="Times New Roman" w:eastAsia="Times New Roman" w:hAnsi="Times New Roman" w:cs="Times New Roman"/>
          <w:sz w:val="28"/>
          <w:szCs w:val="28"/>
          <w:lang w:eastAsia="ru-RU"/>
        </w:rPr>
        <w:lastRenderedPageBreak/>
        <w:t xml:space="preserve">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 связи с ликвидацией или реорганизацией </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юридического лица, индивидуального предпринимателя, а также с наступлением обстоятельств непреодолимой силы.</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3.5.11 Критерии принятия решений в рамках административной процедуры по подготовке к проведению проверок определяются требованиями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3.5.12 Результатом административной процедуры по подготовке к проверке является издание распоряжения Администрации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3.6. Плановые проверки соблюдения земельного законодательства.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3.6.1 Юридическим фактом, для начала административной процедуры по проведению проверок является распоряжение Администрации о проведении плановой (внеплановой) выездной (документарной)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3.6.2 Должностные лица, ответственные за выполнение административной процедуры по проведению проверок указаны в пункте 3.4.1. настоящего Административного регламента.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3.6.3 Предметом плановой проверки является соблюдение юридическим лицом и индивидуальным предпринимателем в процессе осуществления деятельности требований соблюдения дорожного законодательства и требований, установленных муниципальными правовыми актами.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3.6.4. Основанием для проведения плановой проверки является план проведения проверок юридических лиц и индивидуальных предпринимателей, утвержденный Постановлением Администрации и согласованный в установленном порядке, и размещенный в средствах </w:t>
      </w:r>
      <w:r w:rsidRPr="00A352AD">
        <w:rPr>
          <w:rFonts w:ascii="Times New Roman" w:eastAsia="Times New Roman" w:hAnsi="Times New Roman" w:cs="Times New Roman"/>
          <w:sz w:val="28"/>
          <w:szCs w:val="28"/>
          <w:lang w:eastAsia="ru-RU"/>
        </w:rPr>
        <w:lastRenderedPageBreak/>
        <w:t>массовой информации либо в сети «Интернет» на официальном сайте Администрации.</w:t>
      </w:r>
    </w:p>
    <w:p w:rsidR="00C57DA6"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3.6.4.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распоряжения почтовым отправлением с уведомлением о вручении, либо иным доступным способом.</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3.7. Внеплановые проверки соблюдения дорожного законодательства</w:t>
      </w:r>
      <w:r w:rsidRPr="00A352AD">
        <w:rPr>
          <w:rFonts w:ascii="Times New Roman" w:eastAsia="Times New Roman" w:hAnsi="Times New Roman" w:cs="Times New Roman"/>
          <w:sz w:val="28"/>
          <w:szCs w:val="28"/>
          <w:lang w:eastAsia="ru-RU"/>
        </w:rPr>
        <w:t>.</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3.7.1. Предметом внеплановой проверки является не соблюдение индивидуальным предпринимателем, юридическим и должностным лицами в процессе осуществления деятельности обязательных требований соблюдения дорожного законодательства и требований, установленных муниципальными правовыми актами.</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3.7.2. Основания для проведения внеплановой проверки в отношении юридического лица или индивидуального предпринимателя установлены </w:t>
      </w:r>
      <w:hyperlink r:id="rId6" w:tgtFrame="_blank" w:history="1">
        <w:r w:rsidRPr="00A352AD">
          <w:rPr>
            <w:rFonts w:ascii="Times New Roman" w:eastAsia="Times New Roman" w:hAnsi="Times New Roman" w:cs="Times New Roman"/>
            <w:sz w:val="28"/>
            <w:szCs w:val="28"/>
            <w:u w:val="single"/>
            <w:lang w:eastAsia="ru-RU"/>
          </w:rPr>
          <w:t>статьей 10</w:t>
        </w:r>
      </w:hyperlink>
      <w:r w:rsidRPr="00A352AD">
        <w:rPr>
          <w:rFonts w:ascii="Times New Roman" w:eastAsia="Times New Roman" w:hAnsi="Times New Roman" w:cs="Times New Roman"/>
          <w:sz w:val="28"/>
          <w:szCs w:val="28"/>
          <w:lang w:eastAsia="ru-RU"/>
        </w:rPr>
        <w:t>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3.7.3. 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239" w:after="100" w:afterAutospacing="1" w:line="240" w:lineRule="auto"/>
        <w:ind w:left="1885"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3.6 </w:t>
      </w:r>
      <w:bookmarkStart w:id="30" w:name="sub_304"/>
      <w:r w:rsidRPr="00A352AD">
        <w:rPr>
          <w:rFonts w:ascii="Times New Roman" w:eastAsia="Times New Roman" w:hAnsi="Times New Roman" w:cs="Times New Roman"/>
          <w:b/>
          <w:bCs/>
          <w:sz w:val="28"/>
          <w:szCs w:val="28"/>
          <w:lang w:eastAsia="ru-RU"/>
        </w:rPr>
        <w:t>Документарная проверка</w:t>
      </w:r>
      <w:bookmarkEnd w:id="30"/>
    </w:p>
    <w:p w:rsidR="001E40FA" w:rsidRPr="00A352AD" w:rsidRDefault="001E40FA" w:rsidP="001B299E">
      <w:pPr>
        <w:shd w:val="clear" w:color="auto" w:fill="F9FCFF"/>
        <w:spacing w:before="100" w:beforeAutospacing="1" w:after="100" w:afterAutospacing="1" w:line="240" w:lineRule="auto"/>
        <w:ind w:left="1885"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31" w:name="sub_334"/>
      <w:r w:rsidRPr="00A352AD">
        <w:rPr>
          <w:rFonts w:ascii="Times New Roman" w:eastAsia="Times New Roman" w:hAnsi="Times New Roman" w:cs="Times New Roman"/>
          <w:sz w:val="28"/>
          <w:szCs w:val="28"/>
          <w:lang w:eastAsia="ru-RU"/>
        </w:rPr>
        <w:t xml:space="preserve">3.7.1. 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дорожного законодательства и </w:t>
      </w:r>
      <w:r w:rsidRPr="00A352AD">
        <w:rPr>
          <w:rFonts w:ascii="Times New Roman" w:eastAsia="Times New Roman" w:hAnsi="Times New Roman" w:cs="Times New Roman"/>
          <w:sz w:val="28"/>
          <w:szCs w:val="28"/>
          <w:lang w:eastAsia="ru-RU"/>
        </w:rPr>
        <w:lastRenderedPageBreak/>
        <w:t>требований, установленных муниципальными правовыми актами в сфере дорожных правоотношений, исполнением предписаний и постановлений органов государственного дорожного контроля, органов муниципального контроля.</w:t>
      </w:r>
      <w:bookmarkEnd w:id="31"/>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32" w:name="sub_335"/>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3.7.2. Организация документарной проверки (как плановой, так и внеплановой) осуществляется в установленном порядке и проводится в Администрации.</w:t>
      </w:r>
      <w:bookmarkEnd w:id="32"/>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33" w:name="sub_336"/>
      <w:r w:rsidRPr="00A352AD">
        <w:rPr>
          <w:rFonts w:ascii="Times New Roman" w:eastAsia="Times New Roman" w:hAnsi="Times New Roman" w:cs="Times New Roman"/>
          <w:sz w:val="28"/>
          <w:szCs w:val="28"/>
          <w:lang w:eastAsia="ru-RU"/>
        </w:rPr>
        <w:t>3.7.3. В процессе проведения документарной проверки в отношении юридического лица, индивидуального предпринимателя, специалистом по муниципальному дорожному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дорожного контроля.</w:t>
      </w:r>
      <w:bookmarkEnd w:id="33"/>
    </w:p>
    <w:p w:rsidR="0004731F"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34" w:name="sub_338"/>
      <w:r w:rsidRPr="00A352AD">
        <w:rPr>
          <w:rFonts w:ascii="Times New Roman" w:eastAsia="Times New Roman" w:hAnsi="Times New Roman" w:cs="Times New Roman"/>
          <w:sz w:val="28"/>
          <w:szCs w:val="28"/>
          <w:lang w:eastAsia="ru-RU"/>
        </w:rPr>
        <w:t xml:space="preserve">3.7.4.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дорожных отношений и (или) полученным в ходе осуществления муниципального контроля, информация </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об этом направляется проверяемому лицу с требованием представить в течение десяти рабочих дней необходимые пояснения в письменной форме.</w:t>
      </w:r>
      <w:bookmarkEnd w:id="34"/>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35" w:name="sub_339"/>
      <w:r w:rsidRPr="00A352AD">
        <w:rPr>
          <w:rFonts w:ascii="Times New Roman" w:eastAsia="Times New Roman" w:hAnsi="Times New Roman" w:cs="Times New Roman"/>
          <w:sz w:val="28"/>
          <w:szCs w:val="28"/>
          <w:lang w:eastAsia="ru-RU"/>
        </w:rPr>
        <w:t>3.7.5. Специалист по муниципальному дорожному контролю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специалист по муниципальному дорожному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bookmarkEnd w:id="35"/>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36" w:name="sub_340"/>
      <w:r w:rsidRPr="00A352AD">
        <w:rPr>
          <w:rFonts w:ascii="Times New Roman" w:eastAsia="Times New Roman" w:hAnsi="Times New Roman" w:cs="Times New Roman"/>
          <w:sz w:val="28"/>
          <w:szCs w:val="28"/>
          <w:lang w:eastAsia="ru-RU"/>
        </w:rPr>
        <w:t>3.7.6. При проведении документарной проверки специалист по муниципальному дорожному контролю не вправе требовать у проверяемого лица сведения и документы, не относящиеся к предмету документарной проверки.</w:t>
      </w:r>
      <w:bookmarkEnd w:id="36"/>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239" w:after="100" w:afterAutospacing="1" w:line="240" w:lineRule="auto"/>
        <w:ind w:firstLine="426"/>
        <w:jc w:val="both"/>
        <w:rPr>
          <w:rFonts w:ascii="Times New Roman" w:eastAsia="Times New Roman" w:hAnsi="Times New Roman" w:cs="Times New Roman"/>
          <w:sz w:val="28"/>
          <w:szCs w:val="28"/>
          <w:lang w:eastAsia="ru-RU"/>
        </w:rPr>
      </w:pPr>
      <w:bookmarkStart w:id="37" w:name="sub_305"/>
      <w:r w:rsidRPr="00A352AD">
        <w:rPr>
          <w:rFonts w:ascii="Times New Roman" w:eastAsia="Times New Roman" w:hAnsi="Times New Roman" w:cs="Times New Roman"/>
          <w:b/>
          <w:bCs/>
          <w:sz w:val="28"/>
          <w:szCs w:val="28"/>
          <w:lang w:eastAsia="ru-RU"/>
        </w:rPr>
        <w:t>3.8. Выездная проверка</w:t>
      </w:r>
      <w:bookmarkEnd w:id="37"/>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 </w:t>
      </w:r>
    </w:p>
    <w:p w:rsidR="00C57DA6" w:rsidRDefault="001E40FA" w:rsidP="00C57DA6">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38" w:name="sub_341"/>
      <w:r w:rsidRPr="00A352AD">
        <w:rPr>
          <w:rFonts w:ascii="Times New Roman" w:eastAsia="Times New Roman" w:hAnsi="Times New Roman" w:cs="Times New Roman"/>
          <w:sz w:val="28"/>
          <w:szCs w:val="28"/>
          <w:lang w:eastAsia="ru-RU"/>
        </w:rPr>
        <w:t>3.8.1. 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дорожного</w:t>
      </w:r>
      <w:r w:rsidR="00C57DA6">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 xml:space="preserve">законодательства и </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требований, установленных муниципальными правовыми актами в сфере</w:t>
      </w:r>
      <w:r w:rsidR="00C57DA6">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дорожных правоотношений.</w:t>
      </w:r>
      <w:bookmarkEnd w:id="38"/>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39" w:name="sub_342"/>
      <w:r w:rsidRPr="00A352AD">
        <w:rPr>
          <w:rFonts w:ascii="Times New Roman" w:eastAsia="Times New Roman" w:hAnsi="Times New Roman" w:cs="Times New Roman"/>
          <w:sz w:val="28"/>
          <w:szCs w:val="28"/>
          <w:lang w:eastAsia="ru-RU"/>
        </w:rPr>
        <w:t>3.8.2.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bookmarkEnd w:id="39"/>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bookmarkStart w:id="40" w:name="sub_343"/>
      <w:r w:rsidRPr="00A352AD">
        <w:rPr>
          <w:rFonts w:ascii="Times New Roman" w:eastAsia="Times New Roman" w:hAnsi="Times New Roman" w:cs="Times New Roman"/>
          <w:sz w:val="28"/>
          <w:szCs w:val="28"/>
          <w:lang w:eastAsia="ru-RU"/>
        </w:rPr>
        <w:t>3.8.3.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bookmarkEnd w:id="40"/>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3.9. Результат административной процедуры проведения проверки</w:t>
      </w:r>
    </w:p>
    <w:p w:rsidR="001E40FA" w:rsidRPr="00A352AD" w:rsidRDefault="001E40FA" w:rsidP="0004731F">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3.9.1 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Российской Федерации в сфере использования дорог.</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3.9.2 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3.9.3 По завершении административной процедуры по проведению выездной проверки председатель комиссии по проверке производит запись о проведенной выездной проверке в журнале учета проверок.</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3.9.4 В акте проверки указываются сведения о результатах проведенной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 о выявленных нарушениях требований законодательства Российской Федерации в сфере использования дорог;</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 о не выявлении нарушений требований законодательства Российской Федерации в сфере использования дорог;</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 об установлении факта исполнения или неисполнения предписания.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Акт проверки подписывается председателем комиссии по проверке и членами комиссии по проверке (проверяющими). Член комиссии по проверке имеет право на запись особого мнения в акте проверки.</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Первый экземпляр акта проверки остается у председателя комиссии по проверке. Второй экземпляр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При проведении документарной проверки, а также в случае, если составление акта выездной проверки осуществляется в Администрации (при необходимости использования документов, имеющихся в Администрации),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в случае, если второй экземпляр акта проверки был передан под расписку 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по почте в проверяемую организацию с уведомлением о вручении.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04731F" w:rsidRDefault="0004731F" w:rsidP="00380E5B">
      <w:pPr>
        <w:shd w:val="clear" w:color="auto" w:fill="F9FCFF"/>
        <w:spacing w:before="100" w:beforeAutospacing="1" w:after="100" w:afterAutospacing="1" w:line="240" w:lineRule="auto"/>
        <w:ind w:left="2409" w:firstLine="426"/>
        <w:jc w:val="center"/>
        <w:rPr>
          <w:rFonts w:ascii="Times New Roman" w:eastAsia="Times New Roman" w:hAnsi="Times New Roman" w:cs="Times New Roman"/>
          <w:sz w:val="28"/>
          <w:szCs w:val="28"/>
          <w:lang w:eastAsia="ru-RU"/>
        </w:rPr>
      </w:pPr>
    </w:p>
    <w:p w:rsidR="001E40FA" w:rsidRPr="00A352AD" w:rsidRDefault="001E40FA" w:rsidP="0004731F">
      <w:pPr>
        <w:shd w:val="clear" w:color="auto" w:fill="F9FCFF"/>
        <w:spacing w:before="100" w:beforeAutospacing="1" w:after="100" w:afterAutospacing="1" w:line="240" w:lineRule="auto"/>
        <w:ind w:left="2409"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3.9 </w:t>
      </w:r>
      <w:r w:rsidRPr="00A352AD">
        <w:rPr>
          <w:rFonts w:ascii="Times New Roman" w:eastAsia="Times New Roman" w:hAnsi="Times New Roman" w:cs="Times New Roman"/>
          <w:b/>
          <w:bCs/>
          <w:sz w:val="28"/>
          <w:szCs w:val="28"/>
          <w:lang w:eastAsia="ru-RU"/>
        </w:rPr>
        <w:t>Оформление и обработка результатов проверки.</w:t>
      </w:r>
    </w:p>
    <w:p w:rsidR="001E40FA" w:rsidRPr="00A352AD" w:rsidRDefault="001E40FA" w:rsidP="001B299E">
      <w:pPr>
        <w:shd w:val="clear" w:color="auto" w:fill="F9FCFF"/>
        <w:spacing w:before="100" w:beforeAutospacing="1" w:after="199" w:line="240" w:lineRule="auto"/>
        <w:ind w:left="2125"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3.10.5 Юридическим фактом для проведения административной процедуры по оформлению и обработке результатов проверки является акт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3.10.6 Ответственным должностным лицом за организацию выполнения административной процедуры по оформлению и обработке результатов проверки является председатель комиссии, назначаемый в соответствии с пунктом 3.4.1. настоящего Административного регламента.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3.10.7 Не позднее 10 рабочих дней после завершения проверки председатель комиссии по проверке (проверяющий) на основании акта проверки готовит отчет о проведении проверки (далее – отчет о проверке), в котором:</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дается описание выявленных нарушений требований законодательства Российской Федерации в сфере использования дорог;</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указывается на отсутствие нарушений требований законодательства Российской Федерации в сфере использования дорог;</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формулируются выводы, предложения комиссии (проверяющего);</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указывается список приложений (копий документов), прилагаемых к отчету.</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указывается на установление факта исполнения или неисполнения предписания.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3.10.4. Отчет о проверке в течение 3 дней визируется заместителем Главы администрации поселения, по направлениям деятельности которого проводилась проверка и передается на утверждение Главе поселения. Отчет о проверке в течение 3 дней рассматривается и утверждается Главой поселения и передается специалисту, ответственному за обработку результатов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3.10.5 Если в результате проведения проверки не выявлены нарушения требований законодательства Российской Федерации в сфере использования дорог, специалист, ответственный за обработку результатов проверки, в течение 5 дней после получения утвержденного отчета о проверке готовит уведомление Администрации о не выявлении нарушений. Уведомление Администрации направляется по почте в проверяемую организацию.</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3.10.6 Если в результате проведения проверки выявлены нарушения законодательства в сфере использования дорог, Главой поселения принимается решение о направлении предписания об устранении нарушений.</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При принятии Главой поселения решения о направлении предписания специалист, ответственный за обработку результатов проверки, в течение 5 дней после получения утвержденного отчета о проверке готовит проект предписания. Предписание подписывается Главой поселения, лицом его замещающим. Предписание направляется по почте в проверяемую </w:t>
      </w:r>
      <w:r w:rsidRPr="00A352AD">
        <w:rPr>
          <w:rFonts w:ascii="Times New Roman" w:eastAsia="Times New Roman" w:hAnsi="Times New Roman" w:cs="Times New Roman"/>
          <w:sz w:val="28"/>
          <w:szCs w:val="28"/>
          <w:lang w:eastAsia="ru-RU"/>
        </w:rPr>
        <w:lastRenderedPageBreak/>
        <w:t>организацию, а также ее учредителю в случаях установленных законодательством Российской Федерации, с уведомлением о вручении.</w:t>
      </w:r>
    </w:p>
    <w:p w:rsidR="00C57DA6"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3.10.7 В случае выявления нарушений законодательства Российской Федерации по вопросам, входящим в компетенцию иного федерального органа исполнительной власти или государственного органа исполнительной власти субъекта Российской Федерации, в данный орган исполнительной власти направляется соответствующая информация, – письмо </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Администрации о направлении информации в соответствующий орган исполнительной власти.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3.10.8 В случае получения в результате проверки информации о нарушении законодательства Российской Федерации, содержащем признаки противоправного деяния, производятся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 и (или), соответствующая информация направляется в правоохранительные органы и (или) в органы прокуратуры по месту нахождения проверяемой организации. В проверяемую организацию направляется письмо Администрации о направлении информации в правоохранительные органы, в органы прокуратуры по месту нахождения проверяемой организации.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3.10.9 При принятии Главой поселения решения о направлении информация в орган исполнительной власти, в правоохранительный орган, в органы прокуратуры по месту нахождения проверяемой организации, специалист, ответственный за обработку результатов проверки, в течение 5 дней после получения утвержденного отчета о проверке готовит проекты соответствующих писем Администрации. Проекты писем в течение 3 дней рассматриваются и подписываются Главой поселения, лицом его замещающим.</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3.10.10 Критерии принятия решений в рамках административной процедуры по проведению проверок определяются Кодексом Российской Федерации об административных правонарушениях (далее – КоАП РФ), требованиями Федерального закон 294-ФЗ.</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3.10.11 Результатом административной процедуры по оформлению и обработке результатов проверки является: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отчет о проверке;</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уведомление Администрации о не выявлении нарушений;</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 предписание Администрации об устранении выявленных нарушений;</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административные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направление соответствующей информации в правоохранительные органы и (или) в органы прокуратуры по месту нахождения проверяемой организации;</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письмо Администрации о направлении информации в соответствующий орган исполнительной власти и (или) учредителю организации.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фиксация результатов проверки в журнале проверок.</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380E5B">
      <w:pPr>
        <w:shd w:val="clear" w:color="auto" w:fill="F9FCFF"/>
        <w:spacing w:before="100" w:beforeAutospacing="1" w:after="100" w:afterAutospacing="1" w:line="240" w:lineRule="auto"/>
        <w:ind w:left="2111"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3.10 </w:t>
      </w:r>
      <w:r w:rsidRPr="00A352AD">
        <w:rPr>
          <w:rFonts w:ascii="Times New Roman" w:eastAsia="Times New Roman" w:hAnsi="Times New Roman" w:cs="Times New Roman"/>
          <w:b/>
          <w:bCs/>
          <w:sz w:val="28"/>
          <w:szCs w:val="28"/>
          <w:lang w:eastAsia="ru-RU"/>
        </w:rPr>
        <w:t>Способ фиксации результата выполнения административной процедуры оформления и обработки результатов проверки.</w:t>
      </w:r>
    </w:p>
    <w:p w:rsidR="001E40FA" w:rsidRPr="00A352AD" w:rsidRDefault="001E40FA" w:rsidP="001B299E">
      <w:pPr>
        <w:shd w:val="clear" w:color="auto" w:fill="F9FCFF"/>
        <w:spacing w:before="100" w:beforeAutospacing="1" w:after="100" w:afterAutospacing="1" w:line="240" w:lineRule="auto"/>
        <w:ind w:left="2111"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3.11.1 Результат результата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3.11 </w:t>
      </w:r>
      <w:r w:rsidRPr="00A352AD">
        <w:rPr>
          <w:rFonts w:ascii="Times New Roman" w:eastAsia="Times New Roman" w:hAnsi="Times New Roman" w:cs="Times New Roman"/>
          <w:b/>
          <w:bCs/>
          <w:sz w:val="28"/>
          <w:szCs w:val="28"/>
          <w:lang w:eastAsia="ru-RU"/>
        </w:rPr>
        <w:t>Контроль за исполнением предписаний, включая принятие мер в связи с их неисполнением.</w:t>
      </w:r>
    </w:p>
    <w:p w:rsidR="001E40FA" w:rsidRPr="00A352AD" w:rsidRDefault="001E40FA" w:rsidP="001B299E">
      <w:pPr>
        <w:shd w:val="clear" w:color="auto" w:fill="F9FCFF"/>
        <w:spacing w:before="100" w:beforeAutospacing="1" w:after="100" w:afterAutospacing="1" w:line="240" w:lineRule="auto"/>
        <w:ind w:left="1699"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3.12.1. Юридическим фактом исполнения административной процедуру по контролю за исполнением предписания, включая принятие мер в связи с их неисполнением является направление проверяемой организации обязательного для исполнения предписания Администрации об устранении выявленных нарушений.</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3.12.1 Административная процедура по контролю за исполнением предписания, включая принятие мер в связи с их неисполнением осуществляется должностным лицом, ответственным за проведение проверки.</w:t>
      </w:r>
    </w:p>
    <w:p w:rsidR="001E40FA" w:rsidRPr="00A352AD" w:rsidRDefault="001E40FA" w:rsidP="00380E5B">
      <w:pPr>
        <w:shd w:val="clear" w:color="auto" w:fill="F9FCFF"/>
        <w:spacing w:before="100" w:beforeAutospacing="1" w:after="100" w:afterAutospacing="1" w:line="240" w:lineRule="auto"/>
        <w:ind w:left="1699" w:firstLine="426"/>
        <w:jc w:val="center"/>
        <w:rPr>
          <w:rFonts w:ascii="Times New Roman" w:eastAsia="Times New Roman" w:hAnsi="Times New Roman" w:cs="Times New Roman"/>
          <w:sz w:val="28"/>
          <w:szCs w:val="28"/>
          <w:lang w:eastAsia="ru-RU"/>
        </w:rPr>
      </w:pPr>
    </w:p>
    <w:p w:rsidR="001E40FA" w:rsidRPr="00A352AD" w:rsidRDefault="001E40FA" w:rsidP="00380E5B">
      <w:pPr>
        <w:shd w:val="clear" w:color="auto" w:fill="F9FCFF"/>
        <w:spacing w:before="100" w:beforeAutospacing="1" w:after="100" w:afterAutospacing="1" w:line="240" w:lineRule="auto"/>
        <w:ind w:left="2075"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3.12 </w:t>
      </w:r>
      <w:r w:rsidRPr="00A352AD">
        <w:rPr>
          <w:rFonts w:ascii="Times New Roman" w:eastAsia="Times New Roman" w:hAnsi="Times New Roman" w:cs="Times New Roman"/>
          <w:b/>
          <w:bCs/>
          <w:sz w:val="28"/>
          <w:szCs w:val="28"/>
          <w:lang w:eastAsia="ru-RU"/>
        </w:rPr>
        <w:t>Рассмотрение вопроса об исполнении предписания.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3.13.2 Проверяемая организация, осуществляющая управление в сфере дорог, представляет в Администрацию отчет об исполнении предписания, включающий в себя документы, содержащие сведения, подтверждающие его исполнение.</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3.13.3 Проверяемая организация, которой было направлено предписание, должна исполнить его в установленный срок и представить в Администрацию отчет о результатах исполнения предписания, включающий в себя: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 сопроводительное письмо на бланке проверяемой организации с описанием сведений об исполнении предписания и подробным перечнем прилагаемых копий документов с указанием количества листов;</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2 заверенные в установленном порядке копии документов, подтверждающих исполнение указанных в предписании требований (далее – отчет об исполнении предписания).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Отчет об исполнении предписания высылается проверяемой организацией в адрес Администрации по почте заказным отправлением с уведомлением о вручении, либо доставляется лично.</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3.13.4 Поступивший в Администрацию отчет об исполнении предписания передается специалисту, ответственному за контроль за исполнением предписания, который рассматривает указанный отчет в течение 5 дней после его получения.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3.13.5 Если при рассмотрении отчета установлено, что отчет об исполнении предписания подтверждает факт исполнения предписания, специалист, ответственный за контроль исполнения предписания, в течение 5 дней после рассмотрения отчета об исполнении предписания готовит заключение об исполнении предписания на имя Главы поселения о направлении в проверяемую</w:t>
      </w:r>
      <w:r w:rsidR="00380E5B">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организацию уведомления Администрации о принятии отчета об исполнении предписания и снятии данного предписания с контроля.</w:t>
      </w:r>
    </w:p>
    <w:p w:rsidR="0004731F"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3.13.6 Заместитель Главы администрации поселения по соответствующему направлению деятельности, в течение 3 дней </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рассматривает заключение и проект уведомления и передает Главе поселения.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3.13.7 Глава поселения в течение 3 дней принимает решение об исполнении либо неисполнении предписания об устранении выявленных нарушений, направлении уведомления в проверяемую организацию. Глава поселения также вправе принять решение о проведении внеплановой выездной проверки.</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3.13.8.1 В случае если Глава поселения, принял решение о направлении в проверяемую организацию уведомления Администрации о положительном результате рассмотрения вопроса об исполнении предписания и отсутствии оснований для проведения проверки, осуществляется подготовка и направление в проверяемую организацию соответствующего уведомления Администрации.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3.13.8.2 Специалист, ответственный за ведение журнала проверок, вносит в него информацию о результатах рассмотрения вопроса об исполнении предписания.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3.13.8.3 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законодательства, копия отчета об исполнении предписания или копия отчета о проверке, подтверждающего исполнение предписания, передается специалисту, ответственному за рассмотрение обращения.</w:t>
      </w:r>
    </w:p>
    <w:p w:rsidR="001E40FA" w:rsidRPr="00A352AD" w:rsidRDefault="001E40FA" w:rsidP="00380E5B">
      <w:pPr>
        <w:shd w:val="clear" w:color="auto" w:fill="F9FCFF"/>
        <w:spacing w:before="100" w:beforeAutospacing="1" w:after="100" w:afterAutospacing="1" w:line="240" w:lineRule="auto"/>
        <w:ind w:left="1699" w:firstLine="426"/>
        <w:jc w:val="center"/>
        <w:rPr>
          <w:rFonts w:ascii="Times New Roman" w:eastAsia="Times New Roman" w:hAnsi="Times New Roman" w:cs="Times New Roman"/>
          <w:sz w:val="28"/>
          <w:szCs w:val="28"/>
          <w:lang w:eastAsia="ru-RU"/>
        </w:rPr>
      </w:pPr>
    </w:p>
    <w:p w:rsidR="001E40FA" w:rsidRPr="00A352AD" w:rsidRDefault="001E40FA" w:rsidP="00380E5B">
      <w:pPr>
        <w:shd w:val="clear" w:color="auto" w:fill="F9FCFF"/>
        <w:spacing w:before="100" w:beforeAutospacing="1" w:after="100" w:afterAutospacing="1" w:line="240" w:lineRule="auto"/>
        <w:ind w:left="2075"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3.13 </w:t>
      </w:r>
      <w:r w:rsidRPr="00A352AD">
        <w:rPr>
          <w:rFonts w:ascii="Times New Roman" w:eastAsia="Times New Roman" w:hAnsi="Times New Roman" w:cs="Times New Roman"/>
          <w:b/>
          <w:bCs/>
          <w:sz w:val="28"/>
          <w:szCs w:val="28"/>
          <w:lang w:eastAsia="ru-RU"/>
        </w:rPr>
        <w:t>Принятие мер в связи с неисполнением предписания.</w:t>
      </w:r>
    </w:p>
    <w:p w:rsidR="001E40FA" w:rsidRPr="00A352AD" w:rsidRDefault="001E40FA" w:rsidP="001B299E">
      <w:pPr>
        <w:shd w:val="clear" w:color="auto" w:fill="F9FCFF"/>
        <w:spacing w:before="100" w:beforeAutospacing="1" w:after="100" w:afterAutospacing="1" w:line="240" w:lineRule="auto"/>
        <w:ind w:left="2075"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3.14.8 В случае неисполнения предписания об устранении нарушения законодательства Российской Федерации в сфере использования земель проверяемым лицом, (в том числе если отчет об исполнении указанного предписания не представлен в Администрацию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Администрация передает материалы для возбуждения дела об административном правонарушении в Органы внутренних дел по </w:t>
      </w:r>
      <w:proofErr w:type="spellStart"/>
      <w:r w:rsidR="00C57DA6">
        <w:rPr>
          <w:rFonts w:ascii="Times New Roman" w:eastAsia="Times New Roman" w:hAnsi="Times New Roman" w:cs="Times New Roman"/>
          <w:sz w:val="28"/>
          <w:szCs w:val="28"/>
          <w:lang w:eastAsia="ru-RU"/>
        </w:rPr>
        <w:t>Овюрскому</w:t>
      </w:r>
      <w:proofErr w:type="spellEnd"/>
      <w:r w:rsidR="00C57DA6">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району в соответствии с заключенным соглашением.</w:t>
      </w: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04731F" w:rsidRDefault="0004731F"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3.14.9 Результат результата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1E40FA" w:rsidRPr="00A352AD" w:rsidRDefault="001E40FA"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4. Текущий контроль за соблюдением Регламента</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4.1. Текущий контроль за соблюдением настоящего регламента осуществляется посредством проведения: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плановых и внеплановых проверок исполнения муниципальными служащими положений настоящего Регламента;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служебных расследований по фактам нарушения настоящего регламента, требований Федерального Закона;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мониторинга эффективности муниципального контроля;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принятия мер по устранению допущенных муниципальными служащими нарушений.</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4.2.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4.3. Ежегодно в Администрации утверждается план проверки исполнения  положений настоящего регламента.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4.4.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4.5.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4.6. Специалист подразделения Администрации, уполномоченный на осуществление муниципального контроля принимает следующие меры к устранению причин, способствовавших совершению нарушений и последствий, которые они повлекли за собой:</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организуют работу по признанию  не действительными полностью или частично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w:t>
      </w:r>
    </w:p>
    <w:p w:rsidR="00C57DA6" w:rsidRDefault="00C57DA6" w:rsidP="00C57DA6">
      <w:pPr>
        <w:shd w:val="clear" w:color="auto" w:fill="F9FCFF"/>
        <w:spacing w:before="100" w:beforeAutospacing="1" w:after="100" w:afterAutospacing="1" w:line="240" w:lineRule="auto"/>
        <w:jc w:val="both"/>
        <w:rPr>
          <w:rFonts w:ascii="Times New Roman" w:eastAsia="Times New Roman" w:hAnsi="Times New Roman" w:cs="Times New Roman"/>
          <w:sz w:val="28"/>
          <w:szCs w:val="28"/>
          <w:lang w:eastAsia="ru-RU"/>
        </w:rPr>
      </w:pPr>
    </w:p>
    <w:p w:rsidR="00C57DA6" w:rsidRDefault="00C57DA6" w:rsidP="00C57DA6">
      <w:pPr>
        <w:shd w:val="clear" w:color="auto" w:fill="F9FCFF"/>
        <w:spacing w:before="100" w:beforeAutospacing="1" w:after="100" w:afterAutospacing="1" w:line="240" w:lineRule="auto"/>
        <w:jc w:val="both"/>
        <w:rPr>
          <w:rFonts w:ascii="Times New Roman" w:eastAsia="Times New Roman" w:hAnsi="Times New Roman" w:cs="Times New Roman"/>
          <w:sz w:val="28"/>
          <w:szCs w:val="28"/>
          <w:lang w:eastAsia="ru-RU"/>
        </w:rPr>
      </w:pPr>
    </w:p>
    <w:p w:rsidR="00C57DA6" w:rsidRDefault="00C57DA6" w:rsidP="00C57DA6">
      <w:pPr>
        <w:shd w:val="clear" w:color="auto" w:fill="F9FCFF"/>
        <w:spacing w:before="100" w:beforeAutospacing="1" w:after="100" w:afterAutospacing="1" w:line="240" w:lineRule="auto"/>
        <w:jc w:val="both"/>
        <w:rPr>
          <w:rFonts w:ascii="Times New Roman" w:eastAsia="Times New Roman" w:hAnsi="Times New Roman" w:cs="Times New Roman"/>
          <w:sz w:val="28"/>
          <w:szCs w:val="28"/>
          <w:lang w:eastAsia="ru-RU"/>
        </w:rPr>
      </w:pPr>
    </w:p>
    <w:p w:rsidR="00C57DA6" w:rsidRDefault="00C57DA6" w:rsidP="00C57DA6">
      <w:pPr>
        <w:shd w:val="clear" w:color="auto" w:fill="F9FCFF"/>
        <w:spacing w:before="100" w:beforeAutospacing="1" w:after="100" w:afterAutospacing="1" w:line="240" w:lineRule="auto"/>
        <w:jc w:val="both"/>
        <w:rPr>
          <w:rFonts w:ascii="Times New Roman" w:eastAsia="Times New Roman" w:hAnsi="Times New Roman" w:cs="Times New Roman"/>
          <w:sz w:val="28"/>
          <w:szCs w:val="28"/>
          <w:lang w:eastAsia="ru-RU"/>
        </w:rPr>
      </w:pPr>
    </w:p>
    <w:p w:rsidR="001E40FA" w:rsidRPr="00A352AD" w:rsidRDefault="001E40FA" w:rsidP="00C57DA6">
      <w:pPr>
        <w:shd w:val="clear" w:color="auto" w:fill="F9FCFF"/>
        <w:spacing w:before="100" w:beforeAutospacing="1" w:after="100" w:afterAutospacing="1" w:line="24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привлечение муниципального служащего к дисциплинарной ответственности в соответствии с трудовым законодательством Российской Федерации;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письменное уведомление лиц, в отношении которых допущены неправомерные действия (бездействие), о принятых мерах.</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Срок исполнения функции - не позднее месячного срока со дня обнаружения нарушения, за исключением случаев возмещения вреда.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4.7. Администрация ведёт учет выявленных случаев нарушения муниципальными служащими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4.8. В контрольном журнале указывается: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фамилия, имя, отчество, должность муниципального служащего, допустившего нарушение федерального закона;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дата обнаружения нарушения;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принятые меры;</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 дата направления ответа заявителю.</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В журнале не учитываются случаи, когда служебной проверкой подтвержден факт правомерных действий (бездействия) муниципального служащего.</w:t>
      </w:r>
    </w:p>
    <w:p w:rsidR="001E40FA" w:rsidRPr="00A352AD" w:rsidRDefault="001E40FA" w:rsidP="00C57DA6">
      <w:pPr>
        <w:shd w:val="clear" w:color="auto" w:fill="F9FCFF"/>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5. Обжалование действия (бездействие)</w:t>
      </w:r>
    </w:p>
    <w:p w:rsidR="001E40FA" w:rsidRPr="00A352AD" w:rsidRDefault="001E40FA" w:rsidP="00380E5B">
      <w:pPr>
        <w:shd w:val="clear" w:color="auto" w:fill="F9FCFF"/>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должностных лиц органа муниципального контроля, повлекшие</w:t>
      </w:r>
    </w:p>
    <w:p w:rsidR="001E40FA" w:rsidRPr="00A352AD" w:rsidRDefault="001E40FA" w:rsidP="00380E5B">
      <w:pPr>
        <w:shd w:val="clear" w:color="auto" w:fill="F9FCFF"/>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за собой нарушение прав юридического лица, индивидуального</w:t>
      </w:r>
    </w:p>
    <w:p w:rsidR="001E40FA" w:rsidRPr="00A352AD" w:rsidRDefault="001E40FA" w:rsidP="00380E5B">
      <w:pPr>
        <w:shd w:val="clear" w:color="auto" w:fill="F9FCFF"/>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предпринимателя при проведении проверки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5.1. Действия (бездействие) муниципальных служащих, осуществляющих функции по проведению муниципального дорожного контроля, повлекшие за собой нарушение прав юридического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Российской Федерации.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5.2. Проверяемое лицо может обратиться в орган муниципального дорожного контроля с жалобой лично или направить по почте.</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5.3. Рассмотрение жалобы не может быть передано уполномоченному органу на проведение муниципального дорожного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5.4. В Администрации ведутся регистрация и учет жалоб на действия (бездействие) муниципальных служащих, уполномоченных органов, осуществляющих функции по проведению </w:t>
      </w:r>
      <w:proofErr w:type="spellStart"/>
      <w:r w:rsidRPr="00A352AD">
        <w:rPr>
          <w:rFonts w:ascii="Times New Roman" w:eastAsia="Times New Roman" w:hAnsi="Times New Roman" w:cs="Times New Roman"/>
          <w:sz w:val="28"/>
          <w:szCs w:val="28"/>
          <w:lang w:eastAsia="ru-RU"/>
        </w:rPr>
        <w:t>муниципальногодорожного</w:t>
      </w:r>
      <w:proofErr w:type="spellEnd"/>
      <w:r w:rsidRPr="00A352AD">
        <w:rPr>
          <w:rFonts w:ascii="Times New Roman" w:eastAsia="Times New Roman" w:hAnsi="Times New Roman" w:cs="Times New Roman"/>
          <w:sz w:val="28"/>
          <w:szCs w:val="28"/>
          <w:lang w:eastAsia="ru-RU"/>
        </w:rPr>
        <w:t> контроля.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5.5. Регистрация и учет жалоб на действия (бездействие) муниципальных служащих органов, уполномоченных на проведение муниципального дорожного контроля и, осуществляющих функции по проведению контроля, организуются  Администрацией с учетом требований инструкции по делопроизводству и административных регламентов Администрации.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5.6. Срок рассмотрения жалобы не может превышать тридцати дней со дня регистрации письменного обращения.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Срок рассмотрения жалобы может быть продлен Главой поселения, либо его заместителем, если для ее рассмотрения необходимо направить запрос в </w:t>
      </w:r>
      <w:r w:rsidRPr="00A352AD">
        <w:rPr>
          <w:rFonts w:ascii="Times New Roman" w:eastAsia="Times New Roman" w:hAnsi="Times New Roman" w:cs="Times New Roman"/>
          <w:sz w:val="28"/>
          <w:szCs w:val="28"/>
          <w:lang w:eastAsia="ru-RU"/>
        </w:rPr>
        <w:lastRenderedPageBreak/>
        <w:t>органы государственного контроля (надзора), но не более чем на тридцать дней.</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О продлении срока рассмотрения жалобы письменно уведомляется обратившееся с жалобой лицо.</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7. В жалобе указываются: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свое полное наименование (имя) и адрес, по которому следует направить ответ;</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излагается существо жалобы;</w:t>
      </w: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C57DA6" w:rsidRDefault="00C57DA6"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должность, фамилия, имя, отчество муниципального служащего, решения или действия (бездействие) которого обжалуются;</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иные сведения, которые считает необходимым сообщить заявитель.</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К жалобе могут прилагаться документы, подтверждающие доводы жалобы, либо их копии.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8. По результатам рассмотрения жалобы принимается решение об удовлетворении требований либо об отказе в удовлетворении жалобы.</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9. В случае удовлетворения жалобы принимаются меры, предусмотренные разделом 5 настоящего регламента.</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10. Жалоба не подлежит удовлетворению, если:</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отсутствуют основания для признания вынесенного решения (предписания), противоречащими действующему законодательству;</w:t>
      </w:r>
    </w:p>
    <w:p w:rsidR="001E40FA" w:rsidRPr="00A352AD" w:rsidRDefault="001E40FA" w:rsidP="001B299E">
      <w:pPr>
        <w:shd w:val="clear" w:color="auto" w:fill="F9FC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отсутствуют основания для признания муниципального правового акта, на соответствие требованиям которого проводилась проверка, противоречащими действующему законодательству;</w:t>
      </w:r>
    </w:p>
    <w:p w:rsidR="001E40FA" w:rsidRPr="00A352AD" w:rsidRDefault="001E40FA"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1E40FA" w:rsidRPr="00A352AD" w:rsidRDefault="001E40FA" w:rsidP="001B299E">
      <w:pPr>
        <w:shd w:val="clear" w:color="auto" w:fill="F9FCFF"/>
        <w:spacing w:before="120" w:after="100" w:afterAutospacing="1"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11. Письменный ответ направляется обратившемуся лицу по указанному в жалобе адресу.</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1B299E">
      <w:pPr>
        <w:shd w:val="clear" w:color="auto" w:fill="F9FCFF"/>
        <w:spacing w:before="100" w:beforeAutospacing="1" w:after="199" w:line="24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 </w:t>
      </w:r>
    </w:p>
    <w:p w:rsidR="00C57DA6" w:rsidRDefault="00C57DA6" w:rsidP="0004731F">
      <w:pPr>
        <w:shd w:val="clear" w:color="auto" w:fill="F9FCFF"/>
        <w:spacing w:before="100" w:beforeAutospacing="1" w:after="199" w:line="240" w:lineRule="auto"/>
        <w:ind w:firstLine="426"/>
        <w:jc w:val="right"/>
        <w:rPr>
          <w:rFonts w:ascii="Times New Roman" w:eastAsia="Times New Roman" w:hAnsi="Times New Roman" w:cs="Times New Roman"/>
          <w:sz w:val="28"/>
          <w:szCs w:val="28"/>
          <w:lang w:eastAsia="ru-RU"/>
        </w:rPr>
      </w:pPr>
    </w:p>
    <w:p w:rsidR="00C57DA6" w:rsidRDefault="00C57DA6" w:rsidP="0004731F">
      <w:pPr>
        <w:shd w:val="clear" w:color="auto" w:fill="F9FCFF"/>
        <w:spacing w:before="100" w:beforeAutospacing="1" w:after="199" w:line="240" w:lineRule="auto"/>
        <w:ind w:firstLine="426"/>
        <w:jc w:val="right"/>
        <w:rPr>
          <w:rFonts w:ascii="Times New Roman" w:eastAsia="Times New Roman" w:hAnsi="Times New Roman" w:cs="Times New Roman"/>
          <w:sz w:val="28"/>
          <w:szCs w:val="28"/>
          <w:lang w:eastAsia="ru-RU"/>
        </w:rPr>
      </w:pPr>
    </w:p>
    <w:p w:rsidR="00C57DA6" w:rsidRDefault="00C57DA6" w:rsidP="0004731F">
      <w:pPr>
        <w:shd w:val="clear" w:color="auto" w:fill="F9FCFF"/>
        <w:spacing w:before="100" w:beforeAutospacing="1" w:after="199" w:line="240" w:lineRule="auto"/>
        <w:ind w:firstLine="426"/>
        <w:jc w:val="right"/>
        <w:rPr>
          <w:rFonts w:ascii="Times New Roman" w:eastAsia="Times New Roman" w:hAnsi="Times New Roman" w:cs="Times New Roman"/>
          <w:sz w:val="28"/>
          <w:szCs w:val="28"/>
          <w:lang w:eastAsia="ru-RU"/>
        </w:rPr>
      </w:pPr>
    </w:p>
    <w:p w:rsidR="00C57DA6" w:rsidRDefault="00C57DA6" w:rsidP="0004731F">
      <w:pPr>
        <w:shd w:val="clear" w:color="auto" w:fill="F9FCFF"/>
        <w:spacing w:before="100" w:beforeAutospacing="1" w:after="199" w:line="240" w:lineRule="auto"/>
        <w:ind w:firstLine="426"/>
        <w:jc w:val="right"/>
        <w:rPr>
          <w:rFonts w:ascii="Times New Roman" w:eastAsia="Times New Roman" w:hAnsi="Times New Roman" w:cs="Times New Roman"/>
          <w:sz w:val="28"/>
          <w:szCs w:val="28"/>
          <w:lang w:eastAsia="ru-RU"/>
        </w:rPr>
      </w:pPr>
    </w:p>
    <w:p w:rsidR="00C57DA6" w:rsidRDefault="00C57DA6" w:rsidP="0004731F">
      <w:pPr>
        <w:shd w:val="clear" w:color="auto" w:fill="F9FCFF"/>
        <w:spacing w:before="100" w:beforeAutospacing="1" w:after="199" w:line="240" w:lineRule="auto"/>
        <w:ind w:firstLine="426"/>
        <w:jc w:val="right"/>
        <w:rPr>
          <w:rFonts w:ascii="Times New Roman" w:eastAsia="Times New Roman" w:hAnsi="Times New Roman" w:cs="Times New Roman"/>
          <w:sz w:val="28"/>
          <w:szCs w:val="28"/>
          <w:lang w:eastAsia="ru-RU"/>
        </w:rPr>
      </w:pPr>
    </w:p>
    <w:p w:rsidR="00C57DA6" w:rsidRDefault="00C57DA6" w:rsidP="0004731F">
      <w:pPr>
        <w:shd w:val="clear" w:color="auto" w:fill="F9FCFF"/>
        <w:spacing w:before="100" w:beforeAutospacing="1" w:after="199" w:line="240" w:lineRule="auto"/>
        <w:ind w:firstLine="426"/>
        <w:jc w:val="right"/>
        <w:rPr>
          <w:rFonts w:ascii="Times New Roman" w:eastAsia="Times New Roman" w:hAnsi="Times New Roman" w:cs="Times New Roman"/>
          <w:sz w:val="28"/>
          <w:szCs w:val="28"/>
          <w:lang w:eastAsia="ru-RU"/>
        </w:rPr>
      </w:pPr>
    </w:p>
    <w:p w:rsidR="00C57DA6" w:rsidRDefault="00C57DA6" w:rsidP="0004731F">
      <w:pPr>
        <w:shd w:val="clear" w:color="auto" w:fill="F9FCFF"/>
        <w:spacing w:before="100" w:beforeAutospacing="1" w:after="199" w:line="240" w:lineRule="auto"/>
        <w:ind w:firstLine="426"/>
        <w:jc w:val="right"/>
        <w:rPr>
          <w:rFonts w:ascii="Times New Roman" w:eastAsia="Times New Roman" w:hAnsi="Times New Roman" w:cs="Times New Roman"/>
          <w:sz w:val="28"/>
          <w:szCs w:val="28"/>
          <w:lang w:eastAsia="ru-RU"/>
        </w:rPr>
      </w:pPr>
    </w:p>
    <w:p w:rsidR="001E40FA" w:rsidRPr="00A352AD" w:rsidRDefault="001E40FA" w:rsidP="0004731F">
      <w:pPr>
        <w:shd w:val="clear" w:color="auto" w:fill="F9FCFF"/>
        <w:spacing w:before="100" w:beforeAutospacing="1" w:after="199" w:line="240" w:lineRule="auto"/>
        <w:ind w:firstLine="426"/>
        <w:jc w:val="right"/>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Приложение № 1</w:t>
      </w:r>
    </w:p>
    <w:p w:rsidR="001E40FA" w:rsidRPr="00380E5B" w:rsidRDefault="00380E5B" w:rsidP="0004731F">
      <w:pPr>
        <w:shd w:val="clear" w:color="auto" w:fill="F9FCFF"/>
        <w:spacing w:after="0" w:line="360" w:lineRule="auto"/>
        <w:ind w:firstLine="425"/>
        <w:jc w:val="right"/>
        <w:rPr>
          <w:rFonts w:ascii="Times New Roman" w:eastAsia="Times New Roman" w:hAnsi="Times New Roman" w:cs="Times New Roman"/>
          <w:sz w:val="28"/>
          <w:szCs w:val="28"/>
          <w:lang w:eastAsia="ru-RU"/>
        </w:rPr>
      </w:pPr>
      <w:r w:rsidRPr="00380E5B">
        <w:rPr>
          <w:rFonts w:ascii="Times New Roman" w:eastAsia="Times New Roman" w:hAnsi="Times New Roman" w:cs="Times New Roman"/>
          <w:sz w:val="28"/>
          <w:szCs w:val="28"/>
          <w:lang w:eastAsia="ru-RU"/>
        </w:rPr>
        <w:t> </w:t>
      </w:r>
    </w:p>
    <w:p w:rsidR="001E40FA" w:rsidRPr="00380E5B" w:rsidRDefault="008A5170" w:rsidP="0004731F">
      <w:pPr>
        <w:shd w:val="clear" w:color="auto" w:fill="F9FCFF"/>
        <w:spacing w:after="0" w:line="360" w:lineRule="auto"/>
        <w:ind w:firstLine="425"/>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Утверждаю администрация</w:t>
      </w:r>
    </w:p>
    <w:p w:rsidR="008A5170" w:rsidRDefault="00380E5B" w:rsidP="0004731F">
      <w:pPr>
        <w:shd w:val="clear" w:color="auto" w:fill="F9FCFF"/>
        <w:spacing w:after="0" w:line="360" w:lineRule="auto"/>
        <w:ind w:firstLine="425"/>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сельского </w:t>
      </w:r>
    </w:p>
    <w:p w:rsidR="001E40FA" w:rsidRPr="00380E5B" w:rsidRDefault="00380E5B" w:rsidP="0004731F">
      <w:pPr>
        <w:shd w:val="clear" w:color="auto" w:fill="F9FCFF"/>
        <w:spacing w:after="0" w:line="360" w:lineRule="auto"/>
        <w:ind w:firstLine="425"/>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поселения</w:t>
      </w:r>
      <w:r w:rsidRPr="00380E5B">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сумона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Сарыг-Хольский</w:t>
      </w:r>
      <w:proofErr w:type="spellEnd"/>
    </w:p>
    <w:p w:rsidR="001E40FA" w:rsidRPr="00380E5B" w:rsidRDefault="00380E5B"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380E5B">
        <w:rPr>
          <w:rFonts w:ascii="Times New Roman" w:eastAsia="Times New Roman" w:hAnsi="Times New Roman" w:cs="Times New Roman"/>
          <w:sz w:val="28"/>
          <w:szCs w:val="28"/>
          <w:lang w:eastAsia="ru-RU"/>
        </w:rPr>
        <w:t> </w:t>
      </w:r>
    </w:p>
    <w:p w:rsidR="001E40FA" w:rsidRPr="00A352AD" w:rsidRDefault="008A5170"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Н</w:t>
      </w:r>
      <w:r w:rsidR="001E40FA" w:rsidRPr="00A352AD">
        <w:rPr>
          <w:rFonts w:ascii="Times New Roman" w:eastAsia="Times New Roman" w:hAnsi="Times New Roman" w:cs="Times New Roman"/>
          <w:b/>
          <w:bCs/>
          <w:sz w:val="28"/>
          <w:szCs w:val="28"/>
          <w:lang w:eastAsia="ru-RU"/>
        </w:rPr>
        <w:t>а проведение проверки использования дорог</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В соответствии с Административным регламентом по исполнению функции осуществления муниципального дорожного контроля на территории </w:t>
      </w:r>
      <w:r w:rsidR="008A5170">
        <w:rPr>
          <w:rFonts w:ascii="Times New Roman" w:eastAsia="Times New Roman" w:hAnsi="Times New Roman" w:cs="Times New Roman"/>
          <w:sz w:val="28"/>
          <w:szCs w:val="28"/>
          <w:lang w:eastAsia="ru-RU"/>
        </w:rPr>
        <w:t xml:space="preserve">сельского поселения </w:t>
      </w:r>
      <w:proofErr w:type="spellStart"/>
      <w:r w:rsidR="008A5170">
        <w:rPr>
          <w:rFonts w:ascii="Times New Roman" w:eastAsia="Times New Roman" w:hAnsi="Times New Roman" w:cs="Times New Roman"/>
          <w:sz w:val="28"/>
          <w:szCs w:val="28"/>
          <w:lang w:eastAsia="ru-RU"/>
        </w:rPr>
        <w:t>сумона</w:t>
      </w:r>
      <w:proofErr w:type="spellEnd"/>
      <w:r w:rsidR="008A5170">
        <w:rPr>
          <w:rFonts w:ascii="Times New Roman" w:eastAsia="Times New Roman" w:hAnsi="Times New Roman" w:cs="Times New Roman"/>
          <w:sz w:val="28"/>
          <w:szCs w:val="28"/>
          <w:lang w:eastAsia="ru-RU"/>
        </w:rPr>
        <w:t xml:space="preserve"> </w:t>
      </w:r>
      <w:proofErr w:type="spellStart"/>
      <w:r w:rsidR="008A5170">
        <w:rPr>
          <w:rFonts w:ascii="Times New Roman" w:eastAsia="Times New Roman" w:hAnsi="Times New Roman" w:cs="Times New Roman"/>
          <w:sz w:val="28"/>
          <w:szCs w:val="28"/>
          <w:lang w:eastAsia="ru-RU"/>
        </w:rPr>
        <w:t>Сарыг-Хольский</w:t>
      </w:r>
      <w:proofErr w:type="spellEnd"/>
      <w:r w:rsidRPr="00A352AD">
        <w:rPr>
          <w:rFonts w:ascii="Times New Roman" w:eastAsia="Times New Roman" w:hAnsi="Times New Roman" w:cs="Times New Roman"/>
          <w:sz w:val="28"/>
          <w:szCs w:val="28"/>
          <w:lang w:eastAsia="ru-RU"/>
        </w:rPr>
        <w:t>, утвержденный Постановлением главы поселения, планом проведения мероприятий по муниципальному дорожному контролю на 20__ год поручается специалисту по муниципальному дорожному контролю: _____________________________________________________провести проверку</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Ф.И.О</w:t>
      </w:r>
      <w:r w:rsidR="00380E5B">
        <w:rPr>
          <w:rFonts w:ascii="Times New Roman" w:eastAsia="Times New Roman" w:hAnsi="Times New Roman" w:cs="Times New Roman"/>
          <w:sz w:val="28"/>
          <w:szCs w:val="28"/>
          <w:lang w:eastAsia="ru-RU"/>
        </w:rPr>
        <w:t>., должность инспектора по муниц</w:t>
      </w:r>
      <w:r w:rsidRPr="00A352AD">
        <w:rPr>
          <w:rFonts w:ascii="Times New Roman" w:eastAsia="Times New Roman" w:hAnsi="Times New Roman" w:cs="Times New Roman"/>
          <w:sz w:val="28"/>
          <w:szCs w:val="28"/>
          <w:lang w:eastAsia="ru-RU"/>
        </w:rPr>
        <w:t>ипальному дорожному контролю)</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соблюдения дорожного законодательства на дороге, расположенной по адресу: ______________________________________________________________</w:t>
      </w:r>
    </w:p>
    <w:p w:rsidR="0004731F"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(адресные ориентиры)</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Принадлежащем (используемым)__________________________________________</w:t>
      </w:r>
    </w:p>
    <w:p w:rsidR="0004731F"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(наименование ЮЛ или Ф.И.О. ИП)</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площадью__________ </w:t>
      </w:r>
      <w:proofErr w:type="spellStart"/>
      <w:r w:rsidRPr="00A352AD">
        <w:rPr>
          <w:rFonts w:ascii="Times New Roman" w:eastAsia="Times New Roman" w:hAnsi="Times New Roman" w:cs="Times New Roman"/>
          <w:sz w:val="28"/>
          <w:szCs w:val="28"/>
          <w:lang w:eastAsia="ru-RU"/>
        </w:rPr>
        <w:t>кв.м</w:t>
      </w:r>
      <w:proofErr w:type="spellEnd"/>
      <w:r w:rsidRPr="00A352AD">
        <w:rPr>
          <w:rFonts w:ascii="Times New Roman" w:eastAsia="Times New Roman" w:hAnsi="Times New Roman" w:cs="Times New Roman"/>
          <w:sz w:val="28"/>
          <w:szCs w:val="28"/>
          <w:lang w:eastAsia="ru-RU"/>
        </w:rPr>
        <w:t>., кадастровый номер: ____</w:t>
      </w:r>
      <w:r w:rsidR="0004731F">
        <w:rPr>
          <w:rFonts w:ascii="Times New Roman" w:eastAsia="Times New Roman" w:hAnsi="Times New Roman" w:cs="Times New Roman"/>
          <w:sz w:val="28"/>
          <w:szCs w:val="28"/>
          <w:lang w:eastAsia="ru-RU"/>
        </w:rPr>
        <w:t>________________________</w:t>
      </w:r>
      <w:r w:rsidRPr="00A352A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w:t>
      </w:r>
      <w:r w:rsidR="0004731F">
        <w:rPr>
          <w:rFonts w:ascii="Times New Roman" w:eastAsia="Times New Roman" w:hAnsi="Times New Roman" w:cs="Times New Roman"/>
          <w:sz w:val="28"/>
          <w:szCs w:val="28"/>
          <w:lang w:eastAsia="ru-RU"/>
        </w:rPr>
        <w:t>_______________________</w:t>
      </w:r>
    </w:p>
    <w:p w:rsidR="0004731F" w:rsidRDefault="0004731F"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C57DA6" w:rsidRDefault="00C57DA6"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C57DA6" w:rsidRDefault="00C57DA6"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Дата начала и окончания проверки: __________________________________</w:t>
      </w:r>
      <w:r w:rsidR="0004731F">
        <w:rPr>
          <w:rFonts w:ascii="Times New Roman" w:eastAsia="Times New Roman" w:hAnsi="Times New Roman" w:cs="Times New Roman"/>
          <w:sz w:val="28"/>
          <w:szCs w:val="28"/>
          <w:lang w:eastAsia="ru-RU"/>
        </w:rPr>
        <w:t>________________________________</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Копия распоряжения направлена заказным письмом с уведомлением: ___________</w:t>
      </w:r>
      <w:r w:rsidR="0004731F">
        <w:rPr>
          <w:rFonts w:ascii="Times New Roman" w:eastAsia="Times New Roman" w:hAnsi="Times New Roman" w:cs="Times New Roman"/>
          <w:sz w:val="28"/>
          <w:szCs w:val="28"/>
          <w:lang w:eastAsia="ru-RU"/>
        </w:rPr>
        <w:t>_______________________________________________________</w:t>
      </w:r>
      <w:r w:rsidRPr="00A352AD">
        <w:rPr>
          <w:rFonts w:ascii="Times New Roman" w:eastAsia="Times New Roman" w:hAnsi="Times New Roman" w:cs="Times New Roman"/>
          <w:sz w:val="28"/>
          <w:szCs w:val="28"/>
          <w:lang w:eastAsia="ru-RU"/>
        </w:rPr>
        <w:t xml:space="preserve"> _____________________________________________________________________________</w:t>
      </w:r>
      <w:r w:rsidR="0004731F">
        <w:rPr>
          <w:rFonts w:ascii="Times New Roman" w:eastAsia="Times New Roman" w:hAnsi="Times New Roman" w:cs="Times New Roman"/>
          <w:sz w:val="28"/>
          <w:szCs w:val="28"/>
          <w:lang w:eastAsia="ru-RU"/>
        </w:rPr>
        <w:t>_______________________________________________________</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(адресат, дата, № почтовой квитанции)</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8A5170" w:rsidRDefault="008A5170"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8A5170" w:rsidRDefault="008A5170"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p>
    <w:p w:rsidR="001E40FA" w:rsidRPr="00A352AD" w:rsidRDefault="001E40FA"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Приложение № 2</w:t>
      </w:r>
    </w:p>
    <w:p w:rsidR="001E40FA" w:rsidRPr="00A352AD" w:rsidRDefault="001E40FA"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__________________________________________</w:t>
      </w:r>
    </w:p>
    <w:p w:rsidR="001E40FA" w:rsidRPr="00A352AD" w:rsidRDefault="001E40FA"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(наименование юридического лица)</w:t>
      </w:r>
    </w:p>
    <w:p w:rsidR="001E40FA" w:rsidRPr="00A352AD" w:rsidRDefault="001E40FA"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_______________________________________</w:t>
      </w:r>
    </w:p>
    <w:p w:rsidR="001E40FA" w:rsidRPr="00A352AD" w:rsidRDefault="001E40FA" w:rsidP="0004731F">
      <w:pPr>
        <w:shd w:val="clear" w:color="auto" w:fill="F9FCFF"/>
        <w:spacing w:after="0" w:line="360" w:lineRule="auto"/>
        <w:ind w:firstLine="426"/>
        <w:jc w:val="right"/>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_______________________________________</w:t>
      </w:r>
    </w:p>
    <w:p w:rsidR="0004731F" w:rsidRDefault="0004731F" w:rsidP="0004731F">
      <w:pPr>
        <w:shd w:val="clear" w:color="auto" w:fill="F9FCFF"/>
        <w:spacing w:after="0" w:line="360" w:lineRule="auto"/>
        <w:ind w:firstLine="426"/>
        <w:jc w:val="center"/>
        <w:rPr>
          <w:rFonts w:ascii="Times New Roman" w:eastAsia="Times New Roman" w:hAnsi="Times New Roman" w:cs="Times New Roman"/>
          <w:b/>
          <w:bCs/>
          <w:sz w:val="28"/>
          <w:szCs w:val="28"/>
          <w:lang w:eastAsia="ru-RU"/>
        </w:rPr>
      </w:pPr>
    </w:p>
    <w:p w:rsidR="001E40FA" w:rsidRPr="00A352AD" w:rsidRDefault="001E40FA" w:rsidP="0004731F">
      <w:pPr>
        <w:shd w:val="clear" w:color="auto" w:fill="F9FCFF"/>
        <w:spacing w:after="0" w:line="36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Уведомление</w:t>
      </w:r>
    </w:p>
    <w:p w:rsidR="001E40FA" w:rsidRPr="00A352AD" w:rsidRDefault="001E40FA" w:rsidP="0004731F">
      <w:pPr>
        <w:shd w:val="clear" w:color="auto" w:fill="F9FCFF"/>
        <w:spacing w:after="0" w:line="36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о проведении проверки</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В соответствии с Административным регламентом по исполнению функции осуществления муниципального дорожного контроля на территории </w:t>
      </w:r>
      <w:r w:rsidR="008A5170">
        <w:rPr>
          <w:rFonts w:ascii="Times New Roman" w:eastAsia="Times New Roman" w:hAnsi="Times New Roman" w:cs="Times New Roman"/>
          <w:sz w:val="28"/>
          <w:szCs w:val="28"/>
          <w:lang w:eastAsia="ru-RU"/>
        </w:rPr>
        <w:t xml:space="preserve">сельского поселения </w:t>
      </w:r>
      <w:proofErr w:type="spellStart"/>
      <w:r w:rsidR="008A5170">
        <w:rPr>
          <w:rFonts w:ascii="Times New Roman" w:eastAsia="Times New Roman" w:hAnsi="Times New Roman" w:cs="Times New Roman"/>
          <w:sz w:val="28"/>
          <w:szCs w:val="28"/>
          <w:lang w:eastAsia="ru-RU"/>
        </w:rPr>
        <w:t>сумона</w:t>
      </w:r>
      <w:proofErr w:type="spellEnd"/>
      <w:r w:rsidR="008A5170">
        <w:rPr>
          <w:rFonts w:ascii="Times New Roman" w:eastAsia="Times New Roman" w:hAnsi="Times New Roman" w:cs="Times New Roman"/>
          <w:sz w:val="28"/>
          <w:szCs w:val="28"/>
          <w:lang w:eastAsia="ru-RU"/>
        </w:rPr>
        <w:t xml:space="preserve"> </w:t>
      </w:r>
      <w:proofErr w:type="spellStart"/>
      <w:r w:rsidR="008A5170">
        <w:rPr>
          <w:rFonts w:ascii="Times New Roman" w:eastAsia="Times New Roman" w:hAnsi="Times New Roman" w:cs="Times New Roman"/>
          <w:sz w:val="28"/>
          <w:szCs w:val="28"/>
          <w:lang w:eastAsia="ru-RU"/>
        </w:rPr>
        <w:t>Сарыг-Хольский</w:t>
      </w:r>
      <w:proofErr w:type="spellEnd"/>
      <w:r w:rsidR="008A5170">
        <w:rPr>
          <w:rFonts w:ascii="Times New Roman" w:eastAsia="Times New Roman" w:hAnsi="Times New Roman" w:cs="Times New Roman"/>
          <w:sz w:val="28"/>
          <w:szCs w:val="28"/>
          <w:lang w:eastAsia="ru-RU"/>
        </w:rPr>
        <w:t xml:space="preserve"> </w:t>
      </w:r>
      <w:r w:rsidRPr="00A352AD">
        <w:rPr>
          <w:rFonts w:ascii="Times New Roman" w:eastAsia="Times New Roman" w:hAnsi="Times New Roman" w:cs="Times New Roman"/>
          <w:sz w:val="28"/>
          <w:szCs w:val="28"/>
          <w:lang w:eastAsia="ru-RU"/>
        </w:rPr>
        <w:t>утвержденный Постановлением Администрации поселения, прошу Вас (или вашего представителя с доверенностью) прибыть в</w:t>
      </w:r>
    </w:p>
    <w:p w:rsidR="001E40FA" w:rsidRPr="00A352AD" w:rsidRDefault="001E40FA" w:rsidP="0004731F">
      <w:pPr>
        <w:shd w:val="clear" w:color="auto" w:fill="F9FCFF"/>
        <w:spacing w:after="0" w:line="36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______________________________________________</w:t>
      </w:r>
      <w:r w:rsidR="0004731F">
        <w:rPr>
          <w:rFonts w:ascii="Times New Roman" w:eastAsia="Times New Roman" w:hAnsi="Times New Roman" w:cs="Times New Roman"/>
          <w:sz w:val="28"/>
          <w:szCs w:val="28"/>
          <w:lang w:eastAsia="ru-RU"/>
        </w:rPr>
        <w:t>____________________</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(наименование органа муниципального дорожного контроля, адрес)</w:t>
      </w:r>
    </w:p>
    <w:p w:rsidR="001E40FA" w:rsidRPr="00A352AD" w:rsidRDefault="001E40FA" w:rsidP="0004731F">
      <w:pPr>
        <w:shd w:val="clear" w:color="auto" w:fill="F9FCFF"/>
        <w:spacing w:after="0" w:line="36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__________________________________</w:t>
      </w:r>
      <w:r w:rsidR="0004731F">
        <w:rPr>
          <w:rFonts w:ascii="Times New Roman" w:eastAsia="Times New Roman" w:hAnsi="Times New Roman" w:cs="Times New Roman"/>
          <w:sz w:val="28"/>
          <w:szCs w:val="28"/>
          <w:lang w:eastAsia="ru-RU"/>
        </w:rPr>
        <w:t>________________________________</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xml:space="preserve">по вопросу правомерности использования Вами дороги, расположенного по адресу: </w:t>
      </w:r>
      <w:r w:rsidRPr="00A352AD">
        <w:rPr>
          <w:rFonts w:ascii="Times New Roman" w:eastAsia="Times New Roman" w:hAnsi="Times New Roman" w:cs="Times New Roman"/>
          <w:sz w:val="28"/>
          <w:szCs w:val="28"/>
          <w:lang w:eastAsia="ru-RU"/>
        </w:rPr>
        <w:lastRenderedPageBreak/>
        <w:t>_______________________________________________________________________________</w:t>
      </w:r>
      <w:r w:rsidR="0004731F">
        <w:rPr>
          <w:rFonts w:ascii="Times New Roman" w:eastAsia="Times New Roman" w:hAnsi="Times New Roman" w:cs="Times New Roman"/>
          <w:sz w:val="28"/>
          <w:szCs w:val="28"/>
          <w:lang w:eastAsia="ru-RU"/>
        </w:rPr>
        <w:t>_____________________________________________________</w:t>
      </w:r>
      <w:r w:rsidRPr="00A352AD">
        <w:rPr>
          <w:rFonts w:ascii="Times New Roman" w:eastAsia="Times New Roman" w:hAnsi="Times New Roman" w:cs="Times New Roman"/>
          <w:sz w:val="28"/>
          <w:szCs w:val="28"/>
          <w:lang w:eastAsia="ru-RU"/>
        </w:rPr>
        <w:t>.</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При себе необходимо иметь оригиналы и копии следующих документов (при наличии): ___________________________________________________________</w:t>
      </w:r>
      <w:r w:rsidR="0004731F">
        <w:rPr>
          <w:rFonts w:ascii="Times New Roman" w:eastAsia="Times New Roman" w:hAnsi="Times New Roman" w:cs="Times New Roman"/>
          <w:sz w:val="28"/>
          <w:szCs w:val="28"/>
          <w:lang w:eastAsia="ru-RU"/>
        </w:rPr>
        <w:t>___</w:t>
      </w:r>
      <w:r w:rsidRPr="00A352AD">
        <w:rPr>
          <w:rFonts w:ascii="Times New Roman" w:eastAsia="Times New Roman" w:hAnsi="Times New Roman" w:cs="Times New Roman"/>
          <w:sz w:val="28"/>
          <w:szCs w:val="28"/>
          <w:lang w:eastAsia="ru-RU"/>
        </w:rPr>
        <w:t>____</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Дата и время прибытия: "_____" ___</w:t>
      </w:r>
      <w:r w:rsidR="0004731F">
        <w:rPr>
          <w:rFonts w:ascii="Times New Roman" w:eastAsia="Times New Roman" w:hAnsi="Times New Roman" w:cs="Times New Roman"/>
          <w:sz w:val="28"/>
          <w:szCs w:val="28"/>
          <w:lang w:eastAsia="ru-RU"/>
        </w:rPr>
        <w:t>__________ 20___ г. к _______</w:t>
      </w:r>
      <w:r w:rsidRPr="00A352AD">
        <w:rPr>
          <w:rFonts w:ascii="Times New Roman" w:eastAsia="Times New Roman" w:hAnsi="Times New Roman" w:cs="Times New Roman"/>
          <w:sz w:val="28"/>
          <w:szCs w:val="28"/>
          <w:lang w:eastAsia="ru-RU"/>
        </w:rPr>
        <w:t xml:space="preserve"> часам</w:t>
      </w:r>
    </w:p>
    <w:p w:rsidR="0004731F" w:rsidRDefault="0004731F"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E40FA" w:rsidRPr="00A352AD">
        <w:rPr>
          <w:rFonts w:ascii="Times New Roman" w:eastAsia="Times New Roman" w:hAnsi="Times New Roman" w:cs="Times New Roman"/>
          <w:sz w:val="28"/>
          <w:szCs w:val="28"/>
          <w:lang w:eastAsia="ru-RU"/>
        </w:rPr>
        <w:t>Специалист по муниципальному</w:t>
      </w:r>
    </w:p>
    <w:p w:rsidR="001E40FA" w:rsidRPr="00A352AD" w:rsidRDefault="0004731F" w:rsidP="0004731F">
      <w:pPr>
        <w:shd w:val="clear" w:color="auto" w:fill="F9FC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40FA" w:rsidRPr="00A352AD">
        <w:rPr>
          <w:rFonts w:ascii="Times New Roman" w:eastAsia="Times New Roman" w:hAnsi="Times New Roman" w:cs="Times New Roman"/>
          <w:sz w:val="28"/>
          <w:szCs w:val="28"/>
          <w:lang w:eastAsia="ru-RU"/>
        </w:rPr>
        <w:t>дорожному контролю ________________ ________________</w:t>
      </w:r>
    </w:p>
    <w:p w:rsidR="001E40FA" w:rsidRPr="0004731F" w:rsidRDefault="0004731F"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40FA" w:rsidRPr="0004731F">
        <w:rPr>
          <w:rFonts w:ascii="Times New Roman" w:eastAsia="Times New Roman" w:hAnsi="Times New Roman" w:cs="Times New Roman"/>
          <w:sz w:val="20"/>
          <w:szCs w:val="20"/>
          <w:lang w:eastAsia="ru-RU"/>
        </w:rPr>
        <w:t>(подпись) </w:t>
      </w:r>
      <w:r>
        <w:rPr>
          <w:rFonts w:ascii="Times New Roman" w:eastAsia="Times New Roman" w:hAnsi="Times New Roman" w:cs="Times New Roman"/>
          <w:sz w:val="20"/>
          <w:szCs w:val="20"/>
          <w:lang w:eastAsia="ru-RU"/>
        </w:rPr>
        <w:t xml:space="preserve">                                         </w:t>
      </w:r>
      <w:r w:rsidR="001E40FA" w:rsidRPr="0004731F">
        <w:rPr>
          <w:rFonts w:ascii="Times New Roman" w:eastAsia="Times New Roman" w:hAnsi="Times New Roman" w:cs="Times New Roman"/>
          <w:sz w:val="20"/>
          <w:szCs w:val="20"/>
          <w:lang w:eastAsia="ru-RU"/>
        </w:rPr>
        <w:t>(Ф.И.О.)</w:t>
      </w:r>
    </w:p>
    <w:p w:rsidR="00C57DA6" w:rsidRDefault="0004731F" w:rsidP="00C57DA6">
      <w:pPr>
        <w:shd w:val="clear" w:color="auto" w:fill="F9FC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E40FA" w:rsidRPr="00A352AD">
        <w:rPr>
          <w:rFonts w:ascii="Times New Roman" w:eastAsia="Times New Roman" w:hAnsi="Times New Roman" w:cs="Times New Roman"/>
          <w:sz w:val="28"/>
          <w:szCs w:val="28"/>
          <w:lang w:eastAsia="ru-RU"/>
        </w:rPr>
        <w:t xml:space="preserve">Уведомление получил: </w:t>
      </w:r>
      <w:r w:rsidR="00C57DA6">
        <w:rPr>
          <w:rFonts w:ascii="Times New Roman" w:eastAsia="Times New Roman" w:hAnsi="Times New Roman" w:cs="Times New Roman"/>
          <w:sz w:val="28"/>
          <w:szCs w:val="28"/>
          <w:lang w:eastAsia="ru-RU"/>
        </w:rPr>
        <w:t>________________ ____________</w:t>
      </w:r>
    </w:p>
    <w:p w:rsidR="001E40FA" w:rsidRPr="00C57DA6" w:rsidRDefault="00C57DA6" w:rsidP="00C57DA6">
      <w:pPr>
        <w:shd w:val="clear" w:color="auto" w:fill="F9FC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r w:rsidR="0004731F">
        <w:rPr>
          <w:rFonts w:ascii="Times New Roman" w:eastAsia="Times New Roman" w:hAnsi="Times New Roman" w:cs="Times New Roman"/>
          <w:sz w:val="20"/>
          <w:szCs w:val="20"/>
          <w:lang w:eastAsia="ru-RU"/>
        </w:rPr>
        <w:t xml:space="preserve">  </w:t>
      </w:r>
      <w:r w:rsidR="001E40FA" w:rsidRPr="0004731F">
        <w:rPr>
          <w:rFonts w:ascii="Times New Roman" w:eastAsia="Times New Roman" w:hAnsi="Times New Roman" w:cs="Times New Roman"/>
          <w:sz w:val="20"/>
          <w:szCs w:val="20"/>
          <w:lang w:eastAsia="ru-RU"/>
        </w:rPr>
        <w:t>(подпись)</w:t>
      </w:r>
      <w:r w:rsidR="0004731F">
        <w:rPr>
          <w:rFonts w:ascii="Times New Roman" w:eastAsia="Times New Roman" w:hAnsi="Times New Roman" w:cs="Times New Roman"/>
          <w:sz w:val="20"/>
          <w:szCs w:val="20"/>
          <w:lang w:eastAsia="ru-RU"/>
        </w:rPr>
        <w:t xml:space="preserve">                                 </w:t>
      </w:r>
      <w:r w:rsidR="001E40FA" w:rsidRPr="0004731F">
        <w:rPr>
          <w:rFonts w:ascii="Times New Roman" w:eastAsia="Times New Roman" w:hAnsi="Times New Roman" w:cs="Times New Roman"/>
          <w:sz w:val="20"/>
          <w:szCs w:val="20"/>
          <w:lang w:eastAsia="ru-RU"/>
        </w:rPr>
        <w:t xml:space="preserve"> (Ф.И.О.)</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B51B30" w:rsidRDefault="00B51B30"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1E40FA" w:rsidRPr="00A352AD" w:rsidRDefault="00B51B30" w:rsidP="0004731F">
      <w:pPr>
        <w:shd w:val="clear" w:color="auto" w:fill="F9FCFF"/>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40FA" w:rsidRPr="00A352AD">
        <w:rPr>
          <w:rFonts w:ascii="Times New Roman" w:eastAsia="Times New Roman" w:hAnsi="Times New Roman" w:cs="Times New Roman"/>
          <w:sz w:val="28"/>
          <w:szCs w:val="28"/>
          <w:lang w:eastAsia="ru-RU"/>
        </w:rPr>
        <w:t>Приложение № 3</w:t>
      </w:r>
    </w:p>
    <w:p w:rsidR="001E40FA" w:rsidRPr="00A352AD" w:rsidRDefault="001E40FA" w:rsidP="0004731F">
      <w:pPr>
        <w:shd w:val="clear" w:color="auto" w:fill="F9FCFF"/>
        <w:spacing w:after="0" w:line="360" w:lineRule="auto"/>
        <w:ind w:firstLine="426"/>
        <w:jc w:val="center"/>
        <w:rPr>
          <w:rFonts w:ascii="Times New Roman" w:eastAsia="Times New Roman" w:hAnsi="Times New Roman" w:cs="Times New Roman"/>
          <w:sz w:val="28"/>
          <w:szCs w:val="28"/>
          <w:lang w:eastAsia="ru-RU"/>
        </w:rPr>
      </w:pPr>
    </w:p>
    <w:p w:rsidR="001E40FA" w:rsidRPr="00A352AD" w:rsidRDefault="001E40FA" w:rsidP="0004731F">
      <w:pPr>
        <w:shd w:val="clear" w:color="auto" w:fill="F9FCFF"/>
        <w:spacing w:after="0" w:line="36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АКТ</w:t>
      </w:r>
    </w:p>
    <w:p w:rsidR="001E40FA" w:rsidRPr="00A352AD" w:rsidRDefault="001E40FA" w:rsidP="0004731F">
      <w:pPr>
        <w:shd w:val="clear" w:color="auto" w:fill="F9FCFF"/>
        <w:spacing w:after="0" w:line="360" w:lineRule="auto"/>
        <w:ind w:firstLine="426"/>
        <w:jc w:val="center"/>
        <w:rPr>
          <w:rFonts w:ascii="Times New Roman" w:eastAsia="Times New Roman" w:hAnsi="Times New Roman" w:cs="Times New Roman"/>
          <w:sz w:val="28"/>
          <w:szCs w:val="28"/>
          <w:lang w:eastAsia="ru-RU"/>
        </w:rPr>
      </w:pPr>
      <w:r w:rsidRPr="00A352AD">
        <w:rPr>
          <w:rFonts w:ascii="Times New Roman" w:eastAsia="Times New Roman" w:hAnsi="Times New Roman" w:cs="Times New Roman"/>
          <w:b/>
          <w:bCs/>
          <w:sz w:val="28"/>
          <w:szCs w:val="28"/>
          <w:lang w:eastAsia="ru-RU"/>
        </w:rPr>
        <w:t>осмотра дороги</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Время проверки “____” час “_____” мин.</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Место составления акта: _______________________</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В соответствии с Административным </w:t>
      </w:r>
      <w:hyperlink r:id="rId7" w:tgtFrame="_blank" w:history="1">
        <w:r w:rsidRPr="00A352AD">
          <w:rPr>
            <w:rFonts w:ascii="Times New Roman" w:eastAsia="Times New Roman" w:hAnsi="Times New Roman" w:cs="Times New Roman"/>
            <w:sz w:val="28"/>
            <w:szCs w:val="28"/>
            <w:u w:val="single"/>
            <w:lang w:eastAsia="ru-RU"/>
          </w:rPr>
          <w:t>регламентом</w:t>
        </w:r>
      </w:hyperlink>
      <w:r w:rsidRPr="00A352AD">
        <w:rPr>
          <w:rFonts w:ascii="Times New Roman" w:eastAsia="Times New Roman" w:hAnsi="Times New Roman" w:cs="Times New Roman"/>
          <w:sz w:val="28"/>
          <w:szCs w:val="28"/>
          <w:lang w:eastAsia="ru-RU"/>
        </w:rPr>
        <w:t xml:space="preserve"> «Контроль за сохранностью автомобильных дорог общего пользования местного значения в границах </w:t>
      </w:r>
      <w:r w:rsidR="008A5170">
        <w:rPr>
          <w:rFonts w:ascii="Times New Roman" w:eastAsia="Times New Roman" w:hAnsi="Times New Roman" w:cs="Times New Roman"/>
          <w:sz w:val="28"/>
          <w:szCs w:val="28"/>
          <w:lang w:eastAsia="ru-RU"/>
        </w:rPr>
        <w:t xml:space="preserve">администрации сельского поселения </w:t>
      </w:r>
      <w:proofErr w:type="spellStart"/>
      <w:r w:rsidR="008A5170">
        <w:rPr>
          <w:rFonts w:ascii="Times New Roman" w:eastAsia="Times New Roman" w:hAnsi="Times New Roman" w:cs="Times New Roman"/>
          <w:sz w:val="28"/>
          <w:szCs w:val="28"/>
          <w:lang w:eastAsia="ru-RU"/>
        </w:rPr>
        <w:t>сумона</w:t>
      </w:r>
      <w:proofErr w:type="spellEnd"/>
      <w:r w:rsidR="008A5170">
        <w:rPr>
          <w:rFonts w:ascii="Times New Roman" w:eastAsia="Times New Roman" w:hAnsi="Times New Roman" w:cs="Times New Roman"/>
          <w:sz w:val="28"/>
          <w:szCs w:val="28"/>
          <w:lang w:eastAsia="ru-RU"/>
        </w:rPr>
        <w:t xml:space="preserve"> </w:t>
      </w:r>
      <w:proofErr w:type="spellStart"/>
      <w:r w:rsidR="008A5170">
        <w:rPr>
          <w:rFonts w:ascii="Times New Roman" w:eastAsia="Times New Roman" w:hAnsi="Times New Roman" w:cs="Times New Roman"/>
          <w:sz w:val="28"/>
          <w:szCs w:val="28"/>
          <w:lang w:eastAsia="ru-RU"/>
        </w:rPr>
        <w:t>Сарыг-Хольский</w:t>
      </w:r>
      <w:proofErr w:type="spellEnd"/>
      <w:r w:rsidRPr="00A352AD">
        <w:rPr>
          <w:rFonts w:ascii="Times New Roman" w:eastAsia="Times New Roman" w:hAnsi="Times New Roman" w:cs="Times New Roman"/>
          <w:sz w:val="28"/>
          <w:szCs w:val="28"/>
          <w:lang w:eastAsia="ru-RU"/>
        </w:rPr>
        <w:t>», утвержденным постановлением Администрации поселения, специалистом по муниципальному дорожному контролю:_____________________________</w:t>
      </w:r>
      <w:r w:rsidR="00B51B30">
        <w:rPr>
          <w:rFonts w:ascii="Times New Roman" w:eastAsia="Times New Roman" w:hAnsi="Times New Roman" w:cs="Times New Roman"/>
          <w:sz w:val="28"/>
          <w:szCs w:val="28"/>
          <w:lang w:eastAsia="ru-RU"/>
        </w:rPr>
        <w:t>____________________________</w:t>
      </w:r>
    </w:p>
    <w:p w:rsidR="001E40FA" w:rsidRPr="00B51B30" w:rsidRDefault="001E40FA" w:rsidP="0004731F">
      <w:pPr>
        <w:shd w:val="clear" w:color="auto" w:fill="F9FCFF"/>
        <w:spacing w:after="0" w:line="360" w:lineRule="auto"/>
        <w:ind w:firstLine="426"/>
        <w:jc w:val="center"/>
        <w:rPr>
          <w:rFonts w:ascii="Times New Roman" w:eastAsia="Times New Roman" w:hAnsi="Times New Roman" w:cs="Times New Roman"/>
          <w:sz w:val="20"/>
          <w:szCs w:val="20"/>
          <w:lang w:eastAsia="ru-RU"/>
        </w:rPr>
      </w:pPr>
      <w:r w:rsidRPr="00B51B30">
        <w:rPr>
          <w:rFonts w:ascii="Times New Roman" w:eastAsia="Times New Roman" w:hAnsi="Times New Roman" w:cs="Times New Roman"/>
          <w:sz w:val="20"/>
          <w:szCs w:val="20"/>
          <w:lang w:eastAsia="ru-RU"/>
        </w:rPr>
        <w:t>(Ф.И.О.)</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согласно: _______________________________________</w:t>
      </w:r>
      <w:r w:rsidR="00B51B30">
        <w:rPr>
          <w:rFonts w:ascii="Times New Roman" w:eastAsia="Times New Roman" w:hAnsi="Times New Roman" w:cs="Times New Roman"/>
          <w:sz w:val="28"/>
          <w:szCs w:val="28"/>
          <w:lang w:eastAsia="ru-RU"/>
        </w:rPr>
        <w:t>___________________________</w:t>
      </w:r>
    </w:p>
    <w:p w:rsidR="001E40FA" w:rsidRPr="00B51B30" w:rsidRDefault="001E40FA" w:rsidP="0004731F">
      <w:pPr>
        <w:shd w:val="clear" w:color="auto" w:fill="F9FCFF"/>
        <w:spacing w:after="0" w:line="360" w:lineRule="auto"/>
        <w:ind w:firstLine="426"/>
        <w:jc w:val="center"/>
        <w:rPr>
          <w:rFonts w:ascii="Times New Roman" w:eastAsia="Times New Roman" w:hAnsi="Times New Roman" w:cs="Times New Roman"/>
          <w:sz w:val="20"/>
          <w:szCs w:val="20"/>
          <w:lang w:eastAsia="ru-RU"/>
        </w:rPr>
      </w:pPr>
      <w:r w:rsidRPr="00B51B30">
        <w:rPr>
          <w:rFonts w:ascii="Times New Roman" w:eastAsia="Times New Roman" w:hAnsi="Times New Roman" w:cs="Times New Roman"/>
          <w:sz w:val="20"/>
          <w:szCs w:val="20"/>
          <w:lang w:eastAsia="ru-RU"/>
        </w:rPr>
        <w:t>(плановая, внеплановая проверка, выездная, документарная)</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в присутствии: __________________________________________________________________</w:t>
      </w:r>
      <w:r w:rsidRPr="00A352AD">
        <w:rPr>
          <w:rFonts w:ascii="Times New Roman" w:eastAsia="Times New Roman" w:hAnsi="Times New Roman" w:cs="Times New Roman"/>
          <w:sz w:val="28"/>
          <w:szCs w:val="28"/>
          <w:lang w:eastAsia="ru-RU"/>
        </w:rPr>
        <w:lastRenderedPageBreak/>
        <w:t>____________________________________</w:t>
      </w:r>
      <w:r w:rsidR="00B51B30">
        <w:rPr>
          <w:rFonts w:ascii="Times New Roman" w:eastAsia="Times New Roman" w:hAnsi="Times New Roman" w:cs="Times New Roman"/>
          <w:sz w:val="28"/>
          <w:szCs w:val="28"/>
          <w:lang w:eastAsia="ru-RU"/>
        </w:rPr>
        <w:t>___________________________</w:t>
      </w:r>
      <w:r w:rsidRPr="00A352AD">
        <w:rPr>
          <w:rFonts w:ascii="Times New Roman" w:eastAsia="Times New Roman" w:hAnsi="Times New Roman" w:cs="Times New Roman"/>
          <w:sz w:val="28"/>
          <w:szCs w:val="28"/>
          <w:lang w:eastAsia="ru-RU"/>
        </w:rPr>
        <w:t>__________________________________</w:t>
      </w:r>
      <w:r w:rsidR="00B51B30">
        <w:rPr>
          <w:rFonts w:ascii="Times New Roman" w:eastAsia="Times New Roman" w:hAnsi="Times New Roman" w:cs="Times New Roman"/>
          <w:sz w:val="28"/>
          <w:szCs w:val="28"/>
          <w:lang w:eastAsia="ru-RU"/>
        </w:rPr>
        <w:t>_____________________________</w:t>
      </w:r>
      <w:r w:rsidRPr="00A352AD">
        <w:rPr>
          <w:rFonts w:ascii="Times New Roman" w:eastAsia="Times New Roman" w:hAnsi="Times New Roman" w:cs="Times New Roman"/>
          <w:sz w:val="28"/>
          <w:szCs w:val="28"/>
          <w:lang w:eastAsia="ru-RU"/>
        </w:rPr>
        <w:t>__________________________________</w:t>
      </w:r>
      <w:r w:rsidR="00B51B30">
        <w:rPr>
          <w:rFonts w:ascii="Times New Roman" w:eastAsia="Times New Roman" w:hAnsi="Times New Roman" w:cs="Times New Roman"/>
          <w:sz w:val="28"/>
          <w:szCs w:val="28"/>
          <w:lang w:eastAsia="ru-RU"/>
        </w:rPr>
        <w:t>______________________________________</w:t>
      </w:r>
    </w:p>
    <w:p w:rsidR="001E40FA" w:rsidRPr="00B51B30" w:rsidRDefault="001E40FA" w:rsidP="0004731F">
      <w:pPr>
        <w:shd w:val="clear" w:color="auto" w:fill="F9FCFF"/>
        <w:spacing w:after="0" w:line="360" w:lineRule="auto"/>
        <w:ind w:firstLine="426"/>
        <w:jc w:val="center"/>
        <w:rPr>
          <w:rFonts w:ascii="Times New Roman" w:eastAsia="Times New Roman" w:hAnsi="Times New Roman" w:cs="Times New Roman"/>
          <w:sz w:val="20"/>
          <w:szCs w:val="20"/>
          <w:lang w:eastAsia="ru-RU"/>
        </w:rPr>
      </w:pPr>
      <w:r w:rsidRPr="00B51B30">
        <w:rPr>
          <w:rFonts w:ascii="Times New Roman" w:eastAsia="Times New Roman" w:hAnsi="Times New Roman" w:cs="Times New Roman"/>
          <w:sz w:val="20"/>
          <w:szCs w:val="20"/>
          <w:lang w:eastAsia="ru-RU"/>
        </w:rPr>
        <w:t>(Ф.И.О. лиц, принявших участие в проверке)</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проведена проверка соблюдения требований земельного законодательства:</w:t>
      </w:r>
    </w:p>
    <w:p w:rsidR="001E40FA" w:rsidRPr="00A352AD" w:rsidRDefault="001E40FA" w:rsidP="0004731F">
      <w:pPr>
        <w:shd w:val="clear" w:color="auto" w:fill="F9FCFF"/>
        <w:spacing w:after="0" w:line="36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_______________________________________</w:t>
      </w:r>
      <w:r w:rsidR="00B51B30">
        <w:rPr>
          <w:rFonts w:ascii="Times New Roman" w:eastAsia="Times New Roman" w:hAnsi="Times New Roman" w:cs="Times New Roman"/>
          <w:sz w:val="28"/>
          <w:szCs w:val="28"/>
          <w:lang w:eastAsia="ru-RU"/>
        </w:rPr>
        <w:t>________________________</w:t>
      </w:r>
      <w:r w:rsidRPr="00A352AD">
        <w:rPr>
          <w:rFonts w:ascii="Times New Roman" w:eastAsia="Times New Roman" w:hAnsi="Times New Roman" w:cs="Times New Roman"/>
          <w:sz w:val="28"/>
          <w:szCs w:val="28"/>
          <w:lang w:eastAsia="ru-RU"/>
        </w:rPr>
        <w:t>______________________________________</w:t>
      </w:r>
      <w:r w:rsidR="00B51B30">
        <w:rPr>
          <w:rFonts w:ascii="Times New Roman" w:eastAsia="Times New Roman" w:hAnsi="Times New Roman" w:cs="Times New Roman"/>
          <w:sz w:val="28"/>
          <w:szCs w:val="28"/>
          <w:lang w:eastAsia="ru-RU"/>
        </w:rPr>
        <w:t>_______________________________</w:t>
      </w:r>
    </w:p>
    <w:p w:rsidR="001E40FA" w:rsidRPr="00B51B30" w:rsidRDefault="001E40FA"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sidRPr="00B51B30">
        <w:rPr>
          <w:rFonts w:ascii="Times New Roman" w:eastAsia="Times New Roman" w:hAnsi="Times New Roman" w:cs="Times New Roman"/>
          <w:sz w:val="20"/>
          <w:szCs w:val="20"/>
          <w:lang w:eastAsia="ru-RU"/>
        </w:rPr>
        <w:t>(наименование юридического лица или Ф.И.О. индивидуального предпринимателя, физического лица)</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на земельном участке: ______________</w:t>
      </w:r>
      <w:r w:rsidR="00B51B30">
        <w:rPr>
          <w:rFonts w:ascii="Times New Roman" w:eastAsia="Times New Roman" w:hAnsi="Times New Roman" w:cs="Times New Roman"/>
          <w:sz w:val="28"/>
          <w:szCs w:val="28"/>
          <w:lang w:eastAsia="ru-RU"/>
        </w:rPr>
        <w:t>_____________________________</w:t>
      </w:r>
    </w:p>
    <w:p w:rsidR="001E40FA" w:rsidRPr="00B51B30" w:rsidRDefault="00B51B30"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sidRPr="00B51B3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51B30">
        <w:rPr>
          <w:rFonts w:ascii="Times New Roman" w:eastAsia="Times New Roman" w:hAnsi="Times New Roman" w:cs="Times New Roman"/>
          <w:sz w:val="20"/>
          <w:szCs w:val="20"/>
          <w:lang w:eastAsia="ru-RU"/>
        </w:rPr>
        <w:t xml:space="preserve">     </w:t>
      </w:r>
      <w:r w:rsidR="001E40FA" w:rsidRPr="00B51B30">
        <w:rPr>
          <w:rFonts w:ascii="Times New Roman" w:eastAsia="Times New Roman" w:hAnsi="Times New Roman" w:cs="Times New Roman"/>
          <w:sz w:val="20"/>
          <w:szCs w:val="20"/>
          <w:lang w:eastAsia="ru-RU"/>
        </w:rPr>
        <w:t>(адресные ориентиры земельного участка)</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04731F" w:rsidRDefault="0004731F"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В результате проверки установлено следующее: ______________________________________</w:t>
      </w:r>
      <w:r w:rsidR="005E2C50">
        <w:rPr>
          <w:rFonts w:ascii="Times New Roman" w:eastAsia="Times New Roman" w:hAnsi="Times New Roman" w:cs="Times New Roman"/>
          <w:sz w:val="28"/>
          <w:szCs w:val="28"/>
          <w:lang w:eastAsia="ru-RU"/>
        </w:rPr>
        <w:t>____________________________</w:t>
      </w:r>
      <w:r w:rsidRPr="00A352A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2C50">
        <w:rPr>
          <w:rFonts w:ascii="Times New Roman" w:eastAsia="Times New Roman" w:hAnsi="Times New Roman" w:cs="Times New Roman"/>
          <w:sz w:val="28"/>
          <w:szCs w:val="28"/>
          <w:lang w:eastAsia="ru-RU"/>
        </w:rPr>
        <w:t>________________________________________________</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(при выявлении нарушений - описание признаков нарушений со ссылками на статьи, пункты и т.д., нормативных актов, которые нарушены, при отсутствии нарушений - запись "нарушений не выявлено")</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дорожного законодательства: ________________________________________________</w:t>
      </w:r>
      <w:r w:rsidR="005E2C50">
        <w:rPr>
          <w:rFonts w:ascii="Times New Roman" w:eastAsia="Times New Roman" w:hAnsi="Times New Roman" w:cs="Times New Roman"/>
          <w:sz w:val="28"/>
          <w:szCs w:val="28"/>
          <w:lang w:eastAsia="ru-RU"/>
        </w:rPr>
        <w:t>__________________</w:t>
      </w:r>
      <w:r w:rsidRPr="00A352AD">
        <w:rPr>
          <w:rFonts w:ascii="Times New Roman" w:eastAsia="Times New Roman" w:hAnsi="Times New Roman" w:cs="Times New Roman"/>
          <w:sz w:val="28"/>
          <w:szCs w:val="28"/>
          <w:lang w:eastAsia="ru-RU"/>
        </w:rPr>
        <w:t>__________________________________________________________________</w:t>
      </w:r>
      <w:r w:rsidRPr="00A352AD">
        <w:rPr>
          <w:rFonts w:ascii="Times New Roman" w:eastAsia="Times New Roman" w:hAnsi="Times New Roman" w:cs="Times New Roman"/>
          <w:sz w:val="28"/>
          <w:szCs w:val="28"/>
          <w:lang w:eastAsia="ru-RU"/>
        </w:rPr>
        <w:lastRenderedPageBreak/>
        <w:t>____________________________________________________________________________________________________</w:t>
      </w:r>
      <w:r w:rsidR="005E2C50">
        <w:rPr>
          <w:rFonts w:ascii="Times New Roman" w:eastAsia="Times New Roman" w:hAnsi="Times New Roman" w:cs="Times New Roman"/>
          <w:sz w:val="28"/>
          <w:szCs w:val="28"/>
          <w:lang w:eastAsia="ru-RU"/>
        </w:rPr>
        <w:t>________________________________</w:t>
      </w:r>
    </w:p>
    <w:p w:rsidR="001E40FA"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В журнале учета мероприятий по контролю юридического лица (предпринимателя) произведена запись о проведенной проверке.</w:t>
      </w:r>
    </w:p>
    <w:p w:rsidR="0004731F" w:rsidRPr="00A352AD" w:rsidRDefault="0004731F"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С актом ознакомлен: _________________ __________________</w:t>
      </w:r>
    </w:p>
    <w:p w:rsidR="005E2C50" w:rsidRDefault="005E2C50"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1E40FA" w:rsidRPr="005E2C50">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 xml:space="preserve">            </w:t>
      </w:r>
      <w:r w:rsidRPr="005E2C50">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 xml:space="preserve"> (Ф.И.О.)</w:t>
      </w:r>
    </w:p>
    <w:p w:rsidR="001E40FA" w:rsidRPr="005E2C50" w:rsidRDefault="001E40FA"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sidRPr="00A352AD">
        <w:rPr>
          <w:rFonts w:ascii="Times New Roman" w:eastAsia="Times New Roman" w:hAnsi="Times New Roman" w:cs="Times New Roman"/>
          <w:sz w:val="28"/>
          <w:szCs w:val="28"/>
          <w:lang w:eastAsia="ru-RU"/>
        </w:rPr>
        <w:t>Объяснения и замечания по</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содержанию акта прилагаются _________________ __________________</w:t>
      </w:r>
    </w:p>
    <w:p w:rsidR="001E40FA" w:rsidRPr="00B51B30" w:rsidRDefault="00B51B30"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40FA" w:rsidRPr="00B51B30">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001E40FA" w:rsidRPr="00B51B30">
        <w:rPr>
          <w:rFonts w:ascii="Times New Roman" w:eastAsia="Times New Roman" w:hAnsi="Times New Roman" w:cs="Times New Roman"/>
          <w:sz w:val="20"/>
          <w:szCs w:val="20"/>
          <w:lang w:eastAsia="ru-RU"/>
        </w:rPr>
        <w:t>(Ф.И.О.)</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Копию акта получил _________________ __________________</w:t>
      </w:r>
    </w:p>
    <w:p w:rsidR="001E40FA" w:rsidRPr="00B51B30" w:rsidRDefault="00B51B30"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40FA" w:rsidRPr="00B51B30">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 xml:space="preserve">                                         </w:t>
      </w:r>
      <w:r w:rsidR="001E40FA" w:rsidRPr="00B51B30">
        <w:rPr>
          <w:rFonts w:ascii="Times New Roman" w:eastAsia="Times New Roman" w:hAnsi="Times New Roman" w:cs="Times New Roman"/>
          <w:sz w:val="20"/>
          <w:szCs w:val="20"/>
          <w:lang w:eastAsia="ru-RU"/>
        </w:rPr>
        <w:t xml:space="preserve"> (Ф.И.О.)</w:t>
      </w:r>
    </w:p>
    <w:p w:rsidR="0004731F" w:rsidRDefault="0004731F" w:rsidP="0004731F">
      <w:pPr>
        <w:shd w:val="clear" w:color="auto" w:fill="F9FCFF"/>
        <w:spacing w:after="0" w:line="360" w:lineRule="auto"/>
        <w:jc w:val="both"/>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jc w:val="both"/>
        <w:rPr>
          <w:rFonts w:ascii="Times New Roman" w:eastAsia="Times New Roman" w:hAnsi="Times New Roman" w:cs="Times New Roman"/>
          <w:sz w:val="28"/>
          <w:szCs w:val="28"/>
          <w:lang w:eastAsia="ru-RU"/>
        </w:rPr>
      </w:pPr>
    </w:p>
    <w:p w:rsidR="0004731F" w:rsidRDefault="0004731F" w:rsidP="0004731F">
      <w:pPr>
        <w:shd w:val="clear" w:color="auto" w:fill="F9FCFF"/>
        <w:spacing w:after="0" w:line="360" w:lineRule="auto"/>
        <w:jc w:val="both"/>
        <w:rPr>
          <w:rFonts w:ascii="Times New Roman" w:eastAsia="Times New Roman" w:hAnsi="Times New Roman" w:cs="Times New Roman"/>
          <w:sz w:val="28"/>
          <w:szCs w:val="28"/>
          <w:lang w:eastAsia="ru-RU"/>
        </w:rPr>
      </w:pPr>
    </w:p>
    <w:p w:rsidR="001E40FA" w:rsidRPr="00A352AD" w:rsidRDefault="001E40FA" w:rsidP="0004731F">
      <w:pPr>
        <w:shd w:val="clear" w:color="auto" w:fill="F9FCFF"/>
        <w:spacing w:after="0" w:line="36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В ходе проверки производились: ________________________________________________________________________________________________________________________________________________________________</w:t>
      </w:r>
      <w:r w:rsidR="005E2C50">
        <w:rPr>
          <w:rFonts w:ascii="Times New Roman" w:eastAsia="Times New Roman" w:hAnsi="Times New Roman" w:cs="Times New Roman"/>
          <w:sz w:val="28"/>
          <w:szCs w:val="28"/>
          <w:lang w:eastAsia="ru-RU"/>
        </w:rPr>
        <w:t>______________________________________</w:t>
      </w:r>
    </w:p>
    <w:p w:rsidR="001E40FA" w:rsidRPr="005E2C50" w:rsidRDefault="005E2C50"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sidRPr="005E2C5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E2C50">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(обмер участка, фото-, видеосъемка и т.п.)</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К акту прилагается:</w:t>
      </w:r>
    </w:p>
    <w:p w:rsidR="001E40FA" w:rsidRPr="00A352AD" w:rsidRDefault="001E40FA" w:rsidP="0004731F">
      <w:pPr>
        <w:shd w:val="clear" w:color="auto" w:fill="F9FCFF"/>
        <w:spacing w:after="0" w:line="360" w:lineRule="auto"/>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__________________________________</w:t>
      </w:r>
      <w:r w:rsidR="005E2C50">
        <w:rPr>
          <w:rFonts w:ascii="Times New Roman" w:eastAsia="Times New Roman" w:hAnsi="Times New Roman" w:cs="Times New Roman"/>
          <w:sz w:val="28"/>
          <w:szCs w:val="28"/>
          <w:lang w:eastAsia="ru-RU"/>
        </w:rPr>
        <w:t>_____________________________</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__________________________________</w:t>
      </w:r>
      <w:r w:rsidR="005E2C50">
        <w:rPr>
          <w:rFonts w:ascii="Times New Roman" w:eastAsia="Times New Roman" w:hAnsi="Times New Roman" w:cs="Times New Roman"/>
          <w:sz w:val="28"/>
          <w:szCs w:val="28"/>
          <w:lang w:eastAsia="ru-RU"/>
        </w:rPr>
        <w:t>_____________________________</w:t>
      </w:r>
    </w:p>
    <w:p w:rsidR="001E40FA" w:rsidRPr="00A352AD" w:rsidRDefault="005E2C50" w:rsidP="0004731F">
      <w:pPr>
        <w:shd w:val="clear" w:color="auto" w:fill="F9FC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40FA" w:rsidRPr="00A352AD">
        <w:rPr>
          <w:rFonts w:ascii="Times New Roman" w:eastAsia="Times New Roman" w:hAnsi="Times New Roman" w:cs="Times New Roman"/>
          <w:sz w:val="28"/>
          <w:szCs w:val="28"/>
          <w:lang w:eastAsia="ru-RU"/>
        </w:rPr>
        <w:t>Настоящий акт составлен в 2-х экз., один из которых передан проверяемому лицу.</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Участники проверки:</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Специалист по муниципальному</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дорожному контролю ________________ __________________</w:t>
      </w:r>
    </w:p>
    <w:p w:rsidR="001E40FA" w:rsidRPr="005E2C50" w:rsidRDefault="005E2C50"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sidRPr="005E2C5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E2C50">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 xml:space="preserve">(подпись) </w:t>
      </w:r>
      <w:r w:rsidRPr="005E2C5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E2C50">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(Ф.И.О.)</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Присутствующие ________________ _____________________</w:t>
      </w:r>
    </w:p>
    <w:p w:rsidR="001E40FA" w:rsidRPr="005E2C50" w:rsidRDefault="005E2C50"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sidRPr="005E2C5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E2C50">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 xml:space="preserve">(подпись) </w:t>
      </w:r>
      <w:r w:rsidRPr="005E2C5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E2C50">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(Ф.И.О.)</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Присутствующие ________________ _____________________</w:t>
      </w:r>
    </w:p>
    <w:p w:rsidR="001E40FA" w:rsidRPr="005E2C50" w:rsidRDefault="005E2C50"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(Ф.И.О.)</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lastRenderedPageBreak/>
        <w:t>Проверяемое лицо ________________ _____________________</w:t>
      </w:r>
    </w:p>
    <w:p w:rsidR="001E40FA" w:rsidRPr="005E2C50" w:rsidRDefault="005E2C50" w:rsidP="0004731F">
      <w:pPr>
        <w:shd w:val="clear" w:color="auto" w:fill="F9FCFF"/>
        <w:spacing w:after="0" w:line="36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 xml:space="preserve">                                            </w:t>
      </w:r>
      <w:r w:rsidR="001E40FA" w:rsidRPr="005E2C50">
        <w:rPr>
          <w:rFonts w:ascii="Times New Roman" w:eastAsia="Times New Roman" w:hAnsi="Times New Roman" w:cs="Times New Roman"/>
          <w:sz w:val="20"/>
          <w:szCs w:val="20"/>
          <w:lang w:eastAsia="ru-RU"/>
        </w:rPr>
        <w:t xml:space="preserve"> (Ф.И.О.)</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p w:rsidR="001E40FA" w:rsidRPr="00A352AD" w:rsidRDefault="001E40FA" w:rsidP="0004731F">
      <w:pPr>
        <w:shd w:val="clear" w:color="auto" w:fill="F9FCFF"/>
        <w:spacing w:after="0" w:line="360" w:lineRule="auto"/>
        <w:ind w:firstLine="426"/>
        <w:jc w:val="both"/>
        <w:rPr>
          <w:rFonts w:ascii="Times New Roman" w:eastAsia="Times New Roman" w:hAnsi="Times New Roman" w:cs="Times New Roman"/>
          <w:sz w:val="28"/>
          <w:szCs w:val="28"/>
          <w:lang w:eastAsia="ru-RU"/>
        </w:rPr>
      </w:pPr>
      <w:r w:rsidRPr="00A352AD">
        <w:rPr>
          <w:rFonts w:ascii="Times New Roman" w:eastAsia="Times New Roman" w:hAnsi="Times New Roman" w:cs="Times New Roman"/>
          <w:sz w:val="28"/>
          <w:szCs w:val="28"/>
          <w:lang w:eastAsia="ru-RU"/>
        </w:rPr>
        <w:t> </w:t>
      </w:r>
    </w:p>
    <w:sectPr w:rsidR="001E40FA" w:rsidRPr="00A352AD" w:rsidSect="0004731F">
      <w:pgSz w:w="11906" w:h="16838"/>
      <w:pgMar w:top="0"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17"/>
    <w:rsid w:val="0004731F"/>
    <w:rsid w:val="001B299E"/>
    <w:rsid w:val="001E40FA"/>
    <w:rsid w:val="003217BD"/>
    <w:rsid w:val="00380E5B"/>
    <w:rsid w:val="005E2C50"/>
    <w:rsid w:val="008A5170"/>
    <w:rsid w:val="00A352AD"/>
    <w:rsid w:val="00A4607B"/>
    <w:rsid w:val="00A95E5D"/>
    <w:rsid w:val="00B51B30"/>
    <w:rsid w:val="00C57DA6"/>
    <w:rsid w:val="00D80E17"/>
    <w:rsid w:val="00F12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4BDD"/>
  <w15:docId w15:val="{80BC673F-6FAB-4BA4-B2A8-95254086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40FA"/>
  </w:style>
  <w:style w:type="paragraph" w:customStyle="1" w:styleId="p2">
    <w:name w:val="p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E40FA"/>
  </w:style>
  <w:style w:type="paragraph" w:customStyle="1" w:styleId="p3">
    <w:name w:val="p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E40FA"/>
  </w:style>
  <w:style w:type="paragraph" w:customStyle="1" w:styleId="p5">
    <w:name w:val="p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E40FA"/>
  </w:style>
  <w:style w:type="paragraph" w:customStyle="1" w:styleId="p11">
    <w:name w:val="p1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E40FA"/>
  </w:style>
  <w:style w:type="paragraph" w:customStyle="1" w:styleId="p14">
    <w:name w:val="p1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E40FA"/>
  </w:style>
  <w:style w:type="paragraph" w:customStyle="1" w:styleId="p21">
    <w:name w:val="p2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1E40FA"/>
  </w:style>
  <w:style w:type="paragraph" w:customStyle="1" w:styleId="p23">
    <w:name w:val="p2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1E40FA"/>
  </w:style>
  <w:style w:type="paragraph" w:customStyle="1" w:styleId="p33">
    <w:name w:val="p3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1E40FA"/>
  </w:style>
  <w:style w:type="paragraph" w:customStyle="1" w:styleId="p41">
    <w:name w:val="p4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1E40FA"/>
  </w:style>
  <w:style w:type="paragraph" w:customStyle="1" w:styleId="p44">
    <w:name w:val="p4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40FA"/>
    <w:rPr>
      <w:color w:val="0000FF"/>
      <w:u w:val="single"/>
    </w:rPr>
  </w:style>
  <w:style w:type="character" w:styleId="a4">
    <w:name w:val="FollowedHyperlink"/>
    <w:basedOn w:val="a0"/>
    <w:uiPriority w:val="99"/>
    <w:semiHidden/>
    <w:unhideWhenUsed/>
    <w:rsid w:val="001E40FA"/>
    <w:rPr>
      <w:color w:val="800080"/>
      <w:u w:val="single"/>
    </w:rPr>
  </w:style>
  <w:style w:type="paragraph" w:customStyle="1" w:styleId="p45">
    <w:name w:val="p4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1E40FA"/>
  </w:style>
  <w:style w:type="paragraph" w:customStyle="1" w:styleId="p46">
    <w:name w:val="p4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1E40FA"/>
  </w:style>
  <w:style w:type="paragraph" w:customStyle="1" w:styleId="p48">
    <w:name w:val="p4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1E40FA"/>
  </w:style>
  <w:style w:type="paragraph" w:customStyle="1" w:styleId="p49">
    <w:name w:val="p4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1E40FA"/>
  </w:style>
  <w:style w:type="paragraph" w:customStyle="1" w:styleId="p51">
    <w:name w:val="p5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1E40FA"/>
  </w:style>
  <w:style w:type="paragraph" w:customStyle="1" w:styleId="p53">
    <w:name w:val="p5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1E40FA"/>
  </w:style>
  <w:style w:type="paragraph" w:customStyle="1" w:styleId="p57">
    <w:name w:val="p5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1E40FA"/>
  </w:style>
  <w:style w:type="paragraph" w:customStyle="1" w:styleId="p61">
    <w:name w:val="p6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1E40FA"/>
  </w:style>
  <w:style w:type="paragraph" w:customStyle="1" w:styleId="p89">
    <w:name w:val="p8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1E4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4731F"/>
    <w:pPr>
      <w:spacing w:after="0" w:line="240" w:lineRule="auto"/>
    </w:pPr>
  </w:style>
  <w:style w:type="paragraph" w:styleId="a6">
    <w:name w:val="List Paragraph"/>
    <w:basedOn w:val="a"/>
    <w:uiPriority w:val="34"/>
    <w:qFormat/>
    <w:rsid w:val="0004731F"/>
    <w:pPr>
      <w:ind w:left="720"/>
      <w:contextualSpacing/>
    </w:pPr>
  </w:style>
  <w:style w:type="paragraph" w:styleId="a7">
    <w:name w:val="Balloon Text"/>
    <w:basedOn w:val="a"/>
    <w:link w:val="a8"/>
    <w:uiPriority w:val="99"/>
    <w:semiHidden/>
    <w:unhideWhenUsed/>
    <w:rsid w:val="00C57D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7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843935">
      <w:bodyDiv w:val="1"/>
      <w:marLeft w:val="0"/>
      <w:marRight w:val="0"/>
      <w:marTop w:val="0"/>
      <w:marBottom w:val="0"/>
      <w:divBdr>
        <w:top w:val="none" w:sz="0" w:space="0" w:color="auto"/>
        <w:left w:val="none" w:sz="0" w:space="0" w:color="auto"/>
        <w:bottom w:val="none" w:sz="0" w:space="0" w:color="auto"/>
        <w:right w:val="none" w:sz="0" w:space="0" w:color="auto"/>
      </w:divBdr>
      <w:divsChild>
        <w:div w:id="2143763843">
          <w:marLeft w:val="1133"/>
          <w:marRight w:val="1133"/>
          <w:marTop w:val="963"/>
          <w:marBottom w:val="850"/>
          <w:divBdr>
            <w:top w:val="none" w:sz="0" w:space="0" w:color="auto"/>
            <w:left w:val="none" w:sz="0" w:space="0" w:color="auto"/>
            <w:bottom w:val="none" w:sz="0" w:space="0" w:color="auto"/>
            <w:right w:val="none" w:sz="0" w:space="0" w:color="auto"/>
          </w:divBdr>
        </w:div>
        <w:div w:id="1799373465">
          <w:marLeft w:val="963"/>
          <w:marRight w:val="850"/>
          <w:marTop w:val="1133"/>
          <w:marBottom w:val="1133"/>
          <w:divBdr>
            <w:top w:val="none" w:sz="0" w:space="0" w:color="auto"/>
            <w:left w:val="none" w:sz="0" w:space="0" w:color="auto"/>
            <w:bottom w:val="none" w:sz="0" w:space="0" w:color="auto"/>
            <w:right w:val="none" w:sz="0" w:space="0" w:color="auto"/>
          </w:divBdr>
        </w:div>
        <w:div w:id="1054935627">
          <w:marLeft w:val="1701"/>
          <w:marRight w:val="850"/>
          <w:marTop w:val="1133"/>
          <w:marBottom w:val="11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viewer.yandex.ru/r.xml?sk=y0326c41a8733c10a7ad50eb6b1bf6281&amp;url=http%3A%2F%2Fgorlgov.rkursk.ru%2Ffiles%2F6155.doc%22+%5Cl+%22sub_1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y0326c41a8733c10a7ad50eb6b1bf6281&amp;url=http%3A%2F%2Fbase.garant.ru%2F12164247.htm%22+%5Cl+%2210%22+%5Co+%22%D0%A4%D0%B5%D0%B4%D0%B5%D1%80%D0%B0%D0%BB%D1%8C%D0%BD%D1%8B%D0%B9+%D0%B7%D0%B0%D0%BA%D0%BE%D0%BD+%D0%BE%D1%82+26+%D0%B4%D0%B5%D0%BA%D0%B0%D0%B1%D1%80%D1%8F+2008%C2%A0%D0%B3.+N%C2%A0294-%D0%A4%D0%97+%5C%22%D0%9E+%D0%B7%D0%B0%D1%89%D0%B8%D1%82%D0%B5+%D0%BF%D1%80%D0%B0%D0%B2+%D1%8E%D1%80%D0%B8%D0%B4..."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8706</Words>
  <Characters>49626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Олча</dc:creator>
  <cp:keywords/>
  <dc:description/>
  <cp:lastModifiedBy>user</cp:lastModifiedBy>
  <cp:revision>2</cp:revision>
  <cp:lastPrinted>2016-03-28T10:09:00Z</cp:lastPrinted>
  <dcterms:created xsi:type="dcterms:W3CDTF">2018-11-21T08:52:00Z</dcterms:created>
  <dcterms:modified xsi:type="dcterms:W3CDTF">2018-11-21T08:52:00Z</dcterms:modified>
</cp:coreProperties>
</file>