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3D" w:rsidRDefault="00272B3D" w:rsidP="00272B3D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 wp14:anchorId="105CA943" wp14:editId="4DD62344">
            <wp:extent cx="831193" cy="695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B3D" w:rsidRPr="00F77695" w:rsidRDefault="00272B3D" w:rsidP="00272B3D">
      <w:pPr>
        <w:jc w:val="center"/>
        <w:rPr>
          <w:sz w:val="25"/>
          <w:szCs w:val="25"/>
        </w:rPr>
      </w:pPr>
      <w:r w:rsidRPr="00F77695">
        <w:rPr>
          <w:sz w:val="25"/>
          <w:szCs w:val="25"/>
        </w:rPr>
        <w:t xml:space="preserve">ТЫВА РЕСПУБЛИКАНЫН «ОВУР КОЖУУН» МУНИЦИПАЛДЫГ РАЙОН </w:t>
      </w:r>
      <w:r>
        <w:rPr>
          <w:sz w:val="25"/>
          <w:szCs w:val="25"/>
        </w:rPr>
        <w:t>ЧАГЫРГАЗЫ</w:t>
      </w:r>
    </w:p>
    <w:p w:rsidR="00272B3D" w:rsidRPr="00F77695" w:rsidRDefault="00272B3D" w:rsidP="00272B3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ДОКТААЛ</w:t>
      </w:r>
      <w:r w:rsidRPr="00F77695">
        <w:rPr>
          <w:b/>
          <w:sz w:val="25"/>
          <w:szCs w:val="25"/>
        </w:rPr>
        <w:t xml:space="preserve"> </w:t>
      </w:r>
    </w:p>
    <w:p w:rsidR="00272B3D" w:rsidRPr="00F77695" w:rsidRDefault="00272B3D" w:rsidP="00272B3D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</w:t>
      </w:r>
      <w:r w:rsidRPr="00F77695">
        <w:rPr>
          <w:sz w:val="25"/>
          <w:szCs w:val="25"/>
        </w:rPr>
        <w:t xml:space="preserve"> МУНИЦИПАЛЬНОГО РАЙОНА «</w:t>
      </w:r>
      <w:r>
        <w:rPr>
          <w:sz w:val="25"/>
          <w:szCs w:val="25"/>
        </w:rPr>
        <w:t>ОВЮРСКИЙ КОЖУУН</w:t>
      </w:r>
      <w:r w:rsidRPr="00F77695">
        <w:rPr>
          <w:sz w:val="25"/>
          <w:szCs w:val="25"/>
        </w:rPr>
        <w:t xml:space="preserve">» РЕСПУБЛИКИ ТЫВА </w:t>
      </w:r>
    </w:p>
    <w:p w:rsidR="00272B3D" w:rsidRPr="00F77695" w:rsidRDefault="00272B3D" w:rsidP="00272B3D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 w:rsidRPr="00F77695">
        <w:rPr>
          <w:b/>
          <w:sz w:val="25"/>
          <w:szCs w:val="25"/>
        </w:rPr>
        <w:t>ПОСТАНОВЛЕНИЕ</w:t>
      </w:r>
    </w:p>
    <w:p w:rsidR="00272B3D" w:rsidRDefault="00272B3D" w:rsidP="00272B3D"/>
    <w:p w:rsidR="00E35A11" w:rsidRDefault="00E35A11" w:rsidP="00272B3D">
      <w:pPr>
        <w:jc w:val="center"/>
        <w:rPr>
          <w:sz w:val="28"/>
          <w:szCs w:val="28"/>
        </w:rPr>
      </w:pPr>
    </w:p>
    <w:p w:rsidR="00272B3D" w:rsidRDefault="0042333F" w:rsidP="001315A9">
      <w:pPr>
        <w:jc w:val="both"/>
        <w:rPr>
          <w:sz w:val="28"/>
          <w:szCs w:val="28"/>
        </w:rPr>
      </w:pPr>
      <w:r>
        <w:rPr>
          <w:sz w:val="28"/>
          <w:szCs w:val="28"/>
        </w:rPr>
        <w:t>«18» сентября</w:t>
      </w:r>
      <w:r w:rsidR="006665E1">
        <w:rPr>
          <w:sz w:val="28"/>
          <w:szCs w:val="28"/>
        </w:rPr>
        <w:t xml:space="preserve"> </w:t>
      </w:r>
      <w:r w:rsidR="001315A9">
        <w:rPr>
          <w:sz w:val="28"/>
          <w:szCs w:val="28"/>
        </w:rPr>
        <w:t xml:space="preserve"> 2017 г. </w:t>
      </w:r>
      <w:r w:rsidR="00272B3D" w:rsidRPr="00AA52D5">
        <w:rPr>
          <w:sz w:val="28"/>
          <w:szCs w:val="28"/>
        </w:rPr>
        <w:t xml:space="preserve"> </w:t>
      </w:r>
      <w:r w:rsidR="00272B3D" w:rsidRPr="002827D2">
        <w:rPr>
          <w:sz w:val="28"/>
          <w:szCs w:val="28"/>
        </w:rPr>
        <w:t xml:space="preserve">       </w:t>
      </w:r>
      <w:r w:rsidR="00272B3D" w:rsidRPr="000D5ED6">
        <w:rPr>
          <w:sz w:val="28"/>
          <w:szCs w:val="28"/>
        </w:rPr>
        <w:t xml:space="preserve">        </w:t>
      </w:r>
      <w:r w:rsidR="00272B3D" w:rsidRPr="00AA52D5">
        <w:rPr>
          <w:sz w:val="28"/>
          <w:szCs w:val="28"/>
        </w:rPr>
        <w:t xml:space="preserve"> </w:t>
      </w:r>
      <w:r w:rsidR="00272B3D" w:rsidRPr="002827D2">
        <w:rPr>
          <w:sz w:val="28"/>
          <w:szCs w:val="28"/>
        </w:rPr>
        <w:t xml:space="preserve">           </w:t>
      </w:r>
      <w:r w:rsidR="00272B3D" w:rsidRPr="00DC1735">
        <w:rPr>
          <w:sz w:val="28"/>
          <w:szCs w:val="28"/>
        </w:rPr>
        <w:t xml:space="preserve">  </w:t>
      </w:r>
      <w:r w:rsidR="00272B3D">
        <w:rPr>
          <w:sz w:val="28"/>
          <w:szCs w:val="28"/>
        </w:rPr>
        <w:t xml:space="preserve">   </w:t>
      </w:r>
      <w:r w:rsidR="00272B3D" w:rsidRPr="00DC1735">
        <w:rPr>
          <w:sz w:val="28"/>
          <w:szCs w:val="28"/>
        </w:rPr>
        <w:t xml:space="preserve">     </w:t>
      </w:r>
      <w:r w:rsidR="001315A9">
        <w:rPr>
          <w:sz w:val="28"/>
          <w:szCs w:val="28"/>
        </w:rPr>
        <w:t xml:space="preserve">                    </w:t>
      </w:r>
      <w:r w:rsidR="006665E1">
        <w:rPr>
          <w:sz w:val="28"/>
          <w:szCs w:val="28"/>
        </w:rPr>
        <w:t xml:space="preserve">                </w:t>
      </w:r>
      <w:r w:rsidR="00272B3D" w:rsidRPr="00DC1735">
        <w:rPr>
          <w:sz w:val="28"/>
          <w:szCs w:val="28"/>
        </w:rPr>
        <w:t>№</w:t>
      </w:r>
      <w:r>
        <w:rPr>
          <w:sz w:val="28"/>
          <w:szCs w:val="28"/>
        </w:rPr>
        <w:t xml:space="preserve"> 685</w:t>
      </w:r>
      <w:bookmarkStart w:id="0" w:name="_GoBack"/>
      <w:bookmarkEnd w:id="0"/>
    </w:p>
    <w:p w:rsidR="00272B3D" w:rsidRDefault="00272B3D" w:rsidP="00272B3D">
      <w:pPr>
        <w:rPr>
          <w:sz w:val="28"/>
          <w:szCs w:val="28"/>
        </w:rPr>
      </w:pPr>
    </w:p>
    <w:p w:rsidR="00272B3D" w:rsidRDefault="00272B3D" w:rsidP="00272B3D">
      <w:pPr>
        <w:jc w:val="center"/>
        <w:rPr>
          <w:b/>
          <w:sz w:val="28"/>
          <w:szCs w:val="28"/>
        </w:rPr>
      </w:pPr>
      <w:r w:rsidRPr="00DC173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</w:t>
      </w:r>
    </w:p>
    <w:p w:rsidR="00272B3D" w:rsidRDefault="001315A9" w:rsidP="00272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Овюрский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</w:t>
      </w:r>
      <w:proofErr w:type="spellEnd"/>
      <w:r>
        <w:rPr>
          <w:b/>
          <w:sz w:val="28"/>
          <w:szCs w:val="28"/>
        </w:rPr>
        <w:t>» Рес</w:t>
      </w:r>
      <w:r w:rsidR="00105AD3">
        <w:rPr>
          <w:b/>
          <w:sz w:val="28"/>
          <w:szCs w:val="28"/>
        </w:rPr>
        <w:t>публики Тыва от 10.11.2015 № 613</w:t>
      </w:r>
    </w:p>
    <w:p w:rsidR="00272B3D" w:rsidRDefault="00272B3D" w:rsidP="00272B3D">
      <w:pPr>
        <w:ind w:firstLine="709"/>
        <w:jc w:val="both"/>
        <w:rPr>
          <w:sz w:val="28"/>
          <w:szCs w:val="28"/>
        </w:rPr>
      </w:pPr>
    </w:p>
    <w:p w:rsidR="00E35A11" w:rsidRPr="00613B51" w:rsidRDefault="00E35A11" w:rsidP="00E35A11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приведения муниципальных правовых актов в соответствие с действующим федеральным законодательством</w:t>
      </w:r>
      <w:r w:rsidR="001315A9">
        <w:rPr>
          <w:sz w:val="28"/>
          <w:szCs w:val="28"/>
        </w:rPr>
        <w:t xml:space="preserve">, </w:t>
      </w:r>
      <w:r w:rsidR="00C70815">
        <w:rPr>
          <w:sz w:val="28"/>
          <w:szCs w:val="28"/>
        </w:rPr>
        <w:t>на основании Федеральных законов от 27.07.2010 № 210-ФЗ «Об организации предоставления государственных и муниципальных услуг»,</w:t>
      </w:r>
      <w:r w:rsidR="001E75F3">
        <w:rPr>
          <w:sz w:val="28"/>
          <w:szCs w:val="28"/>
        </w:rPr>
        <w:t xml:space="preserve"> от 29.12.2012 № 273-ФЗ «Об образовании в Российской Федерации», от 27.05.</w:t>
      </w:r>
      <w:r w:rsidR="00C70815">
        <w:rPr>
          <w:sz w:val="28"/>
          <w:szCs w:val="28"/>
        </w:rPr>
        <w:t>1998 № 76-ФЗ «О статусе военнослужащих»,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 w:rsidR="00C70815">
        <w:rPr>
          <w:sz w:val="28"/>
          <w:szCs w:val="28"/>
        </w:rPr>
        <w:t xml:space="preserve"> Федерации», приказа Министерства образования и науки РФ от 08.04.2014 № 293, Закона Республики Тыва от 28.10.2011 № 937 ВХ-1 «О мерах социальной поддержки отдельных категорий семей в Республике Тыва» </w:t>
      </w:r>
      <w:r w:rsidRPr="00613B51">
        <w:rPr>
          <w:sz w:val="28"/>
          <w:szCs w:val="28"/>
        </w:rPr>
        <w:t>Администрация муниципального района «</w:t>
      </w:r>
      <w:proofErr w:type="spellStart"/>
      <w:r w:rsidRPr="00613B51">
        <w:rPr>
          <w:sz w:val="28"/>
          <w:szCs w:val="28"/>
        </w:rPr>
        <w:t>Овюрский</w:t>
      </w:r>
      <w:proofErr w:type="spellEnd"/>
      <w:r w:rsidRPr="00613B51">
        <w:rPr>
          <w:sz w:val="28"/>
          <w:szCs w:val="28"/>
        </w:rPr>
        <w:t xml:space="preserve"> </w:t>
      </w:r>
      <w:proofErr w:type="spellStart"/>
      <w:r w:rsidRPr="00613B51">
        <w:rPr>
          <w:sz w:val="28"/>
          <w:szCs w:val="28"/>
        </w:rPr>
        <w:t>кожуун</w:t>
      </w:r>
      <w:proofErr w:type="spellEnd"/>
      <w:r w:rsidRPr="00613B51">
        <w:rPr>
          <w:sz w:val="28"/>
          <w:szCs w:val="28"/>
        </w:rPr>
        <w:t>» Республики Тыва ПОСТАНОВЛЯЕТ:</w:t>
      </w:r>
    </w:p>
    <w:p w:rsidR="00E35A11" w:rsidRDefault="00E35A11" w:rsidP="00E35A11">
      <w:pPr>
        <w:jc w:val="both"/>
        <w:rPr>
          <w:sz w:val="28"/>
          <w:szCs w:val="28"/>
        </w:rPr>
      </w:pPr>
      <w:bookmarkStart w:id="1" w:name="sub_1"/>
    </w:p>
    <w:p w:rsidR="00F30C15" w:rsidRPr="00F30C15" w:rsidRDefault="00A32429" w:rsidP="00F30C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</w:t>
      </w:r>
      <w:r w:rsidR="00F30C15">
        <w:rPr>
          <w:sz w:val="28"/>
          <w:szCs w:val="28"/>
        </w:rPr>
        <w:t>е изменения</w:t>
      </w:r>
      <w:r w:rsidR="00E35A11">
        <w:rPr>
          <w:sz w:val="28"/>
          <w:szCs w:val="28"/>
        </w:rPr>
        <w:t xml:space="preserve"> в постановление Администрации муниципального района «</w:t>
      </w:r>
      <w:proofErr w:type="spellStart"/>
      <w:r w:rsidR="00E35A11">
        <w:rPr>
          <w:sz w:val="28"/>
          <w:szCs w:val="28"/>
        </w:rPr>
        <w:t>Овюрский</w:t>
      </w:r>
      <w:proofErr w:type="spellEnd"/>
      <w:r w:rsidR="00E35A11">
        <w:rPr>
          <w:sz w:val="28"/>
          <w:szCs w:val="28"/>
        </w:rPr>
        <w:t xml:space="preserve"> </w:t>
      </w:r>
      <w:proofErr w:type="spellStart"/>
      <w:r w:rsidR="00E35A11">
        <w:rPr>
          <w:sz w:val="28"/>
          <w:szCs w:val="28"/>
        </w:rPr>
        <w:t>кожуун</w:t>
      </w:r>
      <w:proofErr w:type="spellEnd"/>
      <w:r w:rsidR="00E35A11">
        <w:rPr>
          <w:sz w:val="28"/>
          <w:szCs w:val="28"/>
        </w:rPr>
        <w:t>» Рес</w:t>
      </w:r>
      <w:r w:rsidR="00105AD3">
        <w:rPr>
          <w:sz w:val="28"/>
          <w:szCs w:val="28"/>
        </w:rPr>
        <w:t>публики Тыва от 10.11.2015 № 613</w:t>
      </w:r>
      <w:r w:rsidR="00F30C15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</w:t>
      </w:r>
      <w:r w:rsidR="00E35A11">
        <w:rPr>
          <w:sz w:val="28"/>
          <w:szCs w:val="28"/>
        </w:rPr>
        <w:t>»</w:t>
      </w:r>
      <w:r w:rsidR="00F30C15">
        <w:rPr>
          <w:sz w:val="28"/>
          <w:szCs w:val="28"/>
        </w:rPr>
        <w:t xml:space="preserve"> </w:t>
      </w:r>
      <w:r w:rsidR="00F30C15" w:rsidRPr="00F30C15">
        <w:rPr>
          <w:sz w:val="28"/>
          <w:szCs w:val="28"/>
          <w:lang w:val="x-none"/>
        </w:rPr>
        <w:t>(детские сады), расположенны</w:t>
      </w:r>
      <w:r w:rsidR="00F30C15" w:rsidRPr="00F30C15">
        <w:rPr>
          <w:sz w:val="28"/>
          <w:szCs w:val="28"/>
        </w:rPr>
        <w:t>е</w:t>
      </w:r>
      <w:r w:rsidR="00F30C15" w:rsidRPr="00F30C15">
        <w:rPr>
          <w:sz w:val="28"/>
          <w:szCs w:val="28"/>
          <w:lang w:val="x-none"/>
        </w:rPr>
        <w:t xml:space="preserve"> на территории </w:t>
      </w:r>
      <w:r w:rsidR="00F30C15" w:rsidRPr="00F30C15">
        <w:rPr>
          <w:sz w:val="28"/>
          <w:szCs w:val="28"/>
        </w:rPr>
        <w:t xml:space="preserve">муниципального района </w:t>
      </w:r>
      <w:r w:rsidR="00F30C15" w:rsidRPr="00F30C15">
        <w:rPr>
          <w:sz w:val="28"/>
          <w:szCs w:val="28"/>
          <w:lang w:val="x-none"/>
        </w:rPr>
        <w:t>«</w:t>
      </w:r>
      <w:proofErr w:type="spellStart"/>
      <w:r w:rsidR="00F30C15" w:rsidRPr="00F30C15">
        <w:rPr>
          <w:sz w:val="28"/>
          <w:szCs w:val="28"/>
        </w:rPr>
        <w:t>Овюрский</w:t>
      </w:r>
      <w:proofErr w:type="spellEnd"/>
      <w:r w:rsidR="00F30C15" w:rsidRPr="00F30C15">
        <w:rPr>
          <w:sz w:val="28"/>
          <w:szCs w:val="28"/>
        </w:rPr>
        <w:t xml:space="preserve"> </w:t>
      </w:r>
      <w:proofErr w:type="spellStart"/>
      <w:r w:rsidR="00F30C15" w:rsidRPr="00F30C15">
        <w:rPr>
          <w:sz w:val="28"/>
          <w:szCs w:val="28"/>
        </w:rPr>
        <w:t>кожуун</w:t>
      </w:r>
      <w:proofErr w:type="spellEnd"/>
      <w:r w:rsidR="00F30C15" w:rsidRPr="00F30C15">
        <w:rPr>
          <w:sz w:val="28"/>
          <w:szCs w:val="28"/>
          <w:lang w:val="x-none"/>
        </w:rPr>
        <w:t>»</w:t>
      </w:r>
      <w:r w:rsidR="00F30C15" w:rsidRPr="00F30C15">
        <w:rPr>
          <w:sz w:val="28"/>
          <w:szCs w:val="28"/>
        </w:rPr>
        <w:t xml:space="preserve"> </w:t>
      </w:r>
    </w:p>
    <w:p w:rsidR="00F30C15" w:rsidRPr="00F30C15" w:rsidRDefault="00F30C15" w:rsidP="00F30C15">
      <w:pPr>
        <w:jc w:val="both"/>
        <w:rPr>
          <w:sz w:val="28"/>
          <w:szCs w:val="28"/>
        </w:rPr>
      </w:pPr>
      <w:r w:rsidRPr="00F30C15">
        <w:rPr>
          <w:sz w:val="28"/>
          <w:szCs w:val="28"/>
        </w:rPr>
        <w:t>Республики Тыва</w:t>
      </w:r>
      <w:r w:rsidRPr="00F30C15">
        <w:rPr>
          <w:sz w:val="28"/>
          <w:szCs w:val="28"/>
          <w:lang w:val="x-none"/>
        </w:rPr>
        <w:t>»</w:t>
      </w:r>
      <w:r>
        <w:rPr>
          <w:sz w:val="28"/>
          <w:szCs w:val="28"/>
        </w:rPr>
        <w:t xml:space="preserve">: </w:t>
      </w:r>
    </w:p>
    <w:p w:rsidR="00E35A11" w:rsidRDefault="00E35A11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: </w:t>
      </w:r>
    </w:p>
    <w:p w:rsidR="001315A9" w:rsidRDefault="00F30C15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Административном регламенте</w:t>
      </w:r>
      <w:r w:rsidR="001315A9">
        <w:rPr>
          <w:sz w:val="28"/>
          <w:szCs w:val="28"/>
        </w:rPr>
        <w:t xml:space="preserve">: </w:t>
      </w:r>
    </w:p>
    <w:p w:rsidR="003D6BEF" w:rsidRDefault="00A32429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I: </w:t>
      </w:r>
    </w:p>
    <w:p w:rsidR="00A32429" w:rsidRDefault="00A32429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1.2.: </w:t>
      </w:r>
    </w:p>
    <w:p w:rsidR="006D1EA8" w:rsidRDefault="00242E58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исключить;</w:t>
      </w:r>
    </w:p>
    <w:p w:rsidR="00242E58" w:rsidRDefault="00242E58" w:rsidP="00E35A11">
      <w:pPr>
        <w:ind w:firstLine="567"/>
        <w:jc w:val="both"/>
        <w:rPr>
          <w:sz w:val="28"/>
          <w:szCs w:val="28"/>
        </w:rPr>
      </w:pPr>
    </w:p>
    <w:p w:rsidR="00242E58" w:rsidRDefault="00242E58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II: </w:t>
      </w:r>
    </w:p>
    <w:p w:rsidR="00242E58" w:rsidRDefault="00242E58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пункте 2.10.:</w:t>
      </w:r>
    </w:p>
    <w:p w:rsidR="00242E58" w:rsidRDefault="00242E58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«Основания</w:t>
      </w:r>
      <w:r w:rsidRPr="00D050A2">
        <w:rPr>
          <w:sz w:val="28"/>
          <w:szCs w:val="28"/>
        </w:rPr>
        <w:t xml:space="preserve"> для отказа в зачислении ребенка в ДОУ</w:t>
      </w:r>
      <w:r>
        <w:rPr>
          <w:sz w:val="28"/>
          <w:szCs w:val="28"/>
        </w:rPr>
        <w:t xml:space="preserve">»: </w:t>
      </w:r>
    </w:p>
    <w:p w:rsidR="00242E58" w:rsidRDefault="00242E58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словосочетания «предоставление недостоверных сведений» и «</w:t>
      </w:r>
      <w:proofErr w:type="spellStart"/>
      <w:r>
        <w:rPr>
          <w:sz w:val="28"/>
          <w:szCs w:val="28"/>
        </w:rPr>
        <w:t>непредоставление</w:t>
      </w:r>
      <w:proofErr w:type="spellEnd"/>
      <w:r>
        <w:rPr>
          <w:sz w:val="28"/>
          <w:szCs w:val="28"/>
        </w:rPr>
        <w:t xml:space="preserve"> заявителем документов в ДОУ в течение срока, установленного административным регламентом» </w:t>
      </w:r>
      <w:proofErr w:type="gramStart"/>
      <w:r>
        <w:rPr>
          <w:sz w:val="28"/>
          <w:szCs w:val="28"/>
        </w:rPr>
        <w:t>заменить на словосочетание</w:t>
      </w:r>
      <w:proofErr w:type="gramEnd"/>
      <w:r>
        <w:rPr>
          <w:sz w:val="28"/>
          <w:szCs w:val="28"/>
        </w:rPr>
        <w:t xml:space="preserve"> «отсутствие свободных мест»; </w:t>
      </w:r>
    </w:p>
    <w:p w:rsidR="00242E58" w:rsidRDefault="00242E58" w:rsidP="00E35A11">
      <w:pPr>
        <w:ind w:firstLine="567"/>
        <w:jc w:val="both"/>
        <w:rPr>
          <w:sz w:val="28"/>
          <w:szCs w:val="28"/>
        </w:rPr>
      </w:pPr>
    </w:p>
    <w:p w:rsidR="00242E58" w:rsidRDefault="00242E58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III: </w:t>
      </w:r>
    </w:p>
    <w:p w:rsidR="00242E58" w:rsidRDefault="00734AC5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3.8.:</w:t>
      </w:r>
    </w:p>
    <w:p w:rsidR="00734AC5" w:rsidRDefault="00734AC5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3.8.2.:</w:t>
      </w:r>
    </w:p>
    <w:p w:rsidR="00734AC5" w:rsidRDefault="00734AC5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пятнадцатый изложить в следующей редакции:</w:t>
      </w:r>
    </w:p>
    <w:p w:rsidR="00734AC5" w:rsidRDefault="00734AC5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«После издания распорядительного акта о зачислении ребенка в дошкольную образовательную организацию, ребенок снимается с учета</w:t>
      </w:r>
      <w:proofErr w:type="gramStart"/>
      <w:r>
        <w:rPr>
          <w:sz w:val="28"/>
          <w:szCs w:val="28"/>
        </w:rPr>
        <w:t>.»;</w:t>
      </w:r>
      <w:proofErr w:type="gramEnd"/>
    </w:p>
    <w:p w:rsidR="00734AC5" w:rsidRDefault="00734AC5" w:rsidP="00E35A11">
      <w:pPr>
        <w:ind w:firstLine="567"/>
        <w:jc w:val="both"/>
        <w:rPr>
          <w:sz w:val="28"/>
          <w:szCs w:val="28"/>
        </w:rPr>
      </w:pPr>
    </w:p>
    <w:p w:rsidR="00734AC5" w:rsidRDefault="00734AC5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</w:t>
      </w:r>
      <w:r w:rsidR="00DD3D24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: </w:t>
      </w:r>
    </w:p>
    <w:p w:rsidR="00DD3D24" w:rsidRDefault="00DD3D24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таблице:</w:t>
      </w:r>
    </w:p>
    <w:p w:rsidR="002E4CB6" w:rsidRDefault="002E4CB6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перечне «</w:t>
      </w:r>
      <w:r w:rsidRPr="002E4CB6">
        <w:rPr>
          <w:sz w:val="28"/>
          <w:szCs w:val="28"/>
        </w:rPr>
        <w:t>Внеочередное право приема в дошкольные образовательные учреждения имеют</w:t>
      </w:r>
      <w:r>
        <w:rPr>
          <w:sz w:val="28"/>
          <w:szCs w:val="28"/>
        </w:rPr>
        <w:t>»:</w:t>
      </w:r>
    </w:p>
    <w:p w:rsidR="00DD3D24" w:rsidRDefault="00DD3D24" w:rsidP="00DD3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категорию «</w:t>
      </w:r>
      <w:r w:rsidRPr="00DD3D24">
        <w:rPr>
          <w:sz w:val="28"/>
          <w:szCs w:val="28"/>
        </w:rPr>
        <w:t xml:space="preserve">Дети, родители (законные представители) которых проходят правоохранительную службу в органах по </w:t>
      </w:r>
      <w:proofErr w:type="gramStart"/>
      <w:r w:rsidRPr="00DD3D24">
        <w:rPr>
          <w:sz w:val="28"/>
          <w:szCs w:val="28"/>
        </w:rPr>
        <w:t>контролю за</w:t>
      </w:r>
      <w:proofErr w:type="gramEnd"/>
      <w:r w:rsidRPr="00DD3D24">
        <w:rPr>
          <w:sz w:val="28"/>
          <w:szCs w:val="28"/>
        </w:rPr>
        <w:t xml:space="preserve"> оборотом наркотических средств и психотропных веществ, которым в установленном порядке присвоены специальные звания</w:t>
      </w:r>
      <w:r>
        <w:rPr>
          <w:sz w:val="28"/>
          <w:szCs w:val="28"/>
        </w:rPr>
        <w:t>» (графу 7) исключить;</w:t>
      </w:r>
    </w:p>
    <w:p w:rsidR="002E4CB6" w:rsidRDefault="002E4CB6" w:rsidP="00DD3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графой 9 следующего содержания: </w:t>
      </w:r>
    </w:p>
    <w:p w:rsidR="002E4CB6" w:rsidRDefault="002E4CB6" w:rsidP="00DD3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2E4CB6" w:rsidTr="002E4CB6">
        <w:tc>
          <w:tcPr>
            <w:tcW w:w="817" w:type="dxa"/>
          </w:tcPr>
          <w:p w:rsidR="002E4CB6" w:rsidRDefault="002E4CB6" w:rsidP="00DD3D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2E4CB6" w:rsidRDefault="002E4CB6" w:rsidP="00DD3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 w:rsidR="001E75F3">
              <w:rPr>
                <w:sz w:val="28"/>
                <w:szCs w:val="28"/>
              </w:rPr>
              <w:t xml:space="preserve"> сотрудников</w:t>
            </w:r>
            <w:r>
              <w:rPr>
                <w:sz w:val="28"/>
                <w:szCs w:val="28"/>
              </w:rPr>
              <w:t>, родители (законные представители</w:t>
            </w:r>
            <w:r w:rsidR="001E75F3">
              <w:rPr>
                <w:sz w:val="28"/>
                <w:szCs w:val="28"/>
              </w:rPr>
              <w:t>) которых имеют специальные звания и проходят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</w:t>
            </w:r>
          </w:p>
        </w:tc>
        <w:tc>
          <w:tcPr>
            <w:tcW w:w="2393" w:type="dxa"/>
          </w:tcPr>
          <w:p w:rsidR="002E4CB6" w:rsidRDefault="001E75F3" w:rsidP="00DD3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с места работы</w:t>
            </w:r>
          </w:p>
        </w:tc>
        <w:tc>
          <w:tcPr>
            <w:tcW w:w="2393" w:type="dxa"/>
          </w:tcPr>
          <w:p w:rsidR="002E4CB6" w:rsidRDefault="001E75F3" w:rsidP="00DD3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</w:tbl>
    <w:p w:rsidR="002E4CB6" w:rsidRDefault="002E4CB6" w:rsidP="00DD3D24">
      <w:pPr>
        <w:ind w:firstLine="567"/>
        <w:jc w:val="both"/>
        <w:rPr>
          <w:sz w:val="28"/>
          <w:szCs w:val="28"/>
        </w:rPr>
      </w:pPr>
    </w:p>
    <w:p w:rsidR="002E4CB6" w:rsidRDefault="002E4CB6" w:rsidP="00DD3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перечне «</w:t>
      </w:r>
      <w:r w:rsidRPr="002E4CB6">
        <w:rPr>
          <w:sz w:val="28"/>
          <w:szCs w:val="28"/>
        </w:rPr>
        <w:t>Первоочередное право приема в дошкольные образовательные учреждения имеют</w:t>
      </w:r>
      <w:proofErr w:type="gramStart"/>
      <w:r w:rsidRPr="002E4CB6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:</w:t>
      </w:r>
    </w:p>
    <w:p w:rsidR="00DD3D24" w:rsidRDefault="00DD3D24" w:rsidP="00DD3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11: </w:t>
      </w:r>
    </w:p>
    <w:p w:rsidR="00DD3D24" w:rsidRDefault="00DD3D24" w:rsidP="00DD3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словосочетание «дети из многодетных семей» </w:t>
      </w:r>
      <w:proofErr w:type="gramStart"/>
      <w:r>
        <w:rPr>
          <w:sz w:val="28"/>
          <w:szCs w:val="28"/>
        </w:rPr>
        <w:t>заменить на словосочетание</w:t>
      </w:r>
      <w:proofErr w:type="gramEnd"/>
      <w:r>
        <w:rPr>
          <w:sz w:val="28"/>
          <w:szCs w:val="28"/>
        </w:rPr>
        <w:t xml:space="preserve"> «дети семей, имеющих пять и более детей в возрасте до 18 лет, и приемные семьи, принявшие на воспитание трех и более детей»;</w:t>
      </w:r>
    </w:p>
    <w:p w:rsidR="00DD3D24" w:rsidRDefault="00DD3D24" w:rsidP="00DD3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12: </w:t>
      </w:r>
    </w:p>
    <w:p w:rsidR="00DD3D24" w:rsidRDefault="00DD3D24" w:rsidP="00DD3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«дети военнослужащих, проходящих военную службу по контракту или по призыву» заменить предложением «дети военнослужащих по месту жительства семей»;</w:t>
      </w:r>
    </w:p>
    <w:p w:rsidR="00DD3D24" w:rsidRDefault="00DD3D24" w:rsidP="00DD3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графу 19 «Дети родителей-одиночек»</w:t>
      </w:r>
      <w:r w:rsidR="002E4CB6">
        <w:rPr>
          <w:sz w:val="28"/>
          <w:szCs w:val="28"/>
        </w:rPr>
        <w:t xml:space="preserve"> исключить.</w:t>
      </w:r>
    </w:p>
    <w:p w:rsidR="00E35A11" w:rsidRPr="003D6BEF" w:rsidRDefault="00DD3D24" w:rsidP="00DD3D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E35A11" w:rsidRPr="003D6BEF">
        <w:rPr>
          <w:sz w:val="28"/>
          <w:szCs w:val="28"/>
        </w:rPr>
        <w:t>Настоящее постановление вступ</w:t>
      </w:r>
      <w:r w:rsidR="003D6BEF" w:rsidRPr="003D6BEF">
        <w:rPr>
          <w:sz w:val="28"/>
          <w:szCs w:val="28"/>
        </w:rPr>
        <w:t xml:space="preserve">ает в силу со дня </w:t>
      </w:r>
      <w:r w:rsidR="001E75F3">
        <w:rPr>
          <w:sz w:val="28"/>
          <w:szCs w:val="28"/>
        </w:rPr>
        <w:t>подписания.</w:t>
      </w:r>
    </w:p>
    <w:p w:rsidR="00E35A11" w:rsidRPr="00613B51" w:rsidRDefault="00E35A11" w:rsidP="003D6B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2" w:name="sub_4"/>
      <w:bookmarkEnd w:id="1"/>
      <w:r w:rsidR="003D6BEF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830274">
        <w:rPr>
          <w:sz w:val="28"/>
          <w:szCs w:val="28"/>
        </w:rPr>
        <w:t xml:space="preserve">возложить на заместителя председателя Администрации по </w:t>
      </w:r>
      <w:r w:rsidR="001E75F3">
        <w:rPr>
          <w:sz w:val="28"/>
          <w:szCs w:val="28"/>
        </w:rPr>
        <w:t>социальной политике.</w:t>
      </w:r>
    </w:p>
    <w:bookmarkEnd w:id="2"/>
    <w:p w:rsidR="00E35A11" w:rsidRPr="00613B51" w:rsidRDefault="00E35A11" w:rsidP="00E35A11">
      <w:pPr>
        <w:rPr>
          <w:sz w:val="28"/>
          <w:szCs w:val="28"/>
        </w:rPr>
      </w:pPr>
    </w:p>
    <w:p w:rsidR="00E35A11" w:rsidRDefault="00E35A11" w:rsidP="00E35A11">
      <w:pPr>
        <w:rPr>
          <w:sz w:val="28"/>
          <w:szCs w:val="28"/>
        </w:rPr>
      </w:pPr>
    </w:p>
    <w:p w:rsidR="003D6BEF" w:rsidRPr="00613B51" w:rsidRDefault="003D6BEF" w:rsidP="00E35A11">
      <w:pPr>
        <w:rPr>
          <w:sz w:val="28"/>
          <w:szCs w:val="28"/>
        </w:rPr>
      </w:pPr>
    </w:p>
    <w:p w:rsidR="00E35A11" w:rsidRPr="00613B51" w:rsidRDefault="00E35A11" w:rsidP="00E35A1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613B5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13B51">
        <w:rPr>
          <w:sz w:val="28"/>
          <w:szCs w:val="28"/>
        </w:rPr>
        <w:t xml:space="preserve">дминистрации </w:t>
      </w:r>
    </w:p>
    <w:p w:rsidR="00E35A11" w:rsidRPr="00613B51" w:rsidRDefault="00E35A11" w:rsidP="00E35A11">
      <w:pPr>
        <w:rPr>
          <w:sz w:val="28"/>
          <w:szCs w:val="28"/>
        </w:rPr>
      </w:pPr>
      <w:r w:rsidRPr="00613B51">
        <w:rPr>
          <w:sz w:val="28"/>
          <w:szCs w:val="28"/>
        </w:rPr>
        <w:t>муниципального района «</w:t>
      </w:r>
      <w:proofErr w:type="spellStart"/>
      <w:r w:rsidRPr="00613B51">
        <w:rPr>
          <w:sz w:val="28"/>
          <w:szCs w:val="28"/>
        </w:rPr>
        <w:t>Овюрский</w:t>
      </w:r>
      <w:proofErr w:type="spellEnd"/>
      <w:r w:rsidRPr="00613B51">
        <w:rPr>
          <w:sz w:val="28"/>
          <w:szCs w:val="28"/>
        </w:rPr>
        <w:t xml:space="preserve"> </w:t>
      </w:r>
    </w:p>
    <w:p w:rsidR="00E35A11" w:rsidRPr="00613B51" w:rsidRDefault="00E35A11" w:rsidP="00E35A11">
      <w:pPr>
        <w:rPr>
          <w:sz w:val="28"/>
          <w:szCs w:val="28"/>
        </w:rPr>
      </w:pPr>
      <w:proofErr w:type="spellStart"/>
      <w:r w:rsidRPr="00613B51">
        <w:rPr>
          <w:sz w:val="28"/>
          <w:szCs w:val="28"/>
        </w:rPr>
        <w:t>кожуун</w:t>
      </w:r>
      <w:proofErr w:type="spellEnd"/>
      <w:r w:rsidRPr="00613B51">
        <w:rPr>
          <w:sz w:val="28"/>
          <w:szCs w:val="28"/>
        </w:rPr>
        <w:t xml:space="preserve">» Республики Тыва                               </w:t>
      </w:r>
      <w:r>
        <w:rPr>
          <w:sz w:val="28"/>
          <w:szCs w:val="28"/>
        </w:rPr>
        <w:t xml:space="preserve">                    </w:t>
      </w:r>
      <w:r w:rsidRPr="00613B5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А.Н. </w:t>
      </w:r>
      <w:proofErr w:type="spellStart"/>
      <w:r>
        <w:rPr>
          <w:sz w:val="28"/>
          <w:szCs w:val="28"/>
        </w:rPr>
        <w:t>Ооржак</w:t>
      </w:r>
      <w:proofErr w:type="spellEnd"/>
      <w:r w:rsidRPr="00613B51">
        <w:rPr>
          <w:sz w:val="28"/>
          <w:szCs w:val="28"/>
        </w:rPr>
        <w:t xml:space="preserve"> </w:t>
      </w:r>
    </w:p>
    <w:p w:rsidR="00E35A11" w:rsidRPr="00613B51" w:rsidRDefault="00E35A11" w:rsidP="00E35A11">
      <w:pPr>
        <w:rPr>
          <w:sz w:val="28"/>
          <w:szCs w:val="28"/>
        </w:rPr>
      </w:pPr>
    </w:p>
    <w:p w:rsidR="00E35A11" w:rsidRPr="00613B51" w:rsidRDefault="00E35A11" w:rsidP="00E35A11">
      <w:pPr>
        <w:rPr>
          <w:sz w:val="28"/>
          <w:szCs w:val="28"/>
        </w:rPr>
      </w:pPr>
    </w:p>
    <w:p w:rsidR="00E35A11" w:rsidRPr="00613B51" w:rsidRDefault="00E35A11" w:rsidP="00E35A11">
      <w:pPr>
        <w:rPr>
          <w:sz w:val="28"/>
          <w:szCs w:val="28"/>
        </w:rPr>
      </w:pPr>
    </w:p>
    <w:sectPr w:rsidR="00E35A11" w:rsidRPr="00613B51" w:rsidSect="00E35A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39E5"/>
    <w:multiLevelType w:val="hybridMultilevel"/>
    <w:tmpl w:val="92F4099A"/>
    <w:lvl w:ilvl="0" w:tplc="8FCAA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6935E5"/>
    <w:multiLevelType w:val="hybridMultilevel"/>
    <w:tmpl w:val="45065BB0"/>
    <w:lvl w:ilvl="0" w:tplc="B4D4CDA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1A66F2"/>
    <w:multiLevelType w:val="multilevel"/>
    <w:tmpl w:val="5C443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63FF6E31"/>
    <w:multiLevelType w:val="hybridMultilevel"/>
    <w:tmpl w:val="2E7258FC"/>
    <w:lvl w:ilvl="0" w:tplc="B4D4CDA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CBF1C6C"/>
    <w:multiLevelType w:val="multilevel"/>
    <w:tmpl w:val="23E0A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74831616"/>
    <w:multiLevelType w:val="hybridMultilevel"/>
    <w:tmpl w:val="63B8078E"/>
    <w:lvl w:ilvl="0" w:tplc="4ADC4B92">
      <w:start w:val="2"/>
      <w:numFmt w:val="decimal"/>
      <w:lvlText w:val="%1)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75"/>
    <w:rsid w:val="00001D88"/>
    <w:rsid w:val="00102FF5"/>
    <w:rsid w:val="00105AD3"/>
    <w:rsid w:val="00117130"/>
    <w:rsid w:val="001315A9"/>
    <w:rsid w:val="00166F91"/>
    <w:rsid w:val="001E75F3"/>
    <w:rsid w:val="00242E58"/>
    <w:rsid w:val="00272B3D"/>
    <w:rsid w:val="00285F24"/>
    <w:rsid w:val="002E4CB6"/>
    <w:rsid w:val="002E7E4D"/>
    <w:rsid w:val="003D6BEF"/>
    <w:rsid w:val="0042333F"/>
    <w:rsid w:val="0046585E"/>
    <w:rsid w:val="004E1B81"/>
    <w:rsid w:val="00520D96"/>
    <w:rsid w:val="006578B1"/>
    <w:rsid w:val="006665E1"/>
    <w:rsid w:val="00684CF8"/>
    <w:rsid w:val="006A5065"/>
    <w:rsid w:val="006D1EA8"/>
    <w:rsid w:val="006E7749"/>
    <w:rsid w:val="00734AC5"/>
    <w:rsid w:val="007568F9"/>
    <w:rsid w:val="007D3B4E"/>
    <w:rsid w:val="007E7B1C"/>
    <w:rsid w:val="00830274"/>
    <w:rsid w:val="009D0575"/>
    <w:rsid w:val="009E0172"/>
    <w:rsid w:val="00A022EC"/>
    <w:rsid w:val="00A16130"/>
    <w:rsid w:val="00A32429"/>
    <w:rsid w:val="00A63A84"/>
    <w:rsid w:val="00A82D4B"/>
    <w:rsid w:val="00A86420"/>
    <w:rsid w:val="00B258EE"/>
    <w:rsid w:val="00B41343"/>
    <w:rsid w:val="00B41B2E"/>
    <w:rsid w:val="00C70815"/>
    <w:rsid w:val="00C7233A"/>
    <w:rsid w:val="00CC1D4B"/>
    <w:rsid w:val="00CF3CFD"/>
    <w:rsid w:val="00D26AF2"/>
    <w:rsid w:val="00D32349"/>
    <w:rsid w:val="00DD3D24"/>
    <w:rsid w:val="00DE747A"/>
    <w:rsid w:val="00E0751D"/>
    <w:rsid w:val="00E3426C"/>
    <w:rsid w:val="00E35A11"/>
    <w:rsid w:val="00ED3C18"/>
    <w:rsid w:val="00F30C15"/>
    <w:rsid w:val="00F3732C"/>
    <w:rsid w:val="00F9246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75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1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1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B258EE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E07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7568F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C1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3D6B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2E4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75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1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1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B258EE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E07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7568F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C1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3D6B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2E4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391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2B251-1915-4824-8AD9-C7F9DFF3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Юрист</cp:lastModifiedBy>
  <cp:revision>2</cp:revision>
  <cp:lastPrinted>2017-05-24T10:19:00Z</cp:lastPrinted>
  <dcterms:created xsi:type="dcterms:W3CDTF">2017-12-04T11:03:00Z</dcterms:created>
  <dcterms:modified xsi:type="dcterms:W3CDTF">2017-12-04T11:03:00Z</dcterms:modified>
</cp:coreProperties>
</file>