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6" w:type="dxa"/>
        <w:tblInd w:w="10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1"/>
        <w:gridCol w:w="2192"/>
        <w:gridCol w:w="4433"/>
      </w:tblGrid>
      <w:tr w:rsidR="00D0788A" w:rsidRPr="00C72157" w:rsidTr="00D0788A">
        <w:trPr>
          <w:cantSplit/>
        </w:trPr>
        <w:tc>
          <w:tcPr>
            <w:tcW w:w="3941" w:type="dxa"/>
            <w:tcBorders>
              <w:bottom w:val="single" w:sz="4" w:space="0" w:color="auto"/>
            </w:tcBorders>
          </w:tcPr>
          <w:p w:rsidR="00D0788A" w:rsidRPr="00C72157" w:rsidRDefault="00D0788A" w:rsidP="00CF0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Тыва </w:t>
            </w:r>
            <w:proofErr w:type="spellStart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Республиканын</w:t>
            </w:r>
            <w:proofErr w:type="spellEnd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>Овур</w:t>
            </w:r>
            <w:proofErr w:type="spellEnd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>кожуун</w:t>
            </w:r>
            <w:proofErr w:type="spellEnd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>чагыргазынын</w:t>
            </w:r>
            <w:proofErr w:type="spellEnd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Сан-</w:t>
            </w:r>
            <w:proofErr w:type="spellStart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>Хоо</w:t>
            </w:r>
            <w:proofErr w:type="spellEnd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>эргелели</w:t>
            </w:r>
            <w:proofErr w:type="spellEnd"/>
          </w:p>
          <w:p w:rsidR="00D0788A" w:rsidRPr="00C72157" w:rsidRDefault="00D0788A" w:rsidP="00CF0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>Хандагайты</w:t>
            </w:r>
            <w:proofErr w:type="spellEnd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>суур</w:t>
            </w:r>
            <w:proofErr w:type="spellEnd"/>
          </w:p>
          <w:p w:rsidR="00D0788A" w:rsidRPr="00C72157" w:rsidRDefault="00D0788A" w:rsidP="00CF0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>№ тел. (8-394-44) 21-307</w:t>
            </w:r>
          </w:p>
        </w:tc>
        <w:tc>
          <w:tcPr>
            <w:tcW w:w="2192" w:type="dxa"/>
            <w:tcBorders>
              <w:bottom w:val="single" w:sz="4" w:space="0" w:color="auto"/>
            </w:tcBorders>
          </w:tcPr>
          <w:p w:rsidR="00D0788A" w:rsidRPr="00C72157" w:rsidRDefault="00D0788A" w:rsidP="00CF0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object w:dxaOrig="1821" w:dyaOrig="17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8.85pt;height:85.8pt" o:ole="" fillcolor="window">
                  <v:imagedata r:id="rId9" o:title=""/>
                </v:shape>
                <o:OLEObject Type="Embed" ProgID="Word.Picture.8" ShapeID="_x0000_i1025" DrawAspect="Content" ObjectID="_1663137013" r:id="rId10"/>
              </w:object>
            </w:r>
          </w:p>
        </w:tc>
        <w:tc>
          <w:tcPr>
            <w:tcW w:w="4433" w:type="dxa"/>
            <w:tcBorders>
              <w:bottom w:val="single" w:sz="4" w:space="0" w:color="auto"/>
            </w:tcBorders>
          </w:tcPr>
          <w:p w:rsidR="00D0788A" w:rsidRPr="00C72157" w:rsidRDefault="00D0788A" w:rsidP="00CF0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Финансовое управление Администрации </w:t>
            </w:r>
            <w:proofErr w:type="spellStart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>Овюрскогокожууна</w:t>
            </w:r>
            <w:proofErr w:type="spellEnd"/>
          </w:p>
          <w:p w:rsidR="00D0788A" w:rsidRPr="00C72157" w:rsidRDefault="00D0788A" w:rsidP="00CF0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Тыва</w:t>
            </w:r>
          </w:p>
          <w:p w:rsidR="00D0788A" w:rsidRPr="00C72157" w:rsidRDefault="00D0788A" w:rsidP="00CF0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</w:t>
            </w:r>
            <w:proofErr w:type="spellStart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>Хандагайты</w:t>
            </w:r>
            <w:proofErr w:type="spellEnd"/>
          </w:p>
        </w:tc>
      </w:tr>
    </w:tbl>
    <w:p w:rsidR="00D0788A" w:rsidRPr="00C72157" w:rsidRDefault="00D0788A" w:rsidP="00CF0EDA">
      <w:pPr>
        <w:pStyle w:val="aff1"/>
        <w:jc w:val="left"/>
        <w:rPr>
          <w:b w:val="0"/>
          <w:sz w:val="28"/>
          <w:szCs w:val="28"/>
          <w:u w:val="none"/>
        </w:rPr>
      </w:pPr>
      <w:r w:rsidRPr="00C72157">
        <w:rPr>
          <w:b w:val="0"/>
          <w:sz w:val="28"/>
          <w:szCs w:val="28"/>
          <w:u w:val="none"/>
        </w:rPr>
        <w:tab/>
      </w:r>
      <w:r w:rsidRPr="00C72157">
        <w:rPr>
          <w:b w:val="0"/>
          <w:sz w:val="28"/>
          <w:szCs w:val="28"/>
          <w:u w:val="none"/>
        </w:rPr>
        <w:tab/>
      </w:r>
      <w:r w:rsidRPr="00C72157">
        <w:rPr>
          <w:b w:val="0"/>
          <w:sz w:val="28"/>
          <w:szCs w:val="28"/>
          <w:u w:val="none"/>
        </w:rPr>
        <w:tab/>
      </w:r>
      <w:r w:rsidRPr="00C72157">
        <w:rPr>
          <w:b w:val="0"/>
          <w:sz w:val="28"/>
          <w:szCs w:val="28"/>
          <w:u w:val="none"/>
        </w:rPr>
        <w:tab/>
      </w:r>
      <w:r w:rsidRPr="00C72157">
        <w:rPr>
          <w:b w:val="0"/>
          <w:sz w:val="28"/>
          <w:szCs w:val="28"/>
          <w:u w:val="none"/>
        </w:rPr>
        <w:tab/>
      </w:r>
    </w:p>
    <w:p w:rsidR="00D0788A" w:rsidRPr="00C72157" w:rsidRDefault="00D0788A" w:rsidP="00CF0ED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0788A" w:rsidRPr="00C72157" w:rsidRDefault="00D0788A" w:rsidP="00CF0ED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7215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0788A" w:rsidRPr="00C72157" w:rsidRDefault="00D0788A" w:rsidP="00CF0EDA">
      <w:pPr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2157">
        <w:rPr>
          <w:rFonts w:ascii="Times New Roman" w:hAnsi="Times New Roman" w:cs="Times New Roman"/>
          <w:sz w:val="28"/>
          <w:szCs w:val="28"/>
        </w:rPr>
        <w:t xml:space="preserve">к исполнению бюджета муниципального района </w:t>
      </w:r>
    </w:p>
    <w:p w:rsidR="00D0788A" w:rsidRPr="006E5E33" w:rsidRDefault="00D0788A" w:rsidP="00CF0EDA">
      <w:pPr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C7215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72157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Pr="00C72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157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C72157">
        <w:rPr>
          <w:rFonts w:ascii="Times New Roman" w:hAnsi="Times New Roman" w:cs="Times New Roman"/>
          <w:sz w:val="28"/>
          <w:szCs w:val="28"/>
        </w:rPr>
        <w:t xml:space="preserve"> Республики Тыва» за </w:t>
      </w:r>
      <w:r w:rsidR="006E5E33">
        <w:rPr>
          <w:rFonts w:ascii="Times New Roman" w:hAnsi="Times New Roman" w:cs="Times New Roman"/>
          <w:sz w:val="28"/>
          <w:szCs w:val="28"/>
          <w:lang w:val="ru-RU"/>
        </w:rPr>
        <w:t xml:space="preserve">1 </w:t>
      </w:r>
      <w:r w:rsidR="00AE2270">
        <w:rPr>
          <w:rFonts w:ascii="Times New Roman" w:hAnsi="Times New Roman" w:cs="Times New Roman"/>
          <w:sz w:val="28"/>
          <w:szCs w:val="28"/>
          <w:lang w:val="ru-RU"/>
        </w:rPr>
        <w:t xml:space="preserve">полугодие </w:t>
      </w:r>
      <w:r w:rsidR="006E5E3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C72157">
        <w:rPr>
          <w:rFonts w:ascii="Times New Roman" w:hAnsi="Times New Roman" w:cs="Times New Roman"/>
          <w:sz w:val="28"/>
          <w:szCs w:val="28"/>
        </w:rPr>
        <w:t>0</w:t>
      </w:r>
      <w:r w:rsidR="006E5E33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C72157">
        <w:rPr>
          <w:rFonts w:ascii="Times New Roman" w:hAnsi="Times New Roman" w:cs="Times New Roman"/>
          <w:sz w:val="28"/>
          <w:szCs w:val="28"/>
        </w:rPr>
        <w:t xml:space="preserve"> год</w:t>
      </w:r>
      <w:r w:rsidR="006E5E33">
        <w:rPr>
          <w:rFonts w:ascii="Times New Roman" w:hAnsi="Times New Roman" w:cs="Times New Roman"/>
          <w:sz w:val="28"/>
          <w:szCs w:val="28"/>
          <w:lang w:val="ru-RU"/>
        </w:rPr>
        <w:t>а</w:t>
      </w:r>
    </w:p>
    <w:p w:rsidR="00CF0EDA" w:rsidRPr="00C72157" w:rsidRDefault="00CF0EDA" w:rsidP="00CF0EDA">
      <w:pPr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80"/>
        <w:rPr>
          <w:sz w:val="28"/>
          <w:szCs w:val="28"/>
        </w:rPr>
      </w:pPr>
      <w:r w:rsidRPr="00C72157">
        <w:rPr>
          <w:sz w:val="28"/>
          <w:szCs w:val="28"/>
        </w:rPr>
        <w:t xml:space="preserve">Отчет об исполнении бюджета муниципального </w:t>
      </w:r>
      <w:r w:rsidRPr="00C72157">
        <w:rPr>
          <w:sz w:val="28"/>
          <w:szCs w:val="28"/>
          <w:lang w:val="ru-RU"/>
        </w:rPr>
        <w:t>района «</w:t>
      </w:r>
      <w:proofErr w:type="spellStart"/>
      <w:r w:rsidRPr="00C72157">
        <w:rPr>
          <w:sz w:val="28"/>
          <w:szCs w:val="28"/>
          <w:lang w:val="ru-RU"/>
        </w:rPr>
        <w:t>Овюрский</w:t>
      </w:r>
      <w:proofErr w:type="spellEnd"/>
      <w:r w:rsidRPr="00C72157">
        <w:rPr>
          <w:sz w:val="28"/>
          <w:szCs w:val="28"/>
          <w:lang w:val="ru-RU"/>
        </w:rPr>
        <w:t xml:space="preserve"> </w:t>
      </w:r>
      <w:proofErr w:type="spellStart"/>
      <w:r w:rsidRPr="00C72157">
        <w:rPr>
          <w:sz w:val="28"/>
          <w:szCs w:val="28"/>
          <w:lang w:val="ru-RU"/>
        </w:rPr>
        <w:t>кожуун</w:t>
      </w:r>
      <w:proofErr w:type="spellEnd"/>
      <w:r w:rsidRPr="00C72157">
        <w:rPr>
          <w:sz w:val="28"/>
          <w:szCs w:val="28"/>
          <w:lang w:val="ru-RU"/>
        </w:rPr>
        <w:t xml:space="preserve">» Республики Тыва </w:t>
      </w:r>
      <w:r w:rsidR="006E5E33" w:rsidRPr="00C72157">
        <w:rPr>
          <w:sz w:val="28"/>
          <w:szCs w:val="28"/>
        </w:rPr>
        <w:t xml:space="preserve">за </w:t>
      </w:r>
      <w:r w:rsidR="006E5E33">
        <w:rPr>
          <w:sz w:val="28"/>
          <w:szCs w:val="28"/>
          <w:lang w:val="ru-RU"/>
        </w:rPr>
        <w:t xml:space="preserve">1 </w:t>
      </w:r>
      <w:r w:rsidR="00AE2270">
        <w:rPr>
          <w:sz w:val="28"/>
          <w:szCs w:val="28"/>
          <w:lang w:val="ru-RU"/>
        </w:rPr>
        <w:t>полугодие</w:t>
      </w:r>
      <w:r w:rsidR="006E5E33">
        <w:rPr>
          <w:sz w:val="28"/>
          <w:szCs w:val="28"/>
          <w:lang w:val="ru-RU"/>
        </w:rPr>
        <w:t xml:space="preserve"> 2</w:t>
      </w:r>
      <w:r w:rsidR="006E5E33" w:rsidRPr="00C72157">
        <w:rPr>
          <w:sz w:val="28"/>
          <w:szCs w:val="28"/>
        </w:rPr>
        <w:t>0</w:t>
      </w:r>
      <w:r w:rsidR="006E5E33">
        <w:rPr>
          <w:sz w:val="28"/>
          <w:szCs w:val="28"/>
          <w:lang w:val="ru-RU"/>
        </w:rPr>
        <w:t>20</w:t>
      </w:r>
      <w:r w:rsidR="006E5E33" w:rsidRPr="00C72157">
        <w:rPr>
          <w:sz w:val="28"/>
          <w:szCs w:val="28"/>
        </w:rPr>
        <w:t xml:space="preserve"> год</w:t>
      </w:r>
      <w:r w:rsidR="006E5E33">
        <w:rPr>
          <w:sz w:val="28"/>
          <w:szCs w:val="28"/>
          <w:lang w:val="ru-RU"/>
        </w:rPr>
        <w:t>а</w:t>
      </w:r>
      <w:r w:rsidR="006E5E33" w:rsidRPr="00C72157">
        <w:rPr>
          <w:sz w:val="28"/>
          <w:szCs w:val="28"/>
        </w:rPr>
        <w:t xml:space="preserve"> </w:t>
      </w:r>
      <w:r w:rsidRPr="00C72157">
        <w:rPr>
          <w:sz w:val="28"/>
          <w:szCs w:val="28"/>
        </w:rPr>
        <w:t>сформирован на основании сводной бюджетной отчетности главных распорядителей средств бюджета, главных администраторов доходов и главных администраторов источников финансирования дефицита бюджета.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80"/>
        <w:rPr>
          <w:sz w:val="28"/>
          <w:szCs w:val="28"/>
        </w:rPr>
      </w:pPr>
      <w:r w:rsidRPr="00C72157">
        <w:rPr>
          <w:sz w:val="28"/>
          <w:szCs w:val="28"/>
        </w:rPr>
        <w:t xml:space="preserve">Утвержденные показатели бюджета муниципального </w:t>
      </w:r>
      <w:r w:rsidRPr="00C72157">
        <w:rPr>
          <w:sz w:val="28"/>
          <w:szCs w:val="28"/>
          <w:lang w:val="ru-RU"/>
        </w:rPr>
        <w:t>района «</w:t>
      </w:r>
      <w:proofErr w:type="spellStart"/>
      <w:r w:rsidRPr="00C72157">
        <w:rPr>
          <w:sz w:val="28"/>
          <w:szCs w:val="28"/>
          <w:lang w:val="ru-RU"/>
        </w:rPr>
        <w:t>Овюрский</w:t>
      </w:r>
      <w:proofErr w:type="spellEnd"/>
      <w:r w:rsidRPr="00C72157">
        <w:rPr>
          <w:sz w:val="28"/>
          <w:szCs w:val="28"/>
          <w:lang w:val="ru-RU"/>
        </w:rPr>
        <w:t xml:space="preserve"> </w:t>
      </w:r>
      <w:proofErr w:type="spellStart"/>
      <w:r w:rsidRPr="00C72157">
        <w:rPr>
          <w:sz w:val="28"/>
          <w:szCs w:val="28"/>
          <w:lang w:val="ru-RU"/>
        </w:rPr>
        <w:t>кожуун</w:t>
      </w:r>
      <w:proofErr w:type="spellEnd"/>
      <w:r w:rsidRPr="00C72157">
        <w:rPr>
          <w:sz w:val="28"/>
          <w:szCs w:val="28"/>
          <w:lang w:val="ru-RU"/>
        </w:rPr>
        <w:t>» Республики Тыва</w:t>
      </w:r>
      <w:r w:rsidRPr="00C72157">
        <w:rPr>
          <w:sz w:val="28"/>
          <w:szCs w:val="28"/>
        </w:rPr>
        <w:t xml:space="preserve"> (далее - районный бюджет) </w:t>
      </w:r>
      <w:r w:rsidR="006E5E33">
        <w:rPr>
          <w:sz w:val="28"/>
          <w:szCs w:val="28"/>
          <w:lang w:val="ru-RU"/>
        </w:rPr>
        <w:t>н</w:t>
      </w:r>
      <w:r w:rsidR="006E5E33" w:rsidRPr="00C72157">
        <w:rPr>
          <w:sz w:val="28"/>
          <w:szCs w:val="28"/>
        </w:rPr>
        <w:t xml:space="preserve">а </w:t>
      </w:r>
      <w:r w:rsidR="006E5E33">
        <w:rPr>
          <w:sz w:val="28"/>
          <w:szCs w:val="28"/>
          <w:lang w:val="ru-RU"/>
        </w:rPr>
        <w:t xml:space="preserve">1 </w:t>
      </w:r>
      <w:r w:rsidR="00AE2270">
        <w:rPr>
          <w:sz w:val="28"/>
          <w:szCs w:val="28"/>
          <w:lang w:val="ru-RU"/>
        </w:rPr>
        <w:t>полугодие</w:t>
      </w:r>
      <w:r w:rsidR="006E5E33">
        <w:rPr>
          <w:sz w:val="28"/>
          <w:szCs w:val="28"/>
          <w:lang w:val="ru-RU"/>
        </w:rPr>
        <w:t xml:space="preserve"> 2</w:t>
      </w:r>
      <w:r w:rsidR="006E5E33" w:rsidRPr="00C72157">
        <w:rPr>
          <w:sz w:val="28"/>
          <w:szCs w:val="28"/>
        </w:rPr>
        <w:t>0</w:t>
      </w:r>
      <w:r w:rsidR="006E5E33">
        <w:rPr>
          <w:sz w:val="28"/>
          <w:szCs w:val="28"/>
          <w:lang w:val="ru-RU"/>
        </w:rPr>
        <w:t>20</w:t>
      </w:r>
      <w:r w:rsidR="006E5E33" w:rsidRPr="00C72157">
        <w:rPr>
          <w:sz w:val="28"/>
          <w:szCs w:val="28"/>
        </w:rPr>
        <w:t xml:space="preserve"> год</w:t>
      </w:r>
      <w:r w:rsidR="006E5E33">
        <w:rPr>
          <w:sz w:val="28"/>
          <w:szCs w:val="28"/>
          <w:lang w:val="ru-RU"/>
        </w:rPr>
        <w:t>а</w:t>
      </w:r>
      <w:r w:rsidR="006E5E33" w:rsidRPr="00C72157">
        <w:rPr>
          <w:sz w:val="28"/>
          <w:szCs w:val="28"/>
        </w:rPr>
        <w:t xml:space="preserve"> </w:t>
      </w:r>
      <w:r w:rsidRPr="00C72157">
        <w:rPr>
          <w:sz w:val="28"/>
          <w:szCs w:val="28"/>
        </w:rPr>
        <w:t>составили:</w:t>
      </w:r>
    </w:p>
    <w:p w:rsidR="00CF0EDA" w:rsidRPr="00C72157" w:rsidRDefault="00D0788A" w:rsidP="00CF0EDA">
      <w:pPr>
        <w:pStyle w:val="21"/>
        <w:keepNext/>
        <w:keepLines/>
        <w:shd w:val="clear" w:color="auto" w:fill="auto"/>
        <w:spacing w:line="240" w:lineRule="auto"/>
        <w:ind w:firstLine="516"/>
        <w:jc w:val="left"/>
        <w:rPr>
          <w:sz w:val="28"/>
          <w:szCs w:val="28"/>
          <w:lang w:val="ru-RU"/>
        </w:rPr>
      </w:pPr>
      <w:bookmarkStart w:id="0" w:name="bookmark1"/>
      <w:r w:rsidRPr="00C72157">
        <w:rPr>
          <w:rStyle w:val="22"/>
          <w:sz w:val="28"/>
          <w:szCs w:val="28"/>
        </w:rPr>
        <w:t xml:space="preserve">по доходам </w:t>
      </w:r>
      <w:r w:rsidR="00E44A03" w:rsidRPr="00C72157">
        <w:rPr>
          <w:rStyle w:val="22"/>
          <w:sz w:val="28"/>
          <w:szCs w:val="28"/>
        </w:rPr>
        <w:t>–</w:t>
      </w:r>
      <w:r w:rsidRPr="00C72157">
        <w:rPr>
          <w:sz w:val="28"/>
          <w:szCs w:val="28"/>
        </w:rPr>
        <w:t xml:space="preserve"> </w:t>
      </w:r>
      <w:r w:rsidR="00AE2270">
        <w:rPr>
          <w:color w:val="auto"/>
          <w:sz w:val="28"/>
          <w:szCs w:val="28"/>
          <w:lang w:val="ru-RU"/>
        </w:rPr>
        <w:t>315751,3</w:t>
      </w:r>
      <w:r w:rsidR="00915CE8" w:rsidRPr="00C72157">
        <w:rPr>
          <w:color w:val="auto"/>
          <w:sz w:val="28"/>
          <w:szCs w:val="28"/>
          <w:lang w:val="ru-RU"/>
        </w:rPr>
        <w:t xml:space="preserve"> </w:t>
      </w:r>
      <w:r w:rsidRPr="00C72157">
        <w:rPr>
          <w:sz w:val="28"/>
          <w:szCs w:val="28"/>
        </w:rPr>
        <w:t xml:space="preserve">тыс. руб.; </w:t>
      </w:r>
    </w:p>
    <w:p w:rsidR="00AE1634" w:rsidRPr="00C72157" w:rsidRDefault="00D0788A" w:rsidP="00CF0EDA">
      <w:pPr>
        <w:pStyle w:val="21"/>
        <w:keepNext/>
        <w:keepLines/>
        <w:shd w:val="clear" w:color="auto" w:fill="auto"/>
        <w:spacing w:line="240" w:lineRule="auto"/>
        <w:ind w:firstLine="516"/>
        <w:jc w:val="left"/>
        <w:rPr>
          <w:sz w:val="28"/>
          <w:szCs w:val="28"/>
        </w:rPr>
      </w:pPr>
      <w:r w:rsidRPr="00C72157">
        <w:rPr>
          <w:rStyle w:val="22"/>
          <w:sz w:val="28"/>
          <w:szCs w:val="28"/>
        </w:rPr>
        <w:t xml:space="preserve">по расходам </w:t>
      </w:r>
      <w:r w:rsidR="00E44A03" w:rsidRPr="00C72157">
        <w:rPr>
          <w:rStyle w:val="22"/>
          <w:sz w:val="28"/>
          <w:szCs w:val="28"/>
        </w:rPr>
        <w:t>–</w:t>
      </w:r>
      <w:r w:rsidRPr="00C72157">
        <w:rPr>
          <w:sz w:val="28"/>
          <w:szCs w:val="28"/>
        </w:rPr>
        <w:t xml:space="preserve"> </w:t>
      </w:r>
      <w:r w:rsidR="00AE2270">
        <w:rPr>
          <w:color w:val="auto"/>
          <w:sz w:val="28"/>
          <w:szCs w:val="28"/>
          <w:lang w:val="ru-RU"/>
        </w:rPr>
        <w:t>304154,2</w:t>
      </w:r>
      <w:r w:rsidR="00915CE8" w:rsidRPr="00C72157">
        <w:rPr>
          <w:color w:val="auto"/>
          <w:sz w:val="28"/>
          <w:szCs w:val="28"/>
          <w:lang w:val="ru-RU"/>
        </w:rPr>
        <w:t xml:space="preserve"> </w:t>
      </w:r>
      <w:r w:rsidRPr="00C72157">
        <w:rPr>
          <w:sz w:val="28"/>
          <w:szCs w:val="28"/>
        </w:rPr>
        <w:t>тыс. руб.</w:t>
      </w:r>
      <w:bookmarkEnd w:id="0"/>
    </w:p>
    <w:p w:rsidR="00915CE8" w:rsidRPr="00C72157" w:rsidRDefault="00D0788A" w:rsidP="00CF0EDA">
      <w:pPr>
        <w:pStyle w:val="2"/>
        <w:shd w:val="clear" w:color="auto" w:fill="auto"/>
        <w:spacing w:before="0" w:line="240" w:lineRule="auto"/>
        <w:ind w:firstLine="780"/>
        <w:rPr>
          <w:sz w:val="28"/>
          <w:szCs w:val="28"/>
          <w:lang w:val="ru-RU"/>
        </w:rPr>
      </w:pPr>
      <w:r w:rsidRPr="00C72157">
        <w:rPr>
          <w:sz w:val="28"/>
          <w:szCs w:val="28"/>
        </w:rPr>
        <w:t xml:space="preserve">Исполнение по бюджету </w:t>
      </w:r>
      <w:r w:rsidR="00915CE8" w:rsidRPr="00C72157">
        <w:rPr>
          <w:sz w:val="28"/>
          <w:szCs w:val="28"/>
        </w:rPr>
        <w:t xml:space="preserve">муниципального </w:t>
      </w:r>
      <w:r w:rsidR="00915CE8" w:rsidRPr="00C72157">
        <w:rPr>
          <w:sz w:val="28"/>
          <w:szCs w:val="28"/>
          <w:lang w:val="ru-RU"/>
        </w:rPr>
        <w:t>района «</w:t>
      </w:r>
      <w:proofErr w:type="spellStart"/>
      <w:r w:rsidR="00915CE8" w:rsidRPr="00C72157">
        <w:rPr>
          <w:sz w:val="28"/>
          <w:szCs w:val="28"/>
          <w:lang w:val="ru-RU"/>
        </w:rPr>
        <w:t>Овюрский</w:t>
      </w:r>
      <w:proofErr w:type="spellEnd"/>
      <w:r w:rsidR="00915CE8" w:rsidRPr="00C72157">
        <w:rPr>
          <w:sz w:val="28"/>
          <w:szCs w:val="28"/>
          <w:lang w:val="ru-RU"/>
        </w:rPr>
        <w:t xml:space="preserve"> </w:t>
      </w:r>
      <w:proofErr w:type="spellStart"/>
      <w:r w:rsidR="00915CE8" w:rsidRPr="00C72157">
        <w:rPr>
          <w:sz w:val="28"/>
          <w:szCs w:val="28"/>
          <w:lang w:val="ru-RU"/>
        </w:rPr>
        <w:t>кожуун</w:t>
      </w:r>
      <w:proofErr w:type="spellEnd"/>
      <w:r w:rsidR="00915CE8" w:rsidRPr="00C72157">
        <w:rPr>
          <w:sz w:val="28"/>
          <w:szCs w:val="28"/>
          <w:lang w:val="ru-RU"/>
        </w:rPr>
        <w:t>» Республики Тыва</w:t>
      </w:r>
      <w:r w:rsidR="00915CE8" w:rsidRPr="00C72157">
        <w:rPr>
          <w:sz w:val="28"/>
          <w:szCs w:val="28"/>
        </w:rPr>
        <w:t xml:space="preserve"> </w:t>
      </w:r>
      <w:r w:rsidRPr="00C72157">
        <w:rPr>
          <w:sz w:val="28"/>
          <w:szCs w:val="28"/>
        </w:rPr>
        <w:t>за 201</w:t>
      </w:r>
      <w:r w:rsidR="00E53963">
        <w:rPr>
          <w:sz w:val="28"/>
          <w:szCs w:val="28"/>
          <w:lang w:val="ru-RU"/>
        </w:rPr>
        <w:t>9</w:t>
      </w:r>
      <w:r w:rsidRPr="00C72157">
        <w:rPr>
          <w:sz w:val="28"/>
          <w:szCs w:val="28"/>
        </w:rPr>
        <w:t xml:space="preserve"> год </w:t>
      </w:r>
      <w:r w:rsidR="00915CE8" w:rsidRPr="00C72157">
        <w:rPr>
          <w:sz w:val="28"/>
          <w:szCs w:val="28"/>
          <w:lang w:val="ru-RU"/>
        </w:rPr>
        <w:t>составили:</w:t>
      </w:r>
    </w:p>
    <w:p w:rsidR="00AE1634" w:rsidRPr="00C72157" w:rsidRDefault="009B79C1" w:rsidP="00CF0EDA">
      <w:pPr>
        <w:pStyle w:val="2"/>
        <w:shd w:val="clear" w:color="auto" w:fill="auto"/>
        <w:spacing w:before="0" w:line="240" w:lineRule="auto"/>
        <w:ind w:firstLine="780"/>
        <w:rPr>
          <w:sz w:val="28"/>
          <w:szCs w:val="28"/>
        </w:rPr>
      </w:pPr>
      <w:r w:rsidRPr="00C72157">
        <w:rPr>
          <w:sz w:val="28"/>
          <w:szCs w:val="28"/>
        </w:rPr>
        <w:t>по доходам</w:t>
      </w:r>
      <w:r w:rsidRPr="00C72157">
        <w:rPr>
          <w:sz w:val="28"/>
          <w:szCs w:val="28"/>
          <w:lang w:val="ru-RU"/>
        </w:rPr>
        <w:t xml:space="preserve">- </w:t>
      </w:r>
      <w:r w:rsidR="00E60A2C">
        <w:rPr>
          <w:rStyle w:val="a8"/>
          <w:sz w:val="28"/>
          <w:szCs w:val="28"/>
          <w:lang w:val="ru-RU"/>
        </w:rPr>
        <w:t>277045,5</w:t>
      </w:r>
      <w:r w:rsidR="00D0788A" w:rsidRPr="00C72157">
        <w:rPr>
          <w:rStyle w:val="a8"/>
          <w:sz w:val="28"/>
          <w:szCs w:val="28"/>
        </w:rPr>
        <w:t xml:space="preserve"> тыс. руб.</w:t>
      </w:r>
      <w:r w:rsidR="00D0788A" w:rsidRPr="00C72157">
        <w:rPr>
          <w:sz w:val="28"/>
          <w:szCs w:val="28"/>
        </w:rPr>
        <w:t xml:space="preserve"> или</w:t>
      </w:r>
      <w:r w:rsidR="00D0788A" w:rsidRPr="00C72157">
        <w:rPr>
          <w:rStyle w:val="a8"/>
          <w:sz w:val="28"/>
          <w:szCs w:val="28"/>
        </w:rPr>
        <w:t xml:space="preserve"> </w:t>
      </w:r>
      <w:r w:rsidR="00E60A2C">
        <w:rPr>
          <w:rStyle w:val="a8"/>
          <w:sz w:val="28"/>
          <w:szCs w:val="28"/>
          <w:lang w:val="ru-RU"/>
        </w:rPr>
        <w:t>56</w:t>
      </w:r>
      <w:r w:rsidR="00D0788A" w:rsidRPr="00C72157">
        <w:rPr>
          <w:rStyle w:val="a8"/>
          <w:sz w:val="28"/>
          <w:szCs w:val="28"/>
        </w:rPr>
        <w:t xml:space="preserve"> %</w:t>
      </w:r>
      <w:r w:rsidR="00D0788A" w:rsidRPr="00C72157">
        <w:rPr>
          <w:sz w:val="28"/>
          <w:szCs w:val="28"/>
        </w:rPr>
        <w:t xml:space="preserve"> к утвержденному объему доходов.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80"/>
        <w:rPr>
          <w:sz w:val="28"/>
          <w:szCs w:val="28"/>
        </w:rPr>
      </w:pPr>
      <w:r w:rsidRPr="00C72157">
        <w:rPr>
          <w:sz w:val="28"/>
          <w:szCs w:val="28"/>
        </w:rPr>
        <w:t>по расходам</w:t>
      </w:r>
      <w:r w:rsidR="009B79C1" w:rsidRPr="00C72157">
        <w:rPr>
          <w:sz w:val="28"/>
          <w:szCs w:val="28"/>
          <w:lang w:val="ru-RU"/>
        </w:rPr>
        <w:t xml:space="preserve"> - </w:t>
      </w:r>
      <w:r w:rsidRPr="00C72157">
        <w:rPr>
          <w:sz w:val="28"/>
          <w:szCs w:val="28"/>
        </w:rPr>
        <w:t xml:space="preserve"> </w:t>
      </w:r>
      <w:r w:rsidR="00E53963">
        <w:rPr>
          <w:b/>
          <w:sz w:val="28"/>
          <w:szCs w:val="28"/>
          <w:lang w:val="ru-RU"/>
        </w:rPr>
        <w:t>2</w:t>
      </w:r>
      <w:r w:rsidR="00E60A2C">
        <w:rPr>
          <w:b/>
          <w:sz w:val="28"/>
          <w:szCs w:val="28"/>
          <w:lang w:val="ru-RU"/>
        </w:rPr>
        <w:t>73056,2</w:t>
      </w:r>
      <w:r w:rsidRPr="00C72157">
        <w:rPr>
          <w:rStyle w:val="a8"/>
          <w:sz w:val="28"/>
          <w:szCs w:val="28"/>
        </w:rPr>
        <w:t xml:space="preserve"> тыс. руб.</w:t>
      </w:r>
      <w:r w:rsidRPr="00C72157">
        <w:rPr>
          <w:sz w:val="28"/>
          <w:szCs w:val="28"/>
        </w:rPr>
        <w:t xml:space="preserve"> или</w:t>
      </w:r>
      <w:r w:rsidRPr="00C72157">
        <w:rPr>
          <w:rStyle w:val="a8"/>
          <w:sz w:val="28"/>
          <w:szCs w:val="28"/>
        </w:rPr>
        <w:t xml:space="preserve"> </w:t>
      </w:r>
      <w:r w:rsidR="00E60A2C">
        <w:rPr>
          <w:rStyle w:val="a8"/>
          <w:sz w:val="28"/>
          <w:szCs w:val="28"/>
          <w:lang w:val="ru-RU"/>
        </w:rPr>
        <w:t>5</w:t>
      </w:r>
      <w:r w:rsidR="00E53963">
        <w:rPr>
          <w:rStyle w:val="a8"/>
          <w:sz w:val="28"/>
          <w:szCs w:val="28"/>
          <w:lang w:val="ru-RU"/>
        </w:rPr>
        <w:t>5</w:t>
      </w:r>
      <w:r w:rsidRPr="00C72157">
        <w:rPr>
          <w:rStyle w:val="a8"/>
          <w:sz w:val="28"/>
          <w:szCs w:val="28"/>
        </w:rPr>
        <w:t xml:space="preserve"> %</w:t>
      </w:r>
      <w:r w:rsidRPr="00C72157">
        <w:rPr>
          <w:sz w:val="28"/>
          <w:szCs w:val="28"/>
        </w:rPr>
        <w:t xml:space="preserve"> к утвержденному объему расходов.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80"/>
        <w:rPr>
          <w:sz w:val="28"/>
          <w:szCs w:val="28"/>
        </w:rPr>
      </w:pPr>
      <w:r w:rsidRPr="00C72157">
        <w:rPr>
          <w:sz w:val="28"/>
          <w:szCs w:val="28"/>
        </w:rPr>
        <w:t>Бюджет за 201</w:t>
      </w:r>
      <w:r w:rsidR="007E0BED" w:rsidRPr="00C72157">
        <w:rPr>
          <w:sz w:val="28"/>
          <w:szCs w:val="28"/>
          <w:lang w:val="ru-RU"/>
        </w:rPr>
        <w:t>9</w:t>
      </w:r>
      <w:r w:rsidRPr="00C72157">
        <w:rPr>
          <w:sz w:val="28"/>
          <w:szCs w:val="28"/>
        </w:rPr>
        <w:t xml:space="preserve"> год исполнен превышением </w:t>
      </w:r>
      <w:r w:rsidR="007E0BED" w:rsidRPr="00C72157">
        <w:rPr>
          <w:sz w:val="28"/>
          <w:szCs w:val="28"/>
          <w:lang w:val="ru-RU"/>
        </w:rPr>
        <w:t>расходов</w:t>
      </w:r>
      <w:r w:rsidRPr="00C72157">
        <w:rPr>
          <w:sz w:val="28"/>
          <w:szCs w:val="28"/>
        </w:rPr>
        <w:t xml:space="preserve"> над </w:t>
      </w:r>
      <w:r w:rsidR="007E0BED" w:rsidRPr="00C72157">
        <w:rPr>
          <w:sz w:val="28"/>
          <w:szCs w:val="28"/>
          <w:lang w:val="ru-RU"/>
        </w:rPr>
        <w:t>доходами</w:t>
      </w:r>
      <w:r w:rsidRPr="00C72157">
        <w:rPr>
          <w:sz w:val="28"/>
          <w:szCs w:val="28"/>
        </w:rPr>
        <w:t xml:space="preserve"> (</w:t>
      </w:r>
      <w:r w:rsidR="007E0BED" w:rsidRPr="00C72157">
        <w:rPr>
          <w:sz w:val="28"/>
          <w:szCs w:val="28"/>
          <w:lang w:val="ru-RU"/>
        </w:rPr>
        <w:t>дефицит</w:t>
      </w:r>
      <w:r w:rsidRPr="00C72157">
        <w:rPr>
          <w:sz w:val="28"/>
          <w:szCs w:val="28"/>
        </w:rPr>
        <w:t>) в сумме</w:t>
      </w:r>
      <w:r w:rsidRPr="00C72157">
        <w:rPr>
          <w:rStyle w:val="a8"/>
          <w:sz w:val="28"/>
          <w:szCs w:val="28"/>
        </w:rPr>
        <w:t xml:space="preserve"> </w:t>
      </w:r>
      <w:r w:rsidR="00E60A2C">
        <w:rPr>
          <w:rStyle w:val="a8"/>
          <w:sz w:val="28"/>
          <w:szCs w:val="28"/>
          <w:lang w:val="ru-RU"/>
        </w:rPr>
        <w:t>3989,3</w:t>
      </w:r>
      <w:r w:rsidRPr="00C72157">
        <w:rPr>
          <w:rStyle w:val="a8"/>
          <w:sz w:val="28"/>
          <w:szCs w:val="28"/>
        </w:rPr>
        <w:t xml:space="preserve"> тыс. руб.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C72157">
        <w:rPr>
          <w:sz w:val="28"/>
          <w:szCs w:val="28"/>
        </w:rPr>
        <w:t>Основные показатели исполнения бюджета за 201</w:t>
      </w:r>
      <w:r w:rsidR="007E0BED" w:rsidRPr="00C72157">
        <w:rPr>
          <w:sz w:val="28"/>
          <w:szCs w:val="28"/>
          <w:lang w:val="ru-RU"/>
        </w:rPr>
        <w:t>9</w:t>
      </w:r>
      <w:r w:rsidRPr="00C72157">
        <w:rPr>
          <w:sz w:val="28"/>
          <w:szCs w:val="28"/>
        </w:rPr>
        <w:t xml:space="preserve"> год</w:t>
      </w:r>
    </w:p>
    <w:p w:rsidR="00AE1634" w:rsidRPr="00C72157" w:rsidRDefault="00D0788A" w:rsidP="00CF0EDA">
      <w:pPr>
        <w:pStyle w:val="aa"/>
        <w:framePr w:wrap="notBeside" w:vAnchor="text" w:hAnchor="text" w:xAlign="center" w:y="1"/>
        <w:shd w:val="clear" w:color="auto" w:fill="auto"/>
        <w:spacing w:line="240" w:lineRule="auto"/>
        <w:jc w:val="right"/>
        <w:rPr>
          <w:sz w:val="28"/>
          <w:szCs w:val="28"/>
        </w:rPr>
      </w:pPr>
      <w:r w:rsidRPr="00C72157">
        <w:rPr>
          <w:sz w:val="28"/>
          <w:szCs w:val="28"/>
        </w:rPr>
        <w:t>(тыс. руб.)</w:t>
      </w:r>
    </w:p>
    <w:tbl>
      <w:tblPr>
        <w:tblW w:w="9654" w:type="dxa"/>
        <w:tblInd w:w="817" w:type="dxa"/>
        <w:tblLook w:val="04A0" w:firstRow="1" w:lastRow="0" w:firstColumn="1" w:lastColumn="0" w:noHBand="0" w:noVBand="1"/>
      </w:tblPr>
      <w:tblGrid>
        <w:gridCol w:w="1880"/>
        <w:gridCol w:w="2246"/>
        <w:gridCol w:w="2268"/>
        <w:gridCol w:w="1843"/>
        <w:gridCol w:w="1417"/>
      </w:tblGrid>
      <w:tr w:rsidR="007A2B15" w:rsidRPr="003A04EA" w:rsidTr="00AE085E">
        <w:trPr>
          <w:trHeight w:val="780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B15" w:rsidRPr="003A04EA" w:rsidRDefault="007A2B15" w:rsidP="007A2B15">
            <w:pPr>
              <w:jc w:val="center"/>
              <w:rPr>
                <w:sz w:val="20"/>
                <w:szCs w:val="20"/>
                <w:lang w:val="ru-RU"/>
              </w:rPr>
            </w:pPr>
            <w:r w:rsidRPr="003A04EA">
              <w:rPr>
                <w:rFonts w:hint="eastAsia"/>
                <w:sz w:val="20"/>
                <w:szCs w:val="20"/>
                <w:lang w:val="ru-RU"/>
              </w:rPr>
              <w:t> </w:t>
            </w:r>
          </w:p>
        </w:tc>
        <w:tc>
          <w:tcPr>
            <w:tcW w:w="2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B15" w:rsidRPr="003A04EA" w:rsidRDefault="007A2B15" w:rsidP="007A2B1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Утверждено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B15" w:rsidRPr="003A04EA" w:rsidRDefault="007A2B15" w:rsidP="007A2B1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Исполнено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B15" w:rsidRPr="003A04EA" w:rsidRDefault="007A2B15" w:rsidP="007A2B1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Отклонение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B15" w:rsidRPr="003A04EA" w:rsidRDefault="007A2B15" w:rsidP="007A2B1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% исполнения</w:t>
            </w:r>
          </w:p>
        </w:tc>
      </w:tr>
      <w:tr w:rsidR="007A2B15" w:rsidRPr="003A04EA" w:rsidTr="00AE085E">
        <w:trPr>
          <w:trHeight w:val="27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B15" w:rsidRPr="003A04EA" w:rsidRDefault="007A2B15" w:rsidP="007A2B1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Доходы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B15" w:rsidRPr="003A04EA" w:rsidRDefault="007A2B15" w:rsidP="007A2B1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491480,8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B15" w:rsidRPr="003A04EA" w:rsidRDefault="007A2B15" w:rsidP="007A2B1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277045,5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B15" w:rsidRPr="003A04EA" w:rsidRDefault="007A2B15" w:rsidP="007A2B1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214435,3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B15" w:rsidRPr="003A04EA" w:rsidRDefault="007A2B15" w:rsidP="007A2B1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56</w:t>
            </w:r>
          </w:p>
        </w:tc>
      </w:tr>
      <w:tr w:rsidR="007A2B15" w:rsidRPr="003A04EA" w:rsidTr="00AE085E">
        <w:trPr>
          <w:trHeight w:val="27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B15" w:rsidRPr="003A04EA" w:rsidRDefault="007A2B15" w:rsidP="007A2B1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Расходы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B15" w:rsidRPr="003A04EA" w:rsidRDefault="007A2B15" w:rsidP="007A2B1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492785,5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B15" w:rsidRPr="003A04EA" w:rsidRDefault="007A2B15" w:rsidP="007A2B1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273056,2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B15" w:rsidRPr="003A04EA" w:rsidRDefault="007A2B15" w:rsidP="007A2B1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219729,3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B15" w:rsidRPr="003A04EA" w:rsidRDefault="007A2B15" w:rsidP="007A2B1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55</w:t>
            </w:r>
          </w:p>
        </w:tc>
      </w:tr>
      <w:tr w:rsidR="007A2B15" w:rsidRPr="003A04EA" w:rsidTr="00AE085E">
        <w:trPr>
          <w:trHeight w:val="27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B15" w:rsidRPr="003A04EA" w:rsidRDefault="007A2B15" w:rsidP="007A2B1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Дефицит/профицит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B15" w:rsidRPr="003A04EA" w:rsidRDefault="007A2B15" w:rsidP="007A2B1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-1304,7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B15" w:rsidRPr="003A04EA" w:rsidRDefault="007A2B15" w:rsidP="007A2B1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3989,3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B15" w:rsidRPr="003A04EA" w:rsidRDefault="007A2B15" w:rsidP="007A2B1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-5294,0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B15" w:rsidRPr="003A04EA" w:rsidRDefault="007A2B15" w:rsidP="007A2B1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Х</w:t>
            </w:r>
          </w:p>
        </w:tc>
      </w:tr>
    </w:tbl>
    <w:p w:rsidR="00AE1634" w:rsidRPr="00C72157" w:rsidRDefault="00AE1634" w:rsidP="00CF0EDA">
      <w:pPr>
        <w:rPr>
          <w:rFonts w:ascii="Times New Roman" w:hAnsi="Times New Roman" w:cs="Times New Roman"/>
          <w:sz w:val="28"/>
          <w:szCs w:val="28"/>
        </w:rPr>
      </w:pP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80"/>
        <w:rPr>
          <w:sz w:val="28"/>
          <w:szCs w:val="28"/>
        </w:rPr>
      </w:pPr>
      <w:r w:rsidRPr="00C72157">
        <w:rPr>
          <w:sz w:val="28"/>
          <w:szCs w:val="28"/>
        </w:rPr>
        <w:t xml:space="preserve">На 1 </w:t>
      </w:r>
      <w:r w:rsidR="007A2B15">
        <w:rPr>
          <w:sz w:val="28"/>
          <w:szCs w:val="28"/>
          <w:lang w:val="ru-RU"/>
        </w:rPr>
        <w:t>июля</w:t>
      </w:r>
      <w:r w:rsidRPr="00C72157">
        <w:rPr>
          <w:sz w:val="28"/>
          <w:szCs w:val="28"/>
        </w:rPr>
        <w:t xml:space="preserve"> 20</w:t>
      </w:r>
      <w:r w:rsidR="005276B0" w:rsidRPr="00C72157">
        <w:rPr>
          <w:sz w:val="28"/>
          <w:szCs w:val="28"/>
          <w:lang w:val="ru-RU"/>
        </w:rPr>
        <w:t>20</w:t>
      </w:r>
      <w:r w:rsidRPr="00C72157">
        <w:rPr>
          <w:sz w:val="28"/>
          <w:szCs w:val="28"/>
        </w:rPr>
        <w:t xml:space="preserve"> года остатки собственных средств на счете бюджета составили </w:t>
      </w:r>
      <w:r w:rsidR="007A2B15">
        <w:rPr>
          <w:sz w:val="28"/>
          <w:szCs w:val="28"/>
          <w:lang w:val="ru-RU"/>
        </w:rPr>
        <w:t>11671,1</w:t>
      </w:r>
      <w:r w:rsidRPr="00C72157">
        <w:rPr>
          <w:sz w:val="28"/>
          <w:szCs w:val="28"/>
        </w:rPr>
        <w:t xml:space="preserve"> тыс. руб.</w:t>
      </w:r>
    </w:p>
    <w:p w:rsidR="00AE1634" w:rsidRPr="00C72157" w:rsidRDefault="00D0788A" w:rsidP="00CF0EDA">
      <w:pPr>
        <w:pStyle w:val="21"/>
        <w:keepNext/>
        <w:keepLines/>
        <w:shd w:val="clear" w:color="auto" w:fill="auto"/>
        <w:spacing w:line="240" w:lineRule="auto"/>
        <w:jc w:val="center"/>
        <w:rPr>
          <w:sz w:val="28"/>
          <w:szCs w:val="28"/>
        </w:rPr>
      </w:pPr>
      <w:bookmarkStart w:id="1" w:name="bookmark2"/>
      <w:r w:rsidRPr="00C72157">
        <w:rPr>
          <w:sz w:val="28"/>
          <w:szCs w:val="28"/>
        </w:rPr>
        <w:t>ДОХОДЫ</w:t>
      </w:r>
      <w:bookmarkEnd w:id="1"/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80"/>
        <w:rPr>
          <w:sz w:val="28"/>
          <w:szCs w:val="28"/>
        </w:rPr>
      </w:pPr>
      <w:r w:rsidRPr="00C72157">
        <w:rPr>
          <w:sz w:val="28"/>
          <w:szCs w:val="28"/>
        </w:rPr>
        <w:t xml:space="preserve">Утвержденные назначения районного бюджета по доходам на </w:t>
      </w:r>
      <w:r w:rsidR="00E53963">
        <w:rPr>
          <w:sz w:val="28"/>
          <w:szCs w:val="28"/>
          <w:lang w:val="ru-RU"/>
        </w:rPr>
        <w:t xml:space="preserve">1 </w:t>
      </w:r>
      <w:r w:rsidR="007A2B15">
        <w:rPr>
          <w:sz w:val="28"/>
          <w:szCs w:val="28"/>
          <w:lang w:val="ru-RU"/>
        </w:rPr>
        <w:t>полугодие</w:t>
      </w:r>
      <w:r w:rsidR="00E53963">
        <w:rPr>
          <w:sz w:val="28"/>
          <w:szCs w:val="28"/>
          <w:lang w:val="ru-RU"/>
        </w:rPr>
        <w:t xml:space="preserve"> 2020 </w:t>
      </w:r>
      <w:r w:rsidRPr="00C72157">
        <w:rPr>
          <w:sz w:val="28"/>
          <w:szCs w:val="28"/>
        </w:rPr>
        <w:t xml:space="preserve"> год</w:t>
      </w:r>
      <w:r w:rsidR="00E53963">
        <w:rPr>
          <w:sz w:val="28"/>
          <w:szCs w:val="28"/>
          <w:lang w:val="ru-RU"/>
        </w:rPr>
        <w:t>а</w:t>
      </w:r>
      <w:r w:rsidRPr="00C72157">
        <w:rPr>
          <w:sz w:val="28"/>
          <w:szCs w:val="28"/>
        </w:rPr>
        <w:t xml:space="preserve"> составляли </w:t>
      </w:r>
      <w:r w:rsidR="007A2B15">
        <w:rPr>
          <w:sz w:val="28"/>
          <w:szCs w:val="28"/>
          <w:lang w:val="ru-RU"/>
        </w:rPr>
        <w:t>539437,4</w:t>
      </w:r>
      <w:r w:rsidR="00E53963">
        <w:rPr>
          <w:sz w:val="28"/>
          <w:szCs w:val="28"/>
          <w:lang w:val="ru-RU"/>
        </w:rPr>
        <w:t xml:space="preserve"> </w:t>
      </w:r>
      <w:r w:rsidRPr="00C72157">
        <w:rPr>
          <w:sz w:val="28"/>
          <w:szCs w:val="28"/>
        </w:rPr>
        <w:t xml:space="preserve"> тыс. руб., в том числе по налоговым и неналоговым доходам </w:t>
      </w:r>
      <w:r w:rsidR="009B79C1" w:rsidRPr="00C72157">
        <w:rPr>
          <w:sz w:val="28"/>
          <w:szCs w:val="28"/>
        </w:rPr>
        <w:t>–</w:t>
      </w:r>
      <w:r w:rsidRPr="00C72157">
        <w:rPr>
          <w:sz w:val="28"/>
          <w:szCs w:val="28"/>
        </w:rPr>
        <w:t xml:space="preserve"> </w:t>
      </w:r>
      <w:r w:rsidR="007A2B15">
        <w:rPr>
          <w:sz w:val="28"/>
          <w:szCs w:val="28"/>
          <w:lang w:val="ru-RU"/>
        </w:rPr>
        <w:t>35305</w:t>
      </w:r>
      <w:r w:rsidRPr="00C72157">
        <w:rPr>
          <w:sz w:val="28"/>
          <w:szCs w:val="28"/>
        </w:rPr>
        <w:t xml:space="preserve"> тыс. руб., по безвозмездным поступлениям </w:t>
      </w:r>
      <w:r w:rsidR="009B79C1" w:rsidRPr="00C72157">
        <w:rPr>
          <w:sz w:val="28"/>
          <w:szCs w:val="28"/>
        </w:rPr>
        <w:t>–</w:t>
      </w:r>
      <w:r w:rsidRPr="00C72157">
        <w:rPr>
          <w:sz w:val="28"/>
          <w:szCs w:val="28"/>
        </w:rPr>
        <w:t xml:space="preserve"> </w:t>
      </w:r>
      <w:r w:rsidR="007A2B15">
        <w:rPr>
          <w:sz w:val="28"/>
          <w:szCs w:val="28"/>
          <w:lang w:val="ru-RU"/>
        </w:rPr>
        <w:t>504132,4</w:t>
      </w:r>
      <w:r w:rsidRPr="00C72157">
        <w:rPr>
          <w:sz w:val="28"/>
          <w:szCs w:val="28"/>
        </w:rPr>
        <w:t xml:space="preserve"> тыс. руб.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80"/>
        <w:rPr>
          <w:sz w:val="28"/>
          <w:szCs w:val="28"/>
        </w:rPr>
      </w:pPr>
      <w:r w:rsidRPr="00C72157">
        <w:rPr>
          <w:sz w:val="28"/>
          <w:szCs w:val="28"/>
        </w:rPr>
        <w:t xml:space="preserve">Фактическое исполнение по доходам составило </w:t>
      </w:r>
      <w:r w:rsidR="007A2B15">
        <w:rPr>
          <w:sz w:val="28"/>
          <w:szCs w:val="28"/>
          <w:lang w:val="ru-RU"/>
        </w:rPr>
        <w:t>315751,3</w:t>
      </w:r>
      <w:r w:rsidRPr="00C72157">
        <w:rPr>
          <w:sz w:val="28"/>
          <w:szCs w:val="28"/>
        </w:rPr>
        <w:t xml:space="preserve"> тыс. руб. (</w:t>
      </w:r>
      <w:r w:rsidR="007A2B15">
        <w:rPr>
          <w:sz w:val="28"/>
          <w:szCs w:val="28"/>
          <w:lang w:val="ru-RU"/>
        </w:rPr>
        <w:t>5</w:t>
      </w:r>
      <w:r w:rsidR="00E53963">
        <w:rPr>
          <w:sz w:val="28"/>
          <w:szCs w:val="28"/>
          <w:lang w:val="ru-RU"/>
        </w:rPr>
        <w:t>6</w:t>
      </w:r>
      <w:r w:rsidRPr="00C72157">
        <w:rPr>
          <w:sz w:val="28"/>
          <w:szCs w:val="28"/>
        </w:rPr>
        <w:t xml:space="preserve"> % к плану), в том числе по налоговым и неналоговым доходам </w:t>
      </w:r>
      <w:r w:rsidR="009B79C1" w:rsidRPr="00C72157">
        <w:rPr>
          <w:sz w:val="28"/>
          <w:szCs w:val="28"/>
        </w:rPr>
        <w:t>–</w:t>
      </w:r>
      <w:r w:rsidRPr="00C72157">
        <w:rPr>
          <w:sz w:val="28"/>
          <w:szCs w:val="28"/>
        </w:rPr>
        <w:t xml:space="preserve"> </w:t>
      </w:r>
      <w:r w:rsidR="007A2B15">
        <w:rPr>
          <w:sz w:val="28"/>
          <w:szCs w:val="28"/>
          <w:lang w:val="ru-RU"/>
        </w:rPr>
        <w:t>18843,5</w:t>
      </w:r>
      <w:r w:rsidR="009B79C1" w:rsidRPr="00C72157">
        <w:rPr>
          <w:sz w:val="28"/>
          <w:szCs w:val="28"/>
        </w:rPr>
        <w:t xml:space="preserve"> тыс. руб. (</w:t>
      </w:r>
      <w:r w:rsidR="007A2B15">
        <w:rPr>
          <w:sz w:val="28"/>
          <w:szCs w:val="28"/>
          <w:lang w:val="ru-RU"/>
        </w:rPr>
        <w:t>53</w:t>
      </w:r>
      <w:r w:rsidRPr="00C72157">
        <w:rPr>
          <w:sz w:val="28"/>
          <w:szCs w:val="28"/>
        </w:rPr>
        <w:t xml:space="preserve"> %), по безвозмездным поступлениям </w:t>
      </w:r>
      <w:r w:rsidR="00E53963">
        <w:rPr>
          <w:sz w:val="28"/>
          <w:szCs w:val="28"/>
        </w:rPr>
        <w:t>–</w:t>
      </w:r>
      <w:r w:rsidRPr="00C72157">
        <w:rPr>
          <w:sz w:val="28"/>
          <w:szCs w:val="28"/>
        </w:rPr>
        <w:t xml:space="preserve"> </w:t>
      </w:r>
      <w:r w:rsidR="007A2B15">
        <w:rPr>
          <w:sz w:val="28"/>
          <w:szCs w:val="28"/>
          <w:lang w:val="ru-RU"/>
        </w:rPr>
        <w:t>296907,8</w:t>
      </w:r>
      <w:r w:rsidRPr="00C72157">
        <w:rPr>
          <w:sz w:val="28"/>
          <w:szCs w:val="28"/>
        </w:rPr>
        <w:t xml:space="preserve"> тыс. руб. (</w:t>
      </w:r>
      <w:r w:rsidR="007A2B15">
        <w:rPr>
          <w:sz w:val="28"/>
          <w:szCs w:val="28"/>
          <w:lang w:val="ru-RU"/>
        </w:rPr>
        <w:t>59</w:t>
      </w:r>
      <w:r w:rsidRPr="00C72157">
        <w:rPr>
          <w:sz w:val="28"/>
          <w:szCs w:val="28"/>
        </w:rPr>
        <w:t xml:space="preserve"> %).</w:t>
      </w:r>
    </w:p>
    <w:p w:rsidR="00BC674B" w:rsidRPr="00C72157" w:rsidRDefault="00BC674B" w:rsidP="00CF0EDA">
      <w:pPr>
        <w:pStyle w:val="2"/>
        <w:shd w:val="clear" w:color="auto" w:fill="auto"/>
        <w:spacing w:before="0" w:line="240" w:lineRule="auto"/>
        <w:ind w:firstLine="780"/>
        <w:rPr>
          <w:sz w:val="28"/>
          <w:szCs w:val="28"/>
          <w:lang w:val="ru-RU"/>
        </w:rPr>
      </w:pPr>
    </w:p>
    <w:p w:rsidR="00CF0EDA" w:rsidRPr="00C72157" w:rsidRDefault="00CF0EDA" w:rsidP="00CF0EDA">
      <w:pPr>
        <w:pStyle w:val="2"/>
        <w:shd w:val="clear" w:color="auto" w:fill="auto"/>
        <w:spacing w:before="0" w:line="240" w:lineRule="auto"/>
        <w:ind w:firstLine="780"/>
        <w:rPr>
          <w:sz w:val="28"/>
          <w:szCs w:val="28"/>
          <w:lang w:val="ru-RU"/>
        </w:rPr>
      </w:pPr>
    </w:p>
    <w:p w:rsidR="00CF0EDA" w:rsidRPr="00C72157" w:rsidRDefault="00CF0EDA" w:rsidP="00CF0EDA">
      <w:pPr>
        <w:pStyle w:val="2"/>
        <w:shd w:val="clear" w:color="auto" w:fill="auto"/>
        <w:spacing w:before="0" w:line="240" w:lineRule="auto"/>
        <w:ind w:firstLine="780"/>
        <w:rPr>
          <w:sz w:val="28"/>
          <w:szCs w:val="28"/>
          <w:lang w:val="ru-RU"/>
        </w:rPr>
      </w:pPr>
    </w:p>
    <w:p w:rsidR="00BC674B" w:rsidRPr="00C72157" w:rsidRDefault="00BC674B" w:rsidP="005919C1">
      <w:pPr>
        <w:pStyle w:val="2"/>
        <w:shd w:val="clear" w:color="auto" w:fill="auto"/>
        <w:spacing w:before="0" w:line="240" w:lineRule="auto"/>
        <w:ind w:firstLine="780"/>
        <w:rPr>
          <w:sz w:val="28"/>
          <w:szCs w:val="28"/>
          <w:lang w:val="ru-RU"/>
        </w:rPr>
      </w:pPr>
      <w:r w:rsidRPr="00C72157">
        <w:rPr>
          <w:sz w:val="28"/>
          <w:szCs w:val="28"/>
        </w:rPr>
        <w:lastRenderedPageBreak/>
        <w:t xml:space="preserve">Укрупненная структура доходов, поступивших в районный бюджет в </w:t>
      </w:r>
      <w:r w:rsidR="007B5FFD">
        <w:rPr>
          <w:sz w:val="28"/>
          <w:szCs w:val="28"/>
          <w:lang w:val="ru-RU"/>
        </w:rPr>
        <w:t xml:space="preserve">1 </w:t>
      </w:r>
      <w:r w:rsidR="007A2B15">
        <w:rPr>
          <w:sz w:val="28"/>
          <w:szCs w:val="28"/>
          <w:lang w:val="ru-RU"/>
        </w:rPr>
        <w:t>полугодии</w:t>
      </w:r>
      <w:r w:rsidR="007B5FFD">
        <w:rPr>
          <w:sz w:val="28"/>
          <w:szCs w:val="28"/>
          <w:lang w:val="ru-RU"/>
        </w:rPr>
        <w:t xml:space="preserve"> </w:t>
      </w:r>
      <w:r w:rsidRPr="00C72157">
        <w:rPr>
          <w:sz w:val="28"/>
          <w:szCs w:val="28"/>
        </w:rPr>
        <w:t>20</w:t>
      </w:r>
      <w:r w:rsidR="007B5FFD">
        <w:rPr>
          <w:sz w:val="28"/>
          <w:szCs w:val="28"/>
          <w:lang w:val="ru-RU"/>
        </w:rPr>
        <w:t>20</w:t>
      </w:r>
      <w:r w:rsidRPr="00C72157">
        <w:rPr>
          <w:sz w:val="28"/>
          <w:szCs w:val="28"/>
        </w:rPr>
        <w:t xml:space="preserve"> год</w:t>
      </w:r>
      <w:r w:rsidR="007B5FFD">
        <w:rPr>
          <w:sz w:val="28"/>
          <w:szCs w:val="28"/>
          <w:lang w:val="ru-RU"/>
        </w:rPr>
        <w:t>а</w:t>
      </w:r>
      <w:r w:rsidRPr="00C72157">
        <w:rPr>
          <w:sz w:val="28"/>
          <w:szCs w:val="28"/>
        </w:rPr>
        <w:t>, представлена на диаграмме.</w:t>
      </w:r>
    </w:p>
    <w:p w:rsidR="00AE1634" w:rsidRPr="00C72157" w:rsidRDefault="00AE1634" w:rsidP="00CF0EDA">
      <w:pPr>
        <w:framePr w:wrap="notBeside" w:vAnchor="text" w:hAnchor="text" w:xAlign="center" w:y="1"/>
        <w:jc w:val="center"/>
        <w:rPr>
          <w:rFonts w:ascii="Times New Roman" w:hAnsi="Times New Roman" w:cs="Times New Roman"/>
          <w:sz w:val="28"/>
          <w:szCs w:val="28"/>
        </w:rPr>
      </w:pPr>
    </w:p>
    <w:p w:rsidR="00AE1634" w:rsidRPr="00C72157" w:rsidRDefault="005919C1" w:rsidP="009A10E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/>
        </w:rPr>
        <w:drawing>
          <wp:inline distT="0" distB="0" distL="0" distR="0" wp14:anchorId="3513D4A8" wp14:editId="19D534BA">
            <wp:extent cx="6507804" cy="3910519"/>
            <wp:effectExtent l="0" t="0" r="26670" b="139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680"/>
        <w:rPr>
          <w:sz w:val="28"/>
          <w:szCs w:val="28"/>
          <w:lang w:val="ru-RU"/>
        </w:rPr>
      </w:pPr>
      <w:r w:rsidRPr="00C72157">
        <w:rPr>
          <w:sz w:val="28"/>
          <w:szCs w:val="28"/>
        </w:rPr>
        <w:t xml:space="preserve">Сравнительный анализ исполнения доходной части районного бюджета за </w:t>
      </w:r>
      <w:r w:rsidR="009A10EB">
        <w:rPr>
          <w:sz w:val="28"/>
          <w:szCs w:val="28"/>
          <w:lang w:val="ru-RU"/>
        </w:rPr>
        <w:t xml:space="preserve">1 </w:t>
      </w:r>
      <w:r w:rsidR="005919C1">
        <w:rPr>
          <w:sz w:val="28"/>
          <w:szCs w:val="28"/>
          <w:lang w:val="ru-RU"/>
        </w:rPr>
        <w:t>полугодие</w:t>
      </w:r>
      <w:r w:rsidR="009A10EB">
        <w:rPr>
          <w:sz w:val="28"/>
          <w:szCs w:val="28"/>
          <w:lang w:val="ru-RU"/>
        </w:rPr>
        <w:t xml:space="preserve"> 2020</w:t>
      </w:r>
      <w:r w:rsidRPr="00C72157">
        <w:rPr>
          <w:sz w:val="28"/>
          <w:szCs w:val="28"/>
        </w:rPr>
        <w:t xml:space="preserve"> год</w:t>
      </w:r>
      <w:r w:rsidR="009A10EB">
        <w:rPr>
          <w:sz w:val="28"/>
          <w:szCs w:val="28"/>
          <w:lang w:val="ru-RU"/>
        </w:rPr>
        <w:t>а</w:t>
      </w:r>
      <w:r w:rsidRPr="00C72157">
        <w:rPr>
          <w:sz w:val="28"/>
          <w:szCs w:val="28"/>
        </w:rPr>
        <w:t xml:space="preserve"> с предыдущим годом приводится в </w:t>
      </w:r>
      <w:r w:rsidR="005765E8" w:rsidRPr="00C72157">
        <w:rPr>
          <w:sz w:val="28"/>
          <w:szCs w:val="28"/>
          <w:lang w:val="ru-RU"/>
        </w:rPr>
        <w:t>следующей таблице</w:t>
      </w:r>
    </w:p>
    <w:p w:rsidR="00CF0EDA" w:rsidRPr="00C72157" w:rsidRDefault="00CF0EDA" w:rsidP="00CF0EDA">
      <w:pPr>
        <w:pStyle w:val="aa"/>
        <w:framePr w:wrap="notBeside" w:vAnchor="text" w:hAnchor="text" w:xAlign="center" w:y="1"/>
        <w:shd w:val="clear" w:color="auto" w:fill="auto"/>
        <w:spacing w:line="240" w:lineRule="auto"/>
        <w:jc w:val="center"/>
        <w:rPr>
          <w:b/>
          <w:sz w:val="28"/>
          <w:szCs w:val="28"/>
          <w:lang w:val="ru-RU"/>
        </w:rPr>
      </w:pPr>
    </w:p>
    <w:p w:rsidR="00AE1634" w:rsidRPr="00C72157" w:rsidRDefault="00D0788A" w:rsidP="00CF0EDA">
      <w:pPr>
        <w:pStyle w:val="aa"/>
        <w:framePr w:wrap="notBeside" w:vAnchor="text" w:hAnchor="text" w:xAlign="center" w:y="1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C72157">
        <w:rPr>
          <w:b/>
          <w:sz w:val="28"/>
          <w:szCs w:val="28"/>
        </w:rPr>
        <w:t>Таблица 1. Сравнительный анализ результатов исполнения доходной части районного</w:t>
      </w:r>
    </w:p>
    <w:p w:rsidR="00AE1634" w:rsidRPr="00A443C7" w:rsidRDefault="00D0788A" w:rsidP="00CF0EDA">
      <w:pPr>
        <w:pStyle w:val="aa"/>
        <w:framePr w:wrap="notBeside" w:vAnchor="text" w:hAnchor="text" w:xAlign="center" w:y="1"/>
        <w:shd w:val="clear" w:color="auto" w:fill="auto"/>
        <w:spacing w:line="240" w:lineRule="auto"/>
        <w:jc w:val="center"/>
        <w:rPr>
          <w:b/>
          <w:sz w:val="28"/>
          <w:szCs w:val="28"/>
          <w:lang w:val="ru-RU"/>
        </w:rPr>
      </w:pPr>
      <w:r w:rsidRPr="00C72157">
        <w:rPr>
          <w:b/>
          <w:sz w:val="28"/>
          <w:szCs w:val="28"/>
        </w:rPr>
        <w:t xml:space="preserve">бюджета за </w:t>
      </w:r>
      <w:r w:rsidR="00A443C7">
        <w:rPr>
          <w:b/>
          <w:sz w:val="28"/>
          <w:szCs w:val="28"/>
          <w:lang w:val="ru-RU"/>
        </w:rPr>
        <w:t xml:space="preserve">1 </w:t>
      </w:r>
      <w:r w:rsidR="005919C1">
        <w:rPr>
          <w:b/>
          <w:sz w:val="28"/>
          <w:szCs w:val="28"/>
          <w:lang w:val="ru-RU"/>
        </w:rPr>
        <w:t>полугодие</w:t>
      </w:r>
      <w:r w:rsidR="00A443C7">
        <w:rPr>
          <w:b/>
          <w:sz w:val="28"/>
          <w:szCs w:val="28"/>
          <w:lang w:val="ru-RU"/>
        </w:rPr>
        <w:t xml:space="preserve"> </w:t>
      </w:r>
      <w:r w:rsidRPr="00C72157">
        <w:rPr>
          <w:b/>
          <w:sz w:val="28"/>
          <w:szCs w:val="28"/>
        </w:rPr>
        <w:t>20</w:t>
      </w:r>
      <w:r w:rsidR="00A443C7">
        <w:rPr>
          <w:b/>
          <w:sz w:val="28"/>
          <w:szCs w:val="28"/>
          <w:lang w:val="ru-RU"/>
        </w:rPr>
        <w:t>20</w:t>
      </w:r>
      <w:r w:rsidRPr="00C72157">
        <w:rPr>
          <w:b/>
          <w:sz w:val="28"/>
          <w:szCs w:val="28"/>
        </w:rPr>
        <w:t xml:space="preserve"> год</w:t>
      </w:r>
      <w:r w:rsidR="00A443C7">
        <w:rPr>
          <w:b/>
          <w:sz w:val="28"/>
          <w:szCs w:val="28"/>
          <w:lang w:val="ru-RU"/>
        </w:rPr>
        <w:t>а</w:t>
      </w:r>
      <w:r w:rsidRPr="00C72157">
        <w:rPr>
          <w:b/>
          <w:sz w:val="28"/>
          <w:szCs w:val="28"/>
        </w:rPr>
        <w:t xml:space="preserve"> к </w:t>
      </w:r>
      <w:r w:rsidR="00A443C7">
        <w:rPr>
          <w:b/>
          <w:sz w:val="28"/>
          <w:szCs w:val="28"/>
          <w:lang w:val="ru-RU"/>
        </w:rPr>
        <w:t xml:space="preserve">1 </w:t>
      </w:r>
      <w:r w:rsidR="005919C1">
        <w:rPr>
          <w:b/>
          <w:sz w:val="28"/>
          <w:szCs w:val="28"/>
          <w:lang w:val="ru-RU"/>
        </w:rPr>
        <w:t>полугодию</w:t>
      </w:r>
      <w:r w:rsidR="00A443C7">
        <w:rPr>
          <w:b/>
          <w:sz w:val="28"/>
          <w:szCs w:val="28"/>
          <w:lang w:val="ru-RU"/>
        </w:rPr>
        <w:t xml:space="preserve"> </w:t>
      </w:r>
      <w:r w:rsidRPr="00C72157">
        <w:rPr>
          <w:b/>
          <w:sz w:val="28"/>
          <w:szCs w:val="28"/>
        </w:rPr>
        <w:t>201</w:t>
      </w:r>
      <w:r w:rsidR="00A443C7">
        <w:rPr>
          <w:b/>
          <w:sz w:val="28"/>
          <w:szCs w:val="28"/>
          <w:lang w:val="ru-RU"/>
        </w:rPr>
        <w:t>9</w:t>
      </w:r>
      <w:r w:rsidRPr="00C72157">
        <w:rPr>
          <w:b/>
          <w:sz w:val="28"/>
          <w:szCs w:val="28"/>
        </w:rPr>
        <w:t xml:space="preserve"> год</w:t>
      </w:r>
      <w:r w:rsidR="00A443C7">
        <w:rPr>
          <w:b/>
          <w:sz w:val="28"/>
          <w:szCs w:val="28"/>
          <w:lang w:val="ru-RU"/>
        </w:rPr>
        <w:t>а</w:t>
      </w:r>
    </w:p>
    <w:p w:rsidR="00CF0EDA" w:rsidRPr="00C72157" w:rsidRDefault="00CF0EDA" w:rsidP="00CF0EDA">
      <w:pPr>
        <w:pStyle w:val="aa"/>
        <w:framePr w:wrap="notBeside" w:vAnchor="text" w:hAnchor="text" w:xAlign="center" w:y="1"/>
        <w:shd w:val="clear" w:color="auto" w:fill="auto"/>
        <w:spacing w:line="240" w:lineRule="auto"/>
        <w:jc w:val="right"/>
        <w:rPr>
          <w:sz w:val="28"/>
          <w:szCs w:val="28"/>
          <w:lang w:val="ru-RU"/>
        </w:rPr>
      </w:pPr>
      <w:r w:rsidRPr="00C72157">
        <w:rPr>
          <w:sz w:val="28"/>
          <w:szCs w:val="28"/>
          <w:lang w:val="ru-RU"/>
        </w:rPr>
        <w:t xml:space="preserve">(тыс. </w:t>
      </w:r>
      <w:proofErr w:type="spellStart"/>
      <w:r w:rsidRPr="00C72157">
        <w:rPr>
          <w:sz w:val="28"/>
          <w:szCs w:val="28"/>
          <w:lang w:val="ru-RU"/>
        </w:rPr>
        <w:t>руб</w:t>
      </w:r>
      <w:proofErr w:type="spellEnd"/>
      <w:r w:rsidRPr="00C72157">
        <w:rPr>
          <w:sz w:val="28"/>
          <w:szCs w:val="28"/>
          <w:lang w:val="ru-RU"/>
        </w:rPr>
        <w:t>)</w:t>
      </w:r>
    </w:p>
    <w:tbl>
      <w:tblPr>
        <w:tblW w:w="11072" w:type="dxa"/>
        <w:tblInd w:w="93" w:type="dxa"/>
        <w:tblLook w:val="04A0" w:firstRow="1" w:lastRow="0" w:firstColumn="1" w:lastColumn="0" w:noHBand="0" w:noVBand="1"/>
      </w:tblPr>
      <w:tblGrid>
        <w:gridCol w:w="960"/>
        <w:gridCol w:w="2540"/>
        <w:gridCol w:w="1902"/>
        <w:gridCol w:w="1701"/>
        <w:gridCol w:w="1984"/>
        <w:gridCol w:w="1985"/>
      </w:tblGrid>
      <w:tr w:rsidR="00A63BAA" w:rsidRPr="003A04EA" w:rsidTr="00A63BAA">
        <w:trPr>
          <w:trHeight w:val="76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№ </w:t>
            </w:r>
            <w:proofErr w:type="gramStart"/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</w:t>
            </w:r>
            <w:proofErr w:type="gramEnd"/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/ п</w:t>
            </w:r>
          </w:p>
        </w:tc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Показатели доходов</w:t>
            </w:r>
          </w:p>
        </w:tc>
        <w:tc>
          <w:tcPr>
            <w:tcW w:w="36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Исполнение доходной части бюджета (тыс. руб.)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Отклонение (гр.4 - гр.3)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% отношение 2020года к 2019 году</w:t>
            </w:r>
          </w:p>
        </w:tc>
      </w:tr>
      <w:tr w:rsidR="00A63BAA" w:rsidRPr="003A04EA" w:rsidTr="00A63BAA">
        <w:trPr>
          <w:trHeight w:val="27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BAA" w:rsidRPr="003A04EA" w:rsidRDefault="00A63BAA" w:rsidP="00A63BA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BAA" w:rsidRPr="003A04EA" w:rsidRDefault="00A63BAA" w:rsidP="00A63BA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3A04EA">
            <w:pPr>
              <w:ind w:firstLineChars="200" w:firstLine="4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 полугодие 2020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3A04EA">
            <w:pPr>
              <w:ind w:firstLineChars="200" w:firstLine="4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 полугодие 2019 года</w:t>
            </w:r>
          </w:p>
        </w:tc>
        <w:tc>
          <w:tcPr>
            <w:tcW w:w="198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BAA" w:rsidRPr="003A04EA" w:rsidRDefault="00A63BAA" w:rsidP="00A63BA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BAA" w:rsidRPr="003A04EA" w:rsidRDefault="00A63BAA" w:rsidP="00A63BA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A63BAA" w:rsidRPr="003A04EA" w:rsidTr="00A63BAA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3A04EA">
            <w:pPr>
              <w:ind w:firstLineChars="1100" w:firstLine="2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3A04EA">
            <w:pPr>
              <w:ind w:firstLineChars="300" w:firstLine="6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3A04EA">
            <w:pPr>
              <w:ind w:firstLineChars="300" w:firstLine="6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3A04EA">
            <w:pPr>
              <w:ind w:firstLineChars="300" w:firstLine="6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3A04EA">
            <w:pPr>
              <w:ind w:firstLineChars="300" w:firstLine="6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6</w:t>
            </w:r>
          </w:p>
        </w:tc>
      </w:tr>
      <w:tr w:rsidR="00A63BAA" w:rsidRPr="003A04EA" w:rsidTr="003A04EA">
        <w:trPr>
          <w:trHeight w:val="651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Налоговые и неналоговые доходы, доля в бюджете муниципального образования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18 843,5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17 209,4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1 634,1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109</w:t>
            </w:r>
          </w:p>
        </w:tc>
      </w:tr>
      <w:tr w:rsidR="00A63BAA" w:rsidRPr="003A04EA" w:rsidTr="00A63BAA">
        <w:trPr>
          <w:trHeight w:val="27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BAA" w:rsidRPr="003A04EA" w:rsidRDefault="00A63BAA" w:rsidP="00A63BA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BAA" w:rsidRPr="003A04EA" w:rsidRDefault="00A63BAA" w:rsidP="00A63BA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6,2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BAA" w:rsidRPr="003A04EA" w:rsidRDefault="00A63BAA" w:rsidP="00A63BA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BAA" w:rsidRPr="003A04EA" w:rsidRDefault="00A63BAA" w:rsidP="00A63BA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A63BAA" w:rsidRPr="003A04EA" w:rsidTr="003A04EA">
        <w:trPr>
          <w:trHeight w:val="678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Налог на доходы физических лиц, доля в бюджете, %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13 721,3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13 949,9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-228,6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98</w:t>
            </w:r>
          </w:p>
        </w:tc>
      </w:tr>
      <w:tr w:rsidR="00A63BAA" w:rsidRPr="003A04EA" w:rsidTr="00A63BAA">
        <w:trPr>
          <w:trHeight w:val="27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BAA" w:rsidRPr="003A04EA" w:rsidRDefault="00A63BAA" w:rsidP="00A63BA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BAA" w:rsidRPr="003A04EA" w:rsidRDefault="00A63BAA" w:rsidP="00A63BA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5,0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BAA" w:rsidRPr="003A04EA" w:rsidRDefault="00A63BAA" w:rsidP="00A63BA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BAA" w:rsidRPr="003A04EA" w:rsidRDefault="00A63BAA" w:rsidP="00A63BA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A63BAA" w:rsidRPr="003A04EA" w:rsidTr="00A63BAA">
        <w:trPr>
          <w:trHeight w:val="40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Доходы от уплаты акцизов,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437,6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460,3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-22,7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95</w:t>
            </w:r>
          </w:p>
        </w:tc>
      </w:tr>
      <w:tr w:rsidR="00A63BAA" w:rsidRPr="003A04EA" w:rsidTr="00A63BAA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BAA" w:rsidRPr="003A04EA" w:rsidRDefault="00A63BAA" w:rsidP="00A63BA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доля в бюджете </w:t>
            </w:r>
            <w:proofErr w:type="gramStart"/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муниципального</w:t>
            </w:r>
            <w:proofErr w:type="gramEnd"/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BAA" w:rsidRPr="003A04EA" w:rsidRDefault="00A63BAA" w:rsidP="00A63BA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BAA" w:rsidRPr="003A04EA" w:rsidRDefault="00A63BAA" w:rsidP="00A63BA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BAA" w:rsidRPr="003A04EA" w:rsidRDefault="00A63BAA" w:rsidP="00A63BA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BAA" w:rsidRPr="003A04EA" w:rsidRDefault="00A63BAA" w:rsidP="00A63BA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A63BAA" w:rsidRPr="003A04EA" w:rsidTr="00A63BAA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BAA" w:rsidRPr="003A04EA" w:rsidRDefault="00A63BAA" w:rsidP="00A63BA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образования, доля в бюджете, %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0,2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BAA" w:rsidRPr="003A04EA" w:rsidRDefault="00A63BAA" w:rsidP="00A63BA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BAA" w:rsidRPr="003A04EA" w:rsidRDefault="00A63BAA" w:rsidP="00A63BA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A63BAA" w:rsidRPr="003A04EA" w:rsidTr="00A63BAA">
        <w:trPr>
          <w:trHeight w:val="39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Налоги на совокупный доход, доля в бюджете муниципального </w:t>
            </w: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образования, доля в бюджете, %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617,5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597,5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20,0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103</w:t>
            </w:r>
          </w:p>
        </w:tc>
      </w:tr>
      <w:tr w:rsidR="00A63BAA" w:rsidRPr="003A04EA" w:rsidTr="00A63BAA">
        <w:trPr>
          <w:trHeight w:val="27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BAA" w:rsidRPr="003A04EA" w:rsidRDefault="00A63BAA" w:rsidP="00A63BA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BAA" w:rsidRPr="003A04EA" w:rsidRDefault="00A63BAA" w:rsidP="00A63BA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0,2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BAA" w:rsidRPr="003A04EA" w:rsidRDefault="00A63BAA" w:rsidP="00A63BA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BAA" w:rsidRPr="003A04EA" w:rsidRDefault="00A63BAA" w:rsidP="00A63BA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A63BAA" w:rsidRPr="003A04EA" w:rsidTr="00A63BAA">
        <w:trPr>
          <w:trHeight w:val="43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6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Налоги на имущество, доля в бюджете, %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2 544,8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792,3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1 752,5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321</w:t>
            </w:r>
          </w:p>
        </w:tc>
      </w:tr>
      <w:tr w:rsidR="00A63BAA" w:rsidRPr="003A04EA" w:rsidTr="00A63BAA">
        <w:trPr>
          <w:trHeight w:val="27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BAA" w:rsidRPr="003A04EA" w:rsidRDefault="00A63BAA" w:rsidP="00A63BA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BAA" w:rsidRPr="003A04EA" w:rsidRDefault="00A63BAA" w:rsidP="00A63BA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0,3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BAA" w:rsidRPr="003A04EA" w:rsidRDefault="00A63BAA" w:rsidP="00A63BA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BAA" w:rsidRPr="003A04EA" w:rsidRDefault="00A63BAA" w:rsidP="00A63BA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A63BAA" w:rsidRPr="003A04EA" w:rsidTr="003A04EA">
        <w:trPr>
          <w:trHeight w:val="766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6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Государственная пошлина, сборы, доля в бюджете муниципального образования, доля в бюджете, %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424,9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407,0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17,9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104</w:t>
            </w:r>
          </w:p>
        </w:tc>
      </w:tr>
      <w:tr w:rsidR="00A63BAA" w:rsidRPr="003A04EA" w:rsidTr="00A63BAA">
        <w:trPr>
          <w:trHeight w:val="27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BAA" w:rsidRPr="003A04EA" w:rsidRDefault="00A63BAA" w:rsidP="00A63BA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BAA" w:rsidRPr="003A04EA" w:rsidRDefault="00A63BAA" w:rsidP="00A63BA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0,1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BAA" w:rsidRPr="003A04EA" w:rsidRDefault="00A63BAA" w:rsidP="00A63BA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BAA" w:rsidRPr="003A04EA" w:rsidRDefault="00A63BAA" w:rsidP="00A63BA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A63BAA" w:rsidRPr="003A04EA" w:rsidTr="00A63BAA">
        <w:trPr>
          <w:trHeight w:val="58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7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Доходы от использования имущества, находящегося в государственной и муниципальной собственности, доля в бюджете, %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500,4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330,6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169,8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151</w:t>
            </w:r>
          </w:p>
        </w:tc>
      </w:tr>
      <w:tr w:rsidR="00A63BAA" w:rsidRPr="003A04EA" w:rsidTr="00A63BAA">
        <w:trPr>
          <w:trHeight w:val="99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BAA" w:rsidRPr="003A04EA" w:rsidRDefault="00A63BAA" w:rsidP="00A63BA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BAA" w:rsidRPr="003A04EA" w:rsidRDefault="00A63BAA" w:rsidP="00A63BA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0,1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BAA" w:rsidRPr="003A04EA" w:rsidRDefault="00A63BAA" w:rsidP="00A63BA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BAA" w:rsidRPr="003A04EA" w:rsidRDefault="00A63BAA" w:rsidP="00A63BA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A63BAA" w:rsidRPr="003A04EA" w:rsidTr="003A04EA">
        <w:trPr>
          <w:trHeight w:val="678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8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Платежи при пользовании природными ресурсами, доля в бюджете, %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373,6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347,3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26,4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108</w:t>
            </w:r>
          </w:p>
        </w:tc>
      </w:tr>
      <w:tr w:rsidR="00A63BAA" w:rsidRPr="003A04EA" w:rsidTr="00A63BAA">
        <w:trPr>
          <w:trHeight w:val="27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BAA" w:rsidRPr="003A04EA" w:rsidRDefault="00A63BAA" w:rsidP="00A63BA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BAA" w:rsidRPr="003A04EA" w:rsidRDefault="00A63BAA" w:rsidP="00A63BA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0,1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BAA" w:rsidRPr="003A04EA" w:rsidRDefault="00A63BAA" w:rsidP="00A63BA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BAA" w:rsidRPr="003A04EA" w:rsidRDefault="00A63BAA" w:rsidP="00A63BA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A63BAA" w:rsidRPr="003A04EA" w:rsidTr="00A63BAA">
        <w:trPr>
          <w:trHeight w:val="85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9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Доходы от оказания платных услуг (работ) и компенсации затрат государства, доля в бюджете, %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77,1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22,8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54,3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338</w:t>
            </w:r>
          </w:p>
        </w:tc>
      </w:tr>
      <w:tr w:rsidR="00A63BAA" w:rsidRPr="003A04EA" w:rsidTr="00A63BAA">
        <w:trPr>
          <w:trHeight w:val="27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BAA" w:rsidRPr="003A04EA" w:rsidRDefault="00A63BAA" w:rsidP="00A63BA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BAA" w:rsidRPr="003A04EA" w:rsidRDefault="00A63BAA" w:rsidP="00A63BA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BAA" w:rsidRPr="003A04EA" w:rsidRDefault="00A63BAA" w:rsidP="00A63BA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BAA" w:rsidRPr="003A04EA" w:rsidRDefault="00A63BAA" w:rsidP="00A63BA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A63BAA" w:rsidRPr="003A04EA" w:rsidTr="00A63BAA">
        <w:trPr>
          <w:trHeight w:val="79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10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Доходы от продажи материальных и нематериальных активов, доля в бюджете, %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11,3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46,7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514</w:t>
            </w:r>
          </w:p>
        </w:tc>
      </w:tr>
      <w:tr w:rsidR="00A63BAA" w:rsidRPr="003A04EA" w:rsidTr="00A63BAA">
        <w:trPr>
          <w:trHeight w:val="27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BAA" w:rsidRPr="003A04EA" w:rsidRDefault="00A63BAA" w:rsidP="00A63BA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BAA" w:rsidRPr="003A04EA" w:rsidRDefault="00A63BAA" w:rsidP="00A63BA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BAA" w:rsidRPr="003A04EA" w:rsidRDefault="00A63BAA" w:rsidP="00A63BA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BAA" w:rsidRPr="003A04EA" w:rsidRDefault="00A63BAA" w:rsidP="00A63BA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A63BAA" w:rsidRPr="003A04EA" w:rsidTr="003A04EA">
        <w:trPr>
          <w:trHeight w:val="257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11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Штрафы, санкции, возмещение ущерба, доля в бюджете, %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49,5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290,2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-240,8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17</w:t>
            </w:r>
          </w:p>
        </w:tc>
      </w:tr>
      <w:tr w:rsidR="00A63BAA" w:rsidRPr="003A04EA" w:rsidTr="00A63BAA">
        <w:trPr>
          <w:trHeight w:val="27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BAA" w:rsidRPr="003A04EA" w:rsidRDefault="00A63BAA" w:rsidP="00A63BA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BAA" w:rsidRPr="003A04EA" w:rsidRDefault="00A63BAA" w:rsidP="00A63BA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0,1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BAA" w:rsidRPr="003A04EA" w:rsidRDefault="00A63BAA" w:rsidP="00A63BA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BAA" w:rsidRPr="003A04EA" w:rsidRDefault="00A63BAA" w:rsidP="00A63BA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A63BAA" w:rsidRPr="003A04EA" w:rsidTr="003A04EA">
        <w:trPr>
          <w:trHeight w:val="381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12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Прочие неналоговые доходы, доля в бюджете, %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38,6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#ДЕЛ/0!</w:t>
            </w:r>
          </w:p>
        </w:tc>
      </w:tr>
      <w:tr w:rsidR="00A63BAA" w:rsidRPr="003A04EA" w:rsidTr="00A63BAA">
        <w:trPr>
          <w:trHeight w:val="27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BAA" w:rsidRPr="003A04EA" w:rsidRDefault="00A63BAA" w:rsidP="00A63BA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BAA" w:rsidRPr="003A04EA" w:rsidRDefault="00A63BAA" w:rsidP="00A63BA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BAA" w:rsidRPr="003A04EA" w:rsidRDefault="00A63BAA" w:rsidP="00A63BA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BAA" w:rsidRPr="003A04EA" w:rsidRDefault="00A63BAA" w:rsidP="00A63BA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A63BAA" w:rsidRPr="003A04EA" w:rsidTr="003A04EA">
        <w:trPr>
          <w:trHeight w:val="831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13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Безвозмездные поступления от других бюджетов бюджетной системы РФ, доля в бюджете, %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296 907,8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259 836,1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37 071,7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114</w:t>
            </w:r>
          </w:p>
        </w:tc>
      </w:tr>
      <w:tr w:rsidR="00A63BAA" w:rsidRPr="003A04EA" w:rsidTr="00A63BAA">
        <w:trPr>
          <w:trHeight w:val="27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BAA" w:rsidRPr="003A04EA" w:rsidRDefault="00A63BAA" w:rsidP="00A63BA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BAA" w:rsidRPr="003A04EA" w:rsidRDefault="00A63BAA" w:rsidP="00A63BA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94,0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93,8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BAA" w:rsidRPr="003A04EA" w:rsidRDefault="00A63BAA" w:rsidP="00A63BA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BAA" w:rsidRPr="003A04EA" w:rsidRDefault="00A63BAA" w:rsidP="00A63BA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A63BAA" w:rsidRPr="003A04EA" w:rsidTr="00A63BAA">
        <w:trPr>
          <w:trHeight w:val="270"/>
        </w:trPr>
        <w:tc>
          <w:tcPr>
            <w:tcW w:w="350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BAA" w:rsidRPr="003A04EA" w:rsidRDefault="00A63BAA" w:rsidP="003A04EA">
            <w:pPr>
              <w:ind w:firstLineChars="700" w:firstLine="1405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всего доходов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315 751,3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277 045,5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38 705,8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BAA" w:rsidRPr="003A04EA" w:rsidRDefault="00A63BAA" w:rsidP="00A63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114</w:t>
            </w:r>
          </w:p>
        </w:tc>
      </w:tr>
    </w:tbl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C72157">
        <w:rPr>
          <w:sz w:val="28"/>
          <w:szCs w:val="28"/>
        </w:rPr>
        <w:t xml:space="preserve">Анализ таблицы свидетельствует об увеличении доходных поступлений в районный бюджет в </w:t>
      </w:r>
      <w:r w:rsidR="00E56DC3">
        <w:rPr>
          <w:sz w:val="28"/>
          <w:szCs w:val="28"/>
          <w:lang w:val="ru-RU"/>
        </w:rPr>
        <w:t xml:space="preserve">1 </w:t>
      </w:r>
      <w:r w:rsidR="00A63BAA">
        <w:rPr>
          <w:sz w:val="28"/>
          <w:szCs w:val="28"/>
          <w:lang w:val="ru-RU"/>
        </w:rPr>
        <w:t>полугодии</w:t>
      </w:r>
      <w:r w:rsidR="00E56DC3">
        <w:rPr>
          <w:sz w:val="28"/>
          <w:szCs w:val="28"/>
          <w:lang w:val="ru-RU"/>
        </w:rPr>
        <w:t xml:space="preserve"> </w:t>
      </w:r>
      <w:r w:rsidR="00E56DC3">
        <w:rPr>
          <w:sz w:val="28"/>
          <w:szCs w:val="28"/>
        </w:rPr>
        <w:t>20</w:t>
      </w:r>
      <w:r w:rsidR="00E56DC3">
        <w:rPr>
          <w:sz w:val="28"/>
          <w:szCs w:val="28"/>
          <w:lang w:val="ru-RU"/>
        </w:rPr>
        <w:t>20</w:t>
      </w:r>
      <w:r w:rsidRPr="00C72157">
        <w:rPr>
          <w:sz w:val="28"/>
          <w:szCs w:val="28"/>
        </w:rPr>
        <w:t xml:space="preserve"> год</w:t>
      </w:r>
      <w:r w:rsidR="00E56DC3">
        <w:rPr>
          <w:sz w:val="28"/>
          <w:szCs w:val="28"/>
          <w:lang w:val="ru-RU"/>
        </w:rPr>
        <w:t>а</w:t>
      </w:r>
      <w:r w:rsidRPr="00C72157">
        <w:rPr>
          <w:sz w:val="28"/>
          <w:szCs w:val="28"/>
        </w:rPr>
        <w:t xml:space="preserve"> по сравнению с </w:t>
      </w:r>
      <w:r w:rsidR="00E56DC3">
        <w:rPr>
          <w:sz w:val="28"/>
          <w:szCs w:val="28"/>
          <w:lang w:val="ru-RU"/>
        </w:rPr>
        <w:t xml:space="preserve">1 </w:t>
      </w:r>
      <w:r w:rsidR="00A63BAA">
        <w:rPr>
          <w:sz w:val="28"/>
          <w:szCs w:val="28"/>
          <w:lang w:val="ru-RU"/>
        </w:rPr>
        <w:t>полугодием</w:t>
      </w:r>
      <w:r w:rsidR="00E56DC3">
        <w:rPr>
          <w:sz w:val="28"/>
          <w:szCs w:val="28"/>
          <w:lang w:val="ru-RU"/>
        </w:rPr>
        <w:t xml:space="preserve"> </w:t>
      </w:r>
      <w:r w:rsidRPr="00C72157">
        <w:rPr>
          <w:sz w:val="28"/>
          <w:szCs w:val="28"/>
        </w:rPr>
        <w:t>201</w:t>
      </w:r>
      <w:r w:rsidR="00E56DC3">
        <w:rPr>
          <w:sz w:val="28"/>
          <w:szCs w:val="28"/>
          <w:lang w:val="ru-RU"/>
        </w:rPr>
        <w:t>9</w:t>
      </w:r>
      <w:r w:rsidRPr="00C72157">
        <w:rPr>
          <w:sz w:val="28"/>
          <w:szCs w:val="28"/>
        </w:rPr>
        <w:t xml:space="preserve"> год</w:t>
      </w:r>
      <w:r w:rsidR="00E56DC3">
        <w:rPr>
          <w:sz w:val="28"/>
          <w:szCs w:val="28"/>
          <w:lang w:val="ru-RU"/>
        </w:rPr>
        <w:t>а</w:t>
      </w:r>
      <w:r w:rsidRPr="00C72157">
        <w:rPr>
          <w:sz w:val="28"/>
          <w:szCs w:val="28"/>
        </w:rPr>
        <w:t xml:space="preserve"> на </w:t>
      </w:r>
      <w:r w:rsidR="00A63BAA">
        <w:rPr>
          <w:sz w:val="28"/>
          <w:szCs w:val="28"/>
          <w:lang w:val="ru-RU"/>
        </w:rPr>
        <w:t>38705,8</w:t>
      </w:r>
      <w:r w:rsidR="00C44926" w:rsidRPr="00C72157">
        <w:rPr>
          <w:sz w:val="28"/>
          <w:szCs w:val="28"/>
        </w:rPr>
        <w:t xml:space="preserve"> тыс. руб. или на </w:t>
      </w:r>
      <w:r w:rsidR="00E56DC3">
        <w:rPr>
          <w:sz w:val="28"/>
          <w:szCs w:val="28"/>
          <w:lang w:val="ru-RU"/>
        </w:rPr>
        <w:t>1</w:t>
      </w:r>
      <w:r w:rsidR="00A63BAA">
        <w:rPr>
          <w:sz w:val="28"/>
          <w:szCs w:val="28"/>
          <w:lang w:val="ru-RU"/>
        </w:rPr>
        <w:t>4</w:t>
      </w:r>
      <w:r w:rsidRPr="00C72157">
        <w:rPr>
          <w:sz w:val="28"/>
          <w:szCs w:val="28"/>
        </w:rPr>
        <w:t xml:space="preserve"> %.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C72157">
        <w:rPr>
          <w:rStyle w:val="ad"/>
          <w:sz w:val="28"/>
          <w:szCs w:val="28"/>
        </w:rPr>
        <w:t>Налоговых и неналоговых доходов</w:t>
      </w:r>
      <w:r w:rsidRPr="00C72157">
        <w:rPr>
          <w:sz w:val="28"/>
          <w:szCs w:val="28"/>
        </w:rPr>
        <w:t xml:space="preserve"> в районный бюджет поступило в сумме </w:t>
      </w:r>
      <w:r w:rsidR="00A63BAA">
        <w:rPr>
          <w:sz w:val="28"/>
          <w:szCs w:val="28"/>
          <w:lang w:val="ru-RU"/>
        </w:rPr>
        <w:t>18843,5</w:t>
      </w:r>
      <w:r w:rsidRPr="00C72157">
        <w:rPr>
          <w:sz w:val="28"/>
          <w:szCs w:val="28"/>
        </w:rPr>
        <w:t xml:space="preserve"> тыс. руб. (</w:t>
      </w:r>
      <w:r w:rsidR="00A63BAA">
        <w:rPr>
          <w:sz w:val="28"/>
          <w:szCs w:val="28"/>
          <w:lang w:val="ru-RU"/>
        </w:rPr>
        <w:t>53</w:t>
      </w:r>
      <w:r w:rsidRPr="00C72157">
        <w:rPr>
          <w:sz w:val="28"/>
          <w:szCs w:val="28"/>
        </w:rPr>
        <w:t xml:space="preserve"> % к плану </w:t>
      </w:r>
      <w:r w:rsidR="00A63BAA">
        <w:rPr>
          <w:sz w:val="28"/>
          <w:szCs w:val="28"/>
          <w:lang w:val="ru-RU"/>
        </w:rPr>
        <w:t>35305</w:t>
      </w:r>
      <w:r w:rsidRPr="00C72157">
        <w:rPr>
          <w:sz w:val="28"/>
          <w:szCs w:val="28"/>
        </w:rPr>
        <w:t xml:space="preserve"> тыс. руб.), что на </w:t>
      </w:r>
      <w:r w:rsidR="00A63BAA">
        <w:rPr>
          <w:sz w:val="28"/>
          <w:szCs w:val="28"/>
          <w:lang w:val="ru-RU"/>
        </w:rPr>
        <w:t>1634,1</w:t>
      </w:r>
      <w:r w:rsidRPr="00C72157">
        <w:rPr>
          <w:sz w:val="28"/>
          <w:szCs w:val="28"/>
        </w:rPr>
        <w:t xml:space="preserve"> тыс. руб. или на </w:t>
      </w:r>
      <w:r w:rsidR="00A63BAA">
        <w:rPr>
          <w:sz w:val="28"/>
          <w:szCs w:val="28"/>
          <w:lang w:val="ru-RU"/>
        </w:rPr>
        <w:t>9</w:t>
      </w:r>
      <w:r w:rsidR="00E56DC3">
        <w:rPr>
          <w:sz w:val="28"/>
          <w:szCs w:val="28"/>
          <w:lang w:val="ru-RU"/>
        </w:rPr>
        <w:t xml:space="preserve"> </w:t>
      </w:r>
      <w:r w:rsidRPr="00C72157">
        <w:rPr>
          <w:sz w:val="28"/>
          <w:szCs w:val="28"/>
        </w:rPr>
        <w:t xml:space="preserve">% </w:t>
      </w:r>
      <w:r w:rsidR="00C44926" w:rsidRPr="00C72157">
        <w:rPr>
          <w:sz w:val="28"/>
          <w:szCs w:val="28"/>
          <w:lang w:val="ru-RU"/>
        </w:rPr>
        <w:t>больше</w:t>
      </w:r>
      <w:r w:rsidRPr="00C72157">
        <w:rPr>
          <w:sz w:val="28"/>
          <w:szCs w:val="28"/>
        </w:rPr>
        <w:t xml:space="preserve">, чем в </w:t>
      </w:r>
      <w:r w:rsidR="00E56DC3">
        <w:rPr>
          <w:sz w:val="28"/>
          <w:szCs w:val="28"/>
          <w:lang w:val="ru-RU"/>
        </w:rPr>
        <w:t xml:space="preserve">1 </w:t>
      </w:r>
      <w:r w:rsidR="00A63BAA">
        <w:rPr>
          <w:sz w:val="28"/>
          <w:szCs w:val="28"/>
          <w:lang w:val="ru-RU"/>
        </w:rPr>
        <w:t>полугодии</w:t>
      </w:r>
      <w:r w:rsidR="00E56DC3">
        <w:rPr>
          <w:sz w:val="28"/>
          <w:szCs w:val="28"/>
          <w:lang w:val="ru-RU"/>
        </w:rPr>
        <w:t xml:space="preserve"> </w:t>
      </w:r>
      <w:r w:rsidRPr="00C72157">
        <w:rPr>
          <w:sz w:val="28"/>
          <w:szCs w:val="28"/>
        </w:rPr>
        <w:t>201</w:t>
      </w:r>
      <w:r w:rsidR="00E56DC3">
        <w:rPr>
          <w:sz w:val="28"/>
          <w:szCs w:val="28"/>
          <w:lang w:val="ru-RU"/>
        </w:rPr>
        <w:t>9</w:t>
      </w:r>
      <w:r w:rsidRPr="00C72157">
        <w:rPr>
          <w:sz w:val="28"/>
          <w:szCs w:val="28"/>
        </w:rPr>
        <w:t xml:space="preserve"> год</w:t>
      </w:r>
      <w:r w:rsidR="00E56DC3">
        <w:rPr>
          <w:sz w:val="28"/>
          <w:szCs w:val="28"/>
          <w:lang w:val="ru-RU"/>
        </w:rPr>
        <w:t>а</w:t>
      </w:r>
      <w:r w:rsidRPr="00C72157">
        <w:rPr>
          <w:sz w:val="28"/>
          <w:szCs w:val="28"/>
        </w:rPr>
        <w:t>, в том числе:</w:t>
      </w:r>
    </w:p>
    <w:p w:rsidR="00AE1634" w:rsidRPr="00C72157" w:rsidRDefault="00D0788A" w:rsidP="00CF0EDA">
      <w:pPr>
        <w:pStyle w:val="2"/>
        <w:numPr>
          <w:ilvl w:val="0"/>
          <w:numId w:val="1"/>
        </w:numPr>
        <w:shd w:val="clear" w:color="auto" w:fill="auto"/>
        <w:tabs>
          <w:tab w:val="left" w:pos="898"/>
        </w:tabs>
        <w:spacing w:before="0" w:line="240" w:lineRule="auto"/>
        <w:ind w:firstLine="720"/>
        <w:rPr>
          <w:sz w:val="28"/>
          <w:szCs w:val="28"/>
        </w:rPr>
      </w:pPr>
      <w:r w:rsidRPr="00C72157">
        <w:rPr>
          <w:sz w:val="28"/>
          <w:szCs w:val="28"/>
        </w:rPr>
        <w:t xml:space="preserve">налоговых доходов </w:t>
      </w:r>
      <w:r w:rsidR="00C44926" w:rsidRPr="00C72157">
        <w:rPr>
          <w:sz w:val="28"/>
          <w:szCs w:val="28"/>
        </w:rPr>
        <w:t>–</w:t>
      </w:r>
      <w:r w:rsidRPr="00C72157">
        <w:rPr>
          <w:sz w:val="28"/>
          <w:szCs w:val="28"/>
        </w:rPr>
        <w:t xml:space="preserve"> </w:t>
      </w:r>
      <w:r w:rsidR="00A63BAA">
        <w:rPr>
          <w:sz w:val="28"/>
          <w:szCs w:val="28"/>
          <w:lang w:val="ru-RU"/>
        </w:rPr>
        <w:t>17746,3</w:t>
      </w:r>
      <w:r w:rsidRPr="00C72157">
        <w:rPr>
          <w:sz w:val="28"/>
          <w:szCs w:val="28"/>
        </w:rPr>
        <w:t xml:space="preserve"> тыс. руб. (</w:t>
      </w:r>
      <w:r w:rsidR="00A63BAA">
        <w:rPr>
          <w:sz w:val="28"/>
          <w:szCs w:val="28"/>
          <w:lang w:val="ru-RU"/>
        </w:rPr>
        <w:t>5</w:t>
      </w:r>
      <w:r w:rsidR="00E56DC3">
        <w:rPr>
          <w:sz w:val="28"/>
          <w:szCs w:val="28"/>
          <w:lang w:val="ru-RU"/>
        </w:rPr>
        <w:t>4</w:t>
      </w:r>
      <w:r w:rsidRPr="00C72157">
        <w:rPr>
          <w:sz w:val="28"/>
          <w:szCs w:val="28"/>
        </w:rPr>
        <w:t xml:space="preserve"> %);</w:t>
      </w:r>
    </w:p>
    <w:p w:rsidR="00AE1634" w:rsidRPr="00C72157" w:rsidRDefault="00D0788A" w:rsidP="00CF0EDA">
      <w:pPr>
        <w:pStyle w:val="2"/>
        <w:numPr>
          <w:ilvl w:val="0"/>
          <w:numId w:val="1"/>
        </w:numPr>
        <w:shd w:val="clear" w:color="auto" w:fill="auto"/>
        <w:tabs>
          <w:tab w:val="left" w:pos="898"/>
        </w:tabs>
        <w:spacing w:before="0" w:line="240" w:lineRule="auto"/>
        <w:ind w:firstLine="720"/>
        <w:rPr>
          <w:sz w:val="28"/>
          <w:szCs w:val="28"/>
        </w:rPr>
      </w:pPr>
      <w:r w:rsidRPr="00C72157">
        <w:rPr>
          <w:sz w:val="28"/>
          <w:szCs w:val="28"/>
        </w:rPr>
        <w:t xml:space="preserve">неналоговых доходов </w:t>
      </w:r>
      <w:r w:rsidR="00C44926" w:rsidRPr="00C72157">
        <w:rPr>
          <w:sz w:val="28"/>
          <w:szCs w:val="28"/>
        </w:rPr>
        <w:t>–</w:t>
      </w:r>
      <w:r w:rsidRPr="00C72157">
        <w:rPr>
          <w:sz w:val="28"/>
          <w:szCs w:val="28"/>
        </w:rPr>
        <w:t xml:space="preserve"> </w:t>
      </w:r>
      <w:r w:rsidR="00A63BAA">
        <w:rPr>
          <w:sz w:val="28"/>
          <w:szCs w:val="28"/>
          <w:lang w:val="ru-RU"/>
        </w:rPr>
        <w:t>1097,2</w:t>
      </w:r>
      <w:r w:rsidR="00C44926" w:rsidRPr="00C72157">
        <w:rPr>
          <w:sz w:val="28"/>
          <w:szCs w:val="28"/>
          <w:lang w:val="ru-RU"/>
        </w:rPr>
        <w:t xml:space="preserve"> </w:t>
      </w:r>
      <w:r w:rsidRPr="00C72157">
        <w:rPr>
          <w:sz w:val="28"/>
          <w:szCs w:val="28"/>
        </w:rPr>
        <w:t xml:space="preserve"> тыс. руб. (</w:t>
      </w:r>
      <w:r w:rsidR="00A63BAA">
        <w:rPr>
          <w:sz w:val="28"/>
          <w:szCs w:val="28"/>
          <w:lang w:val="ru-RU"/>
        </w:rPr>
        <w:t>46</w:t>
      </w:r>
      <w:r w:rsidRPr="00C72157">
        <w:rPr>
          <w:sz w:val="28"/>
          <w:szCs w:val="28"/>
        </w:rPr>
        <w:t xml:space="preserve"> %).</w:t>
      </w:r>
    </w:p>
    <w:p w:rsidR="00AE1634" w:rsidRDefault="00D0788A" w:rsidP="00CF0EDA">
      <w:pPr>
        <w:pStyle w:val="2"/>
        <w:shd w:val="clear" w:color="auto" w:fill="auto"/>
        <w:spacing w:before="0" w:line="240" w:lineRule="auto"/>
        <w:ind w:firstLine="720"/>
        <w:rPr>
          <w:sz w:val="28"/>
          <w:szCs w:val="28"/>
          <w:lang w:val="ru-RU"/>
        </w:rPr>
      </w:pPr>
      <w:r w:rsidRPr="00C72157">
        <w:rPr>
          <w:sz w:val="28"/>
          <w:szCs w:val="28"/>
        </w:rPr>
        <w:t xml:space="preserve">В табл. 2 приведена информация об исполнении налоговых и неналоговых доходов за </w:t>
      </w:r>
      <w:r w:rsidR="00E56DC3">
        <w:rPr>
          <w:sz w:val="28"/>
          <w:szCs w:val="28"/>
          <w:lang w:val="ru-RU"/>
        </w:rPr>
        <w:t xml:space="preserve">1 </w:t>
      </w:r>
      <w:r w:rsidR="00A63BAA">
        <w:rPr>
          <w:sz w:val="28"/>
          <w:szCs w:val="28"/>
          <w:lang w:val="ru-RU"/>
        </w:rPr>
        <w:t>полугодие</w:t>
      </w:r>
      <w:r w:rsidR="00E56DC3">
        <w:rPr>
          <w:sz w:val="28"/>
          <w:szCs w:val="28"/>
          <w:lang w:val="ru-RU"/>
        </w:rPr>
        <w:t xml:space="preserve">  </w:t>
      </w:r>
      <w:r w:rsidRPr="00C72157">
        <w:rPr>
          <w:sz w:val="28"/>
          <w:szCs w:val="28"/>
        </w:rPr>
        <w:t>20</w:t>
      </w:r>
      <w:r w:rsidR="00E56DC3">
        <w:rPr>
          <w:sz w:val="28"/>
          <w:szCs w:val="28"/>
          <w:lang w:val="ru-RU"/>
        </w:rPr>
        <w:t>20</w:t>
      </w:r>
      <w:r w:rsidRPr="00C72157">
        <w:rPr>
          <w:sz w:val="28"/>
          <w:szCs w:val="28"/>
        </w:rPr>
        <w:t xml:space="preserve"> год</w:t>
      </w:r>
      <w:r w:rsidR="00E56DC3">
        <w:rPr>
          <w:sz w:val="28"/>
          <w:szCs w:val="28"/>
          <w:lang w:val="ru-RU"/>
        </w:rPr>
        <w:t>а</w:t>
      </w:r>
      <w:r w:rsidRPr="00C72157">
        <w:rPr>
          <w:sz w:val="28"/>
          <w:szCs w:val="28"/>
        </w:rPr>
        <w:t>.</w:t>
      </w:r>
    </w:p>
    <w:p w:rsidR="003A04EA" w:rsidRDefault="003A04EA" w:rsidP="00CF0EDA">
      <w:pPr>
        <w:pStyle w:val="2"/>
        <w:shd w:val="clear" w:color="auto" w:fill="auto"/>
        <w:spacing w:before="0" w:line="240" w:lineRule="auto"/>
        <w:ind w:firstLine="720"/>
        <w:rPr>
          <w:sz w:val="28"/>
          <w:szCs w:val="28"/>
          <w:lang w:val="ru-RU"/>
        </w:rPr>
      </w:pPr>
    </w:p>
    <w:p w:rsidR="003A04EA" w:rsidRDefault="003A04EA" w:rsidP="00CF0EDA">
      <w:pPr>
        <w:pStyle w:val="2"/>
        <w:shd w:val="clear" w:color="auto" w:fill="auto"/>
        <w:spacing w:before="0" w:line="240" w:lineRule="auto"/>
        <w:ind w:firstLine="720"/>
        <w:rPr>
          <w:sz w:val="28"/>
          <w:szCs w:val="28"/>
          <w:lang w:val="ru-RU"/>
        </w:rPr>
      </w:pPr>
    </w:p>
    <w:p w:rsidR="003A04EA" w:rsidRDefault="003A04EA" w:rsidP="00CF0EDA">
      <w:pPr>
        <w:pStyle w:val="2"/>
        <w:shd w:val="clear" w:color="auto" w:fill="auto"/>
        <w:spacing w:before="0" w:line="240" w:lineRule="auto"/>
        <w:ind w:firstLine="720"/>
        <w:rPr>
          <w:sz w:val="28"/>
          <w:szCs w:val="28"/>
          <w:lang w:val="ru-RU"/>
        </w:rPr>
      </w:pPr>
    </w:p>
    <w:p w:rsidR="003A04EA" w:rsidRDefault="003A04EA" w:rsidP="00CF0EDA">
      <w:pPr>
        <w:pStyle w:val="2"/>
        <w:shd w:val="clear" w:color="auto" w:fill="auto"/>
        <w:spacing w:before="0" w:line="240" w:lineRule="auto"/>
        <w:ind w:firstLine="720"/>
        <w:rPr>
          <w:sz w:val="28"/>
          <w:szCs w:val="28"/>
          <w:lang w:val="ru-RU"/>
        </w:rPr>
      </w:pPr>
    </w:p>
    <w:p w:rsidR="003A04EA" w:rsidRPr="003A04EA" w:rsidRDefault="003A04EA" w:rsidP="00CF0EDA">
      <w:pPr>
        <w:pStyle w:val="2"/>
        <w:shd w:val="clear" w:color="auto" w:fill="auto"/>
        <w:spacing w:before="0" w:line="240" w:lineRule="auto"/>
        <w:ind w:firstLine="720"/>
        <w:rPr>
          <w:sz w:val="28"/>
          <w:szCs w:val="28"/>
          <w:lang w:val="ru-RU"/>
        </w:rPr>
      </w:pPr>
    </w:p>
    <w:p w:rsidR="00AE1634" w:rsidRPr="003E59C6" w:rsidRDefault="00D0788A" w:rsidP="00CF0EDA">
      <w:pPr>
        <w:pStyle w:val="aa"/>
        <w:framePr w:wrap="notBeside" w:vAnchor="text" w:hAnchor="text" w:xAlign="center" w:y="1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3E59C6">
        <w:rPr>
          <w:b/>
          <w:sz w:val="28"/>
          <w:szCs w:val="28"/>
        </w:rPr>
        <w:lastRenderedPageBreak/>
        <w:t>Исполнение районного бюджета по налоговым и неналоговым доходам</w:t>
      </w:r>
    </w:p>
    <w:p w:rsidR="00E56DC3" w:rsidRDefault="00D0788A" w:rsidP="00E56DC3">
      <w:pPr>
        <w:pStyle w:val="aa"/>
        <w:framePr w:wrap="notBeside" w:vAnchor="text" w:hAnchor="text" w:xAlign="center" w:y="1"/>
        <w:shd w:val="clear" w:color="auto" w:fill="auto"/>
        <w:spacing w:line="240" w:lineRule="auto"/>
        <w:jc w:val="center"/>
        <w:rPr>
          <w:sz w:val="28"/>
          <w:szCs w:val="28"/>
          <w:lang w:val="ru-RU"/>
        </w:rPr>
      </w:pPr>
      <w:r w:rsidRPr="003E59C6">
        <w:rPr>
          <w:b/>
          <w:sz w:val="28"/>
          <w:szCs w:val="28"/>
        </w:rPr>
        <w:t xml:space="preserve">за </w:t>
      </w:r>
      <w:r w:rsidR="00E56DC3" w:rsidRPr="00E56DC3">
        <w:rPr>
          <w:b/>
          <w:sz w:val="28"/>
          <w:szCs w:val="28"/>
          <w:lang w:val="ru-RU"/>
        </w:rPr>
        <w:t xml:space="preserve">1 </w:t>
      </w:r>
      <w:r w:rsidR="00A63BAA">
        <w:rPr>
          <w:b/>
          <w:sz w:val="28"/>
          <w:szCs w:val="28"/>
          <w:lang w:val="ru-RU"/>
        </w:rPr>
        <w:t>полугодие</w:t>
      </w:r>
      <w:r w:rsidR="00E56DC3" w:rsidRPr="00E56DC3">
        <w:rPr>
          <w:b/>
          <w:sz w:val="28"/>
          <w:szCs w:val="28"/>
          <w:lang w:val="ru-RU"/>
        </w:rPr>
        <w:t xml:space="preserve">  </w:t>
      </w:r>
      <w:r w:rsidR="00E56DC3" w:rsidRPr="00E56DC3">
        <w:rPr>
          <w:b/>
          <w:sz w:val="28"/>
          <w:szCs w:val="28"/>
        </w:rPr>
        <w:t>20</w:t>
      </w:r>
      <w:r w:rsidR="00E56DC3" w:rsidRPr="00E56DC3">
        <w:rPr>
          <w:b/>
          <w:sz w:val="28"/>
          <w:szCs w:val="28"/>
          <w:lang w:val="ru-RU"/>
        </w:rPr>
        <w:t>20</w:t>
      </w:r>
      <w:r w:rsidR="00E56DC3" w:rsidRPr="00E56DC3">
        <w:rPr>
          <w:b/>
          <w:sz w:val="28"/>
          <w:szCs w:val="28"/>
        </w:rPr>
        <w:t xml:space="preserve"> год</w:t>
      </w:r>
      <w:r w:rsidR="00E56DC3" w:rsidRPr="00E56DC3">
        <w:rPr>
          <w:b/>
          <w:sz w:val="28"/>
          <w:szCs w:val="28"/>
          <w:lang w:val="ru-RU"/>
        </w:rPr>
        <w:t>а</w:t>
      </w:r>
    </w:p>
    <w:p w:rsidR="00E56DC3" w:rsidRPr="00C72157" w:rsidRDefault="00E56DC3" w:rsidP="00E56DC3">
      <w:pPr>
        <w:pStyle w:val="aa"/>
        <w:shd w:val="clear" w:color="auto" w:fill="auto"/>
        <w:spacing w:line="240" w:lineRule="auto"/>
        <w:jc w:val="right"/>
        <w:rPr>
          <w:sz w:val="28"/>
          <w:szCs w:val="28"/>
        </w:rPr>
      </w:pPr>
      <w:r w:rsidRPr="00C72157">
        <w:rPr>
          <w:rStyle w:val="ae"/>
          <w:sz w:val="28"/>
          <w:szCs w:val="28"/>
        </w:rPr>
        <w:t>(тыс. руб.)</w:t>
      </w:r>
    </w:p>
    <w:tbl>
      <w:tblPr>
        <w:tblW w:w="8945" w:type="dxa"/>
        <w:tblInd w:w="959" w:type="dxa"/>
        <w:tblLook w:val="04A0" w:firstRow="1" w:lastRow="0" w:firstColumn="1" w:lastColumn="0" w:noHBand="0" w:noVBand="1"/>
      </w:tblPr>
      <w:tblGrid>
        <w:gridCol w:w="2760"/>
        <w:gridCol w:w="2500"/>
        <w:gridCol w:w="1984"/>
        <w:gridCol w:w="1701"/>
      </w:tblGrid>
      <w:tr w:rsidR="000B2A56" w:rsidRPr="00162397" w:rsidTr="000B2A56">
        <w:trPr>
          <w:trHeight w:val="299"/>
        </w:trPr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2A56" w:rsidRPr="00162397" w:rsidRDefault="000B2A56" w:rsidP="000B2A56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16239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Наименование показателя</w:t>
            </w:r>
          </w:p>
        </w:tc>
        <w:tc>
          <w:tcPr>
            <w:tcW w:w="2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2A56" w:rsidRPr="00162397" w:rsidRDefault="000B2A56" w:rsidP="000B2A56">
            <w:pPr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16239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Прогнозные назначения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2A56" w:rsidRPr="00162397" w:rsidRDefault="000B2A56" w:rsidP="000B2A56">
            <w:pPr>
              <w:ind w:firstLineChars="100" w:firstLine="201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16239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Исполнение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2A56" w:rsidRPr="00162397" w:rsidRDefault="000B2A56" w:rsidP="000B2A56">
            <w:pPr>
              <w:ind w:firstLineChars="300" w:firstLine="60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16239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%</w:t>
            </w:r>
          </w:p>
        </w:tc>
      </w:tr>
      <w:tr w:rsidR="000B2A56" w:rsidRPr="00162397" w:rsidTr="000B2A56">
        <w:trPr>
          <w:trHeight w:val="61"/>
        </w:trPr>
        <w:tc>
          <w:tcPr>
            <w:tcW w:w="2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A56" w:rsidRPr="00162397" w:rsidRDefault="000B2A56" w:rsidP="000B2A56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A56" w:rsidRPr="00162397" w:rsidRDefault="000B2A56" w:rsidP="000B2A56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A56" w:rsidRPr="00162397" w:rsidRDefault="000B2A56" w:rsidP="000B2A56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2A56" w:rsidRPr="00162397" w:rsidRDefault="000B2A56" w:rsidP="000B2A56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16239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исполнения</w:t>
            </w:r>
          </w:p>
        </w:tc>
      </w:tr>
      <w:tr w:rsidR="000B2A56" w:rsidRPr="00162397" w:rsidTr="000B2A56">
        <w:trPr>
          <w:trHeight w:val="31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2A56" w:rsidRPr="00162397" w:rsidRDefault="000B2A56" w:rsidP="000B2A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623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2A56" w:rsidRPr="00162397" w:rsidRDefault="000B2A56" w:rsidP="00162397">
            <w:pPr>
              <w:ind w:firstLineChars="500" w:firstLine="10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623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2A56" w:rsidRPr="00162397" w:rsidRDefault="000B2A56" w:rsidP="00162397">
            <w:pPr>
              <w:ind w:firstLineChars="400" w:firstLine="8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623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2A56" w:rsidRPr="00162397" w:rsidRDefault="000B2A56" w:rsidP="00162397">
            <w:pPr>
              <w:ind w:firstLineChars="300" w:firstLine="6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623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4</w:t>
            </w:r>
          </w:p>
        </w:tc>
      </w:tr>
      <w:tr w:rsidR="000B2A56" w:rsidRPr="00162397" w:rsidTr="00162397">
        <w:trPr>
          <w:trHeight w:val="552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2A56" w:rsidRPr="00162397" w:rsidRDefault="000B2A56" w:rsidP="000B2A56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16239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Налоговые и неналоговые доходы, всего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2A56" w:rsidRPr="00162397" w:rsidRDefault="000B2A56" w:rsidP="000B2A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16239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35 305,00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2A56" w:rsidRPr="00162397" w:rsidRDefault="000B2A56" w:rsidP="000B2A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16239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18 843,5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2A56" w:rsidRPr="00162397" w:rsidRDefault="000B2A56" w:rsidP="000B2A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16239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53</w:t>
            </w:r>
          </w:p>
        </w:tc>
      </w:tr>
      <w:tr w:rsidR="000B2A56" w:rsidRPr="00162397" w:rsidTr="000B2A56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2A56" w:rsidRPr="00162397" w:rsidRDefault="000B2A56" w:rsidP="000B2A5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16239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Налоговые доходы: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2A56" w:rsidRPr="00162397" w:rsidRDefault="000B2A56" w:rsidP="000B2A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16239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32 941,00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2A56" w:rsidRPr="00162397" w:rsidRDefault="000B2A56" w:rsidP="000B2A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16239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17 746,20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2A56" w:rsidRPr="00162397" w:rsidRDefault="000B2A56" w:rsidP="000B2A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16239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54</w:t>
            </w:r>
          </w:p>
        </w:tc>
      </w:tr>
      <w:tr w:rsidR="000B2A56" w:rsidRPr="00162397" w:rsidTr="00AE085E">
        <w:trPr>
          <w:trHeight w:val="54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2A56" w:rsidRPr="00162397" w:rsidRDefault="000B2A56" w:rsidP="000B2A5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623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налог на доходы физических лиц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2A56" w:rsidRPr="00162397" w:rsidRDefault="000B2A56" w:rsidP="000B2A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623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27 473,00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2A56" w:rsidRPr="00162397" w:rsidRDefault="000B2A56" w:rsidP="000B2A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623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13 721,31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2A56" w:rsidRPr="00162397" w:rsidRDefault="000B2A56" w:rsidP="000B2A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16239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50</w:t>
            </w:r>
          </w:p>
        </w:tc>
      </w:tr>
      <w:tr w:rsidR="000B2A56" w:rsidRPr="00162397" w:rsidTr="00162397">
        <w:trPr>
          <w:trHeight w:val="1084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2A56" w:rsidRPr="00162397" w:rsidRDefault="000B2A56" w:rsidP="000B2A5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623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налоги на товары (работы, услуги), реализуемые на территории Российской Федерации (акцизы)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2A56" w:rsidRPr="00162397" w:rsidRDefault="000B2A56" w:rsidP="000B2A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623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1 076,00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2A56" w:rsidRPr="00162397" w:rsidRDefault="000B2A56" w:rsidP="000B2A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623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437,6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2A56" w:rsidRPr="00162397" w:rsidRDefault="000B2A56" w:rsidP="000B2A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16239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41</w:t>
            </w:r>
          </w:p>
        </w:tc>
      </w:tr>
      <w:tr w:rsidR="000B2A56" w:rsidRPr="00162397" w:rsidTr="000B2A56">
        <w:trPr>
          <w:trHeight w:val="40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2A56" w:rsidRPr="00162397" w:rsidRDefault="000B2A56" w:rsidP="000B2A5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623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налоги на совокупный доход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2A56" w:rsidRPr="00162397" w:rsidRDefault="000B2A56" w:rsidP="000B2A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623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892,00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2A56" w:rsidRPr="00162397" w:rsidRDefault="000B2A56" w:rsidP="000B2A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623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617,5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2A56" w:rsidRPr="00162397" w:rsidRDefault="000B2A56" w:rsidP="000B2A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16239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69</w:t>
            </w:r>
          </w:p>
        </w:tc>
      </w:tr>
      <w:tr w:rsidR="000B2A56" w:rsidRPr="00162397" w:rsidTr="00AE085E">
        <w:trPr>
          <w:trHeight w:val="381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2A56" w:rsidRPr="00162397" w:rsidRDefault="000B2A56" w:rsidP="000B2A5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623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Налоги на имущество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2A56" w:rsidRPr="00162397" w:rsidRDefault="000B2A56" w:rsidP="000B2A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623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2A56" w:rsidRPr="00162397" w:rsidRDefault="000B2A56" w:rsidP="000B2A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623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2 544,8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2A56" w:rsidRPr="00162397" w:rsidRDefault="000B2A56" w:rsidP="000B2A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16239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98</w:t>
            </w:r>
          </w:p>
        </w:tc>
      </w:tr>
      <w:tr w:rsidR="000B2A56" w:rsidRPr="00162397" w:rsidTr="00162397">
        <w:trPr>
          <w:trHeight w:val="431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2A56" w:rsidRPr="00162397" w:rsidRDefault="000B2A56" w:rsidP="000B2A5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623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государственная пошлина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2A56" w:rsidRPr="00162397" w:rsidRDefault="000B2A56" w:rsidP="000B2A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623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900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2A56" w:rsidRPr="00162397" w:rsidRDefault="000B2A56" w:rsidP="000B2A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623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424,9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2A56" w:rsidRPr="00162397" w:rsidRDefault="000B2A56" w:rsidP="000B2A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16239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47</w:t>
            </w:r>
          </w:p>
        </w:tc>
      </w:tr>
      <w:tr w:rsidR="000B2A56" w:rsidRPr="00162397" w:rsidTr="000B2A56">
        <w:trPr>
          <w:trHeight w:val="39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2A56" w:rsidRPr="00162397" w:rsidRDefault="000B2A56" w:rsidP="000B2A5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16239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Неналоговые доходы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2A56" w:rsidRPr="00162397" w:rsidRDefault="000B2A56" w:rsidP="000B2A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16239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2 364,00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2A56" w:rsidRPr="00162397" w:rsidRDefault="000B2A56" w:rsidP="00CA5B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16239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1 097,</w:t>
            </w:r>
            <w:r w:rsidR="00CA5BF1" w:rsidRPr="0016239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2A56" w:rsidRPr="00162397" w:rsidRDefault="000B2A56" w:rsidP="000B2A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16239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46</w:t>
            </w:r>
          </w:p>
        </w:tc>
      </w:tr>
      <w:tr w:rsidR="000B2A56" w:rsidRPr="00162397" w:rsidTr="00162397">
        <w:trPr>
          <w:trHeight w:val="1138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2A56" w:rsidRPr="00162397" w:rsidRDefault="000B2A56" w:rsidP="000B2A5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623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2A56" w:rsidRPr="00162397" w:rsidRDefault="000B2A56" w:rsidP="000B2A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623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1 050,00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2A56" w:rsidRPr="00162397" w:rsidRDefault="000B2A56" w:rsidP="000B2A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623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500,4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2A56" w:rsidRPr="00162397" w:rsidRDefault="000B2A56" w:rsidP="000B2A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16239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48</w:t>
            </w:r>
          </w:p>
        </w:tc>
      </w:tr>
      <w:tr w:rsidR="000B2A56" w:rsidRPr="00162397" w:rsidTr="000B2A56">
        <w:trPr>
          <w:trHeight w:val="43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2A56" w:rsidRPr="00162397" w:rsidRDefault="000B2A56" w:rsidP="000B2A5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623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платежи при пользовании природными ресурсами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2A56" w:rsidRPr="00162397" w:rsidRDefault="000B2A56" w:rsidP="000B2A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623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454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2A56" w:rsidRPr="00162397" w:rsidRDefault="000B2A56" w:rsidP="000B2A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623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373,6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2A56" w:rsidRPr="00162397" w:rsidRDefault="000B2A56" w:rsidP="000B2A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16239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82</w:t>
            </w:r>
          </w:p>
        </w:tc>
      </w:tr>
      <w:tr w:rsidR="000B2A56" w:rsidRPr="00162397" w:rsidTr="00162397">
        <w:trPr>
          <w:trHeight w:val="751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2A56" w:rsidRPr="00162397" w:rsidRDefault="000B2A56" w:rsidP="000B2A5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623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2A56" w:rsidRPr="00162397" w:rsidRDefault="000B2A56" w:rsidP="000B2A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623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2A56" w:rsidRPr="00162397" w:rsidRDefault="000B2A56" w:rsidP="000B2A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623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77,1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2A56" w:rsidRPr="00162397" w:rsidRDefault="000B2A56" w:rsidP="000B2A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16239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55</w:t>
            </w:r>
          </w:p>
        </w:tc>
      </w:tr>
      <w:tr w:rsidR="000B2A56" w:rsidRPr="00162397" w:rsidTr="00AE085E">
        <w:trPr>
          <w:trHeight w:val="677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2A56" w:rsidRPr="00162397" w:rsidRDefault="000B2A56" w:rsidP="000B2A5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623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доходы от продажи материальных и нематериальных активов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2A56" w:rsidRPr="00162397" w:rsidRDefault="000B2A56" w:rsidP="000B2A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623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2A56" w:rsidRPr="00162397" w:rsidRDefault="000B2A56" w:rsidP="000B2A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623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2A56" w:rsidRPr="00162397" w:rsidRDefault="000B2A56" w:rsidP="000B2A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16239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39</w:t>
            </w:r>
          </w:p>
        </w:tc>
      </w:tr>
      <w:tr w:rsidR="000B2A56" w:rsidRPr="00162397" w:rsidTr="00162397">
        <w:trPr>
          <w:trHeight w:val="559"/>
        </w:trPr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2A56" w:rsidRPr="00162397" w:rsidRDefault="000B2A56" w:rsidP="000B2A5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623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штрафы, санкции, возмещение ущерба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2A56" w:rsidRPr="00162397" w:rsidRDefault="000B2A56" w:rsidP="000B2A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623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411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2A56" w:rsidRPr="00162397" w:rsidRDefault="000B2A56" w:rsidP="000B2A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623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49,5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2A56" w:rsidRPr="00162397" w:rsidRDefault="000B2A56" w:rsidP="000B2A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16239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12</w:t>
            </w:r>
          </w:p>
        </w:tc>
      </w:tr>
      <w:tr w:rsidR="000B2A56" w:rsidRPr="00162397" w:rsidTr="00162397">
        <w:trPr>
          <w:trHeight w:val="483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2A56" w:rsidRPr="00162397" w:rsidRDefault="000B2A56" w:rsidP="000B2A5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623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Прочие неналоговые доходы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2A56" w:rsidRPr="00162397" w:rsidRDefault="000B2A56" w:rsidP="000B2A56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162397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160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2A56" w:rsidRPr="00162397" w:rsidRDefault="000B2A56" w:rsidP="000B2A56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162397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38,6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2A56" w:rsidRPr="00162397" w:rsidRDefault="000B2A56" w:rsidP="000B2A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16239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24</w:t>
            </w:r>
          </w:p>
        </w:tc>
      </w:tr>
    </w:tbl>
    <w:p w:rsidR="00CA5BF1" w:rsidRPr="00CA5BF1" w:rsidRDefault="00CA5BF1" w:rsidP="00CA5BF1">
      <w:pPr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A5BF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A5BF1">
        <w:rPr>
          <w:rFonts w:ascii="Times New Roman" w:hAnsi="Times New Roman" w:cs="Times New Roman"/>
          <w:b/>
          <w:sz w:val="28"/>
          <w:szCs w:val="28"/>
        </w:rPr>
        <w:t>.</w:t>
      </w:r>
      <w:r w:rsidRPr="00CA5BF1">
        <w:rPr>
          <w:rFonts w:ascii="Times New Roman" w:hAnsi="Times New Roman" w:cs="Times New Roman"/>
          <w:sz w:val="28"/>
          <w:szCs w:val="28"/>
        </w:rPr>
        <w:t xml:space="preserve"> </w:t>
      </w:r>
      <w:r w:rsidRPr="00CA5BF1">
        <w:rPr>
          <w:rFonts w:ascii="Times New Roman" w:hAnsi="Times New Roman" w:cs="Times New Roman"/>
          <w:b/>
          <w:sz w:val="28"/>
          <w:szCs w:val="28"/>
        </w:rPr>
        <w:t>Налоговые доходы</w:t>
      </w:r>
      <w:r w:rsidRPr="00CA5BF1">
        <w:rPr>
          <w:rFonts w:ascii="Times New Roman" w:hAnsi="Times New Roman" w:cs="Times New Roman"/>
          <w:sz w:val="28"/>
          <w:szCs w:val="28"/>
        </w:rPr>
        <w:t xml:space="preserve"> выполнены на 100 %, фактическое выполнение составило </w:t>
      </w:r>
      <w:r>
        <w:rPr>
          <w:rFonts w:ascii="Times New Roman" w:hAnsi="Times New Roman" w:cs="Times New Roman"/>
          <w:sz w:val="28"/>
          <w:szCs w:val="28"/>
          <w:lang w:val="ru-RU"/>
        </w:rPr>
        <w:t>17746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,2</w:t>
      </w:r>
      <w:proofErr w:type="gramEnd"/>
      <w:r w:rsidRPr="00CA5BF1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CA5BF1" w:rsidRPr="00CA5BF1" w:rsidRDefault="00CA5BF1" w:rsidP="00CA5B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BF1">
        <w:rPr>
          <w:rFonts w:ascii="Times New Roman" w:hAnsi="Times New Roman" w:cs="Times New Roman"/>
          <w:sz w:val="28"/>
          <w:szCs w:val="28"/>
        </w:rPr>
        <w:t xml:space="preserve">- </w:t>
      </w:r>
      <w:r w:rsidRPr="00CA5BF1"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 w:rsidRPr="00CA5BF1">
        <w:rPr>
          <w:rFonts w:ascii="Times New Roman" w:hAnsi="Times New Roman" w:cs="Times New Roman"/>
          <w:sz w:val="28"/>
          <w:szCs w:val="28"/>
        </w:rPr>
        <w:t xml:space="preserve"> выполнен на 100 %</w:t>
      </w:r>
      <w:r w:rsidRPr="00CA5BF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CA5BF1">
        <w:rPr>
          <w:rFonts w:ascii="Times New Roman" w:hAnsi="Times New Roman" w:cs="Times New Roman"/>
          <w:sz w:val="28"/>
          <w:szCs w:val="28"/>
        </w:rPr>
        <w:t xml:space="preserve">фактическое выполнение составило </w:t>
      </w:r>
      <w:r w:rsidRPr="00CA5BF1">
        <w:rPr>
          <w:rFonts w:ascii="Times New Roman" w:hAnsi="Times New Roman" w:cs="Times New Roman"/>
          <w:sz w:val="28"/>
          <w:szCs w:val="28"/>
          <w:lang w:val="ru-RU"/>
        </w:rPr>
        <w:t>13721,3</w:t>
      </w:r>
      <w:r w:rsidRPr="00CA5BF1">
        <w:rPr>
          <w:rFonts w:ascii="Times New Roman" w:hAnsi="Times New Roman" w:cs="Times New Roman"/>
          <w:sz w:val="28"/>
          <w:szCs w:val="28"/>
        </w:rPr>
        <w:t xml:space="preserve"> тыс. рублей. По сравнению с аналогичным периодом прошлого года наблюдается снижение поступлений на 1,6% или на 239 тыс. рублей. Перечисление НДФЛ бюджетных учреждений </w:t>
      </w:r>
      <w:proofErr w:type="spellStart"/>
      <w:r w:rsidRPr="00CA5BF1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CA5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BF1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CA5BF1">
        <w:rPr>
          <w:rFonts w:ascii="Times New Roman" w:hAnsi="Times New Roman" w:cs="Times New Roman"/>
          <w:sz w:val="28"/>
          <w:szCs w:val="28"/>
        </w:rPr>
        <w:t xml:space="preserve"> выполнены 30 июня, соответственно в бюджет поступили 01.07.2020 г.</w:t>
      </w:r>
    </w:p>
    <w:p w:rsidR="00CA5BF1" w:rsidRPr="00CA5BF1" w:rsidRDefault="00CA5BF1" w:rsidP="00CA5BF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BF1">
        <w:rPr>
          <w:rFonts w:ascii="Times New Roman" w:hAnsi="Times New Roman" w:cs="Times New Roman"/>
          <w:b/>
          <w:sz w:val="28"/>
          <w:szCs w:val="28"/>
        </w:rPr>
        <w:t xml:space="preserve">- акцизы </w:t>
      </w:r>
      <w:r w:rsidRPr="00CA5BF1">
        <w:rPr>
          <w:rFonts w:ascii="Times New Roman" w:hAnsi="Times New Roman" w:cs="Times New Roman"/>
          <w:sz w:val="28"/>
          <w:szCs w:val="28"/>
        </w:rPr>
        <w:t>выполнены на 100 %. При  кассовом  плане 438,0 тыс. рублей, фактическое выполнение составило 43</w:t>
      </w:r>
      <w:r>
        <w:rPr>
          <w:rFonts w:ascii="Times New Roman" w:hAnsi="Times New Roman" w:cs="Times New Roman"/>
          <w:sz w:val="28"/>
          <w:szCs w:val="28"/>
          <w:lang w:val="ru-RU"/>
        </w:rPr>
        <w:t>7,6</w:t>
      </w:r>
      <w:r w:rsidRPr="00CA5BF1">
        <w:rPr>
          <w:rFonts w:ascii="Times New Roman" w:hAnsi="Times New Roman" w:cs="Times New Roman"/>
          <w:sz w:val="28"/>
          <w:szCs w:val="28"/>
        </w:rPr>
        <w:t xml:space="preserve"> тыс. рублей. Снижение объясняется тем, что были снижены нормативы отчисления в бюджет </w:t>
      </w:r>
      <w:proofErr w:type="spellStart"/>
      <w:r w:rsidRPr="00CA5BF1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CA5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BF1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CA5BF1">
        <w:rPr>
          <w:rFonts w:ascii="Times New Roman" w:hAnsi="Times New Roman" w:cs="Times New Roman"/>
          <w:sz w:val="28"/>
          <w:szCs w:val="28"/>
        </w:rPr>
        <w:t xml:space="preserve"> с 0,1132 до 0,1119.</w:t>
      </w:r>
    </w:p>
    <w:p w:rsidR="00CA5BF1" w:rsidRPr="00CA5BF1" w:rsidRDefault="00CA5BF1" w:rsidP="00CA5BF1">
      <w:pPr>
        <w:jc w:val="both"/>
        <w:rPr>
          <w:rFonts w:ascii="Times New Roman" w:hAnsi="Times New Roman" w:cs="Times New Roman"/>
          <w:sz w:val="28"/>
          <w:szCs w:val="28"/>
        </w:rPr>
      </w:pPr>
      <w:r w:rsidRPr="00CA5BF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A5BF1">
        <w:rPr>
          <w:rFonts w:ascii="Times New Roman" w:hAnsi="Times New Roman" w:cs="Times New Roman"/>
          <w:b/>
          <w:sz w:val="28"/>
          <w:szCs w:val="28"/>
        </w:rPr>
        <w:t>-</w:t>
      </w:r>
      <w:r w:rsidRPr="00CA5BF1">
        <w:rPr>
          <w:rFonts w:ascii="Times New Roman" w:hAnsi="Times New Roman" w:cs="Times New Roman"/>
          <w:sz w:val="28"/>
          <w:szCs w:val="28"/>
        </w:rPr>
        <w:t xml:space="preserve"> </w:t>
      </w:r>
      <w:r w:rsidRPr="00CA5BF1">
        <w:rPr>
          <w:rFonts w:ascii="Times New Roman" w:hAnsi="Times New Roman" w:cs="Times New Roman"/>
          <w:b/>
          <w:sz w:val="28"/>
          <w:szCs w:val="28"/>
        </w:rPr>
        <w:t>единый налог на вмененный доход для отдельных видов деятельности</w:t>
      </w:r>
      <w:r w:rsidRPr="00CA5BF1">
        <w:rPr>
          <w:rFonts w:ascii="Times New Roman" w:hAnsi="Times New Roman" w:cs="Times New Roman"/>
          <w:sz w:val="28"/>
          <w:szCs w:val="28"/>
        </w:rPr>
        <w:t xml:space="preserve"> выполнен на 113 % при кассовом  плане  469,0  тыс. рублей, фактически выполнено на 528,0  тыс. рублей. С аналогичным периодом прошлого года поступление ЕНВД с ростом на 157 тыс. рублей. Причиной является оплата задолженности за прошлые периоды, также с переходом индивидуального предпринимателя с патента на ЕНВД.</w:t>
      </w:r>
    </w:p>
    <w:p w:rsidR="00CA5BF1" w:rsidRPr="00CA5BF1" w:rsidRDefault="00CA5BF1" w:rsidP="00CA5BF1">
      <w:pPr>
        <w:jc w:val="both"/>
        <w:rPr>
          <w:rFonts w:ascii="Times New Roman" w:hAnsi="Times New Roman" w:cs="Times New Roman"/>
          <w:sz w:val="28"/>
          <w:szCs w:val="28"/>
        </w:rPr>
      </w:pPr>
      <w:r w:rsidRPr="00CA5BF1">
        <w:rPr>
          <w:rFonts w:ascii="Times New Roman" w:hAnsi="Times New Roman" w:cs="Times New Roman"/>
          <w:sz w:val="28"/>
          <w:szCs w:val="28"/>
        </w:rPr>
        <w:lastRenderedPageBreak/>
        <w:t xml:space="preserve">          - </w:t>
      </w:r>
      <w:r w:rsidRPr="00CA5BF1">
        <w:rPr>
          <w:rFonts w:ascii="Times New Roman" w:hAnsi="Times New Roman" w:cs="Times New Roman"/>
          <w:b/>
          <w:sz w:val="28"/>
          <w:szCs w:val="28"/>
        </w:rPr>
        <w:t>налог на имущество организаций</w:t>
      </w:r>
      <w:r w:rsidRPr="00CA5BF1">
        <w:rPr>
          <w:rFonts w:ascii="Times New Roman" w:hAnsi="Times New Roman" w:cs="Times New Roman"/>
          <w:sz w:val="28"/>
          <w:szCs w:val="28"/>
        </w:rPr>
        <w:t xml:space="preserve"> выполнен на 100 % при кассовом  плане 2545,0 тыс. рублей, фактическое выполнение  254</w:t>
      </w:r>
      <w:r>
        <w:rPr>
          <w:rFonts w:ascii="Times New Roman" w:hAnsi="Times New Roman" w:cs="Times New Roman"/>
          <w:sz w:val="28"/>
          <w:szCs w:val="28"/>
          <w:lang w:val="ru-RU"/>
        </w:rPr>
        <w:t>4,8</w:t>
      </w:r>
      <w:r w:rsidRPr="00CA5BF1">
        <w:rPr>
          <w:rFonts w:ascii="Times New Roman" w:hAnsi="Times New Roman" w:cs="Times New Roman"/>
          <w:sz w:val="28"/>
          <w:szCs w:val="28"/>
        </w:rPr>
        <w:t xml:space="preserve"> тыс. рублей. Перевыполнение плана по сравнению с прошлым годом  на 1753,0 тыс. рублей связано с разовыми платежами от Министерства труда и социальной политики РТ на дома для детей-сирот и детей, оставшихся без попечения родителей и от АО «</w:t>
      </w:r>
      <w:proofErr w:type="spellStart"/>
      <w:r w:rsidRPr="00CA5BF1">
        <w:rPr>
          <w:rFonts w:ascii="Times New Roman" w:hAnsi="Times New Roman" w:cs="Times New Roman"/>
          <w:sz w:val="28"/>
          <w:szCs w:val="28"/>
        </w:rPr>
        <w:t>Тываэнерго</w:t>
      </w:r>
      <w:proofErr w:type="spellEnd"/>
      <w:r w:rsidRPr="00CA5BF1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CA5BF1" w:rsidRPr="00CA5BF1" w:rsidRDefault="00CA5BF1" w:rsidP="00CA5B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BF1">
        <w:rPr>
          <w:rFonts w:ascii="Times New Roman" w:hAnsi="Times New Roman" w:cs="Times New Roman"/>
          <w:sz w:val="28"/>
          <w:szCs w:val="28"/>
        </w:rPr>
        <w:t xml:space="preserve">- </w:t>
      </w:r>
      <w:r w:rsidRPr="00CA5BF1">
        <w:rPr>
          <w:rFonts w:ascii="Times New Roman" w:hAnsi="Times New Roman" w:cs="Times New Roman"/>
          <w:b/>
          <w:sz w:val="28"/>
          <w:szCs w:val="28"/>
        </w:rPr>
        <w:t>государственная пошлина</w:t>
      </w:r>
      <w:r w:rsidRPr="00CA5BF1">
        <w:rPr>
          <w:rFonts w:ascii="Times New Roman" w:hAnsi="Times New Roman" w:cs="Times New Roman"/>
          <w:sz w:val="28"/>
          <w:szCs w:val="28"/>
        </w:rPr>
        <w:t xml:space="preserve"> выполнена на 100 % при кассовом  плане 425,0 тыс. рублей, фактически поступила 42</w:t>
      </w:r>
      <w:r>
        <w:rPr>
          <w:rFonts w:ascii="Times New Roman" w:hAnsi="Times New Roman" w:cs="Times New Roman"/>
          <w:sz w:val="28"/>
          <w:szCs w:val="28"/>
          <w:lang w:val="ru-RU"/>
        </w:rPr>
        <w:t>4,9</w:t>
      </w:r>
      <w:r w:rsidRPr="00CA5BF1">
        <w:rPr>
          <w:rFonts w:ascii="Times New Roman" w:hAnsi="Times New Roman" w:cs="Times New Roman"/>
          <w:sz w:val="28"/>
          <w:szCs w:val="28"/>
        </w:rPr>
        <w:t xml:space="preserve"> тыс. рублей. По сравнению с прошлым годом на  4,4 % или на 18,0 тыс. рублей больше. </w:t>
      </w:r>
    </w:p>
    <w:p w:rsidR="00CA5BF1" w:rsidRPr="00CA5BF1" w:rsidRDefault="00CA5BF1" w:rsidP="00CA5BF1">
      <w:pPr>
        <w:jc w:val="both"/>
        <w:rPr>
          <w:rFonts w:ascii="Times New Roman" w:hAnsi="Times New Roman" w:cs="Times New Roman"/>
          <w:sz w:val="28"/>
          <w:szCs w:val="28"/>
        </w:rPr>
      </w:pPr>
      <w:r w:rsidRPr="00CA5BF1">
        <w:rPr>
          <w:rFonts w:ascii="Times New Roman" w:hAnsi="Times New Roman" w:cs="Times New Roman"/>
          <w:sz w:val="28"/>
          <w:szCs w:val="28"/>
        </w:rPr>
        <w:tab/>
      </w:r>
      <w:r w:rsidRPr="00CA5BF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A5BF1">
        <w:rPr>
          <w:rFonts w:ascii="Times New Roman" w:hAnsi="Times New Roman" w:cs="Times New Roman"/>
          <w:b/>
          <w:sz w:val="28"/>
          <w:szCs w:val="28"/>
        </w:rPr>
        <w:t>. Неналоговые доходы</w:t>
      </w:r>
      <w:r w:rsidRPr="00CA5BF1">
        <w:rPr>
          <w:rFonts w:ascii="Times New Roman" w:hAnsi="Times New Roman" w:cs="Times New Roman"/>
          <w:sz w:val="28"/>
          <w:szCs w:val="28"/>
        </w:rPr>
        <w:t xml:space="preserve"> выполнены на 96 %, фактически поступило 1</w:t>
      </w:r>
      <w:r>
        <w:rPr>
          <w:rFonts w:ascii="Times New Roman" w:hAnsi="Times New Roman" w:cs="Times New Roman"/>
          <w:sz w:val="28"/>
          <w:szCs w:val="28"/>
          <w:lang w:val="ru-RU"/>
        </w:rPr>
        <w:t>097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,3</w:t>
      </w:r>
      <w:proofErr w:type="gramEnd"/>
      <w:r w:rsidRPr="00CA5BF1">
        <w:rPr>
          <w:rFonts w:ascii="Times New Roman" w:hAnsi="Times New Roman" w:cs="Times New Roman"/>
          <w:sz w:val="28"/>
          <w:szCs w:val="28"/>
        </w:rPr>
        <w:t xml:space="preserve"> тыс. рублей в том числе:</w:t>
      </w:r>
    </w:p>
    <w:p w:rsidR="00CA5BF1" w:rsidRPr="00CA5BF1" w:rsidRDefault="00CA5BF1" w:rsidP="00CA5BF1">
      <w:pPr>
        <w:jc w:val="both"/>
        <w:rPr>
          <w:rFonts w:ascii="Times New Roman" w:hAnsi="Times New Roman" w:cs="Times New Roman"/>
          <w:sz w:val="28"/>
          <w:szCs w:val="28"/>
        </w:rPr>
      </w:pPr>
      <w:r w:rsidRPr="00CA5BF1">
        <w:rPr>
          <w:rFonts w:ascii="Times New Roman" w:hAnsi="Times New Roman" w:cs="Times New Roman"/>
          <w:sz w:val="28"/>
          <w:szCs w:val="28"/>
        </w:rPr>
        <w:t xml:space="preserve">           - </w:t>
      </w:r>
      <w:r w:rsidRPr="00CA5BF1">
        <w:rPr>
          <w:rFonts w:ascii="Times New Roman" w:hAnsi="Times New Roman" w:cs="Times New Roman"/>
          <w:b/>
          <w:sz w:val="28"/>
          <w:szCs w:val="28"/>
        </w:rPr>
        <w:t xml:space="preserve">доходы от использования муниципального имущества, </w:t>
      </w:r>
      <w:r w:rsidRPr="00CA5BF1">
        <w:rPr>
          <w:rFonts w:ascii="Times New Roman" w:hAnsi="Times New Roman" w:cs="Times New Roman"/>
          <w:sz w:val="28"/>
          <w:szCs w:val="28"/>
        </w:rPr>
        <w:t xml:space="preserve"> выполнены на 100 % при кассовом  плане 498,0 тыс. рублей, фактически поступило на сумму 500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CA5BF1">
        <w:rPr>
          <w:rFonts w:ascii="Times New Roman" w:hAnsi="Times New Roman" w:cs="Times New Roman"/>
          <w:sz w:val="28"/>
          <w:szCs w:val="28"/>
        </w:rPr>
        <w:t xml:space="preserve"> тыс. рублей. По сравнению с прошлым годом на 51,1 % или на 169,0 тыс. рублей больше, из них: </w:t>
      </w:r>
    </w:p>
    <w:p w:rsidR="00CA5BF1" w:rsidRPr="00CA5BF1" w:rsidRDefault="00CA5BF1" w:rsidP="00CA5B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BF1">
        <w:rPr>
          <w:rFonts w:ascii="Times New Roman" w:hAnsi="Times New Roman" w:cs="Times New Roman"/>
          <w:sz w:val="28"/>
          <w:szCs w:val="28"/>
        </w:rPr>
        <w:t>Аренда земельных участков выполнена на 101 % при кассовом  плане 168,0 тыс. рублей фактически поступило 1</w:t>
      </w:r>
      <w:r>
        <w:rPr>
          <w:rFonts w:ascii="Times New Roman" w:hAnsi="Times New Roman" w:cs="Times New Roman"/>
          <w:sz w:val="28"/>
          <w:szCs w:val="28"/>
          <w:lang w:val="ru-RU"/>
        </w:rPr>
        <w:t>69,9</w:t>
      </w:r>
      <w:r w:rsidRPr="00CA5BF1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CA5BF1" w:rsidRPr="00CA5BF1" w:rsidRDefault="00CA5BF1" w:rsidP="00CA5B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BF1">
        <w:rPr>
          <w:rFonts w:ascii="Times New Roman" w:hAnsi="Times New Roman" w:cs="Times New Roman"/>
          <w:sz w:val="28"/>
          <w:szCs w:val="28"/>
        </w:rPr>
        <w:t>Аренда имущества выполнена на  100 % при кассовом  плане 330,0 тыс. рублей, фактически поступило или на сумму 330,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CA5BF1">
        <w:rPr>
          <w:rFonts w:ascii="Times New Roman" w:hAnsi="Times New Roman" w:cs="Times New Roman"/>
          <w:sz w:val="28"/>
          <w:szCs w:val="28"/>
        </w:rPr>
        <w:t xml:space="preserve"> тыс. рублей. По сравнению с прошлым годом наблюдается рост поступлений в связи с оплатой задолженности ИП </w:t>
      </w:r>
      <w:proofErr w:type="spellStart"/>
      <w:r w:rsidRPr="00CA5BF1"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 w:rsidRPr="00CA5BF1">
        <w:rPr>
          <w:rFonts w:ascii="Times New Roman" w:hAnsi="Times New Roman" w:cs="Times New Roman"/>
          <w:sz w:val="28"/>
          <w:szCs w:val="28"/>
        </w:rPr>
        <w:t xml:space="preserve"> О.Д. за аренду торгового центра «</w:t>
      </w:r>
      <w:proofErr w:type="spellStart"/>
      <w:r w:rsidRPr="00CA5BF1">
        <w:rPr>
          <w:rFonts w:ascii="Times New Roman" w:hAnsi="Times New Roman" w:cs="Times New Roman"/>
          <w:sz w:val="28"/>
          <w:szCs w:val="28"/>
        </w:rPr>
        <w:t>Буланныг</w:t>
      </w:r>
      <w:proofErr w:type="spellEnd"/>
      <w:r w:rsidRPr="00CA5BF1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CA5BF1" w:rsidRPr="00CA5BF1" w:rsidRDefault="00CA5BF1" w:rsidP="00CA5B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BF1">
        <w:rPr>
          <w:rFonts w:ascii="Times New Roman" w:hAnsi="Times New Roman" w:cs="Times New Roman"/>
          <w:sz w:val="28"/>
          <w:szCs w:val="28"/>
        </w:rPr>
        <w:t xml:space="preserve">- </w:t>
      </w:r>
      <w:r w:rsidRPr="00CA5BF1">
        <w:rPr>
          <w:rFonts w:ascii="Times New Roman" w:hAnsi="Times New Roman" w:cs="Times New Roman"/>
          <w:b/>
          <w:sz w:val="28"/>
          <w:szCs w:val="28"/>
        </w:rPr>
        <w:t>плата за негативное воздействие на окружающую среду</w:t>
      </w:r>
      <w:r w:rsidRPr="00CA5BF1">
        <w:rPr>
          <w:rFonts w:ascii="Times New Roman" w:hAnsi="Times New Roman" w:cs="Times New Roman"/>
          <w:sz w:val="28"/>
          <w:szCs w:val="28"/>
        </w:rPr>
        <w:t xml:space="preserve"> при кассовом плане 374,0 тыс. рублей, фактически поступило </w:t>
      </w:r>
      <w:r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  <w:lang w:val="ru-RU"/>
        </w:rPr>
        <w:t>3,6</w:t>
      </w:r>
      <w:r w:rsidRPr="00CA5BF1">
        <w:rPr>
          <w:rFonts w:ascii="Times New Roman" w:hAnsi="Times New Roman" w:cs="Times New Roman"/>
          <w:sz w:val="28"/>
          <w:szCs w:val="28"/>
        </w:rPr>
        <w:t xml:space="preserve"> тыс. рублей. По сравнению с прошлым годом на 7,7 %  или на 27,0 тыс. рублей больше.           </w:t>
      </w:r>
    </w:p>
    <w:p w:rsidR="00CA5BF1" w:rsidRPr="00CA5BF1" w:rsidRDefault="00CA5BF1" w:rsidP="00CA5B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BF1">
        <w:rPr>
          <w:rFonts w:ascii="Times New Roman" w:hAnsi="Times New Roman" w:cs="Times New Roman"/>
          <w:sz w:val="28"/>
          <w:szCs w:val="28"/>
        </w:rPr>
        <w:t>-</w:t>
      </w:r>
      <w:r w:rsidRPr="00CA5BF1">
        <w:rPr>
          <w:rFonts w:ascii="Times New Roman" w:hAnsi="Times New Roman" w:cs="Times New Roman"/>
          <w:b/>
          <w:sz w:val="28"/>
          <w:szCs w:val="28"/>
        </w:rPr>
        <w:t>штрафные санкции</w:t>
      </w:r>
      <w:r w:rsidRPr="00CA5BF1">
        <w:rPr>
          <w:rFonts w:ascii="Times New Roman" w:hAnsi="Times New Roman" w:cs="Times New Roman"/>
          <w:sz w:val="28"/>
          <w:szCs w:val="28"/>
        </w:rPr>
        <w:t xml:space="preserve"> выполнены на 56,0 % при кассовом плане 105,0 тыс. рублей, фактически поступило в сумме 49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CA5BF1">
        <w:rPr>
          <w:rFonts w:ascii="Times New Roman" w:hAnsi="Times New Roman" w:cs="Times New Roman"/>
          <w:sz w:val="28"/>
          <w:szCs w:val="28"/>
        </w:rPr>
        <w:t xml:space="preserve"> тыс. рублей. По сравнению с аналогичным периодом прошлого года снижение на 83,2 %.</w:t>
      </w:r>
    </w:p>
    <w:p w:rsidR="00CA5BF1" w:rsidRPr="00CA5BF1" w:rsidRDefault="00CA5BF1" w:rsidP="00CA5B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BF1">
        <w:rPr>
          <w:rFonts w:ascii="Times New Roman" w:hAnsi="Times New Roman" w:cs="Times New Roman"/>
          <w:b/>
          <w:sz w:val="28"/>
          <w:szCs w:val="28"/>
        </w:rPr>
        <w:t>Поступление штрафных санкций от главных администраторов</w:t>
      </w:r>
    </w:p>
    <w:p w:rsidR="00CA5BF1" w:rsidRPr="00CA5BF1" w:rsidRDefault="00CA5BF1" w:rsidP="00CA5BF1">
      <w:pPr>
        <w:jc w:val="both"/>
        <w:rPr>
          <w:rFonts w:ascii="Times New Roman" w:hAnsi="Times New Roman" w:cs="Times New Roman"/>
          <w:sz w:val="28"/>
          <w:szCs w:val="28"/>
        </w:rPr>
      </w:pPr>
      <w:r w:rsidRPr="00CA5BF1">
        <w:rPr>
          <w:rFonts w:ascii="Times New Roman" w:hAnsi="Times New Roman" w:cs="Times New Roman"/>
          <w:sz w:val="28"/>
          <w:szCs w:val="28"/>
        </w:rPr>
        <w:fldChar w:fldCharType="begin"/>
      </w:r>
      <w:r w:rsidRPr="00CA5BF1">
        <w:rPr>
          <w:rFonts w:ascii="Times New Roman" w:hAnsi="Times New Roman" w:cs="Times New Roman"/>
          <w:sz w:val="28"/>
          <w:szCs w:val="28"/>
        </w:rPr>
        <w:instrText xml:space="preserve"> LINK Excel.Sheet.12 "C:\\Users\\1315480\\Documents\\штрафы таблица.xlsx2.xlsx" "Лист1!R5C2:R17C7" \a \f 4 \h  \* MERGEFORMAT </w:instrText>
      </w:r>
      <w:r w:rsidRPr="00CA5BF1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CA5BF1" w:rsidRPr="00CA5BF1" w:rsidRDefault="00696483" w:rsidP="00CA5B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488.7pt;height:234.4pt">
            <v:imagedata r:id="rId12" o:title=""/>
          </v:shape>
        </w:pict>
      </w:r>
      <w:r w:rsidR="00CA5BF1" w:rsidRPr="00CA5BF1">
        <w:rPr>
          <w:rFonts w:ascii="Times New Roman" w:hAnsi="Times New Roman" w:cs="Times New Roman"/>
          <w:sz w:val="28"/>
          <w:szCs w:val="28"/>
        </w:rPr>
        <w:t xml:space="preserve"> </w:t>
      </w:r>
      <w:r w:rsidR="00CA5BF1" w:rsidRPr="00CA5BF1">
        <w:rPr>
          <w:rFonts w:ascii="Times New Roman" w:hAnsi="Times New Roman" w:cs="Times New Roman"/>
          <w:sz w:val="28"/>
          <w:szCs w:val="28"/>
        </w:rPr>
        <w:fldChar w:fldCharType="end"/>
      </w:r>
    </w:p>
    <w:p w:rsidR="00CA5BF1" w:rsidRPr="00777CB7" w:rsidRDefault="00CA5BF1" w:rsidP="00CA5BF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5BF1">
        <w:rPr>
          <w:rFonts w:ascii="Times New Roman" w:hAnsi="Times New Roman" w:cs="Times New Roman"/>
          <w:sz w:val="28"/>
          <w:szCs w:val="28"/>
        </w:rPr>
        <w:t xml:space="preserve">   -</w:t>
      </w:r>
      <w:r w:rsidRPr="00CA5BF1">
        <w:rPr>
          <w:rFonts w:ascii="Times New Roman" w:hAnsi="Times New Roman" w:cs="Times New Roman"/>
          <w:b/>
          <w:sz w:val="28"/>
          <w:szCs w:val="28"/>
        </w:rPr>
        <w:t xml:space="preserve"> от прочих неналоговых доходов в бюджет </w:t>
      </w:r>
      <w:r w:rsidRPr="00CA5BF1">
        <w:rPr>
          <w:rFonts w:ascii="Times New Roman" w:hAnsi="Times New Roman" w:cs="Times New Roman"/>
          <w:sz w:val="28"/>
          <w:szCs w:val="28"/>
        </w:rPr>
        <w:t xml:space="preserve">поступило всего </w:t>
      </w:r>
      <w:r>
        <w:rPr>
          <w:rFonts w:ascii="Times New Roman" w:hAnsi="Times New Roman" w:cs="Times New Roman"/>
          <w:sz w:val="28"/>
          <w:szCs w:val="28"/>
          <w:lang w:val="ru-RU"/>
        </w:rPr>
        <w:t>38,6 тыс. рублей от оплаты арендной платы ЗАО «МТС».</w:t>
      </w:r>
    </w:p>
    <w:p w:rsidR="00AE1634" w:rsidRPr="00B22225" w:rsidRDefault="00D0788A" w:rsidP="00CF0EDA">
      <w:pPr>
        <w:pStyle w:val="2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B22225">
        <w:rPr>
          <w:rStyle w:val="af3"/>
          <w:sz w:val="28"/>
          <w:szCs w:val="28"/>
        </w:rPr>
        <w:t>Безвозмездные поступления</w:t>
      </w:r>
      <w:r w:rsidRPr="00B22225">
        <w:rPr>
          <w:sz w:val="28"/>
          <w:szCs w:val="28"/>
        </w:rPr>
        <w:t xml:space="preserve"> в районный бюджет с учетом возвратов межбюджетных трансфертов прошлых лет составили </w:t>
      </w:r>
      <w:r w:rsidR="00CA5BF1" w:rsidRPr="00B22225">
        <w:rPr>
          <w:sz w:val="28"/>
          <w:szCs w:val="28"/>
          <w:lang w:val="ru-RU"/>
        </w:rPr>
        <w:t>296907,8</w:t>
      </w:r>
      <w:r w:rsidRPr="00B22225">
        <w:rPr>
          <w:sz w:val="28"/>
          <w:szCs w:val="28"/>
        </w:rPr>
        <w:t xml:space="preserve"> тыс. руб. (</w:t>
      </w:r>
      <w:r w:rsidR="00CA5BF1" w:rsidRPr="00B22225">
        <w:rPr>
          <w:sz w:val="28"/>
          <w:szCs w:val="28"/>
          <w:lang w:val="ru-RU"/>
        </w:rPr>
        <w:t>58,9</w:t>
      </w:r>
      <w:r w:rsidRPr="00B22225">
        <w:rPr>
          <w:sz w:val="28"/>
          <w:szCs w:val="28"/>
        </w:rPr>
        <w:t xml:space="preserve"> % к плану), в том числе:</w:t>
      </w:r>
    </w:p>
    <w:p w:rsidR="00AE1634" w:rsidRPr="00B22225" w:rsidRDefault="00D0788A" w:rsidP="00CF0EDA">
      <w:pPr>
        <w:pStyle w:val="2"/>
        <w:numPr>
          <w:ilvl w:val="0"/>
          <w:numId w:val="2"/>
        </w:numPr>
        <w:shd w:val="clear" w:color="auto" w:fill="auto"/>
        <w:tabs>
          <w:tab w:val="left" w:pos="898"/>
        </w:tabs>
        <w:spacing w:before="0" w:line="240" w:lineRule="auto"/>
        <w:ind w:firstLine="720"/>
        <w:rPr>
          <w:sz w:val="28"/>
          <w:szCs w:val="28"/>
        </w:rPr>
      </w:pPr>
      <w:r w:rsidRPr="00B22225">
        <w:rPr>
          <w:sz w:val="28"/>
          <w:szCs w:val="28"/>
        </w:rPr>
        <w:lastRenderedPageBreak/>
        <w:t xml:space="preserve">дотация </w:t>
      </w:r>
      <w:r w:rsidR="002611A9" w:rsidRPr="00B22225">
        <w:rPr>
          <w:sz w:val="28"/>
          <w:szCs w:val="28"/>
        </w:rPr>
        <w:t>–</w:t>
      </w:r>
      <w:r w:rsidRPr="00B22225">
        <w:rPr>
          <w:sz w:val="28"/>
          <w:szCs w:val="28"/>
        </w:rPr>
        <w:t xml:space="preserve"> </w:t>
      </w:r>
      <w:r w:rsidR="00CA5BF1" w:rsidRPr="00B22225">
        <w:rPr>
          <w:sz w:val="28"/>
          <w:szCs w:val="28"/>
          <w:lang w:val="ru-RU"/>
        </w:rPr>
        <w:t>89134,4</w:t>
      </w:r>
      <w:r w:rsidRPr="00B22225">
        <w:rPr>
          <w:sz w:val="28"/>
          <w:szCs w:val="28"/>
        </w:rPr>
        <w:t xml:space="preserve"> тыс. руб. (</w:t>
      </w:r>
      <w:r w:rsidR="00CA5BF1" w:rsidRPr="00B22225">
        <w:rPr>
          <w:sz w:val="28"/>
          <w:szCs w:val="28"/>
          <w:lang w:val="ru-RU"/>
        </w:rPr>
        <w:t>56,1</w:t>
      </w:r>
      <w:r w:rsidRPr="00B22225">
        <w:rPr>
          <w:sz w:val="28"/>
          <w:szCs w:val="28"/>
        </w:rPr>
        <w:t xml:space="preserve"> %);</w:t>
      </w:r>
    </w:p>
    <w:p w:rsidR="00AE1634" w:rsidRPr="00B22225" w:rsidRDefault="00D0788A" w:rsidP="00CF0EDA">
      <w:pPr>
        <w:pStyle w:val="2"/>
        <w:numPr>
          <w:ilvl w:val="0"/>
          <w:numId w:val="2"/>
        </w:numPr>
        <w:shd w:val="clear" w:color="auto" w:fill="auto"/>
        <w:tabs>
          <w:tab w:val="left" w:pos="903"/>
        </w:tabs>
        <w:spacing w:before="0" w:line="240" w:lineRule="auto"/>
        <w:ind w:firstLine="720"/>
        <w:rPr>
          <w:sz w:val="28"/>
          <w:szCs w:val="28"/>
        </w:rPr>
      </w:pPr>
      <w:r w:rsidRPr="00B22225">
        <w:rPr>
          <w:sz w:val="28"/>
          <w:szCs w:val="28"/>
        </w:rPr>
        <w:t xml:space="preserve">субсидии </w:t>
      </w:r>
      <w:r w:rsidR="002611A9" w:rsidRPr="00B22225">
        <w:rPr>
          <w:sz w:val="28"/>
          <w:szCs w:val="28"/>
        </w:rPr>
        <w:t>–</w:t>
      </w:r>
      <w:r w:rsidRPr="00B22225">
        <w:rPr>
          <w:sz w:val="28"/>
          <w:szCs w:val="28"/>
        </w:rPr>
        <w:t xml:space="preserve"> </w:t>
      </w:r>
      <w:r w:rsidR="00CA5BF1" w:rsidRPr="00B22225">
        <w:rPr>
          <w:sz w:val="28"/>
          <w:szCs w:val="28"/>
          <w:lang w:val="ru-RU"/>
        </w:rPr>
        <w:t>16204,7</w:t>
      </w:r>
      <w:r w:rsidRPr="00B22225">
        <w:rPr>
          <w:sz w:val="28"/>
          <w:szCs w:val="28"/>
        </w:rPr>
        <w:t xml:space="preserve"> тыс. руб. (</w:t>
      </w:r>
      <w:r w:rsidR="00CA5BF1" w:rsidRPr="00B22225">
        <w:rPr>
          <w:sz w:val="28"/>
          <w:szCs w:val="28"/>
          <w:lang w:val="ru-RU"/>
        </w:rPr>
        <w:t>4</w:t>
      </w:r>
      <w:r w:rsidR="002611A9" w:rsidRPr="00B22225">
        <w:rPr>
          <w:sz w:val="28"/>
          <w:szCs w:val="28"/>
          <w:lang w:val="ru-RU"/>
        </w:rPr>
        <w:t>1</w:t>
      </w:r>
      <w:r w:rsidRPr="00B22225">
        <w:rPr>
          <w:sz w:val="28"/>
          <w:szCs w:val="28"/>
        </w:rPr>
        <w:t xml:space="preserve"> %);</w:t>
      </w:r>
    </w:p>
    <w:p w:rsidR="00AE1634" w:rsidRPr="00B22225" w:rsidRDefault="00D0788A" w:rsidP="00CF0EDA">
      <w:pPr>
        <w:pStyle w:val="2"/>
        <w:numPr>
          <w:ilvl w:val="0"/>
          <w:numId w:val="2"/>
        </w:numPr>
        <w:shd w:val="clear" w:color="auto" w:fill="auto"/>
        <w:tabs>
          <w:tab w:val="left" w:pos="903"/>
        </w:tabs>
        <w:spacing w:before="0" w:line="240" w:lineRule="auto"/>
        <w:ind w:firstLine="720"/>
        <w:rPr>
          <w:sz w:val="28"/>
          <w:szCs w:val="28"/>
        </w:rPr>
      </w:pPr>
      <w:r w:rsidRPr="00B22225">
        <w:rPr>
          <w:sz w:val="28"/>
          <w:szCs w:val="28"/>
        </w:rPr>
        <w:t xml:space="preserve">субвенции </w:t>
      </w:r>
      <w:r w:rsidR="002611A9" w:rsidRPr="00B22225">
        <w:rPr>
          <w:sz w:val="28"/>
          <w:szCs w:val="28"/>
        </w:rPr>
        <w:t>–</w:t>
      </w:r>
      <w:r w:rsidRPr="00B22225">
        <w:rPr>
          <w:sz w:val="28"/>
          <w:szCs w:val="28"/>
        </w:rPr>
        <w:t xml:space="preserve"> </w:t>
      </w:r>
      <w:r w:rsidR="00CA5BF1" w:rsidRPr="00B22225">
        <w:rPr>
          <w:sz w:val="28"/>
          <w:szCs w:val="28"/>
          <w:lang w:val="ru-RU"/>
        </w:rPr>
        <w:t>191326</w:t>
      </w:r>
      <w:r w:rsidRPr="00B22225">
        <w:rPr>
          <w:sz w:val="28"/>
          <w:szCs w:val="28"/>
        </w:rPr>
        <w:t xml:space="preserve"> тыс. руб. (</w:t>
      </w:r>
      <w:r w:rsidR="00CA5BF1" w:rsidRPr="00B22225">
        <w:rPr>
          <w:sz w:val="28"/>
          <w:szCs w:val="28"/>
          <w:lang w:val="ru-RU"/>
        </w:rPr>
        <w:t>6</w:t>
      </w:r>
      <w:r w:rsidR="00EE1659" w:rsidRPr="00B22225">
        <w:rPr>
          <w:sz w:val="28"/>
          <w:szCs w:val="28"/>
          <w:lang w:val="ru-RU"/>
        </w:rPr>
        <w:t>2</w:t>
      </w:r>
      <w:r w:rsidR="00CA5BF1" w:rsidRPr="00B22225">
        <w:rPr>
          <w:sz w:val="28"/>
          <w:szCs w:val="28"/>
          <w:lang w:val="ru-RU"/>
        </w:rPr>
        <w:t>,8</w:t>
      </w:r>
      <w:r w:rsidRPr="00B22225">
        <w:rPr>
          <w:sz w:val="28"/>
          <w:szCs w:val="28"/>
        </w:rPr>
        <w:t xml:space="preserve"> %);</w:t>
      </w:r>
    </w:p>
    <w:p w:rsidR="005765E8" w:rsidRPr="00B22225" w:rsidRDefault="00D0788A" w:rsidP="00C17737">
      <w:pPr>
        <w:pStyle w:val="2"/>
        <w:numPr>
          <w:ilvl w:val="0"/>
          <w:numId w:val="2"/>
        </w:numPr>
        <w:shd w:val="clear" w:color="auto" w:fill="auto"/>
        <w:tabs>
          <w:tab w:val="left" w:pos="898"/>
        </w:tabs>
        <w:spacing w:before="0" w:line="240" w:lineRule="auto"/>
        <w:ind w:firstLine="720"/>
        <w:rPr>
          <w:sz w:val="28"/>
          <w:szCs w:val="28"/>
        </w:rPr>
      </w:pPr>
      <w:r w:rsidRPr="00B22225">
        <w:rPr>
          <w:sz w:val="28"/>
          <w:szCs w:val="28"/>
        </w:rPr>
        <w:t xml:space="preserve">иные межбюджетные трансферты </w:t>
      </w:r>
      <w:r w:rsidR="00CA5BF1" w:rsidRPr="00B22225">
        <w:rPr>
          <w:sz w:val="28"/>
          <w:szCs w:val="28"/>
        </w:rPr>
        <w:t>–</w:t>
      </w:r>
      <w:r w:rsidRPr="00B22225">
        <w:rPr>
          <w:sz w:val="28"/>
          <w:szCs w:val="28"/>
        </w:rPr>
        <w:t xml:space="preserve"> </w:t>
      </w:r>
      <w:r w:rsidR="00CA5BF1" w:rsidRPr="00B22225">
        <w:rPr>
          <w:sz w:val="28"/>
          <w:szCs w:val="28"/>
          <w:lang w:val="ru-RU"/>
        </w:rPr>
        <w:t>242,7</w:t>
      </w:r>
      <w:r w:rsidR="002611A9" w:rsidRPr="00B22225">
        <w:rPr>
          <w:sz w:val="28"/>
          <w:szCs w:val="28"/>
        </w:rPr>
        <w:t xml:space="preserve"> тыс. руб. (</w:t>
      </w:r>
      <w:r w:rsidR="00CA5BF1" w:rsidRPr="00B22225">
        <w:rPr>
          <w:sz w:val="28"/>
          <w:szCs w:val="28"/>
          <w:lang w:val="ru-RU"/>
        </w:rPr>
        <w:t>2</w:t>
      </w:r>
      <w:r w:rsidR="00EE1659" w:rsidRPr="00B22225">
        <w:rPr>
          <w:sz w:val="28"/>
          <w:szCs w:val="28"/>
          <w:lang w:val="ru-RU"/>
        </w:rPr>
        <w:t>1</w:t>
      </w:r>
      <w:r w:rsidRPr="00B22225">
        <w:rPr>
          <w:sz w:val="28"/>
          <w:szCs w:val="28"/>
        </w:rPr>
        <w:t xml:space="preserve"> %).</w:t>
      </w:r>
    </w:p>
    <w:p w:rsidR="00527E31" w:rsidRDefault="00527E31" w:rsidP="005765E8">
      <w:pPr>
        <w:pStyle w:val="50"/>
        <w:shd w:val="clear" w:color="auto" w:fill="auto"/>
        <w:spacing w:line="240" w:lineRule="auto"/>
        <w:jc w:val="center"/>
        <w:rPr>
          <w:b/>
          <w:sz w:val="28"/>
          <w:szCs w:val="28"/>
          <w:lang w:val="ru-RU"/>
        </w:rPr>
      </w:pPr>
    </w:p>
    <w:p w:rsidR="00AE1634" w:rsidRDefault="00D0788A" w:rsidP="005765E8">
      <w:pPr>
        <w:pStyle w:val="50"/>
        <w:shd w:val="clear" w:color="auto" w:fill="auto"/>
        <w:spacing w:line="240" w:lineRule="auto"/>
        <w:jc w:val="center"/>
        <w:rPr>
          <w:b/>
          <w:sz w:val="28"/>
          <w:szCs w:val="28"/>
          <w:lang w:val="ru-RU"/>
        </w:rPr>
      </w:pPr>
      <w:r w:rsidRPr="00C72157">
        <w:rPr>
          <w:b/>
          <w:sz w:val="28"/>
          <w:szCs w:val="28"/>
        </w:rPr>
        <w:t xml:space="preserve">Информация о безвозмездных поступлениях в </w:t>
      </w:r>
      <w:r w:rsidR="00C17737">
        <w:rPr>
          <w:b/>
          <w:sz w:val="28"/>
          <w:szCs w:val="28"/>
          <w:lang w:val="ru-RU"/>
        </w:rPr>
        <w:t xml:space="preserve">1 </w:t>
      </w:r>
      <w:r w:rsidR="000B2A56">
        <w:rPr>
          <w:b/>
          <w:sz w:val="28"/>
          <w:szCs w:val="28"/>
          <w:lang w:val="ru-RU"/>
        </w:rPr>
        <w:t>полугодии</w:t>
      </w:r>
      <w:r w:rsidR="00C17737">
        <w:rPr>
          <w:b/>
          <w:sz w:val="28"/>
          <w:szCs w:val="28"/>
          <w:lang w:val="ru-RU"/>
        </w:rPr>
        <w:t xml:space="preserve"> </w:t>
      </w:r>
      <w:r w:rsidRPr="00C72157">
        <w:rPr>
          <w:b/>
          <w:sz w:val="28"/>
          <w:szCs w:val="28"/>
        </w:rPr>
        <w:t>20</w:t>
      </w:r>
      <w:r w:rsidR="00C17737">
        <w:rPr>
          <w:b/>
          <w:sz w:val="28"/>
          <w:szCs w:val="28"/>
          <w:lang w:val="ru-RU"/>
        </w:rPr>
        <w:t>20</w:t>
      </w:r>
      <w:r w:rsidRPr="00C72157">
        <w:rPr>
          <w:b/>
          <w:sz w:val="28"/>
          <w:szCs w:val="28"/>
        </w:rPr>
        <w:t xml:space="preserve"> год</w:t>
      </w:r>
      <w:r w:rsidR="00C17737">
        <w:rPr>
          <w:b/>
          <w:sz w:val="28"/>
          <w:szCs w:val="28"/>
          <w:lang w:val="ru-RU"/>
        </w:rPr>
        <w:t>а</w:t>
      </w:r>
    </w:p>
    <w:p w:rsidR="00527E31" w:rsidRPr="00C72157" w:rsidRDefault="00527E31" w:rsidP="00527E31">
      <w:pPr>
        <w:pStyle w:val="26"/>
        <w:shd w:val="clear" w:color="auto" w:fill="auto"/>
        <w:spacing w:line="240" w:lineRule="auto"/>
        <w:jc w:val="right"/>
        <w:rPr>
          <w:sz w:val="28"/>
          <w:szCs w:val="28"/>
        </w:rPr>
      </w:pPr>
      <w:r w:rsidRPr="00C72157">
        <w:rPr>
          <w:sz w:val="28"/>
          <w:szCs w:val="28"/>
        </w:rPr>
        <w:t>(тыс. руб.)</w:t>
      </w:r>
    </w:p>
    <w:tbl>
      <w:tblPr>
        <w:tblW w:w="11701" w:type="dxa"/>
        <w:tblInd w:w="-318" w:type="dxa"/>
        <w:tblLook w:val="04A0" w:firstRow="1" w:lastRow="0" w:firstColumn="1" w:lastColumn="0" w:noHBand="0" w:noVBand="1"/>
      </w:tblPr>
      <w:tblGrid>
        <w:gridCol w:w="2260"/>
        <w:gridCol w:w="5112"/>
        <w:gridCol w:w="1418"/>
        <w:gridCol w:w="1620"/>
        <w:gridCol w:w="1291"/>
      </w:tblGrid>
      <w:tr w:rsidR="000B2A56" w:rsidRPr="00AE085E" w:rsidTr="000B2A56">
        <w:trPr>
          <w:trHeight w:val="57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Коды бюджетной классификации  </w:t>
            </w:r>
          </w:p>
        </w:tc>
        <w:tc>
          <w:tcPr>
            <w:tcW w:w="5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6" w:rsidRPr="00AE085E" w:rsidRDefault="000B2A56" w:rsidP="000B2A56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      Наименование доходов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Сумма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Исполнено на 01.07.2020 г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% исполнения</w:t>
            </w:r>
          </w:p>
        </w:tc>
      </w:tr>
      <w:tr w:rsidR="000B2A56" w:rsidRPr="00AE085E" w:rsidTr="000B2A56">
        <w:trPr>
          <w:trHeight w:val="2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2 00 00000 00 0000 000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6" w:rsidRPr="00AE085E" w:rsidRDefault="000B2A56" w:rsidP="000B2A5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504 132,4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296 907,8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58,9 </w:t>
            </w:r>
          </w:p>
        </w:tc>
      </w:tr>
      <w:tr w:rsidR="000B2A56" w:rsidRPr="00AE085E" w:rsidTr="000B2A56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2 02 00000 00 0000 000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6" w:rsidRPr="00AE085E" w:rsidRDefault="000B2A56" w:rsidP="000B2A5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504 132,4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296 907,8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58,9 </w:t>
            </w:r>
          </w:p>
        </w:tc>
      </w:tr>
      <w:tr w:rsidR="000B2A56" w:rsidRPr="00AE085E" w:rsidTr="000B2A56">
        <w:trPr>
          <w:trHeight w:val="57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>2 02 10000 00 0000 150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6" w:rsidRPr="00AE085E" w:rsidRDefault="000B2A56" w:rsidP="000B2A56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159 016,4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89 134,4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56,1 </w:t>
            </w:r>
          </w:p>
        </w:tc>
      </w:tr>
      <w:tr w:rsidR="000B2A56" w:rsidRPr="00AE085E" w:rsidTr="000B2A56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2 02 15001 05 0000 150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6" w:rsidRPr="00AE085E" w:rsidRDefault="000B2A56" w:rsidP="000B2A5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148 976,5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83 089,6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55,8 </w:t>
            </w:r>
          </w:p>
        </w:tc>
      </w:tr>
      <w:tr w:rsidR="000B2A56" w:rsidRPr="00AE085E" w:rsidTr="000B2A56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2 02 15002 05 0000 150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6" w:rsidRPr="00AE085E" w:rsidRDefault="000B2A56" w:rsidP="000B2A5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10 039,9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6 044,8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60,2 </w:t>
            </w:r>
          </w:p>
        </w:tc>
      </w:tr>
      <w:tr w:rsidR="000B2A56" w:rsidRPr="00AE085E" w:rsidTr="000B2A56">
        <w:trPr>
          <w:trHeight w:val="624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>2 02 20000 00 0000 150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6" w:rsidRPr="00AE085E" w:rsidRDefault="000B2A56" w:rsidP="000B2A56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39 524,0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16 204,7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41,0 </w:t>
            </w:r>
          </w:p>
        </w:tc>
      </w:tr>
      <w:tr w:rsidR="000B2A56" w:rsidRPr="00AE085E" w:rsidTr="000B2A56">
        <w:trPr>
          <w:trHeight w:val="834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2 02 29999 05 0000 150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6" w:rsidRPr="00AE085E" w:rsidRDefault="000B2A56" w:rsidP="000B2A5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Субсидии на закупку и доставку угля для казенных, бюджетных и автономных учреждений расположенных в труднодоступных населенных пунктах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6 280,8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6 280,8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100,0 </w:t>
            </w:r>
          </w:p>
        </w:tc>
      </w:tr>
      <w:tr w:rsidR="000B2A56" w:rsidRPr="00AE085E" w:rsidTr="000B2A56">
        <w:trPr>
          <w:trHeight w:val="156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2 02 29999 05 0000 150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6" w:rsidRPr="00AE085E" w:rsidRDefault="000B2A56" w:rsidP="000B2A5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Субсидии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11 086,7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5 220,0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47,1 </w:t>
            </w:r>
          </w:p>
        </w:tc>
      </w:tr>
      <w:tr w:rsidR="000B2A56" w:rsidRPr="00AE085E" w:rsidTr="000B2A56">
        <w:trPr>
          <w:trHeight w:val="1256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2 02 29999 05 0000 150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6" w:rsidRPr="00AE085E" w:rsidRDefault="000B2A56" w:rsidP="000B2A5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Субсидии на оказание финансовой поддержки при исполнении расходных обязательств, связанных с реализацией губернаторского проекта "Новая жизнь" ("</w:t>
            </w:r>
            <w:proofErr w:type="spellStart"/>
            <w:r w:rsidRPr="00AE085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Чаа</w:t>
            </w:r>
            <w:proofErr w:type="spellEnd"/>
            <w:r w:rsidRPr="00AE085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085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сорук</w:t>
            </w:r>
            <w:proofErr w:type="spellEnd"/>
            <w:r w:rsidRPr="00AE085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")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1 980,0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1 980,0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100,0 </w:t>
            </w:r>
          </w:p>
        </w:tc>
      </w:tr>
      <w:tr w:rsidR="000B2A56" w:rsidRPr="00AE085E" w:rsidTr="000B2A56">
        <w:trPr>
          <w:trHeight w:val="12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2 02 25466 05 0000 150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6" w:rsidRPr="00AE085E" w:rsidRDefault="000B2A56" w:rsidP="000B2A5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Субсидии бюджетам муниципальных районов на поддержку творческой деятельности и укрепление материально 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1 130,0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1 130,0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100,0 </w:t>
            </w:r>
          </w:p>
        </w:tc>
      </w:tr>
      <w:tr w:rsidR="000B2A56" w:rsidRPr="00AE085E" w:rsidTr="000B2A56">
        <w:trPr>
          <w:trHeight w:val="9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2 02 25097 05 0000 150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6" w:rsidRPr="00AE085E" w:rsidRDefault="000B2A56" w:rsidP="000B2A5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2 250,0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674,9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30,0 </w:t>
            </w:r>
          </w:p>
        </w:tc>
      </w:tr>
      <w:tr w:rsidR="000B2A56" w:rsidRPr="00AE085E" w:rsidTr="000B2A56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2 02 25576 05 0000 150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6" w:rsidRPr="00AE085E" w:rsidRDefault="000B2A56" w:rsidP="000B2A5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11 403,4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0,0 </w:t>
            </w:r>
          </w:p>
        </w:tc>
      </w:tr>
      <w:tr w:rsidR="000B2A56" w:rsidRPr="00AE085E" w:rsidTr="000B2A56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2 02 25511 05 0000 150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6" w:rsidRPr="00AE085E" w:rsidRDefault="000B2A56" w:rsidP="000B2A5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752,2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0,0 </w:t>
            </w:r>
          </w:p>
        </w:tc>
      </w:tr>
      <w:tr w:rsidR="000B2A56" w:rsidRPr="00AE085E" w:rsidTr="000B2A56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2 02 25497 05 0000 150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6" w:rsidRPr="00AE085E" w:rsidRDefault="000B2A56" w:rsidP="000B2A5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Субсидии бюджетам муниципального района на реализацию мероприятий по обеспечению жильем молодых семей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1 315,93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919,0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69,8 </w:t>
            </w:r>
          </w:p>
        </w:tc>
      </w:tr>
      <w:tr w:rsidR="000B2A56" w:rsidRPr="00AE085E" w:rsidTr="000B2A56">
        <w:trPr>
          <w:trHeight w:val="67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2 02 25519 05 0000 150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6" w:rsidRPr="00AE085E" w:rsidRDefault="000B2A56" w:rsidP="000B2A5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Субсидии бюджетам муниципального района на поддержку отрасли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>#ДЕЛ/0!</w:t>
            </w:r>
          </w:p>
        </w:tc>
      </w:tr>
      <w:tr w:rsidR="000B2A56" w:rsidRPr="00AE085E" w:rsidTr="000B2A56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A56" w:rsidRPr="00AE085E" w:rsidRDefault="000B2A56" w:rsidP="000B2A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2 02 25555 05 0000 150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A56" w:rsidRPr="00AE085E" w:rsidRDefault="000B2A56" w:rsidP="000B2A5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3 325,0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0,0 </w:t>
            </w:r>
          </w:p>
        </w:tc>
      </w:tr>
      <w:tr w:rsidR="000B2A56" w:rsidRPr="00AE085E" w:rsidTr="000B2A56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>2 02 30000 00 0000 150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6" w:rsidRPr="00AE085E" w:rsidRDefault="000B2A56" w:rsidP="000B2A56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304 462,0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191 326,0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62,8 </w:t>
            </w:r>
          </w:p>
        </w:tc>
      </w:tr>
      <w:tr w:rsidR="000B2A56" w:rsidRPr="00AE085E" w:rsidTr="000B2A56">
        <w:trPr>
          <w:trHeight w:val="6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2 02 30022 05 0000 150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6" w:rsidRPr="00AE085E" w:rsidRDefault="000B2A56" w:rsidP="000B2A5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1 331,0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740,0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55,6 </w:t>
            </w:r>
          </w:p>
        </w:tc>
      </w:tr>
      <w:tr w:rsidR="000B2A56" w:rsidRPr="00AE085E" w:rsidTr="000B2A56">
        <w:trPr>
          <w:trHeight w:val="3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2 02 30024 05 0000 150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6" w:rsidRPr="00AE085E" w:rsidRDefault="000B2A56" w:rsidP="000B2A5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AE085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Субвенции на реализацию Закона Республики Тыва "О предоставлении субвенций 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обеспечение дополнительного образования детей в муниципальных общеобразовательных организациях"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240 340,4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145 798,7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60,7 </w:t>
            </w:r>
          </w:p>
        </w:tc>
      </w:tr>
      <w:tr w:rsidR="000B2A56" w:rsidRPr="00AE085E" w:rsidTr="000B2A56">
        <w:trPr>
          <w:trHeight w:val="9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2 02 30024 05 0000 150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6" w:rsidRPr="00AE085E" w:rsidRDefault="000B2A56" w:rsidP="000B2A5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Субвенции на осуществление государственных полномочий по установлению запрета на розничную продажу алкогольной продукции в Республике Тыва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6,0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0,0 </w:t>
            </w:r>
          </w:p>
        </w:tc>
      </w:tr>
      <w:tr w:rsidR="000B2A56" w:rsidRPr="00AE085E" w:rsidTr="000B2A56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2 02 30024 05 0000 150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6" w:rsidRPr="00AE085E" w:rsidRDefault="000B2A56" w:rsidP="000B2A5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Субвенции на реализацию Закона Республики Тыва "О мерах социальной поддержки ветеранов труда и </w:t>
            </w:r>
            <w:proofErr w:type="spellStart"/>
            <w:r w:rsidRPr="00AE085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труженников</w:t>
            </w:r>
            <w:proofErr w:type="spellEnd"/>
            <w:r w:rsidRPr="00AE085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тыла"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4 407,9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2 199,8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49,9 </w:t>
            </w:r>
          </w:p>
        </w:tc>
      </w:tr>
      <w:tr w:rsidR="000B2A56" w:rsidRPr="00AE085E" w:rsidTr="000B2A56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2 02 30024 05 0000 150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6" w:rsidRPr="00AE085E" w:rsidRDefault="000B2A56" w:rsidP="000B2A5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Субвенции на реализацию полномочий по назначению и выплате ежемесячного пособия на ребенка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4 386,0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2 410,0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54,9 </w:t>
            </w:r>
          </w:p>
        </w:tc>
      </w:tr>
      <w:tr w:rsidR="000B2A56" w:rsidRPr="00AE085E" w:rsidTr="000B2A56">
        <w:trPr>
          <w:trHeight w:val="15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2 02 30024 05 0000 150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6" w:rsidRPr="00AE085E" w:rsidRDefault="000B2A56" w:rsidP="000B2A5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Субвенции на реализацию Закона Республики Тыва "О наделении органов местного самоуправления муниципальных районов отдельными государственными полномочиями по расчету и предоставлению дотаций поселениям Республики Тыва за счет средств республиканского бюджета Республики Тыва"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5 018,9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2 509,4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50,0 </w:t>
            </w:r>
          </w:p>
        </w:tc>
      </w:tr>
      <w:tr w:rsidR="000B2A56" w:rsidRPr="00AE085E" w:rsidTr="000B2A56">
        <w:trPr>
          <w:trHeight w:val="9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2 02 30024 05 0000 150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6" w:rsidRPr="00AE085E" w:rsidRDefault="000B2A56" w:rsidP="000B2A5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Субвенции </w:t>
            </w:r>
            <w:proofErr w:type="gramStart"/>
            <w:r w:rsidRPr="00AE085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 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121,1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0,0 </w:t>
            </w:r>
          </w:p>
        </w:tc>
      </w:tr>
      <w:tr w:rsidR="000B2A56" w:rsidRPr="00AE085E" w:rsidTr="000B2A56">
        <w:trPr>
          <w:trHeight w:val="12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2 02 30024 05 0000 150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6" w:rsidRPr="00AE085E" w:rsidRDefault="000B2A56" w:rsidP="000B2A5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Субвенция </w:t>
            </w:r>
            <w:proofErr w:type="gramStart"/>
            <w:r w:rsidRPr="00AE085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 обеспечение выполнения передаваемых государственных полномочий в соответствии с действующим законодательством по расчету предоставления гражданам субсидий на оплату</w:t>
            </w:r>
            <w:proofErr w:type="gramEnd"/>
            <w:r w:rsidRPr="00AE085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жилого помещения и коммунальных услуг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431,2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239,0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55,4 </w:t>
            </w:r>
          </w:p>
        </w:tc>
      </w:tr>
      <w:tr w:rsidR="000B2A56" w:rsidRPr="00AE085E" w:rsidTr="000B2A56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2 02 30024 05 0000 150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6" w:rsidRPr="00AE085E" w:rsidRDefault="000B2A56" w:rsidP="000B2A5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Субвенции на обеспечение равной доступности услуг общественного транспорта  для отдельных категорий граждан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74,5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0,0 </w:t>
            </w:r>
          </w:p>
        </w:tc>
      </w:tr>
      <w:tr w:rsidR="000B2A56" w:rsidRPr="00AE085E" w:rsidTr="000B2A56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2 02 30024 05 0000 150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6" w:rsidRPr="00AE085E" w:rsidRDefault="000B2A56" w:rsidP="000B2A5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Субвенции на осуществление переданных полномочий по образованию и организации деятельности комиссий по делам несовершеннолетних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463,4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231,7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50,0 </w:t>
            </w:r>
          </w:p>
        </w:tc>
      </w:tr>
      <w:tr w:rsidR="000B2A56" w:rsidRPr="00AE085E" w:rsidTr="000B2A56">
        <w:trPr>
          <w:trHeight w:val="9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2 02 30024 05 0000 150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6" w:rsidRPr="00AE085E" w:rsidRDefault="000B2A56" w:rsidP="000B2A5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Субвенции на осуществление государственных полномочий по созданию, организации и обеспечению деятельности административных комиссий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551,1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275,6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50,0 </w:t>
            </w:r>
          </w:p>
        </w:tc>
      </w:tr>
      <w:tr w:rsidR="000B2A56" w:rsidRPr="00AE085E" w:rsidTr="000B2A56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2 02 30024 05 0000 150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6" w:rsidRPr="00AE085E" w:rsidRDefault="000B2A56" w:rsidP="000B2A5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Субвенции на реализацию Закона Республики Тыва «О погребении и похоронном деле в Республике Тыва»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106,0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50,5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47,7 </w:t>
            </w:r>
          </w:p>
        </w:tc>
      </w:tr>
      <w:tr w:rsidR="000B2A56" w:rsidRPr="00AE085E" w:rsidTr="000B2A56">
        <w:trPr>
          <w:trHeight w:val="9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2 02 30024 05 0000 150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6" w:rsidRPr="00AE085E" w:rsidRDefault="000B2A56" w:rsidP="000B2A5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Субвенции на компенсацию расходов на оплату жилых помещений, отопления и освещения педагогическим работникам, </w:t>
            </w:r>
            <w:proofErr w:type="gramStart"/>
            <w:r w:rsidRPr="00AE085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проживающими</w:t>
            </w:r>
            <w:proofErr w:type="gramEnd"/>
            <w:r w:rsidRPr="00AE085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 работающим в сельской местности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1 226,6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0,0 </w:t>
            </w:r>
          </w:p>
        </w:tc>
      </w:tr>
      <w:tr w:rsidR="000B2A56" w:rsidRPr="00AE085E" w:rsidTr="000B2A56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2 02 30024 05 0000 150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6" w:rsidRPr="00AE085E" w:rsidRDefault="000B2A56" w:rsidP="000B2A5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Субвенции на оплату части затрат на транспортировку угля граждан, проживающих в труднодоступных населенных пунктах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>#ДЕЛ/0!</w:t>
            </w:r>
          </w:p>
        </w:tc>
      </w:tr>
      <w:tr w:rsidR="000B2A56" w:rsidRPr="00AE085E" w:rsidTr="000B2A56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2 02 30024 05 0000 150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6" w:rsidRPr="00AE085E" w:rsidRDefault="000B2A56" w:rsidP="000B2A5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Субвенции на организацию отдыха и оздоровления 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1 230,0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0,0 </w:t>
            </w:r>
          </w:p>
        </w:tc>
      </w:tr>
      <w:tr w:rsidR="000B2A56" w:rsidRPr="00AE085E" w:rsidTr="000B2A56">
        <w:trPr>
          <w:trHeight w:val="9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2 02 35118 05 0000 150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6" w:rsidRPr="00AE085E" w:rsidRDefault="000B2A56" w:rsidP="000B2A5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1 120,8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560,4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50,0 </w:t>
            </w:r>
          </w:p>
        </w:tc>
      </w:tr>
      <w:tr w:rsidR="000B2A56" w:rsidRPr="00AE085E" w:rsidTr="000B2A56">
        <w:trPr>
          <w:trHeight w:val="12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2 02 35120 05 0000 150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6" w:rsidRPr="00AE085E" w:rsidRDefault="000B2A56" w:rsidP="000B2A5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18,6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0,0 </w:t>
            </w:r>
          </w:p>
        </w:tc>
      </w:tr>
      <w:tr w:rsidR="000B2A56" w:rsidRPr="00AE085E" w:rsidTr="000B2A56">
        <w:trPr>
          <w:trHeight w:val="11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2 02 30024 05 0000 150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6" w:rsidRPr="00AE085E" w:rsidRDefault="000B2A56" w:rsidP="000B2A5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3 701,2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1 121,0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30,3 </w:t>
            </w:r>
          </w:p>
        </w:tc>
      </w:tr>
      <w:tr w:rsidR="000B2A56" w:rsidRPr="00AE085E" w:rsidTr="000B2A56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2 02 35250 05 0000 150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6" w:rsidRPr="00AE085E" w:rsidRDefault="000B2A56" w:rsidP="000B2A5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3 055,0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2 185,0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71,5 </w:t>
            </w:r>
          </w:p>
        </w:tc>
      </w:tr>
      <w:tr w:rsidR="000B2A56" w:rsidRPr="00AE085E" w:rsidTr="000B2A56">
        <w:trPr>
          <w:trHeight w:val="18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2 02 35380 05 0000 150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6" w:rsidRPr="00AE085E" w:rsidRDefault="000B2A56" w:rsidP="000B2A5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Субвенции бюджетам муниципальных районов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20 252,8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8 848,4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43,7 </w:t>
            </w:r>
          </w:p>
        </w:tc>
      </w:tr>
      <w:tr w:rsidR="000B2A56" w:rsidRPr="00AE085E" w:rsidTr="000B2A56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2 02 35469 050000 150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6" w:rsidRPr="00AE085E" w:rsidRDefault="000B2A56" w:rsidP="000B2A5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170,9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0,0 </w:t>
            </w:r>
          </w:p>
        </w:tc>
      </w:tr>
      <w:tr w:rsidR="000B2A56" w:rsidRPr="00AE085E" w:rsidTr="000B2A56">
        <w:trPr>
          <w:trHeight w:val="12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2 02 35084 05 0000 150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6" w:rsidRPr="00AE085E" w:rsidRDefault="000B2A56" w:rsidP="000B2A5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3 790,5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997,4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26,3 </w:t>
            </w:r>
          </w:p>
        </w:tc>
      </w:tr>
      <w:tr w:rsidR="000B2A56" w:rsidRPr="00AE085E" w:rsidTr="000B2A56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2 02 353020 05 0000 150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6" w:rsidRPr="00AE085E" w:rsidRDefault="000B2A56" w:rsidP="000B2A5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Субвенции на ежемесячные выплаты на детей в возрасте от 3-х до 7 лет включительно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15 828,2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>#ДЕЛ/0!</w:t>
            </w:r>
          </w:p>
        </w:tc>
      </w:tr>
      <w:tr w:rsidR="000B2A56" w:rsidRPr="00AE085E" w:rsidTr="000B2A56">
        <w:trPr>
          <w:trHeight w:val="94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2 02 35573 05 0000 150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6" w:rsidRPr="00AE085E" w:rsidRDefault="000B2A56" w:rsidP="000B2A5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Субвенции бюджетам муниципальных районов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12 658,1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7 331,1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57,9 </w:t>
            </w:r>
          </w:p>
        </w:tc>
      </w:tr>
      <w:tr w:rsidR="000B2A56" w:rsidRPr="00AE085E" w:rsidTr="000B2A56">
        <w:trPr>
          <w:trHeight w:val="5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>2 02 40000 00 0000 150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6" w:rsidRPr="00AE085E" w:rsidRDefault="000B2A56" w:rsidP="000B2A56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1 130,0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242,7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21,5 </w:t>
            </w:r>
          </w:p>
        </w:tc>
      </w:tr>
      <w:tr w:rsidR="000B2A56" w:rsidRPr="00AE085E" w:rsidTr="000B2A56">
        <w:trPr>
          <w:trHeight w:val="12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2 02 40014 05 0000 150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6" w:rsidRPr="00AE085E" w:rsidRDefault="000B2A56" w:rsidP="000B2A5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 xml:space="preserve">1 130,0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 xml:space="preserve">245,0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21,7 </w:t>
            </w:r>
          </w:p>
        </w:tc>
      </w:tr>
      <w:tr w:rsidR="000B2A56" w:rsidRPr="00AE085E" w:rsidTr="000B2A56">
        <w:trPr>
          <w:trHeight w:val="9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2 19 60010 05 0000 150</w:t>
            </w:r>
          </w:p>
        </w:tc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2A56" w:rsidRPr="00AE085E" w:rsidRDefault="000B2A56" w:rsidP="000B2A5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Возврат прочих остатков субсидий, субвенций </w:t>
            </w:r>
            <w:proofErr w:type="gramStart"/>
            <w:r w:rsidRPr="00AE085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 </w:t>
            </w:r>
            <w:proofErr w:type="spellStart"/>
            <w:r w:rsidRPr="00AE085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ных</w:t>
            </w:r>
            <w:proofErr w:type="spellEnd"/>
            <w:proofErr w:type="gramEnd"/>
            <w:r w:rsidRPr="00AE085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AE085E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val="ru-RU"/>
              </w:rPr>
              <w:t xml:space="preserve">-2,3 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A56" w:rsidRPr="00AE085E" w:rsidRDefault="000B2A56" w:rsidP="000B2A56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</w:p>
        </w:tc>
      </w:tr>
    </w:tbl>
    <w:p w:rsidR="00AE1634" w:rsidRPr="00C72157" w:rsidRDefault="00AE1634" w:rsidP="00CF0EDA">
      <w:pPr>
        <w:rPr>
          <w:rFonts w:ascii="Times New Roman" w:hAnsi="Times New Roman" w:cs="Times New Roman"/>
          <w:sz w:val="28"/>
          <w:szCs w:val="28"/>
        </w:rPr>
      </w:pPr>
    </w:p>
    <w:p w:rsidR="00AE1634" w:rsidRPr="00C72157" w:rsidRDefault="00D0788A" w:rsidP="005765E8">
      <w:pPr>
        <w:pStyle w:val="21"/>
        <w:keepNext/>
        <w:keepLines/>
        <w:shd w:val="clear" w:color="auto" w:fill="auto"/>
        <w:spacing w:line="240" w:lineRule="auto"/>
        <w:jc w:val="center"/>
        <w:rPr>
          <w:sz w:val="28"/>
          <w:szCs w:val="28"/>
        </w:rPr>
      </w:pPr>
      <w:bookmarkStart w:id="2" w:name="bookmark4"/>
      <w:r w:rsidRPr="00C72157">
        <w:rPr>
          <w:sz w:val="28"/>
          <w:szCs w:val="28"/>
        </w:rPr>
        <w:t>РАСХОДЫ</w:t>
      </w:r>
      <w:bookmarkEnd w:id="2"/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640"/>
        <w:rPr>
          <w:sz w:val="28"/>
          <w:szCs w:val="28"/>
        </w:rPr>
      </w:pPr>
      <w:r w:rsidRPr="00C72157">
        <w:rPr>
          <w:sz w:val="28"/>
          <w:szCs w:val="28"/>
        </w:rPr>
        <w:t>Расходная часть районного бюджета исполнена в сумме</w:t>
      </w:r>
      <w:r w:rsidRPr="00C72157">
        <w:rPr>
          <w:rStyle w:val="af4"/>
          <w:sz w:val="28"/>
          <w:szCs w:val="28"/>
        </w:rPr>
        <w:t xml:space="preserve"> </w:t>
      </w:r>
      <w:r w:rsidR="0075433B">
        <w:rPr>
          <w:rStyle w:val="af4"/>
          <w:sz w:val="28"/>
          <w:szCs w:val="28"/>
          <w:lang w:val="ru-RU"/>
        </w:rPr>
        <w:t>304154,2</w:t>
      </w:r>
      <w:r w:rsidRPr="00C72157">
        <w:rPr>
          <w:rStyle w:val="af4"/>
          <w:sz w:val="28"/>
          <w:szCs w:val="28"/>
        </w:rPr>
        <w:t xml:space="preserve"> тыс. руб.,</w:t>
      </w:r>
      <w:r w:rsidRPr="00C72157">
        <w:rPr>
          <w:sz w:val="28"/>
          <w:szCs w:val="28"/>
        </w:rPr>
        <w:t xml:space="preserve"> что составляет </w:t>
      </w:r>
      <w:r w:rsidR="0075433B">
        <w:rPr>
          <w:sz w:val="28"/>
          <w:szCs w:val="28"/>
          <w:lang w:val="ru-RU"/>
        </w:rPr>
        <w:t>56</w:t>
      </w:r>
      <w:r w:rsidRPr="00C72157">
        <w:rPr>
          <w:sz w:val="28"/>
          <w:szCs w:val="28"/>
        </w:rPr>
        <w:t xml:space="preserve"> % к плану.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640"/>
        <w:rPr>
          <w:sz w:val="28"/>
          <w:szCs w:val="28"/>
        </w:rPr>
      </w:pPr>
      <w:proofErr w:type="gramStart"/>
      <w:r w:rsidRPr="00C72157">
        <w:rPr>
          <w:sz w:val="28"/>
          <w:szCs w:val="28"/>
        </w:rPr>
        <w:t xml:space="preserve">Расходы бюджета района осуществлялись, исходя из установленных законодательством полномочий муниципального района по исполнению расходных обязательств в соответствии с целями и задачами, определенными Бюджетным посланием </w:t>
      </w:r>
      <w:r w:rsidRPr="00C72157">
        <w:rPr>
          <w:sz w:val="28"/>
          <w:szCs w:val="28"/>
        </w:rPr>
        <w:lastRenderedPageBreak/>
        <w:t xml:space="preserve">Президента Российской Федерации о бюджетной политике в </w:t>
      </w:r>
      <w:r w:rsidR="000252BB">
        <w:rPr>
          <w:sz w:val="28"/>
          <w:szCs w:val="28"/>
          <w:lang w:val="ru-RU"/>
        </w:rPr>
        <w:t xml:space="preserve">1 </w:t>
      </w:r>
      <w:r w:rsidR="0075433B">
        <w:rPr>
          <w:sz w:val="28"/>
          <w:szCs w:val="28"/>
          <w:lang w:val="ru-RU"/>
        </w:rPr>
        <w:t>полугодии</w:t>
      </w:r>
      <w:r w:rsidR="000252BB">
        <w:rPr>
          <w:sz w:val="28"/>
          <w:szCs w:val="28"/>
          <w:lang w:val="ru-RU"/>
        </w:rPr>
        <w:t xml:space="preserve"> </w:t>
      </w:r>
      <w:r w:rsidRPr="00C72157">
        <w:rPr>
          <w:sz w:val="28"/>
          <w:szCs w:val="28"/>
        </w:rPr>
        <w:t>20</w:t>
      </w:r>
      <w:r w:rsidR="000252BB">
        <w:rPr>
          <w:sz w:val="28"/>
          <w:szCs w:val="28"/>
          <w:lang w:val="ru-RU"/>
        </w:rPr>
        <w:t>20</w:t>
      </w:r>
      <w:r w:rsidRPr="00C72157">
        <w:rPr>
          <w:sz w:val="28"/>
          <w:szCs w:val="28"/>
        </w:rPr>
        <w:t xml:space="preserve"> год</w:t>
      </w:r>
      <w:r w:rsidR="000252BB">
        <w:rPr>
          <w:sz w:val="28"/>
          <w:szCs w:val="28"/>
          <w:lang w:val="ru-RU"/>
        </w:rPr>
        <w:t>а</w:t>
      </w:r>
      <w:r w:rsidRPr="00C72157">
        <w:rPr>
          <w:sz w:val="28"/>
          <w:szCs w:val="28"/>
        </w:rPr>
        <w:t xml:space="preserve"> и с учетом основных направлений бюджетной и налоговой политики муниципального </w:t>
      </w:r>
      <w:r w:rsidR="00F72663" w:rsidRPr="00C72157">
        <w:rPr>
          <w:sz w:val="28"/>
          <w:szCs w:val="28"/>
          <w:lang w:val="ru-RU"/>
        </w:rPr>
        <w:t>района «</w:t>
      </w:r>
      <w:proofErr w:type="spellStart"/>
      <w:r w:rsidR="00F72663" w:rsidRPr="00C72157">
        <w:rPr>
          <w:sz w:val="28"/>
          <w:szCs w:val="28"/>
          <w:lang w:val="ru-RU"/>
        </w:rPr>
        <w:t>Овюрский</w:t>
      </w:r>
      <w:proofErr w:type="spellEnd"/>
      <w:r w:rsidR="00F72663" w:rsidRPr="00C72157">
        <w:rPr>
          <w:sz w:val="28"/>
          <w:szCs w:val="28"/>
          <w:lang w:val="ru-RU"/>
        </w:rPr>
        <w:t xml:space="preserve"> </w:t>
      </w:r>
      <w:proofErr w:type="spellStart"/>
      <w:r w:rsidR="00F72663" w:rsidRPr="00C72157">
        <w:rPr>
          <w:sz w:val="28"/>
          <w:szCs w:val="28"/>
          <w:lang w:val="ru-RU"/>
        </w:rPr>
        <w:t>кожуун</w:t>
      </w:r>
      <w:proofErr w:type="spellEnd"/>
      <w:r w:rsidR="00F72663" w:rsidRPr="00C72157">
        <w:rPr>
          <w:sz w:val="28"/>
          <w:szCs w:val="28"/>
          <w:lang w:val="ru-RU"/>
        </w:rPr>
        <w:t>» Республики Тыва</w:t>
      </w:r>
      <w:r w:rsidRPr="00C72157">
        <w:rPr>
          <w:sz w:val="28"/>
          <w:szCs w:val="28"/>
        </w:rPr>
        <w:t xml:space="preserve"> на </w:t>
      </w:r>
      <w:r w:rsidR="000252BB">
        <w:rPr>
          <w:sz w:val="28"/>
          <w:szCs w:val="28"/>
          <w:lang w:val="ru-RU"/>
        </w:rPr>
        <w:t xml:space="preserve">1 </w:t>
      </w:r>
      <w:r w:rsidR="0075433B">
        <w:rPr>
          <w:sz w:val="28"/>
          <w:szCs w:val="28"/>
          <w:lang w:val="ru-RU"/>
        </w:rPr>
        <w:t>полугодие</w:t>
      </w:r>
      <w:r w:rsidR="000252BB">
        <w:rPr>
          <w:sz w:val="28"/>
          <w:szCs w:val="28"/>
          <w:lang w:val="ru-RU"/>
        </w:rPr>
        <w:t xml:space="preserve"> </w:t>
      </w:r>
      <w:r w:rsidRPr="00C72157">
        <w:rPr>
          <w:sz w:val="28"/>
          <w:szCs w:val="28"/>
        </w:rPr>
        <w:t>20</w:t>
      </w:r>
      <w:r w:rsidR="000252BB">
        <w:rPr>
          <w:sz w:val="28"/>
          <w:szCs w:val="28"/>
          <w:lang w:val="ru-RU"/>
        </w:rPr>
        <w:t>20</w:t>
      </w:r>
      <w:r w:rsidRPr="00C72157">
        <w:rPr>
          <w:sz w:val="28"/>
          <w:szCs w:val="28"/>
        </w:rPr>
        <w:t xml:space="preserve"> год</w:t>
      </w:r>
      <w:r w:rsidR="000252BB">
        <w:rPr>
          <w:sz w:val="28"/>
          <w:szCs w:val="28"/>
          <w:lang w:val="ru-RU"/>
        </w:rPr>
        <w:t>а</w:t>
      </w:r>
      <w:r w:rsidRPr="00C72157">
        <w:rPr>
          <w:sz w:val="28"/>
          <w:szCs w:val="28"/>
        </w:rPr>
        <w:t>.</w:t>
      </w:r>
      <w:proofErr w:type="gramEnd"/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640"/>
        <w:rPr>
          <w:sz w:val="28"/>
          <w:szCs w:val="28"/>
        </w:rPr>
      </w:pPr>
      <w:r w:rsidRPr="00C72157">
        <w:rPr>
          <w:sz w:val="28"/>
          <w:szCs w:val="28"/>
        </w:rPr>
        <w:t xml:space="preserve">Бюджет формировался и исполнялся на основе программно-целевого метода бюджетного планирования. В рамках </w:t>
      </w:r>
      <w:r w:rsidR="000252BB">
        <w:rPr>
          <w:sz w:val="28"/>
          <w:szCs w:val="28"/>
          <w:lang w:val="ru-RU"/>
        </w:rPr>
        <w:t>четырнадцати</w:t>
      </w:r>
      <w:r w:rsidRPr="00C72157">
        <w:rPr>
          <w:sz w:val="28"/>
          <w:szCs w:val="28"/>
        </w:rPr>
        <w:t xml:space="preserve"> муниципальных </w:t>
      </w:r>
      <w:r w:rsidR="00F72663" w:rsidRPr="00C72157">
        <w:rPr>
          <w:sz w:val="28"/>
          <w:szCs w:val="28"/>
        </w:rPr>
        <w:t>программ произведено 88</w:t>
      </w:r>
      <w:r w:rsidRPr="00C72157">
        <w:rPr>
          <w:sz w:val="28"/>
          <w:szCs w:val="28"/>
        </w:rPr>
        <w:t xml:space="preserve"> % расходов районного бюджета.</w:t>
      </w:r>
    </w:p>
    <w:p w:rsidR="005765E8" w:rsidRPr="00C72157" w:rsidRDefault="00D0788A" w:rsidP="00AE085E">
      <w:pPr>
        <w:pStyle w:val="2"/>
        <w:shd w:val="clear" w:color="auto" w:fill="auto"/>
        <w:spacing w:before="0" w:line="240" w:lineRule="auto"/>
        <w:ind w:firstLine="640"/>
        <w:rPr>
          <w:sz w:val="28"/>
          <w:szCs w:val="28"/>
          <w:lang w:val="ru-RU"/>
        </w:rPr>
      </w:pPr>
      <w:r w:rsidRPr="00C72157">
        <w:rPr>
          <w:sz w:val="28"/>
          <w:szCs w:val="28"/>
        </w:rPr>
        <w:t xml:space="preserve">Информация об исполнении расходной части бюджета в разрезе разделов и подразделов расходов приведена в </w:t>
      </w:r>
      <w:proofErr w:type="spellStart"/>
      <w:r w:rsidRPr="00C72157">
        <w:rPr>
          <w:sz w:val="28"/>
          <w:szCs w:val="28"/>
        </w:rPr>
        <w:t>табл</w:t>
      </w:r>
      <w:r w:rsidR="005765E8" w:rsidRPr="00C72157">
        <w:rPr>
          <w:sz w:val="28"/>
          <w:szCs w:val="28"/>
          <w:lang w:val="ru-RU"/>
        </w:rPr>
        <w:t>ице</w:t>
      </w:r>
      <w:proofErr w:type="spellEnd"/>
      <w:r w:rsidRPr="00C72157">
        <w:rPr>
          <w:sz w:val="28"/>
          <w:szCs w:val="28"/>
        </w:rPr>
        <w:t>.</w:t>
      </w:r>
    </w:p>
    <w:p w:rsidR="00AE1634" w:rsidRPr="00C72157" w:rsidRDefault="00D0788A" w:rsidP="00CF0EDA">
      <w:pPr>
        <w:pStyle w:val="aa"/>
        <w:framePr w:wrap="notBeside" w:vAnchor="text" w:hAnchor="text" w:xAlign="center" w:y="1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C72157">
        <w:rPr>
          <w:b/>
          <w:sz w:val="28"/>
          <w:szCs w:val="28"/>
        </w:rPr>
        <w:t xml:space="preserve">Исполнение бюджета за </w:t>
      </w:r>
      <w:r w:rsidR="0075433B">
        <w:rPr>
          <w:b/>
          <w:sz w:val="28"/>
          <w:szCs w:val="28"/>
          <w:lang w:val="ru-RU"/>
        </w:rPr>
        <w:t xml:space="preserve">1 полугодие </w:t>
      </w:r>
      <w:r w:rsidRPr="00C72157">
        <w:rPr>
          <w:b/>
          <w:sz w:val="28"/>
          <w:szCs w:val="28"/>
        </w:rPr>
        <w:t>20</w:t>
      </w:r>
      <w:r w:rsidR="0075433B">
        <w:rPr>
          <w:b/>
          <w:sz w:val="28"/>
          <w:szCs w:val="28"/>
          <w:lang w:val="ru-RU"/>
        </w:rPr>
        <w:t>20</w:t>
      </w:r>
      <w:r w:rsidRPr="00C72157">
        <w:rPr>
          <w:b/>
          <w:sz w:val="28"/>
          <w:szCs w:val="28"/>
        </w:rPr>
        <w:t xml:space="preserve"> год</w:t>
      </w:r>
      <w:r w:rsidR="0075433B">
        <w:rPr>
          <w:b/>
          <w:sz w:val="28"/>
          <w:szCs w:val="28"/>
          <w:lang w:val="ru-RU"/>
        </w:rPr>
        <w:t>а</w:t>
      </w:r>
      <w:r w:rsidRPr="00C72157">
        <w:rPr>
          <w:b/>
          <w:sz w:val="28"/>
          <w:szCs w:val="28"/>
        </w:rPr>
        <w:t xml:space="preserve"> в разрезе разделов и подразделов расходов</w:t>
      </w:r>
    </w:p>
    <w:p w:rsidR="00AE1634" w:rsidRPr="00C72157" w:rsidRDefault="00D0788A" w:rsidP="005765E8">
      <w:pPr>
        <w:pStyle w:val="aa"/>
        <w:framePr w:wrap="notBeside" w:vAnchor="text" w:hAnchor="text" w:xAlign="center" w:y="1"/>
        <w:shd w:val="clear" w:color="auto" w:fill="auto"/>
        <w:spacing w:line="240" w:lineRule="auto"/>
        <w:jc w:val="right"/>
        <w:rPr>
          <w:sz w:val="28"/>
          <w:szCs w:val="28"/>
        </w:rPr>
      </w:pPr>
      <w:r w:rsidRPr="00C72157">
        <w:rPr>
          <w:sz w:val="28"/>
          <w:szCs w:val="28"/>
        </w:rPr>
        <w:t>в тыс. рублей</w:t>
      </w:r>
    </w:p>
    <w:tbl>
      <w:tblPr>
        <w:tblW w:w="11260" w:type="dxa"/>
        <w:tblInd w:w="93" w:type="dxa"/>
        <w:tblLook w:val="04A0" w:firstRow="1" w:lastRow="0" w:firstColumn="1" w:lastColumn="0" w:noHBand="0" w:noVBand="1"/>
      </w:tblPr>
      <w:tblGrid>
        <w:gridCol w:w="1367"/>
        <w:gridCol w:w="3778"/>
        <w:gridCol w:w="2033"/>
        <w:gridCol w:w="2039"/>
        <w:gridCol w:w="2043"/>
      </w:tblGrid>
      <w:tr w:rsidR="00F70EB8" w:rsidRPr="003A04EA" w:rsidTr="00AE085E">
        <w:trPr>
          <w:trHeight w:val="300"/>
        </w:trPr>
        <w:tc>
          <w:tcPr>
            <w:tcW w:w="13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F70EB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proofErr w:type="gramStart"/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Раздел/под</w:t>
            </w: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softHyphen/>
              <w:t>раздел</w:t>
            </w:r>
            <w:proofErr w:type="gramEnd"/>
          </w:p>
        </w:tc>
        <w:tc>
          <w:tcPr>
            <w:tcW w:w="37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3A04EA">
            <w:pPr>
              <w:ind w:firstLineChars="800" w:firstLine="16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F70EB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Утвержде</w:t>
            </w:r>
            <w:proofErr w:type="spellEnd"/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но</w:t>
            </w:r>
            <w:proofErr w:type="gramEnd"/>
          </w:p>
        </w:tc>
        <w:tc>
          <w:tcPr>
            <w:tcW w:w="20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3A04EA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Исполнено</w:t>
            </w:r>
          </w:p>
        </w:tc>
        <w:tc>
          <w:tcPr>
            <w:tcW w:w="20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3A04EA">
            <w:pPr>
              <w:ind w:firstLineChars="300" w:firstLine="6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%</w:t>
            </w:r>
          </w:p>
        </w:tc>
      </w:tr>
      <w:tr w:rsidR="00F70EB8" w:rsidRPr="003A04EA" w:rsidTr="00AE085E">
        <w:trPr>
          <w:trHeight w:val="315"/>
        </w:trPr>
        <w:tc>
          <w:tcPr>
            <w:tcW w:w="13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0EB8" w:rsidRPr="003A04EA" w:rsidRDefault="00F70EB8" w:rsidP="00F70E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7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0EB8" w:rsidRPr="003A04EA" w:rsidRDefault="00F70EB8" w:rsidP="00F70E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0EB8" w:rsidRPr="003A04EA" w:rsidRDefault="00F70EB8" w:rsidP="00F70E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0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0EB8" w:rsidRPr="003A04EA" w:rsidRDefault="00F70EB8" w:rsidP="00F70E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3A04EA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исполнения</w:t>
            </w:r>
          </w:p>
        </w:tc>
      </w:tr>
      <w:tr w:rsidR="00F70EB8" w:rsidRPr="003A04EA" w:rsidTr="00AE085E">
        <w:trPr>
          <w:trHeight w:val="315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F70EB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F70EB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Всего расходов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F70EB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539 626,4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F70EB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304 154,2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3A04EA">
            <w:pPr>
              <w:ind w:firstLineChars="300" w:firstLine="6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56</w:t>
            </w:r>
          </w:p>
        </w:tc>
      </w:tr>
      <w:tr w:rsidR="00F70EB8" w:rsidRPr="003A04EA" w:rsidTr="00AE085E">
        <w:trPr>
          <w:trHeight w:val="315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F70EB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0100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F70EB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Общегосударственные расходы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F70EB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36 560,1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F70EB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18 704,9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3A04EA">
            <w:pPr>
              <w:ind w:firstLineChars="300" w:firstLine="6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51</w:t>
            </w:r>
          </w:p>
        </w:tc>
      </w:tr>
      <w:tr w:rsidR="00F70EB8" w:rsidRPr="003A04EA" w:rsidTr="00AE085E">
        <w:trPr>
          <w:trHeight w:val="315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F70EB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0200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F70EB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Национальная оборона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F70EB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1 120,8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F70EB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530,4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3A04EA">
            <w:pPr>
              <w:ind w:firstLineChars="300" w:firstLine="6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47</w:t>
            </w:r>
          </w:p>
        </w:tc>
      </w:tr>
      <w:tr w:rsidR="00F70EB8" w:rsidRPr="003A04EA" w:rsidTr="00AE085E">
        <w:trPr>
          <w:trHeight w:val="315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F70EB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0300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F70EB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Национальная безопасность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F70EB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1 591,9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F70EB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724,1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3A04EA">
            <w:pPr>
              <w:ind w:firstLineChars="300" w:firstLine="6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45</w:t>
            </w:r>
          </w:p>
        </w:tc>
      </w:tr>
      <w:tr w:rsidR="00F70EB8" w:rsidRPr="003A04EA" w:rsidTr="00AE085E">
        <w:trPr>
          <w:trHeight w:val="315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F70EB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0400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F70EB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Национальная экономика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F70EB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8 305,9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F70EB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4 127,0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3A04EA">
            <w:pPr>
              <w:ind w:firstLineChars="300" w:firstLine="6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50</w:t>
            </w:r>
          </w:p>
        </w:tc>
      </w:tr>
      <w:tr w:rsidR="00F70EB8" w:rsidRPr="003A04EA" w:rsidTr="00AE085E">
        <w:trPr>
          <w:trHeight w:val="315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F70EB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0405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F70EB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Сельское хозяйство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F70EB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5 336,5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F70EB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3 633,0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3A04EA">
            <w:pPr>
              <w:ind w:firstLineChars="300" w:firstLine="6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68</w:t>
            </w:r>
          </w:p>
        </w:tc>
      </w:tr>
      <w:tr w:rsidR="00F70EB8" w:rsidRPr="003A04EA" w:rsidTr="00AE085E">
        <w:trPr>
          <w:trHeight w:val="315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F70EB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0409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F70EB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Дорожное хозяйство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F70EB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1 124,0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F70EB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0,0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3A04EA">
            <w:pPr>
              <w:ind w:firstLineChars="300" w:firstLine="6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</w:t>
            </w:r>
          </w:p>
        </w:tc>
      </w:tr>
      <w:tr w:rsidR="00F70EB8" w:rsidRPr="003A04EA" w:rsidTr="00AE085E">
        <w:trPr>
          <w:trHeight w:val="615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F70EB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0412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F70EB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F70EB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1 845,4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F70EB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494,0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3A04EA">
            <w:pPr>
              <w:ind w:firstLineChars="300" w:firstLine="6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27</w:t>
            </w:r>
          </w:p>
        </w:tc>
      </w:tr>
      <w:tr w:rsidR="00F70EB8" w:rsidRPr="003A04EA" w:rsidTr="00AE085E">
        <w:trPr>
          <w:trHeight w:val="315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F70EB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0500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F70EB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Жилищно-коммунальное хозяйство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F70EB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17 182,4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F70EB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250,3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3A04EA">
            <w:pPr>
              <w:ind w:firstLineChars="300" w:firstLine="6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</w:t>
            </w:r>
          </w:p>
        </w:tc>
      </w:tr>
      <w:tr w:rsidR="00F70EB8" w:rsidRPr="003A04EA" w:rsidTr="00AE085E">
        <w:trPr>
          <w:trHeight w:val="315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F70EB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0501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F70EB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Жилищное хозяйство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F70EB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3 828,8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F70EB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0,0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3A04EA">
            <w:pPr>
              <w:ind w:firstLineChars="300" w:firstLine="6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</w:t>
            </w:r>
          </w:p>
        </w:tc>
      </w:tr>
      <w:tr w:rsidR="00F70EB8" w:rsidRPr="003A04EA" w:rsidTr="00AE085E">
        <w:trPr>
          <w:trHeight w:val="315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F70EB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0502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F70EB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Коммунальное хозяйство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F70EB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470,0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F70EB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0,0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3A04EA">
            <w:pPr>
              <w:ind w:firstLineChars="300" w:firstLine="6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</w:t>
            </w:r>
          </w:p>
        </w:tc>
      </w:tr>
      <w:tr w:rsidR="00F70EB8" w:rsidRPr="003A04EA" w:rsidTr="00AE085E">
        <w:trPr>
          <w:trHeight w:val="315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F70EB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0503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F70EB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Благоустройство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F70EB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12 883,6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F70EB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250,3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3A04EA">
            <w:pPr>
              <w:ind w:firstLineChars="300" w:firstLine="6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</w:t>
            </w:r>
          </w:p>
        </w:tc>
      </w:tr>
      <w:tr w:rsidR="00F70EB8" w:rsidRPr="003A04EA" w:rsidTr="00AE085E">
        <w:trPr>
          <w:trHeight w:val="315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3A04EA">
            <w:pPr>
              <w:ind w:firstLineChars="200" w:firstLine="4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0700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F70EB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Образование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3A04EA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343 988,9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3A04EA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196 574,7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3A04EA">
            <w:pPr>
              <w:ind w:firstLineChars="300" w:firstLine="6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57</w:t>
            </w:r>
          </w:p>
        </w:tc>
      </w:tr>
      <w:tr w:rsidR="00F70EB8" w:rsidRPr="003A04EA" w:rsidTr="00AE085E">
        <w:trPr>
          <w:trHeight w:val="315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3A04EA">
            <w:pPr>
              <w:ind w:firstLineChars="200" w:firstLine="4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0701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F70EB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Дошкольное образование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3A04EA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106 756,9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3A04EA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59 749,7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3A04EA">
            <w:pPr>
              <w:ind w:firstLineChars="300" w:firstLine="6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56</w:t>
            </w:r>
          </w:p>
        </w:tc>
      </w:tr>
      <w:tr w:rsidR="00F70EB8" w:rsidRPr="003A04EA" w:rsidTr="00AE085E">
        <w:trPr>
          <w:trHeight w:val="315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3A04EA">
            <w:pPr>
              <w:ind w:firstLineChars="200" w:firstLine="4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0702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F70EB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Общее образование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3A04EA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196 490,1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3A04EA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114 305,0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3A04EA">
            <w:pPr>
              <w:ind w:firstLineChars="300" w:firstLine="6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58</w:t>
            </w:r>
          </w:p>
        </w:tc>
      </w:tr>
      <w:tr w:rsidR="00F70EB8" w:rsidRPr="003A04EA" w:rsidTr="00AE085E">
        <w:trPr>
          <w:trHeight w:val="315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3A04EA">
            <w:pPr>
              <w:ind w:firstLineChars="200" w:firstLine="4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0703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F70EB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Дополнительное образование детей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3A04EA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21 802,7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3A04EA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11 916,9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3A04EA">
            <w:pPr>
              <w:ind w:firstLineChars="300" w:firstLine="6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55</w:t>
            </w:r>
          </w:p>
        </w:tc>
      </w:tr>
      <w:tr w:rsidR="00F70EB8" w:rsidRPr="003A04EA" w:rsidTr="00AE085E">
        <w:trPr>
          <w:trHeight w:val="315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3A04EA">
            <w:pPr>
              <w:ind w:firstLineChars="200" w:firstLine="4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0707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F70EB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Молодежная политика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3A04EA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1 230,0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3A04EA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0,0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3A04EA">
            <w:pPr>
              <w:ind w:firstLineChars="300" w:firstLine="6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</w:t>
            </w:r>
          </w:p>
        </w:tc>
      </w:tr>
      <w:tr w:rsidR="00F70EB8" w:rsidRPr="003A04EA" w:rsidTr="00AE085E">
        <w:trPr>
          <w:trHeight w:val="615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3A04EA">
            <w:pPr>
              <w:ind w:firstLineChars="200" w:firstLine="4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0709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F70EB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Другие вопросы в области образования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3A04EA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17 709,2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3A04EA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10 603,2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3A04EA">
            <w:pPr>
              <w:ind w:firstLineChars="300" w:firstLine="6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60</w:t>
            </w:r>
          </w:p>
        </w:tc>
      </w:tr>
      <w:tr w:rsidR="00F70EB8" w:rsidRPr="003A04EA" w:rsidTr="00AE085E">
        <w:trPr>
          <w:trHeight w:val="315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3A04EA">
            <w:pPr>
              <w:ind w:firstLineChars="200" w:firstLine="4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0800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F70EB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Культура, кинематография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3A04EA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51 546,0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3A04EA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28 786,7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3A04EA">
            <w:pPr>
              <w:ind w:firstLineChars="300" w:firstLine="6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56</w:t>
            </w:r>
          </w:p>
        </w:tc>
      </w:tr>
      <w:tr w:rsidR="00F70EB8" w:rsidRPr="003A04EA" w:rsidTr="00AE085E">
        <w:trPr>
          <w:trHeight w:val="315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3A04EA">
            <w:pPr>
              <w:ind w:firstLineChars="200" w:firstLine="4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0801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F70EB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Культура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3A04EA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27 069,2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3A04EA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15 394,9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3A04EA">
            <w:pPr>
              <w:ind w:firstLineChars="300" w:firstLine="6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57</w:t>
            </w:r>
          </w:p>
        </w:tc>
      </w:tr>
      <w:tr w:rsidR="00F70EB8" w:rsidRPr="003A04EA" w:rsidTr="00AE085E">
        <w:trPr>
          <w:trHeight w:val="315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3A04EA">
            <w:pPr>
              <w:ind w:firstLineChars="200" w:firstLine="4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0804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F70EB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Другие вопросы в области культуры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3A04EA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24 476,8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3A04EA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13 391,9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3A04EA">
            <w:pPr>
              <w:ind w:firstLineChars="300" w:firstLine="6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55</w:t>
            </w:r>
          </w:p>
        </w:tc>
      </w:tr>
      <w:tr w:rsidR="00F70EB8" w:rsidRPr="003A04EA" w:rsidTr="00AE085E">
        <w:trPr>
          <w:trHeight w:val="315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3A04EA">
            <w:pPr>
              <w:ind w:firstLineChars="200" w:firstLine="4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0900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F70EB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Здравоохранение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3A04EA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426,0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3A04EA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19,9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3A04EA">
            <w:pPr>
              <w:ind w:firstLineChars="300" w:firstLine="6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</w:tr>
      <w:tr w:rsidR="00F70EB8" w:rsidRPr="003A04EA" w:rsidTr="00AE085E">
        <w:trPr>
          <w:trHeight w:val="315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3A04EA">
            <w:pPr>
              <w:ind w:firstLineChars="200" w:firstLine="4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1000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F70EB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Социальная политика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3A04EA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60 984,1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3A04EA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44 485,4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3A04EA">
            <w:pPr>
              <w:ind w:firstLineChars="300" w:firstLine="6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73</w:t>
            </w:r>
          </w:p>
        </w:tc>
      </w:tr>
      <w:tr w:rsidR="00F70EB8" w:rsidRPr="003A04EA" w:rsidTr="00AE085E">
        <w:trPr>
          <w:trHeight w:val="315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3A04EA">
            <w:pPr>
              <w:ind w:firstLineChars="200" w:firstLine="4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1003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F70EB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Социальное обеспечение населения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3A04EA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16 509,1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3A04EA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8 596,3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3A04EA">
            <w:pPr>
              <w:ind w:firstLineChars="300" w:firstLine="6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52</w:t>
            </w:r>
          </w:p>
        </w:tc>
      </w:tr>
      <w:tr w:rsidR="00F70EB8" w:rsidRPr="003A04EA" w:rsidTr="00AE085E">
        <w:trPr>
          <w:trHeight w:val="315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3A04EA">
            <w:pPr>
              <w:ind w:firstLineChars="200" w:firstLine="4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1004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F70EB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Охрана семьи и детства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3A04EA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40 402,6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3A04EA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34 024,1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3A04EA">
            <w:pPr>
              <w:ind w:firstLineChars="300" w:firstLine="6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84</w:t>
            </w:r>
          </w:p>
        </w:tc>
      </w:tr>
      <w:tr w:rsidR="00F70EB8" w:rsidRPr="003A04EA" w:rsidTr="00AE085E">
        <w:trPr>
          <w:trHeight w:val="615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3A04EA">
            <w:pPr>
              <w:ind w:firstLineChars="200" w:firstLine="4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1006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F70EB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3A04EA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4 072,5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3A04EA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1 865,1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3A04EA">
            <w:pPr>
              <w:ind w:firstLineChars="300" w:firstLine="6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46</w:t>
            </w:r>
          </w:p>
        </w:tc>
      </w:tr>
      <w:tr w:rsidR="00F70EB8" w:rsidRPr="003A04EA" w:rsidTr="00AE085E">
        <w:trPr>
          <w:trHeight w:val="315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3A04EA">
            <w:pPr>
              <w:ind w:firstLineChars="200" w:firstLine="4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1100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F70EB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Физическая культура и спорт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3A04EA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953,6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3A04EA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381,0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3A04EA">
            <w:pPr>
              <w:ind w:firstLineChars="300" w:firstLine="6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40</w:t>
            </w:r>
          </w:p>
        </w:tc>
      </w:tr>
      <w:tr w:rsidR="00F70EB8" w:rsidRPr="003A04EA" w:rsidTr="00AE085E">
        <w:trPr>
          <w:trHeight w:val="315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3A04EA">
            <w:pPr>
              <w:ind w:firstLineChars="200" w:firstLine="4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1200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F70EB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Средства массовой информации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3A04EA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70,0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3A04EA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20,0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3A04EA">
            <w:pPr>
              <w:ind w:firstLineChars="300" w:firstLine="6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29</w:t>
            </w:r>
          </w:p>
        </w:tc>
      </w:tr>
      <w:tr w:rsidR="00F70EB8" w:rsidRPr="003A04EA" w:rsidTr="00AE085E">
        <w:trPr>
          <w:trHeight w:val="915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3A04EA">
            <w:pPr>
              <w:ind w:firstLineChars="200" w:firstLine="4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1400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F70EB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3A04EA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16 896,7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3A04EA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9 549,8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3A04EA">
            <w:pPr>
              <w:ind w:firstLineChars="300" w:firstLine="6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57</w:t>
            </w:r>
          </w:p>
        </w:tc>
      </w:tr>
      <w:tr w:rsidR="00F70EB8" w:rsidRPr="003A04EA" w:rsidTr="00AE085E">
        <w:trPr>
          <w:trHeight w:val="36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3A04EA">
            <w:pPr>
              <w:ind w:firstLineChars="200" w:firstLine="4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F70EB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Дефицит (-)/профици</w:t>
            </w:r>
            <w:proofErr w:type="gramStart"/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т(</w:t>
            </w:r>
            <w:proofErr w:type="gramEnd"/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+) бюджета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3A04EA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188,9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3A04EA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11 597,0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EB8" w:rsidRPr="003A04EA" w:rsidRDefault="00F70EB8" w:rsidP="003A04EA">
            <w:pPr>
              <w:ind w:firstLineChars="400" w:firstLine="8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х</w:t>
            </w:r>
          </w:p>
        </w:tc>
      </w:tr>
    </w:tbl>
    <w:p w:rsidR="003E59C6" w:rsidRDefault="003E59C6" w:rsidP="00CF0ED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E1634" w:rsidRPr="00C72157" w:rsidRDefault="00D0788A" w:rsidP="00CF0EDA">
      <w:pPr>
        <w:pStyle w:val="28"/>
        <w:framePr w:wrap="notBeside" w:vAnchor="text" w:hAnchor="text" w:xAlign="center" w:y="1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C72157">
        <w:rPr>
          <w:sz w:val="28"/>
          <w:szCs w:val="28"/>
        </w:rPr>
        <w:t xml:space="preserve">Укрупненная структура расходов </w:t>
      </w:r>
      <w:r w:rsidR="006F75C0">
        <w:rPr>
          <w:sz w:val="28"/>
          <w:szCs w:val="28"/>
          <w:lang w:val="ru-RU"/>
        </w:rPr>
        <w:t xml:space="preserve">1 </w:t>
      </w:r>
      <w:r w:rsidR="00F70EB8">
        <w:rPr>
          <w:sz w:val="28"/>
          <w:szCs w:val="28"/>
          <w:lang w:val="ru-RU"/>
        </w:rPr>
        <w:t>полугодия</w:t>
      </w:r>
      <w:r w:rsidR="006F75C0">
        <w:rPr>
          <w:sz w:val="28"/>
          <w:szCs w:val="28"/>
          <w:lang w:val="ru-RU"/>
        </w:rPr>
        <w:t xml:space="preserve"> 2020</w:t>
      </w:r>
      <w:r w:rsidRPr="00C72157">
        <w:rPr>
          <w:sz w:val="28"/>
          <w:szCs w:val="28"/>
        </w:rPr>
        <w:t xml:space="preserve"> года представлена на диаграмме.</w:t>
      </w:r>
    </w:p>
    <w:p w:rsidR="00AE1634" w:rsidRPr="00C72157" w:rsidRDefault="00AE1634" w:rsidP="00CF0EDA">
      <w:pPr>
        <w:framePr w:wrap="notBeside" w:vAnchor="text" w:hAnchor="text" w:xAlign="center" w:y="1"/>
        <w:jc w:val="center"/>
        <w:rPr>
          <w:rFonts w:ascii="Times New Roman" w:hAnsi="Times New Roman" w:cs="Times New Roman"/>
          <w:sz w:val="28"/>
          <w:szCs w:val="28"/>
        </w:rPr>
      </w:pPr>
    </w:p>
    <w:p w:rsidR="00AB233C" w:rsidRPr="00C72157" w:rsidRDefault="00F70EB8" w:rsidP="006F75C0">
      <w:pPr>
        <w:pStyle w:val="2"/>
        <w:shd w:val="clear" w:color="auto" w:fill="auto"/>
        <w:spacing w:before="0" w:line="240" w:lineRule="auto"/>
        <w:rPr>
          <w:rStyle w:val="af5"/>
          <w:sz w:val="28"/>
          <w:szCs w:val="28"/>
          <w:lang w:val="ru-RU"/>
        </w:rPr>
      </w:pPr>
      <w:r>
        <w:rPr>
          <w:noProof/>
          <w:lang w:val="ru-RU"/>
        </w:rPr>
        <w:drawing>
          <wp:inline distT="0" distB="0" distL="0" distR="0" wp14:anchorId="2485150E" wp14:editId="3C752035">
            <wp:extent cx="6702358" cy="3618689"/>
            <wp:effectExtent l="0" t="0" r="22860" b="2032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B233C" w:rsidRPr="00C72157" w:rsidRDefault="00AB233C" w:rsidP="00CF0EDA">
      <w:pPr>
        <w:pStyle w:val="2"/>
        <w:shd w:val="clear" w:color="auto" w:fill="auto"/>
        <w:spacing w:before="0" w:line="240" w:lineRule="auto"/>
        <w:ind w:firstLine="700"/>
        <w:rPr>
          <w:rStyle w:val="af5"/>
          <w:sz w:val="28"/>
          <w:szCs w:val="28"/>
          <w:lang w:val="ru-RU"/>
        </w:rPr>
      </w:pP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C72157">
        <w:rPr>
          <w:rStyle w:val="af5"/>
          <w:sz w:val="28"/>
          <w:szCs w:val="28"/>
        </w:rPr>
        <w:t>По разделу 01 «Общегосударственные вопросы»</w:t>
      </w:r>
      <w:r w:rsidRPr="00C72157">
        <w:rPr>
          <w:sz w:val="28"/>
          <w:szCs w:val="28"/>
        </w:rPr>
        <w:t xml:space="preserve"> исполнение составило </w:t>
      </w:r>
      <w:r w:rsidR="00F70EB8">
        <w:rPr>
          <w:rStyle w:val="af5"/>
          <w:sz w:val="28"/>
          <w:szCs w:val="28"/>
          <w:lang w:val="ru-RU"/>
        </w:rPr>
        <w:t>18704,9</w:t>
      </w:r>
      <w:r w:rsidRPr="00C72157">
        <w:rPr>
          <w:rStyle w:val="af5"/>
          <w:sz w:val="28"/>
          <w:szCs w:val="28"/>
        </w:rPr>
        <w:t xml:space="preserve"> тыс. руб.</w:t>
      </w:r>
      <w:r w:rsidRPr="00C72157">
        <w:rPr>
          <w:sz w:val="28"/>
          <w:szCs w:val="28"/>
        </w:rPr>
        <w:t xml:space="preserve"> или </w:t>
      </w:r>
      <w:r w:rsidR="00F70EB8">
        <w:rPr>
          <w:sz w:val="28"/>
          <w:szCs w:val="28"/>
          <w:lang w:val="ru-RU"/>
        </w:rPr>
        <w:t>51</w:t>
      </w:r>
      <w:r w:rsidRPr="00C72157">
        <w:rPr>
          <w:sz w:val="28"/>
          <w:szCs w:val="28"/>
        </w:rPr>
        <w:t xml:space="preserve"> % от запланированных средств.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C72157">
        <w:rPr>
          <w:sz w:val="28"/>
          <w:szCs w:val="28"/>
        </w:rPr>
        <w:t xml:space="preserve">На обеспечение функционирования Главы района и аппарата депутатов муниципального </w:t>
      </w:r>
      <w:r w:rsidR="00950D9D" w:rsidRPr="00C72157">
        <w:rPr>
          <w:sz w:val="28"/>
          <w:szCs w:val="28"/>
          <w:lang w:val="ru-RU"/>
        </w:rPr>
        <w:t>района «</w:t>
      </w:r>
      <w:proofErr w:type="spellStart"/>
      <w:r w:rsidR="00950D9D" w:rsidRPr="00C72157">
        <w:rPr>
          <w:sz w:val="28"/>
          <w:szCs w:val="28"/>
          <w:lang w:val="ru-RU"/>
        </w:rPr>
        <w:t>Овюрский</w:t>
      </w:r>
      <w:proofErr w:type="spellEnd"/>
      <w:r w:rsidR="00950D9D" w:rsidRPr="00C72157">
        <w:rPr>
          <w:sz w:val="28"/>
          <w:szCs w:val="28"/>
          <w:lang w:val="ru-RU"/>
        </w:rPr>
        <w:t xml:space="preserve"> </w:t>
      </w:r>
      <w:proofErr w:type="spellStart"/>
      <w:r w:rsidR="00950D9D" w:rsidRPr="00C72157">
        <w:rPr>
          <w:sz w:val="28"/>
          <w:szCs w:val="28"/>
          <w:lang w:val="ru-RU"/>
        </w:rPr>
        <w:t>кожуун</w:t>
      </w:r>
      <w:proofErr w:type="spellEnd"/>
      <w:r w:rsidR="00950D9D" w:rsidRPr="00C72157">
        <w:rPr>
          <w:sz w:val="28"/>
          <w:szCs w:val="28"/>
          <w:lang w:val="ru-RU"/>
        </w:rPr>
        <w:t>» Республики Тыва</w:t>
      </w:r>
      <w:r w:rsidRPr="00C72157">
        <w:rPr>
          <w:sz w:val="28"/>
          <w:szCs w:val="28"/>
        </w:rPr>
        <w:t xml:space="preserve"> было предусмотрено </w:t>
      </w:r>
      <w:r w:rsidR="00F70EB8">
        <w:rPr>
          <w:sz w:val="28"/>
          <w:szCs w:val="28"/>
          <w:lang w:val="ru-RU"/>
        </w:rPr>
        <w:t>4671</w:t>
      </w:r>
      <w:r w:rsidRPr="00C72157">
        <w:rPr>
          <w:sz w:val="28"/>
          <w:szCs w:val="28"/>
        </w:rPr>
        <w:t xml:space="preserve"> тыс. руб. фактически израсходовано </w:t>
      </w:r>
      <w:r w:rsidR="00F70EB8">
        <w:rPr>
          <w:sz w:val="28"/>
          <w:szCs w:val="28"/>
          <w:lang w:val="ru-RU"/>
        </w:rPr>
        <w:t>2767,2</w:t>
      </w:r>
      <w:r w:rsidRPr="00C72157">
        <w:rPr>
          <w:sz w:val="28"/>
          <w:szCs w:val="28"/>
        </w:rPr>
        <w:t xml:space="preserve"> тыс. руб. (</w:t>
      </w:r>
      <w:r w:rsidR="001C538B">
        <w:rPr>
          <w:sz w:val="28"/>
          <w:szCs w:val="28"/>
          <w:lang w:val="ru-RU"/>
        </w:rPr>
        <w:t>5</w:t>
      </w:r>
      <w:r w:rsidR="00F70EB8">
        <w:rPr>
          <w:sz w:val="28"/>
          <w:szCs w:val="28"/>
          <w:lang w:val="ru-RU"/>
        </w:rPr>
        <w:t>9</w:t>
      </w:r>
      <w:r w:rsidRPr="00C72157">
        <w:rPr>
          <w:sz w:val="28"/>
          <w:szCs w:val="28"/>
        </w:rPr>
        <w:t>%).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C72157">
        <w:rPr>
          <w:sz w:val="28"/>
          <w:szCs w:val="28"/>
        </w:rPr>
        <w:t xml:space="preserve">На финансирование функционирования администрации района и административной комиссии было предусмотрено </w:t>
      </w:r>
      <w:r w:rsidR="00F70EB8">
        <w:rPr>
          <w:sz w:val="28"/>
          <w:szCs w:val="28"/>
          <w:lang w:val="ru-RU"/>
        </w:rPr>
        <w:t>17943</w:t>
      </w:r>
      <w:r w:rsidRPr="00C72157">
        <w:rPr>
          <w:sz w:val="28"/>
          <w:szCs w:val="28"/>
        </w:rPr>
        <w:t xml:space="preserve"> тыс. руб., исполнение составило </w:t>
      </w:r>
      <w:r w:rsidR="00950D9D" w:rsidRPr="00C72157">
        <w:rPr>
          <w:sz w:val="28"/>
          <w:szCs w:val="28"/>
        </w:rPr>
        <w:t>–</w:t>
      </w:r>
      <w:r w:rsidRPr="00C72157">
        <w:rPr>
          <w:sz w:val="28"/>
          <w:szCs w:val="28"/>
        </w:rPr>
        <w:t xml:space="preserve"> </w:t>
      </w:r>
      <w:r w:rsidR="00F70EB8">
        <w:rPr>
          <w:sz w:val="28"/>
          <w:szCs w:val="28"/>
          <w:lang w:val="ru-RU"/>
        </w:rPr>
        <w:t>9576</w:t>
      </w:r>
      <w:r w:rsidRPr="00C72157">
        <w:rPr>
          <w:sz w:val="28"/>
          <w:szCs w:val="28"/>
        </w:rPr>
        <w:t xml:space="preserve"> тыс. руб.(</w:t>
      </w:r>
      <w:r w:rsidR="00F70EB8">
        <w:rPr>
          <w:sz w:val="28"/>
          <w:szCs w:val="28"/>
          <w:lang w:val="ru-RU"/>
        </w:rPr>
        <w:t>53</w:t>
      </w:r>
      <w:r w:rsidRPr="00C72157">
        <w:rPr>
          <w:sz w:val="28"/>
          <w:szCs w:val="28"/>
        </w:rPr>
        <w:t>%).</w:t>
      </w:r>
    </w:p>
    <w:p w:rsidR="00950D9D" w:rsidRPr="00C72157" w:rsidRDefault="00D0788A" w:rsidP="00CF0EDA">
      <w:pPr>
        <w:pStyle w:val="2"/>
        <w:shd w:val="clear" w:color="auto" w:fill="auto"/>
        <w:spacing w:before="0" w:line="240" w:lineRule="auto"/>
        <w:ind w:firstLine="700"/>
        <w:rPr>
          <w:sz w:val="28"/>
          <w:szCs w:val="28"/>
          <w:lang w:val="ru-RU"/>
        </w:rPr>
      </w:pPr>
      <w:r w:rsidRPr="00C72157">
        <w:rPr>
          <w:sz w:val="28"/>
          <w:szCs w:val="28"/>
        </w:rPr>
        <w:t>Расходы на содержание</w:t>
      </w:r>
      <w:proofErr w:type="gramStart"/>
      <w:r w:rsidRPr="00C72157">
        <w:rPr>
          <w:sz w:val="28"/>
          <w:szCs w:val="28"/>
        </w:rPr>
        <w:t xml:space="preserve"> </w:t>
      </w:r>
      <w:proofErr w:type="spellStart"/>
      <w:r w:rsidRPr="00C72157">
        <w:rPr>
          <w:sz w:val="28"/>
          <w:szCs w:val="28"/>
        </w:rPr>
        <w:t>К</w:t>
      </w:r>
      <w:proofErr w:type="gramEnd"/>
      <w:r w:rsidRPr="00C72157">
        <w:rPr>
          <w:sz w:val="28"/>
          <w:szCs w:val="28"/>
        </w:rPr>
        <w:t>онтрольно</w:t>
      </w:r>
      <w:proofErr w:type="spellEnd"/>
      <w:r w:rsidRPr="00C72157">
        <w:rPr>
          <w:sz w:val="28"/>
          <w:szCs w:val="28"/>
        </w:rPr>
        <w:t xml:space="preserve"> - </w:t>
      </w:r>
      <w:proofErr w:type="spellStart"/>
      <w:r w:rsidRPr="00C72157">
        <w:rPr>
          <w:sz w:val="28"/>
          <w:szCs w:val="28"/>
        </w:rPr>
        <w:t>счетно</w:t>
      </w:r>
      <w:r w:rsidR="00950D9D" w:rsidRPr="00C72157">
        <w:rPr>
          <w:sz w:val="28"/>
          <w:szCs w:val="28"/>
          <w:lang w:val="ru-RU"/>
        </w:rPr>
        <w:t>го</w:t>
      </w:r>
      <w:proofErr w:type="spellEnd"/>
      <w:r w:rsidRPr="00C72157">
        <w:rPr>
          <w:sz w:val="28"/>
          <w:szCs w:val="28"/>
        </w:rPr>
        <w:t xml:space="preserve"> </w:t>
      </w:r>
      <w:r w:rsidR="00950D9D" w:rsidRPr="00C72157">
        <w:rPr>
          <w:sz w:val="28"/>
          <w:szCs w:val="28"/>
          <w:lang w:val="ru-RU"/>
        </w:rPr>
        <w:t xml:space="preserve">органа </w:t>
      </w:r>
      <w:r w:rsidRPr="00C72157">
        <w:rPr>
          <w:sz w:val="28"/>
          <w:szCs w:val="28"/>
        </w:rPr>
        <w:t xml:space="preserve">профинансированы в сумме </w:t>
      </w:r>
      <w:r w:rsidR="00F70EB8">
        <w:rPr>
          <w:sz w:val="28"/>
          <w:szCs w:val="28"/>
          <w:lang w:val="ru-RU"/>
        </w:rPr>
        <w:t>795,2</w:t>
      </w:r>
      <w:r w:rsidR="00950D9D" w:rsidRPr="00C72157">
        <w:rPr>
          <w:sz w:val="28"/>
          <w:szCs w:val="28"/>
          <w:lang w:val="ru-RU"/>
        </w:rPr>
        <w:t xml:space="preserve"> </w:t>
      </w:r>
      <w:r w:rsidRPr="00C72157">
        <w:rPr>
          <w:sz w:val="28"/>
          <w:szCs w:val="28"/>
        </w:rPr>
        <w:t xml:space="preserve">тыс. руб. или </w:t>
      </w:r>
      <w:r w:rsidR="00F70EB8">
        <w:rPr>
          <w:sz w:val="28"/>
          <w:szCs w:val="28"/>
          <w:lang w:val="ru-RU"/>
        </w:rPr>
        <w:t>56</w:t>
      </w:r>
      <w:r w:rsidRPr="00C72157">
        <w:rPr>
          <w:sz w:val="28"/>
          <w:szCs w:val="28"/>
        </w:rPr>
        <w:t xml:space="preserve"> % от плановых назначений. 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00"/>
        <w:rPr>
          <w:sz w:val="28"/>
          <w:szCs w:val="28"/>
          <w:lang w:val="ru-RU"/>
        </w:rPr>
      </w:pPr>
      <w:r w:rsidRPr="00C72157">
        <w:rPr>
          <w:sz w:val="28"/>
          <w:szCs w:val="28"/>
        </w:rPr>
        <w:t xml:space="preserve">Расходы на функционирование финансового органа профинансированы на </w:t>
      </w:r>
      <w:r w:rsidR="00F70EB8">
        <w:rPr>
          <w:sz w:val="28"/>
          <w:szCs w:val="28"/>
          <w:lang w:val="ru-RU"/>
        </w:rPr>
        <w:t>40</w:t>
      </w:r>
      <w:r w:rsidRPr="00C72157">
        <w:rPr>
          <w:sz w:val="28"/>
          <w:szCs w:val="28"/>
        </w:rPr>
        <w:t xml:space="preserve"> % в сумме </w:t>
      </w:r>
      <w:r w:rsidR="00F70EB8">
        <w:rPr>
          <w:sz w:val="28"/>
          <w:szCs w:val="28"/>
          <w:lang w:val="ru-RU"/>
        </w:rPr>
        <w:t>2547,7</w:t>
      </w:r>
      <w:r w:rsidRPr="00C72157">
        <w:rPr>
          <w:sz w:val="28"/>
          <w:szCs w:val="28"/>
        </w:rPr>
        <w:t xml:space="preserve"> тыс. </w:t>
      </w:r>
      <w:r w:rsidR="00950D9D" w:rsidRPr="00C72157">
        <w:rPr>
          <w:sz w:val="28"/>
          <w:szCs w:val="28"/>
        </w:rPr>
        <w:t>руб.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560"/>
        <w:rPr>
          <w:sz w:val="28"/>
          <w:szCs w:val="28"/>
          <w:lang w:val="ru-RU"/>
        </w:rPr>
      </w:pPr>
      <w:proofErr w:type="gramStart"/>
      <w:r w:rsidRPr="00C72157">
        <w:rPr>
          <w:sz w:val="28"/>
          <w:szCs w:val="28"/>
        </w:rPr>
        <w:t xml:space="preserve">Бюджетные ассигнования, предусмотренные на </w:t>
      </w:r>
      <w:r w:rsidR="00460A9D" w:rsidRPr="00C72157">
        <w:rPr>
          <w:sz w:val="28"/>
          <w:szCs w:val="28"/>
          <w:lang w:val="ru-RU"/>
        </w:rPr>
        <w:t>обеспечение проведения выборо</w:t>
      </w:r>
      <w:r w:rsidR="001C538B">
        <w:rPr>
          <w:sz w:val="28"/>
          <w:szCs w:val="28"/>
          <w:lang w:val="ru-RU"/>
        </w:rPr>
        <w:t>в и референдумов предусмотрено</w:t>
      </w:r>
      <w:proofErr w:type="gramEnd"/>
      <w:r w:rsidR="001C538B">
        <w:rPr>
          <w:sz w:val="28"/>
          <w:szCs w:val="28"/>
          <w:lang w:val="ru-RU"/>
        </w:rPr>
        <w:t xml:space="preserve"> 292</w:t>
      </w:r>
      <w:r w:rsidR="00460A9D" w:rsidRPr="00C72157">
        <w:rPr>
          <w:sz w:val="28"/>
          <w:szCs w:val="28"/>
          <w:lang w:val="ru-RU"/>
        </w:rPr>
        <w:t xml:space="preserve"> тыс. рублей, израсходовано </w:t>
      </w:r>
      <w:r w:rsidR="001C538B">
        <w:rPr>
          <w:sz w:val="28"/>
          <w:szCs w:val="28"/>
          <w:lang w:val="ru-RU"/>
        </w:rPr>
        <w:t xml:space="preserve">0 </w:t>
      </w:r>
      <w:r w:rsidR="00460A9D" w:rsidRPr="00C72157">
        <w:rPr>
          <w:sz w:val="28"/>
          <w:szCs w:val="28"/>
          <w:lang w:val="ru-RU"/>
        </w:rPr>
        <w:t xml:space="preserve">тыс. рублей. </w:t>
      </w:r>
    </w:p>
    <w:p w:rsidR="001C538B" w:rsidRPr="00F70EB8" w:rsidRDefault="00D0788A" w:rsidP="00CF0EDA">
      <w:pPr>
        <w:pStyle w:val="2"/>
        <w:shd w:val="clear" w:color="auto" w:fill="auto"/>
        <w:spacing w:before="0" w:line="240" w:lineRule="auto"/>
        <w:ind w:firstLine="700"/>
        <w:rPr>
          <w:sz w:val="28"/>
          <w:szCs w:val="28"/>
          <w:lang w:val="ru-RU"/>
        </w:rPr>
      </w:pPr>
      <w:r w:rsidRPr="00C72157">
        <w:rPr>
          <w:sz w:val="28"/>
          <w:szCs w:val="28"/>
        </w:rPr>
        <w:t>Резервный фонд администрации района определен в размере</w:t>
      </w:r>
      <w:r w:rsidRPr="00C72157">
        <w:rPr>
          <w:rStyle w:val="af5"/>
          <w:sz w:val="28"/>
          <w:szCs w:val="28"/>
        </w:rPr>
        <w:t xml:space="preserve"> </w:t>
      </w:r>
      <w:r w:rsidR="00F70EB8">
        <w:rPr>
          <w:rStyle w:val="af5"/>
          <w:sz w:val="28"/>
          <w:szCs w:val="28"/>
          <w:lang w:val="ru-RU"/>
        </w:rPr>
        <w:t>5</w:t>
      </w:r>
      <w:r w:rsidR="001C538B">
        <w:rPr>
          <w:rStyle w:val="af5"/>
          <w:sz w:val="28"/>
          <w:szCs w:val="28"/>
          <w:lang w:val="ru-RU"/>
        </w:rPr>
        <w:t>00</w:t>
      </w:r>
      <w:r w:rsidRPr="00C72157">
        <w:rPr>
          <w:rStyle w:val="af5"/>
          <w:sz w:val="28"/>
          <w:szCs w:val="28"/>
        </w:rPr>
        <w:t xml:space="preserve"> тыс. руб.</w:t>
      </w:r>
      <w:r w:rsidRPr="00C72157">
        <w:rPr>
          <w:sz w:val="28"/>
          <w:szCs w:val="28"/>
        </w:rPr>
        <w:t xml:space="preserve"> Распоряжением администрации района</w:t>
      </w:r>
      <w:r w:rsidRPr="00C72157">
        <w:rPr>
          <w:rStyle w:val="af5"/>
          <w:sz w:val="28"/>
          <w:szCs w:val="28"/>
        </w:rPr>
        <w:t xml:space="preserve"> </w:t>
      </w:r>
      <w:r w:rsidR="001C538B">
        <w:rPr>
          <w:rStyle w:val="af5"/>
          <w:sz w:val="28"/>
          <w:szCs w:val="28"/>
          <w:lang w:val="ru-RU"/>
        </w:rPr>
        <w:t>2</w:t>
      </w:r>
      <w:r w:rsidR="00F70EB8">
        <w:rPr>
          <w:rStyle w:val="af5"/>
          <w:sz w:val="28"/>
          <w:szCs w:val="28"/>
          <w:lang w:val="ru-RU"/>
        </w:rPr>
        <w:t>7</w:t>
      </w:r>
      <w:r w:rsidR="001C538B">
        <w:rPr>
          <w:rStyle w:val="af5"/>
          <w:sz w:val="28"/>
          <w:szCs w:val="28"/>
          <w:lang w:val="ru-RU"/>
        </w:rPr>
        <w:t>0</w:t>
      </w:r>
      <w:r w:rsidR="00F70EB8">
        <w:rPr>
          <w:rStyle w:val="af5"/>
          <w:sz w:val="28"/>
          <w:szCs w:val="28"/>
          <w:lang w:val="ru-RU"/>
        </w:rPr>
        <w:t>,92</w:t>
      </w:r>
      <w:r w:rsidRPr="00C72157">
        <w:rPr>
          <w:rStyle w:val="af5"/>
          <w:sz w:val="28"/>
          <w:szCs w:val="28"/>
        </w:rPr>
        <w:t xml:space="preserve"> тыс. руб.</w:t>
      </w:r>
      <w:r w:rsidRPr="00C72157">
        <w:rPr>
          <w:sz w:val="28"/>
          <w:szCs w:val="28"/>
        </w:rPr>
        <w:t xml:space="preserve"> направлены </w:t>
      </w:r>
      <w:r w:rsidRPr="001C538B">
        <w:rPr>
          <w:sz w:val="28"/>
          <w:szCs w:val="28"/>
        </w:rPr>
        <w:t>на</w:t>
      </w:r>
      <w:r w:rsidR="00A8620C" w:rsidRPr="001C538B">
        <w:rPr>
          <w:sz w:val="28"/>
          <w:szCs w:val="28"/>
          <w:lang w:val="ru-RU"/>
        </w:rPr>
        <w:t xml:space="preserve"> </w:t>
      </w:r>
      <w:r w:rsidR="00A8620C" w:rsidRPr="00C72157">
        <w:rPr>
          <w:sz w:val="28"/>
          <w:szCs w:val="28"/>
          <w:lang w:val="ru-RU"/>
        </w:rPr>
        <w:t>оказан</w:t>
      </w:r>
      <w:r w:rsidR="001C538B">
        <w:rPr>
          <w:sz w:val="28"/>
          <w:szCs w:val="28"/>
          <w:lang w:val="ru-RU"/>
        </w:rPr>
        <w:t>ие</w:t>
      </w:r>
      <w:r w:rsidR="00A8620C" w:rsidRPr="00C72157">
        <w:rPr>
          <w:sz w:val="28"/>
          <w:szCs w:val="28"/>
          <w:lang w:val="ru-RU"/>
        </w:rPr>
        <w:t xml:space="preserve"> материальн</w:t>
      </w:r>
      <w:r w:rsidR="00F70EB8">
        <w:rPr>
          <w:sz w:val="28"/>
          <w:szCs w:val="28"/>
          <w:lang w:val="ru-RU"/>
        </w:rPr>
        <w:t xml:space="preserve">ой помощи гражданам 28 тыс. рублей, 242,92 тыс. рублей направлены на предотвращение дальнейшего распространения </w:t>
      </w:r>
      <w:proofErr w:type="spellStart"/>
      <w:r w:rsidR="00F70EB8">
        <w:rPr>
          <w:sz w:val="28"/>
          <w:szCs w:val="28"/>
          <w:lang w:val="ru-RU"/>
        </w:rPr>
        <w:t>короновирусной</w:t>
      </w:r>
      <w:proofErr w:type="spellEnd"/>
      <w:r w:rsidR="00F70EB8">
        <w:rPr>
          <w:sz w:val="28"/>
          <w:szCs w:val="28"/>
          <w:lang w:val="ru-RU"/>
        </w:rPr>
        <w:t xml:space="preserve"> инфекции (</w:t>
      </w:r>
      <w:proofErr w:type="spellStart"/>
      <w:r w:rsidR="00F70EB8">
        <w:rPr>
          <w:sz w:val="28"/>
          <w:szCs w:val="28"/>
          <w:lang w:val="en-US"/>
        </w:rPr>
        <w:t>Covid</w:t>
      </w:r>
      <w:proofErr w:type="spellEnd"/>
      <w:r w:rsidR="00F70EB8" w:rsidRPr="00F70EB8">
        <w:rPr>
          <w:sz w:val="28"/>
          <w:szCs w:val="28"/>
          <w:lang w:val="ru-RU"/>
        </w:rPr>
        <w:t>-19)</w:t>
      </w:r>
      <w:r w:rsidR="00F70EB8">
        <w:rPr>
          <w:sz w:val="28"/>
          <w:szCs w:val="28"/>
          <w:lang w:val="ru-RU"/>
        </w:rPr>
        <w:t>.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C72157">
        <w:rPr>
          <w:sz w:val="28"/>
          <w:szCs w:val="28"/>
        </w:rPr>
        <w:t xml:space="preserve">По подразделу 01 13 «Другие общегосударственные вопросы» осуществлено финансирование расходов на </w:t>
      </w:r>
      <w:r w:rsidR="00A8620C" w:rsidRPr="00C72157">
        <w:rPr>
          <w:sz w:val="28"/>
          <w:szCs w:val="28"/>
          <w:lang w:val="ru-RU"/>
        </w:rPr>
        <w:t xml:space="preserve">сумму </w:t>
      </w:r>
      <w:r w:rsidR="00F70EB8">
        <w:rPr>
          <w:b/>
          <w:sz w:val="28"/>
          <w:szCs w:val="28"/>
          <w:lang w:val="ru-RU"/>
        </w:rPr>
        <w:t>3019</w:t>
      </w:r>
      <w:r w:rsidR="00A8620C" w:rsidRPr="00C72157">
        <w:rPr>
          <w:b/>
          <w:sz w:val="28"/>
          <w:szCs w:val="28"/>
          <w:lang w:val="ru-RU"/>
        </w:rPr>
        <w:t xml:space="preserve"> тыс. рублей</w:t>
      </w:r>
      <w:r w:rsidR="00A8620C" w:rsidRPr="00C72157">
        <w:rPr>
          <w:sz w:val="28"/>
          <w:szCs w:val="28"/>
          <w:lang w:val="ru-RU"/>
        </w:rPr>
        <w:t xml:space="preserve"> </w:t>
      </w:r>
      <w:r w:rsidRPr="00C72157">
        <w:rPr>
          <w:sz w:val="28"/>
          <w:szCs w:val="28"/>
        </w:rPr>
        <w:t xml:space="preserve"> (</w:t>
      </w:r>
      <w:r w:rsidR="00F70EB8">
        <w:rPr>
          <w:sz w:val="28"/>
          <w:szCs w:val="28"/>
          <w:lang w:val="ru-RU"/>
        </w:rPr>
        <w:t>54</w:t>
      </w:r>
      <w:r w:rsidRPr="00C72157">
        <w:rPr>
          <w:sz w:val="28"/>
          <w:szCs w:val="28"/>
        </w:rPr>
        <w:t xml:space="preserve"> % к плану), </w:t>
      </w:r>
      <w:r w:rsidR="00A8620C" w:rsidRPr="00C72157">
        <w:rPr>
          <w:sz w:val="28"/>
          <w:szCs w:val="28"/>
          <w:lang w:val="ru-RU"/>
        </w:rPr>
        <w:t xml:space="preserve">расходы направлены </w:t>
      </w:r>
      <w:r w:rsidRPr="00C72157">
        <w:rPr>
          <w:sz w:val="28"/>
          <w:szCs w:val="28"/>
        </w:rPr>
        <w:t>в частности:</w:t>
      </w:r>
    </w:p>
    <w:p w:rsidR="00AE1634" w:rsidRPr="00F70EB8" w:rsidRDefault="00D0788A" w:rsidP="00CF0EDA">
      <w:pPr>
        <w:pStyle w:val="2"/>
        <w:numPr>
          <w:ilvl w:val="0"/>
          <w:numId w:val="6"/>
        </w:numPr>
        <w:shd w:val="clear" w:color="auto" w:fill="auto"/>
        <w:tabs>
          <w:tab w:val="left" w:pos="913"/>
        </w:tabs>
        <w:spacing w:before="0" w:line="240" w:lineRule="auto"/>
        <w:ind w:firstLine="560"/>
        <w:rPr>
          <w:sz w:val="28"/>
          <w:szCs w:val="28"/>
        </w:rPr>
      </w:pPr>
      <w:r w:rsidRPr="00C72157">
        <w:rPr>
          <w:sz w:val="28"/>
          <w:szCs w:val="28"/>
        </w:rPr>
        <w:lastRenderedPageBreak/>
        <w:t xml:space="preserve">на </w:t>
      </w:r>
      <w:r w:rsidR="00A8620C" w:rsidRPr="00C72157">
        <w:rPr>
          <w:sz w:val="28"/>
          <w:szCs w:val="28"/>
          <w:lang w:val="ru-RU"/>
        </w:rPr>
        <w:t>выплату оплаты труда с начислениями технических работников учреждений Администрации муниципального района «</w:t>
      </w:r>
      <w:proofErr w:type="spellStart"/>
      <w:r w:rsidR="00A8620C" w:rsidRPr="00C72157">
        <w:rPr>
          <w:sz w:val="28"/>
          <w:szCs w:val="28"/>
          <w:lang w:val="ru-RU"/>
        </w:rPr>
        <w:t>Овюрский</w:t>
      </w:r>
      <w:proofErr w:type="spellEnd"/>
      <w:r w:rsidR="00A8620C" w:rsidRPr="00C72157">
        <w:rPr>
          <w:sz w:val="28"/>
          <w:szCs w:val="28"/>
          <w:lang w:val="ru-RU"/>
        </w:rPr>
        <w:t xml:space="preserve"> </w:t>
      </w:r>
      <w:proofErr w:type="spellStart"/>
      <w:r w:rsidR="00A8620C" w:rsidRPr="00C72157">
        <w:rPr>
          <w:sz w:val="28"/>
          <w:szCs w:val="28"/>
          <w:lang w:val="ru-RU"/>
        </w:rPr>
        <w:t>кожуун</w:t>
      </w:r>
      <w:proofErr w:type="spellEnd"/>
      <w:r w:rsidR="00A8620C" w:rsidRPr="00C72157">
        <w:rPr>
          <w:sz w:val="28"/>
          <w:szCs w:val="28"/>
          <w:lang w:val="ru-RU"/>
        </w:rPr>
        <w:t xml:space="preserve">» Республики Тыва и Финансового управления Администрации </w:t>
      </w:r>
      <w:proofErr w:type="spellStart"/>
      <w:r w:rsidR="00A8620C" w:rsidRPr="00C72157">
        <w:rPr>
          <w:sz w:val="28"/>
          <w:szCs w:val="28"/>
          <w:lang w:val="ru-RU"/>
        </w:rPr>
        <w:t>Овюрского</w:t>
      </w:r>
      <w:proofErr w:type="spellEnd"/>
      <w:r w:rsidR="00A8620C" w:rsidRPr="00C72157">
        <w:rPr>
          <w:sz w:val="28"/>
          <w:szCs w:val="28"/>
          <w:lang w:val="ru-RU"/>
        </w:rPr>
        <w:t xml:space="preserve"> </w:t>
      </w:r>
      <w:proofErr w:type="spellStart"/>
      <w:r w:rsidR="00A8620C" w:rsidRPr="00C72157">
        <w:rPr>
          <w:sz w:val="28"/>
          <w:szCs w:val="28"/>
          <w:lang w:val="ru-RU"/>
        </w:rPr>
        <w:t>кожууна</w:t>
      </w:r>
      <w:proofErr w:type="spellEnd"/>
      <w:r w:rsidR="00A8620C" w:rsidRPr="00C72157">
        <w:rPr>
          <w:sz w:val="28"/>
          <w:szCs w:val="28"/>
          <w:lang w:val="ru-RU"/>
        </w:rPr>
        <w:t xml:space="preserve"> Республики Тыва на сумму </w:t>
      </w:r>
      <w:r w:rsidR="00F70EB8">
        <w:rPr>
          <w:b/>
          <w:sz w:val="28"/>
          <w:szCs w:val="28"/>
          <w:lang w:val="ru-RU"/>
        </w:rPr>
        <w:t>2825,3</w:t>
      </w:r>
      <w:r w:rsidR="00A8620C" w:rsidRPr="00C72157">
        <w:rPr>
          <w:b/>
          <w:sz w:val="28"/>
          <w:szCs w:val="28"/>
          <w:lang w:val="ru-RU"/>
        </w:rPr>
        <w:t xml:space="preserve"> тыс. рублей</w:t>
      </w:r>
      <w:r w:rsidR="00F70EB8">
        <w:rPr>
          <w:sz w:val="28"/>
          <w:szCs w:val="28"/>
          <w:lang w:val="ru-RU"/>
        </w:rPr>
        <w:t>.</w:t>
      </w:r>
    </w:p>
    <w:p w:rsidR="00AE1634" w:rsidRPr="00C72157" w:rsidRDefault="00A8620C" w:rsidP="00CF0EDA">
      <w:pPr>
        <w:pStyle w:val="2"/>
        <w:numPr>
          <w:ilvl w:val="0"/>
          <w:numId w:val="6"/>
        </w:numPr>
        <w:shd w:val="clear" w:color="auto" w:fill="auto"/>
        <w:tabs>
          <w:tab w:val="left" w:pos="860"/>
        </w:tabs>
        <w:spacing w:before="0" w:line="240" w:lineRule="auto"/>
        <w:ind w:firstLine="560"/>
        <w:rPr>
          <w:sz w:val="28"/>
          <w:szCs w:val="28"/>
        </w:rPr>
      </w:pPr>
      <w:r w:rsidRPr="00F70EB8">
        <w:rPr>
          <w:sz w:val="28"/>
          <w:szCs w:val="28"/>
          <w:lang w:val="ru-RU"/>
        </w:rPr>
        <w:t>на реализацию муниципальной</w:t>
      </w:r>
      <w:r w:rsidRPr="00C72157">
        <w:rPr>
          <w:sz w:val="28"/>
          <w:szCs w:val="28"/>
          <w:lang w:val="ru-RU"/>
        </w:rPr>
        <w:t xml:space="preserve"> программы "Безопасность </w:t>
      </w:r>
      <w:proofErr w:type="spellStart"/>
      <w:r w:rsidRPr="00C72157">
        <w:rPr>
          <w:sz w:val="28"/>
          <w:szCs w:val="28"/>
          <w:lang w:val="ru-RU"/>
        </w:rPr>
        <w:t>Овюрского</w:t>
      </w:r>
      <w:proofErr w:type="spellEnd"/>
      <w:r w:rsidRPr="00C72157">
        <w:rPr>
          <w:sz w:val="28"/>
          <w:szCs w:val="28"/>
          <w:lang w:val="ru-RU"/>
        </w:rPr>
        <w:t xml:space="preserve"> </w:t>
      </w:r>
      <w:proofErr w:type="spellStart"/>
      <w:r w:rsidRPr="00C72157">
        <w:rPr>
          <w:sz w:val="28"/>
          <w:szCs w:val="28"/>
          <w:lang w:val="ru-RU"/>
        </w:rPr>
        <w:t>кожууна</w:t>
      </w:r>
      <w:proofErr w:type="spellEnd"/>
      <w:r w:rsidRPr="00C72157">
        <w:rPr>
          <w:sz w:val="28"/>
          <w:szCs w:val="28"/>
          <w:lang w:val="ru-RU"/>
        </w:rPr>
        <w:t xml:space="preserve"> на 2018-2020 годы"</w:t>
      </w:r>
      <w:r w:rsidR="00412A7E">
        <w:rPr>
          <w:sz w:val="28"/>
          <w:szCs w:val="28"/>
          <w:lang w:val="ru-RU"/>
        </w:rPr>
        <w:t xml:space="preserve"> профинансировано</w:t>
      </w:r>
      <w:r w:rsidRPr="00C72157">
        <w:rPr>
          <w:sz w:val="28"/>
          <w:szCs w:val="28"/>
          <w:lang w:val="ru-RU"/>
        </w:rPr>
        <w:t xml:space="preserve"> на сумму </w:t>
      </w:r>
      <w:r w:rsidR="00F70EB8">
        <w:rPr>
          <w:sz w:val="28"/>
          <w:szCs w:val="28"/>
          <w:lang w:val="ru-RU"/>
        </w:rPr>
        <w:t>58</w:t>
      </w:r>
      <w:r w:rsidRPr="00C72157">
        <w:rPr>
          <w:sz w:val="28"/>
          <w:szCs w:val="28"/>
          <w:lang w:val="ru-RU"/>
        </w:rPr>
        <w:t xml:space="preserve"> тыс. рублей. </w:t>
      </w:r>
      <w:r w:rsidR="00D55E4C" w:rsidRPr="00C72157">
        <w:rPr>
          <w:sz w:val="28"/>
          <w:szCs w:val="28"/>
          <w:lang w:val="ru-RU"/>
        </w:rPr>
        <w:t>Б</w:t>
      </w:r>
      <w:r w:rsidRPr="00C72157">
        <w:rPr>
          <w:sz w:val="28"/>
          <w:szCs w:val="28"/>
          <w:lang w:val="ru-RU"/>
        </w:rPr>
        <w:t>ыли проделаны следующие работы:</w:t>
      </w:r>
    </w:p>
    <w:p w:rsidR="000A7507" w:rsidRPr="000A7507" w:rsidRDefault="000A7507" w:rsidP="00CF0EDA">
      <w:pPr>
        <w:pStyle w:val="2"/>
        <w:numPr>
          <w:ilvl w:val="0"/>
          <w:numId w:val="6"/>
        </w:numPr>
        <w:shd w:val="clear" w:color="auto" w:fill="auto"/>
        <w:tabs>
          <w:tab w:val="left" w:pos="860"/>
        </w:tabs>
        <w:spacing w:before="0" w:line="240" w:lineRule="auto"/>
        <w:ind w:firstLine="560"/>
        <w:rPr>
          <w:sz w:val="28"/>
          <w:szCs w:val="28"/>
        </w:rPr>
      </w:pPr>
      <w:r w:rsidRPr="000A7507">
        <w:rPr>
          <w:sz w:val="28"/>
          <w:szCs w:val="28"/>
          <w:lang w:val="ru-RU"/>
        </w:rPr>
        <w:t xml:space="preserve">Приобретены </w:t>
      </w:r>
      <w:r>
        <w:rPr>
          <w:sz w:val="28"/>
          <w:szCs w:val="28"/>
          <w:lang w:val="ru-RU"/>
        </w:rPr>
        <w:t>костюмы для участников ДНД.</w:t>
      </w:r>
    </w:p>
    <w:p w:rsidR="000A7507" w:rsidRPr="000A7507" w:rsidRDefault="000A7507" w:rsidP="000A7507">
      <w:pPr>
        <w:pStyle w:val="2"/>
        <w:numPr>
          <w:ilvl w:val="0"/>
          <w:numId w:val="6"/>
        </w:numPr>
        <w:shd w:val="clear" w:color="auto" w:fill="auto"/>
        <w:tabs>
          <w:tab w:val="left" w:pos="860"/>
        </w:tabs>
        <w:spacing w:before="0" w:line="240" w:lineRule="auto"/>
        <w:ind w:firstLine="720"/>
        <w:rPr>
          <w:b/>
          <w:bCs/>
          <w:sz w:val="28"/>
          <w:szCs w:val="28"/>
          <w:lang w:val="ru-RU"/>
        </w:rPr>
      </w:pPr>
      <w:r w:rsidRPr="000A7507">
        <w:rPr>
          <w:sz w:val="28"/>
          <w:szCs w:val="28"/>
          <w:lang w:val="ru-RU"/>
        </w:rPr>
        <w:t>Ф</w:t>
      </w:r>
      <w:r w:rsidR="00D55E4C" w:rsidRPr="000A7507">
        <w:rPr>
          <w:sz w:val="28"/>
          <w:szCs w:val="28"/>
          <w:lang w:val="ru-RU"/>
        </w:rPr>
        <w:t xml:space="preserve">инансирование </w:t>
      </w:r>
      <w:proofErr w:type="gramStart"/>
      <w:r w:rsidR="00D55E4C" w:rsidRPr="000A7507">
        <w:rPr>
          <w:sz w:val="28"/>
          <w:szCs w:val="28"/>
          <w:lang w:val="ru-RU"/>
        </w:rPr>
        <w:t>направлена</w:t>
      </w:r>
      <w:proofErr w:type="gramEnd"/>
      <w:r w:rsidR="00D55E4C" w:rsidRPr="000A7507">
        <w:rPr>
          <w:sz w:val="28"/>
          <w:szCs w:val="28"/>
          <w:lang w:val="ru-RU"/>
        </w:rPr>
        <w:t xml:space="preserve"> на реализацию </w:t>
      </w:r>
      <w:r w:rsidRPr="00C72157">
        <w:rPr>
          <w:sz w:val="28"/>
          <w:szCs w:val="28"/>
          <w:lang w:val="ru-RU"/>
        </w:rPr>
        <w:t>муниципальной программы</w:t>
      </w:r>
      <w:r w:rsidRPr="000A7507">
        <w:rPr>
          <w:sz w:val="28"/>
          <w:szCs w:val="28"/>
          <w:lang w:val="ru-RU"/>
        </w:rPr>
        <w:t xml:space="preserve"> "Создание благоприятных условий для ведения бизнеса"</w:t>
      </w:r>
      <w:r>
        <w:rPr>
          <w:sz w:val="28"/>
          <w:szCs w:val="28"/>
          <w:lang w:val="ru-RU"/>
        </w:rPr>
        <w:t xml:space="preserve"> 93,5 тыс. рублей, приобретены торговые палатки для проведения сельскохозяйственных и иных ярмарок. </w:t>
      </w:r>
    </w:p>
    <w:p w:rsidR="006050BB" w:rsidRPr="000A7507" w:rsidRDefault="006050BB" w:rsidP="00CF0EDA">
      <w:pPr>
        <w:pStyle w:val="2"/>
        <w:numPr>
          <w:ilvl w:val="0"/>
          <w:numId w:val="6"/>
        </w:numPr>
        <w:shd w:val="clear" w:color="auto" w:fill="auto"/>
        <w:tabs>
          <w:tab w:val="left" w:pos="860"/>
        </w:tabs>
        <w:spacing w:before="0" w:line="240" w:lineRule="auto"/>
        <w:ind w:firstLine="720"/>
        <w:rPr>
          <w:rStyle w:val="63"/>
          <w:sz w:val="28"/>
          <w:szCs w:val="28"/>
          <w:lang w:val="ru-RU"/>
        </w:rPr>
      </w:pPr>
      <w:r w:rsidRPr="000A7507">
        <w:rPr>
          <w:sz w:val="28"/>
          <w:szCs w:val="28"/>
        </w:rPr>
        <w:t>По разделу 0</w:t>
      </w:r>
      <w:r w:rsidRPr="000A7507">
        <w:rPr>
          <w:sz w:val="28"/>
          <w:szCs w:val="28"/>
          <w:lang w:val="ru-RU"/>
        </w:rPr>
        <w:t>2</w:t>
      </w:r>
      <w:r w:rsidRPr="000A7507">
        <w:rPr>
          <w:sz w:val="28"/>
          <w:szCs w:val="28"/>
        </w:rPr>
        <w:t xml:space="preserve"> - «Национальная </w:t>
      </w:r>
      <w:r w:rsidRPr="000A7507">
        <w:rPr>
          <w:sz w:val="28"/>
          <w:szCs w:val="28"/>
          <w:lang w:val="ru-RU"/>
        </w:rPr>
        <w:t>оборона</w:t>
      </w:r>
      <w:r w:rsidRPr="000A7507">
        <w:rPr>
          <w:sz w:val="28"/>
          <w:szCs w:val="28"/>
        </w:rPr>
        <w:t>»</w:t>
      </w:r>
      <w:r w:rsidRPr="000A7507">
        <w:rPr>
          <w:rStyle w:val="63"/>
          <w:sz w:val="28"/>
          <w:szCs w:val="28"/>
        </w:rPr>
        <w:t xml:space="preserve"> </w:t>
      </w:r>
      <w:r w:rsidRPr="000A7507">
        <w:rPr>
          <w:rStyle w:val="63"/>
          <w:sz w:val="28"/>
          <w:szCs w:val="28"/>
          <w:lang w:val="ru-RU"/>
        </w:rPr>
        <w:t xml:space="preserve"> финансирование составило </w:t>
      </w:r>
      <w:r w:rsidR="00F70EB8">
        <w:rPr>
          <w:rStyle w:val="63"/>
          <w:sz w:val="28"/>
          <w:szCs w:val="28"/>
          <w:lang w:val="ru-RU"/>
        </w:rPr>
        <w:t>530,4</w:t>
      </w:r>
      <w:r w:rsidRPr="000A7507">
        <w:rPr>
          <w:rStyle w:val="63"/>
          <w:sz w:val="28"/>
          <w:szCs w:val="28"/>
          <w:lang w:val="ru-RU"/>
        </w:rPr>
        <w:t xml:space="preserve"> тыс. рублей.</w:t>
      </w:r>
    </w:p>
    <w:p w:rsidR="00AE1634" w:rsidRPr="00C72157" w:rsidRDefault="00D0788A" w:rsidP="00CF0EDA">
      <w:pPr>
        <w:pStyle w:val="60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C72157">
        <w:rPr>
          <w:sz w:val="28"/>
          <w:szCs w:val="28"/>
        </w:rPr>
        <w:t>По разделу 03 - «Национальная безопасность и правоохранительная деятельность»</w:t>
      </w:r>
      <w:r w:rsidRPr="00C72157">
        <w:rPr>
          <w:rStyle w:val="63"/>
          <w:sz w:val="28"/>
          <w:szCs w:val="28"/>
        </w:rPr>
        <w:t xml:space="preserve"> освоение средств составило</w:t>
      </w:r>
      <w:r w:rsidRPr="00C72157">
        <w:rPr>
          <w:sz w:val="28"/>
          <w:szCs w:val="28"/>
        </w:rPr>
        <w:t xml:space="preserve"> </w:t>
      </w:r>
      <w:r w:rsidR="00F70EB8">
        <w:rPr>
          <w:sz w:val="28"/>
          <w:szCs w:val="28"/>
          <w:lang w:val="ru-RU"/>
        </w:rPr>
        <w:t>724,1</w:t>
      </w:r>
      <w:r w:rsidRPr="00C72157">
        <w:rPr>
          <w:sz w:val="28"/>
          <w:szCs w:val="28"/>
        </w:rPr>
        <w:t xml:space="preserve"> тыс. руб.</w:t>
      </w:r>
      <w:r w:rsidRPr="00C72157">
        <w:rPr>
          <w:rStyle w:val="63"/>
          <w:sz w:val="28"/>
          <w:szCs w:val="28"/>
        </w:rPr>
        <w:t xml:space="preserve"> или</w:t>
      </w:r>
      <w:r w:rsidRPr="00C72157">
        <w:rPr>
          <w:sz w:val="28"/>
          <w:szCs w:val="28"/>
        </w:rPr>
        <w:t xml:space="preserve"> </w:t>
      </w:r>
      <w:r w:rsidR="00F70EB8">
        <w:rPr>
          <w:sz w:val="28"/>
          <w:szCs w:val="28"/>
          <w:lang w:val="ru-RU"/>
        </w:rPr>
        <w:t>45</w:t>
      </w:r>
      <w:r w:rsidRPr="00C72157">
        <w:rPr>
          <w:sz w:val="28"/>
          <w:szCs w:val="28"/>
        </w:rPr>
        <w:t>%</w:t>
      </w:r>
      <w:r w:rsidRPr="00C72157">
        <w:rPr>
          <w:rStyle w:val="63"/>
          <w:sz w:val="28"/>
          <w:szCs w:val="28"/>
        </w:rPr>
        <w:t xml:space="preserve"> от запланированной суммы.</w:t>
      </w:r>
    </w:p>
    <w:p w:rsidR="008B382D" w:rsidRPr="00C72157" w:rsidRDefault="008B382D" w:rsidP="00CF0EDA">
      <w:pPr>
        <w:pStyle w:val="2"/>
        <w:shd w:val="clear" w:color="auto" w:fill="auto"/>
        <w:spacing w:before="0" w:line="240" w:lineRule="auto"/>
        <w:ind w:firstLine="720"/>
        <w:rPr>
          <w:sz w:val="28"/>
          <w:szCs w:val="28"/>
          <w:lang w:val="ru-RU"/>
        </w:rPr>
      </w:pPr>
      <w:r w:rsidRPr="00C72157">
        <w:rPr>
          <w:sz w:val="28"/>
          <w:szCs w:val="28"/>
        </w:rPr>
        <w:t>По данному разделу финансировал</w:t>
      </w:r>
      <w:r w:rsidRPr="00C72157">
        <w:rPr>
          <w:sz w:val="28"/>
          <w:szCs w:val="28"/>
          <w:lang w:val="ru-RU"/>
        </w:rPr>
        <w:t>а</w:t>
      </w:r>
      <w:proofErr w:type="spellStart"/>
      <w:r w:rsidR="00D0788A" w:rsidRPr="00C72157">
        <w:rPr>
          <w:sz w:val="28"/>
          <w:szCs w:val="28"/>
        </w:rPr>
        <w:t>сь</w:t>
      </w:r>
      <w:proofErr w:type="spellEnd"/>
      <w:r w:rsidR="00D0788A" w:rsidRPr="00C72157">
        <w:rPr>
          <w:sz w:val="28"/>
          <w:szCs w:val="28"/>
        </w:rPr>
        <w:t xml:space="preserve">: </w:t>
      </w:r>
      <w:r w:rsidRPr="00C72157">
        <w:rPr>
          <w:sz w:val="28"/>
          <w:szCs w:val="28"/>
          <w:lang w:val="ru-RU"/>
        </w:rPr>
        <w:t xml:space="preserve">расходы на обеспечение оплаты труда с начислениями и содержание </w:t>
      </w:r>
      <w:r w:rsidR="00D0788A" w:rsidRPr="00C72157">
        <w:rPr>
          <w:sz w:val="28"/>
          <w:szCs w:val="28"/>
        </w:rPr>
        <w:t>«Един</w:t>
      </w:r>
      <w:r w:rsidRPr="00C72157">
        <w:rPr>
          <w:sz w:val="28"/>
          <w:szCs w:val="28"/>
          <w:lang w:val="ru-RU"/>
        </w:rPr>
        <w:t>ой</w:t>
      </w:r>
      <w:r w:rsidR="00D0788A" w:rsidRPr="00C72157">
        <w:rPr>
          <w:sz w:val="28"/>
          <w:szCs w:val="28"/>
        </w:rPr>
        <w:t xml:space="preserve"> дежурно-</w:t>
      </w:r>
      <w:proofErr w:type="spellStart"/>
      <w:r w:rsidR="00D0788A" w:rsidRPr="00C72157">
        <w:rPr>
          <w:sz w:val="28"/>
          <w:szCs w:val="28"/>
        </w:rPr>
        <w:t>диспетчерск</w:t>
      </w:r>
      <w:proofErr w:type="spellEnd"/>
      <w:r w:rsidRPr="00C72157">
        <w:rPr>
          <w:sz w:val="28"/>
          <w:szCs w:val="28"/>
          <w:lang w:val="ru-RU"/>
        </w:rPr>
        <w:t>ой</w:t>
      </w:r>
      <w:r w:rsidR="00D0788A" w:rsidRPr="00C72157">
        <w:rPr>
          <w:sz w:val="28"/>
          <w:szCs w:val="28"/>
        </w:rPr>
        <w:t xml:space="preserve"> служб</w:t>
      </w:r>
      <w:r w:rsidRPr="00C72157">
        <w:rPr>
          <w:sz w:val="28"/>
          <w:szCs w:val="28"/>
          <w:lang w:val="ru-RU"/>
        </w:rPr>
        <w:t>ы</w:t>
      </w:r>
      <w:r w:rsidR="00D0788A" w:rsidRPr="00C72157">
        <w:rPr>
          <w:sz w:val="28"/>
          <w:szCs w:val="28"/>
        </w:rPr>
        <w:t>»</w:t>
      </w:r>
      <w:r w:rsidRPr="00C72157">
        <w:rPr>
          <w:sz w:val="28"/>
          <w:szCs w:val="28"/>
          <w:lang w:val="ru-RU"/>
        </w:rPr>
        <w:t>.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C72157">
        <w:rPr>
          <w:sz w:val="28"/>
          <w:szCs w:val="28"/>
        </w:rPr>
        <w:t xml:space="preserve"> </w:t>
      </w:r>
      <w:r w:rsidRPr="00C72157">
        <w:rPr>
          <w:rStyle w:val="af6"/>
          <w:sz w:val="28"/>
          <w:szCs w:val="28"/>
        </w:rPr>
        <w:t>По разделу 04 - «Национальная экономика»</w:t>
      </w:r>
      <w:r w:rsidRPr="00C72157">
        <w:rPr>
          <w:sz w:val="28"/>
          <w:szCs w:val="28"/>
        </w:rPr>
        <w:t xml:space="preserve"> осуществлялись расходы, связанные с оказанием мер поддержки по развитию отраслей национальной экономики.</w:t>
      </w:r>
    </w:p>
    <w:p w:rsidR="00AE1634" w:rsidRDefault="00D0788A" w:rsidP="00CF0EDA">
      <w:pPr>
        <w:pStyle w:val="2"/>
        <w:shd w:val="clear" w:color="auto" w:fill="auto"/>
        <w:spacing w:before="0" w:line="240" w:lineRule="auto"/>
        <w:ind w:firstLine="720"/>
        <w:rPr>
          <w:rStyle w:val="af6"/>
          <w:color w:val="FF0000"/>
          <w:sz w:val="28"/>
          <w:szCs w:val="28"/>
          <w:lang w:val="ru-RU"/>
        </w:rPr>
      </w:pPr>
      <w:r w:rsidRPr="00C72157">
        <w:rPr>
          <w:sz w:val="28"/>
          <w:szCs w:val="28"/>
        </w:rPr>
        <w:t>На эти цели были запланированы расходы в сумме</w:t>
      </w:r>
      <w:r w:rsidRPr="00C72157">
        <w:rPr>
          <w:rStyle w:val="af6"/>
          <w:sz w:val="28"/>
          <w:szCs w:val="28"/>
        </w:rPr>
        <w:t xml:space="preserve"> </w:t>
      </w:r>
      <w:r w:rsidR="00F70EB8">
        <w:rPr>
          <w:rStyle w:val="af6"/>
          <w:sz w:val="28"/>
          <w:szCs w:val="28"/>
          <w:lang w:val="ru-RU"/>
        </w:rPr>
        <w:t>8305,9</w:t>
      </w:r>
      <w:r w:rsidRPr="00C72157">
        <w:rPr>
          <w:rStyle w:val="af6"/>
          <w:sz w:val="28"/>
          <w:szCs w:val="28"/>
        </w:rPr>
        <w:t xml:space="preserve"> тыс. руб., </w:t>
      </w:r>
      <w:r w:rsidRPr="00C72157">
        <w:rPr>
          <w:sz w:val="28"/>
          <w:szCs w:val="28"/>
        </w:rPr>
        <w:t>исполнение составило</w:t>
      </w:r>
      <w:r w:rsidRPr="00C72157">
        <w:rPr>
          <w:rStyle w:val="af6"/>
          <w:sz w:val="28"/>
          <w:szCs w:val="28"/>
        </w:rPr>
        <w:t xml:space="preserve"> </w:t>
      </w:r>
      <w:r w:rsidR="00F70EB8">
        <w:rPr>
          <w:rStyle w:val="af6"/>
          <w:sz w:val="28"/>
          <w:szCs w:val="28"/>
          <w:lang w:val="ru-RU"/>
        </w:rPr>
        <w:t>50</w:t>
      </w:r>
      <w:r w:rsidRPr="00C72157">
        <w:rPr>
          <w:rStyle w:val="af6"/>
          <w:sz w:val="28"/>
          <w:szCs w:val="28"/>
        </w:rPr>
        <w:t>% (</w:t>
      </w:r>
      <w:r w:rsidR="00F70EB8">
        <w:rPr>
          <w:rStyle w:val="af6"/>
          <w:sz w:val="28"/>
          <w:szCs w:val="28"/>
          <w:lang w:val="ru-RU"/>
        </w:rPr>
        <w:t>4127</w:t>
      </w:r>
      <w:r w:rsidRPr="00C72157">
        <w:rPr>
          <w:rStyle w:val="af6"/>
          <w:sz w:val="28"/>
          <w:szCs w:val="28"/>
        </w:rPr>
        <w:t xml:space="preserve"> тыс. руб.).</w:t>
      </w:r>
      <w:r w:rsidR="00412A7E">
        <w:rPr>
          <w:rStyle w:val="af6"/>
          <w:sz w:val="28"/>
          <w:szCs w:val="28"/>
          <w:lang w:val="ru-RU"/>
        </w:rPr>
        <w:t xml:space="preserve"> </w:t>
      </w:r>
    </w:p>
    <w:p w:rsidR="003E59C6" w:rsidRPr="003E59C6" w:rsidRDefault="003E59C6" w:rsidP="00CF0EDA">
      <w:pPr>
        <w:pStyle w:val="2"/>
        <w:shd w:val="clear" w:color="auto" w:fill="auto"/>
        <w:spacing w:before="0" w:line="240" w:lineRule="auto"/>
        <w:ind w:firstLine="720"/>
        <w:rPr>
          <w:b/>
          <w:color w:val="auto"/>
          <w:sz w:val="28"/>
          <w:szCs w:val="28"/>
          <w:lang w:val="ru-RU"/>
        </w:rPr>
      </w:pPr>
      <w:r w:rsidRPr="003E59C6">
        <w:rPr>
          <w:rStyle w:val="af6"/>
          <w:b w:val="0"/>
          <w:color w:val="auto"/>
          <w:sz w:val="28"/>
          <w:szCs w:val="28"/>
          <w:lang w:val="ru-RU"/>
        </w:rPr>
        <w:t xml:space="preserve">На </w:t>
      </w:r>
      <w:r>
        <w:rPr>
          <w:rStyle w:val="af6"/>
          <w:b w:val="0"/>
          <w:color w:val="auto"/>
          <w:sz w:val="28"/>
          <w:szCs w:val="28"/>
          <w:lang w:val="ru-RU"/>
        </w:rPr>
        <w:t>содержание аппарата У</w:t>
      </w:r>
      <w:r w:rsidRPr="003E59C6">
        <w:rPr>
          <w:rStyle w:val="af6"/>
          <w:b w:val="0"/>
          <w:color w:val="auto"/>
          <w:sz w:val="28"/>
          <w:szCs w:val="28"/>
          <w:lang w:val="ru-RU"/>
        </w:rPr>
        <w:t xml:space="preserve">правления сельского хозяйства и продовольствия Администрации </w:t>
      </w:r>
      <w:proofErr w:type="spellStart"/>
      <w:r w:rsidRPr="003E59C6">
        <w:rPr>
          <w:rStyle w:val="af6"/>
          <w:b w:val="0"/>
          <w:color w:val="auto"/>
          <w:sz w:val="28"/>
          <w:szCs w:val="28"/>
          <w:lang w:val="ru-RU"/>
        </w:rPr>
        <w:t>Овюрского</w:t>
      </w:r>
      <w:proofErr w:type="spellEnd"/>
      <w:r w:rsidRPr="003E59C6">
        <w:rPr>
          <w:rStyle w:val="af6"/>
          <w:b w:val="0"/>
          <w:color w:val="auto"/>
          <w:sz w:val="28"/>
          <w:szCs w:val="28"/>
          <w:lang w:val="ru-RU"/>
        </w:rPr>
        <w:t xml:space="preserve"> </w:t>
      </w:r>
      <w:proofErr w:type="spellStart"/>
      <w:r w:rsidRPr="003E59C6">
        <w:rPr>
          <w:rStyle w:val="af6"/>
          <w:b w:val="0"/>
          <w:color w:val="auto"/>
          <w:sz w:val="28"/>
          <w:szCs w:val="28"/>
          <w:lang w:val="ru-RU"/>
        </w:rPr>
        <w:t>кожууна</w:t>
      </w:r>
      <w:proofErr w:type="spellEnd"/>
      <w:r w:rsidRPr="003E59C6">
        <w:rPr>
          <w:rStyle w:val="af6"/>
          <w:b w:val="0"/>
          <w:color w:val="auto"/>
          <w:sz w:val="28"/>
          <w:szCs w:val="28"/>
          <w:lang w:val="ru-RU"/>
        </w:rPr>
        <w:t xml:space="preserve"> Республики Тыва </w:t>
      </w:r>
      <w:proofErr w:type="gramStart"/>
      <w:r w:rsidRPr="003E59C6">
        <w:rPr>
          <w:rStyle w:val="af6"/>
          <w:b w:val="0"/>
          <w:color w:val="auto"/>
          <w:sz w:val="28"/>
          <w:szCs w:val="28"/>
          <w:lang w:val="ru-RU"/>
        </w:rPr>
        <w:t>направлен</w:t>
      </w:r>
      <w:proofErr w:type="gramEnd"/>
      <w:r w:rsidRPr="003E59C6">
        <w:rPr>
          <w:rStyle w:val="af6"/>
          <w:b w:val="0"/>
          <w:color w:val="auto"/>
          <w:sz w:val="28"/>
          <w:szCs w:val="28"/>
          <w:lang w:val="ru-RU"/>
        </w:rPr>
        <w:t xml:space="preserve"> </w:t>
      </w:r>
      <w:r w:rsidR="009B21C7">
        <w:rPr>
          <w:rStyle w:val="af6"/>
          <w:color w:val="auto"/>
          <w:sz w:val="28"/>
          <w:szCs w:val="28"/>
          <w:lang w:val="ru-RU"/>
        </w:rPr>
        <w:t>1707</w:t>
      </w:r>
      <w:r w:rsidRPr="003E59C6">
        <w:rPr>
          <w:rStyle w:val="af6"/>
          <w:color w:val="auto"/>
          <w:sz w:val="28"/>
          <w:szCs w:val="28"/>
          <w:lang w:val="ru-RU"/>
        </w:rPr>
        <w:t xml:space="preserve"> тыс. рублей</w:t>
      </w:r>
      <w:r w:rsidRPr="003E59C6">
        <w:rPr>
          <w:rStyle w:val="af6"/>
          <w:b w:val="0"/>
          <w:color w:val="auto"/>
          <w:sz w:val="28"/>
          <w:szCs w:val="28"/>
          <w:lang w:val="ru-RU"/>
        </w:rPr>
        <w:t xml:space="preserve">, из них заработную плату с начислениями </w:t>
      </w:r>
      <w:r w:rsidR="009B21C7">
        <w:rPr>
          <w:rStyle w:val="af6"/>
          <w:color w:val="auto"/>
          <w:sz w:val="28"/>
          <w:szCs w:val="28"/>
          <w:lang w:val="ru-RU"/>
        </w:rPr>
        <w:t>1464,9</w:t>
      </w:r>
      <w:r w:rsidRPr="003E59C6">
        <w:rPr>
          <w:rStyle w:val="af6"/>
          <w:color w:val="auto"/>
          <w:sz w:val="28"/>
          <w:szCs w:val="28"/>
          <w:lang w:val="ru-RU"/>
        </w:rPr>
        <w:t xml:space="preserve"> тыс. рублей</w:t>
      </w:r>
      <w:r w:rsidRPr="003E59C6">
        <w:rPr>
          <w:rStyle w:val="af6"/>
          <w:b w:val="0"/>
          <w:color w:val="auto"/>
          <w:sz w:val="28"/>
          <w:szCs w:val="28"/>
          <w:lang w:val="ru-RU"/>
        </w:rPr>
        <w:t>.</w:t>
      </w:r>
    </w:p>
    <w:p w:rsidR="00AE1634" w:rsidRPr="00C72157" w:rsidRDefault="00D0788A" w:rsidP="00CF0EDA">
      <w:pPr>
        <w:pStyle w:val="60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C72157">
        <w:rPr>
          <w:rStyle w:val="63"/>
          <w:sz w:val="28"/>
          <w:szCs w:val="28"/>
        </w:rPr>
        <w:t>На реализацию</w:t>
      </w:r>
      <w:r w:rsidRPr="00C72157">
        <w:rPr>
          <w:sz w:val="28"/>
          <w:szCs w:val="28"/>
        </w:rPr>
        <w:t xml:space="preserve"> муниципальной программы </w:t>
      </w:r>
      <w:r w:rsidR="008B382D" w:rsidRPr="00C72157">
        <w:rPr>
          <w:sz w:val="28"/>
          <w:szCs w:val="28"/>
          <w:lang w:val="ru-RU"/>
        </w:rPr>
        <w:t>«Развитие сельского хозяйства»</w:t>
      </w:r>
      <w:r w:rsidRPr="00C72157">
        <w:rPr>
          <w:rStyle w:val="63"/>
          <w:sz w:val="28"/>
          <w:szCs w:val="28"/>
        </w:rPr>
        <w:t xml:space="preserve"> расходы исполнены на </w:t>
      </w:r>
      <w:r w:rsidR="009B21C7">
        <w:rPr>
          <w:rStyle w:val="63"/>
          <w:sz w:val="28"/>
          <w:szCs w:val="28"/>
          <w:lang w:val="ru-RU"/>
        </w:rPr>
        <w:t>2</w:t>
      </w:r>
      <w:r w:rsidR="000A7507">
        <w:rPr>
          <w:rStyle w:val="63"/>
          <w:sz w:val="28"/>
          <w:szCs w:val="28"/>
          <w:lang w:val="ru-RU"/>
        </w:rPr>
        <w:t>1</w:t>
      </w:r>
      <w:r w:rsidRPr="00C72157">
        <w:rPr>
          <w:rStyle w:val="63"/>
          <w:sz w:val="28"/>
          <w:szCs w:val="28"/>
        </w:rPr>
        <w:t>% (</w:t>
      </w:r>
      <w:r w:rsidR="009B21C7">
        <w:rPr>
          <w:rStyle w:val="63"/>
          <w:sz w:val="28"/>
          <w:szCs w:val="28"/>
          <w:lang w:val="ru-RU"/>
        </w:rPr>
        <w:t>7</w:t>
      </w:r>
      <w:r w:rsidR="000A7507">
        <w:rPr>
          <w:rStyle w:val="63"/>
          <w:sz w:val="28"/>
          <w:szCs w:val="28"/>
          <w:lang w:val="ru-RU"/>
        </w:rPr>
        <w:t>5</w:t>
      </w:r>
      <w:r w:rsidRPr="00C72157">
        <w:rPr>
          <w:rStyle w:val="63"/>
          <w:sz w:val="28"/>
          <w:szCs w:val="28"/>
        </w:rPr>
        <w:t xml:space="preserve"> тыс. руб.). </w:t>
      </w:r>
    </w:p>
    <w:p w:rsidR="00AE1634" w:rsidRPr="00C72157" w:rsidRDefault="00D0788A" w:rsidP="00CF0EDA">
      <w:pPr>
        <w:pStyle w:val="60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C72157">
        <w:rPr>
          <w:rStyle w:val="63"/>
          <w:sz w:val="28"/>
          <w:szCs w:val="28"/>
        </w:rPr>
        <w:t>Расходы на реализацию муниципальной программы</w:t>
      </w:r>
      <w:r w:rsidR="008B382D" w:rsidRPr="00C72157">
        <w:rPr>
          <w:sz w:val="28"/>
          <w:szCs w:val="28"/>
        </w:rPr>
        <w:t xml:space="preserve"> "Содержание и развитие муниципального хозяйства"</w:t>
      </w:r>
      <w:r w:rsidRPr="00C72157">
        <w:rPr>
          <w:rStyle w:val="63"/>
          <w:sz w:val="28"/>
          <w:szCs w:val="28"/>
        </w:rPr>
        <w:t xml:space="preserve"> </w:t>
      </w:r>
      <w:r w:rsidR="000A7507">
        <w:rPr>
          <w:rStyle w:val="63"/>
          <w:sz w:val="28"/>
          <w:szCs w:val="28"/>
          <w:lang w:val="ru-RU"/>
        </w:rPr>
        <w:t>предусмотрен</w:t>
      </w:r>
      <w:r w:rsidRPr="00C72157">
        <w:rPr>
          <w:sz w:val="28"/>
          <w:szCs w:val="28"/>
        </w:rPr>
        <w:t xml:space="preserve"> </w:t>
      </w:r>
      <w:r w:rsidR="000A7507">
        <w:rPr>
          <w:sz w:val="28"/>
          <w:szCs w:val="28"/>
          <w:lang w:val="ru-RU"/>
        </w:rPr>
        <w:t>1</w:t>
      </w:r>
      <w:r w:rsidR="009B21C7">
        <w:rPr>
          <w:sz w:val="28"/>
          <w:szCs w:val="28"/>
          <w:lang w:val="ru-RU"/>
        </w:rPr>
        <w:t>124</w:t>
      </w:r>
      <w:r w:rsidRPr="00C72157">
        <w:rPr>
          <w:sz w:val="28"/>
          <w:szCs w:val="28"/>
        </w:rPr>
        <w:t xml:space="preserve"> тыс. руб.</w:t>
      </w:r>
      <w:r w:rsidR="0049585A" w:rsidRPr="00C72157">
        <w:rPr>
          <w:rStyle w:val="63"/>
          <w:sz w:val="28"/>
          <w:szCs w:val="28"/>
        </w:rPr>
        <w:t xml:space="preserve"> </w:t>
      </w:r>
    </w:p>
    <w:p w:rsidR="00AE1634" w:rsidRPr="000A7507" w:rsidRDefault="002358AE" w:rsidP="00CF0EDA">
      <w:pPr>
        <w:pStyle w:val="60"/>
        <w:shd w:val="clear" w:color="auto" w:fill="auto"/>
        <w:spacing w:line="240" w:lineRule="auto"/>
        <w:jc w:val="both"/>
        <w:rPr>
          <w:sz w:val="28"/>
          <w:szCs w:val="28"/>
          <w:lang w:val="ru-RU"/>
        </w:rPr>
      </w:pPr>
      <w:r w:rsidRPr="00C72157">
        <w:rPr>
          <w:sz w:val="28"/>
          <w:szCs w:val="28"/>
          <w:lang w:val="ru-RU"/>
        </w:rPr>
        <w:tab/>
      </w:r>
      <w:r w:rsidR="00D0788A" w:rsidRPr="00C72157">
        <w:rPr>
          <w:sz w:val="28"/>
          <w:szCs w:val="28"/>
        </w:rPr>
        <w:t>По разделу 05 00 «Жилищно-коммунальное хозяйство»</w:t>
      </w:r>
      <w:r w:rsidR="00D0788A" w:rsidRPr="00C72157">
        <w:rPr>
          <w:rStyle w:val="64"/>
          <w:sz w:val="28"/>
          <w:szCs w:val="28"/>
        </w:rPr>
        <w:t xml:space="preserve"> ассигнования утверждены в сумме</w:t>
      </w:r>
      <w:r w:rsidR="00D0788A" w:rsidRPr="00C72157">
        <w:rPr>
          <w:sz w:val="28"/>
          <w:szCs w:val="28"/>
        </w:rPr>
        <w:t xml:space="preserve"> </w:t>
      </w:r>
      <w:r w:rsidR="009B21C7">
        <w:rPr>
          <w:sz w:val="28"/>
          <w:szCs w:val="28"/>
          <w:lang w:val="ru-RU"/>
        </w:rPr>
        <w:t>17182,4</w:t>
      </w:r>
      <w:r w:rsidR="00D0788A" w:rsidRPr="00C72157">
        <w:rPr>
          <w:sz w:val="28"/>
          <w:szCs w:val="28"/>
        </w:rPr>
        <w:t xml:space="preserve"> тыс. руб.,</w:t>
      </w:r>
      <w:r w:rsidR="00D0788A" w:rsidRPr="00C72157">
        <w:rPr>
          <w:rStyle w:val="64"/>
          <w:sz w:val="28"/>
          <w:szCs w:val="28"/>
        </w:rPr>
        <w:t xml:space="preserve"> исполнение составило</w:t>
      </w:r>
      <w:r w:rsidR="00D0788A" w:rsidRPr="00C72157">
        <w:rPr>
          <w:sz w:val="28"/>
          <w:szCs w:val="28"/>
        </w:rPr>
        <w:t xml:space="preserve"> </w:t>
      </w:r>
      <w:r w:rsidR="009B21C7">
        <w:rPr>
          <w:sz w:val="28"/>
          <w:szCs w:val="28"/>
          <w:lang w:val="ru-RU"/>
        </w:rPr>
        <w:t>250,3</w:t>
      </w:r>
      <w:r w:rsidR="00D0788A" w:rsidRPr="00C72157">
        <w:rPr>
          <w:sz w:val="28"/>
          <w:szCs w:val="28"/>
        </w:rPr>
        <w:t xml:space="preserve"> тыс. руб.</w:t>
      </w:r>
      <w:r w:rsidR="00D0788A" w:rsidRPr="00C72157">
        <w:rPr>
          <w:rStyle w:val="64"/>
          <w:sz w:val="28"/>
          <w:szCs w:val="28"/>
        </w:rPr>
        <w:t xml:space="preserve"> или </w:t>
      </w:r>
      <w:r w:rsidR="000A7507">
        <w:rPr>
          <w:rStyle w:val="64"/>
          <w:sz w:val="28"/>
          <w:szCs w:val="28"/>
          <w:lang w:val="ru-RU"/>
        </w:rPr>
        <w:t>1</w:t>
      </w:r>
      <w:r w:rsidR="00D0788A" w:rsidRPr="00C72157">
        <w:rPr>
          <w:rStyle w:val="64"/>
          <w:sz w:val="28"/>
          <w:szCs w:val="28"/>
        </w:rPr>
        <w:t xml:space="preserve"> % к плану</w:t>
      </w:r>
      <w:proofErr w:type="gramStart"/>
      <w:r w:rsidR="00D0788A" w:rsidRPr="00C72157">
        <w:rPr>
          <w:rStyle w:val="64"/>
          <w:sz w:val="28"/>
          <w:szCs w:val="28"/>
        </w:rPr>
        <w:t>.</w:t>
      </w:r>
      <w:r w:rsidR="000A7507">
        <w:rPr>
          <w:rStyle w:val="64"/>
          <w:sz w:val="28"/>
          <w:szCs w:val="28"/>
          <w:lang w:val="ru-RU"/>
        </w:rPr>
        <w:t>д</w:t>
      </w:r>
      <w:proofErr w:type="gramEnd"/>
      <w:r w:rsidR="000A7507">
        <w:rPr>
          <w:rStyle w:val="64"/>
          <w:sz w:val="28"/>
          <w:szCs w:val="28"/>
          <w:lang w:val="ru-RU"/>
        </w:rPr>
        <w:t>анные средства направлены на косметический ремонт улиц или побелка столб электропередач.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C72157">
        <w:rPr>
          <w:rStyle w:val="af9"/>
          <w:sz w:val="28"/>
          <w:szCs w:val="28"/>
        </w:rPr>
        <w:t>По разделу 07 - «Образование»</w:t>
      </w:r>
      <w:r w:rsidRPr="00C72157">
        <w:rPr>
          <w:sz w:val="28"/>
          <w:szCs w:val="28"/>
        </w:rPr>
        <w:t xml:space="preserve"> в бюджете </w:t>
      </w:r>
      <w:r w:rsidR="000A7507">
        <w:rPr>
          <w:sz w:val="28"/>
          <w:szCs w:val="28"/>
          <w:lang w:val="ru-RU"/>
        </w:rPr>
        <w:t xml:space="preserve">за 1 </w:t>
      </w:r>
      <w:r w:rsidR="009B21C7">
        <w:rPr>
          <w:sz w:val="28"/>
          <w:szCs w:val="28"/>
          <w:lang w:val="ru-RU"/>
        </w:rPr>
        <w:t>полугодие</w:t>
      </w:r>
      <w:r w:rsidR="000A7507">
        <w:rPr>
          <w:sz w:val="28"/>
          <w:szCs w:val="28"/>
          <w:lang w:val="ru-RU"/>
        </w:rPr>
        <w:t xml:space="preserve"> 2020 </w:t>
      </w:r>
      <w:r w:rsidR="000A7507">
        <w:rPr>
          <w:sz w:val="28"/>
          <w:szCs w:val="28"/>
        </w:rPr>
        <w:t xml:space="preserve"> год</w:t>
      </w:r>
      <w:r w:rsidR="000A7507">
        <w:rPr>
          <w:sz w:val="28"/>
          <w:szCs w:val="28"/>
          <w:lang w:val="ru-RU"/>
        </w:rPr>
        <w:t xml:space="preserve">а </w:t>
      </w:r>
      <w:proofErr w:type="spellStart"/>
      <w:r w:rsidRPr="00C72157">
        <w:rPr>
          <w:sz w:val="28"/>
          <w:szCs w:val="28"/>
        </w:rPr>
        <w:t>предусматрива</w:t>
      </w:r>
      <w:r w:rsidR="000A7507">
        <w:rPr>
          <w:sz w:val="28"/>
          <w:szCs w:val="28"/>
          <w:lang w:val="ru-RU"/>
        </w:rPr>
        <w:t>ется</w:t>
      </w:r>
      <w:proofErr w:type="spellEnd"/>
      <w:r w:rsidRPr="00C72157">
        <w:rPr>
          <w:sz w:val="28"/>
          <w:szCs w:val="28"/>
        </w:rPr>
        <w:t xml:space="preserve"> </w:t>
      </w:r>
      <w:r w:rsidR="009B21C7">
        <w:rPr>
          <w:rStyle w:val="af9"/>
          <w:sz w:val="28"/>
          <w:szCs w:val="28"/>
          <w:lang w:val="ru-RU"/>
        </w:rPr>
        <w:t>343988,9</w:t>
      </w:r>
      <w:r w:rsidR="009136F7" w:rsidRPr="00C72157">
        <w:rPr>
          <w:rStyle w:val="af9"/>
          <w:sz w:val="28"/>
          <w:szCs w:val="28"/>
          <w:lang w:val="ru-RU"/>
        </w:rPr>
        <w:t xml:space="preserve"> </w:t>
      </w:r>
      <w:r w:rsidRPr="00C72157">
        <w:rPr>
          <w:rStyle w:val="af9"/>
          <w:sz w:val="28"/>
          <w:szCs w:val="28"/>
        </w:rPr>
        <w:t>тыс. руб.,</w:t>
      </w:r>
      <w:r w:rsidRPr="00C72157">
        <w:rPr>
          <w:sz w:val="28"/>
          <w:szCs w:val="28"/>
        </w:rPr>
        <w:t xml:space="preserve"> исполнение составило</w:t>
      </w:r>
      <w:r w:rsidRPr="00C72157">
        <w:rPr>
          <w:rStyle w:val="af9"/>
          <w:sz w:val="28"/>
          <w:szCs w:val="28"/>
        </w:rPr>
        <w:t xml:space="preserve"> </w:t>
      </w:r>
      <w:r w:rsidR="009B21C7">
        <w:rPr>
          <w:rStyle w:val="af9"/>
          <w:sz w:val="28"/>
          <w:szCs w:val="28"/>
          <w:lang w:val="ru-RU"/>
        </w:rPr>
        <w:t>196574,7</w:t>
      </w:r>
      <w:r w:rsidRPr="00C72157">
        <w:rPr>
          <w:rStyle w:val="af9"/>
          <w:sz w:val="28"/>
          <w:szCs w:val="28"/>
        </w:rPr>
        <w:t xml:space="preserve"> тыс. руб.</w:t>
      </w:r>
      <w:r w:rsidRPr="00C72157">
        <w:rPr>
          <w:sz w:val="28"/>
          <w:szCs w:val="28"/>
        </w:rPr>
        <w:t xml:space="preserve"> или</w:t>
      </w:r>
      <w:r w:rsidRPr="00C72157">
        <w:rPr>
          <w:rStyle w:val="af9"/>
          <w:sz w:val="28"/>
          <w:szCs w:val="28"/>
        </w:rPr>
        <w:t xml:space="preserve"> </w:t>
      </w:r>
      <w:r w:rsidR="009B21C7">
        <w:rPr>
          <w:rStyle w:val="af9"/>
          <w:sz w:val="28"/>
          <w:szCs w:val="28"/>
          <w:lang w:val="ru-RU"/>
        </w:rPr>
        <w:t>57</w:t>
      </w:r>
      <w:r w:rsidRPr="00C72157">
        <w:rPr>
          <w:rStyle w:val="af9"/>
          <w:sz w:val="28"/>
          <w:szCs w:val="28"/>
        </w:rPr>
        <w:t>%</w:t>
      </w:r>
      <w:r w:rsidRPr="00C72157">
        <w:rPr>
          <w:sz w:val="28"/>
          <w:szCs w:val="28"/>
        </w:rPr>
        <w:t xml:space="preserve"> к плану (в 201</w:t>
      </w:r>
      <w:r w:rsidR="000A7507">
        <w:rPr>
          <w:sz w:val="28"/>
          <w:szCs w:val="28"/>
          <w:lang w:val="ru-RU"/>
        </w:rPr>
        <w:t>9</w:t>
      </w:r>
      <w:r w:rsidRPr="00C72157">
        <w:rPr>
          <w:sz w:val="28"/>
          <w:szCs w:val="28"/>
        </w:rPr>
        <w:t xml:space="preserve"> году расходы составили</w:t>
      </w:r>
      <w:r w:rsidR="009B21C7">
        <w:rPr>
          <w:sz w:val="28"/>
          <w:szCs w:val="28"/>
          <w:lang w:val="ru-RU"/>
        </w:rPr>
        <w:t xml:space="preserve"> 190662,03</w:t>
      </w:r>
      <w:r w:rsidRPr="00C72157">
        <w:rPr>
          <w:rStyle w:val="af9"/>
          <w:sz w:val="28"/>
          <w:szCs w:val="28"/>
        </w:rPr>
        <w:t xml:space="preserve"> тыс. руб.).</w:t>
      </w:r>
      <w:r w:rsidRPr="00C72157">
        <w:rPr>
          <w:sz w:val="28"/>
          <w:szCs w:val="28"/>
        </w:rPr>
        <w:t xml:space="preserve"> Все расходы осуществлены в рамках муниципальной программы «</w:t>
      </w:r>
      <w:r w:rsidR="009136F7" w:rsidRPr="00C72157">
        <w:rPr>
          <w:sz w:val="28"/>
          <w:szCs w:val="28"/>
        </w:rPr>
        <w:t xml:space="preserve">Развитие образования </w:t>
      </w:r>
      <w:proofErr w:type="spellStart"/>
      <w:r w:rsidR="009136F7" w:rsidRPr="00C72157">
        <w:rPr>
          <w:sz w:val="28"/>
          <w:szCs w:val="28"/>
        </w:rPr>
        <w:t>Овюрского</w:t>
      </w:r>
      <w:proofErr w:type="spellEnd"/>
      <w:r w:rsidR="009136F7" w:rsidRPr="00C72157">
        <w:rPr>
          <w:sz w:val="28"/>
          <w:szCs w:val="28"/>
        </w:rPr>
        <w:t xml:space="preserve"> </w:t>
      </w:r>
      <w:proofErr w:type="spellStart"/>
      <w:r w:rsidR="009136F7" w:rsidRPr="00C72157">
        <w:rPr>
          <w:sz w:val="28"/>
          <w:szCs w:val="28"/>
        </w:rPr>
        <w:t>кожууна</w:t>
      </w:r>
      <w:proofErr w:type="spellEnd"/>
      <w:r w:rsidR="009136F7" w:rsidRPr="00C72157">
        <w:rPr>
          <w:sz w:val="28"/>
          <w:szCs w:val="28"/>
        </w:rPr>
        <w:t xml:space="preserve"> </w:t>
      </w:r>
      <w:r w:rsidRPr="00C72157">
        <w:rPr>
          <w:sz w:val="28"/>
          <w:szCs w:val="28"/>
        </w:rPr>
        <w:t>на 2018-202</w:t>
      </w:r>
      <w:r w:rsidR="009136F7" w:rsidRPr="00C72157">
        <w:rPr>
          <w:sz w:val="28"/>
          <w:szCs w:val="28"/>
          <w:lang w:val="ru-RU"/>
        </w:rPr>
        <w:t>0</w:t>
      </w:r>
      <w:r w:rsidRPr="00C72157">
        <w:rPr>
          <w:sz w:val="28"/>
          <w:szCs w:val="28"/>
        </w:rPr>
        <w:t xml:space="preserve"> годы».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C72157">
        <w:rPr>
          <w:sz w:val="28"/>
          <w:szCs w:val="28"/>
        </w:rPr>
        <w:t>Расходы на</w:t>
      </w:r>
      <w:r w:rsidRPr="00C72157">
        <w:rPr>
          <w:rStyle w:val="af9"/>
          <w:sz w:val="28"/>
          <w:szCs w:val="28"/>
        </w:rPr>
        <w:t xml:space="preserve"> дошкольное образование</w:t>
      </w:r>
      <w:r w:rsidRPr="00C72157">
        <w:rPr>
          <w:sz w:val="28"/>
          <w:szCs w:val="28"/>
        </w:rPr>
        <w:t xml:space="preserve"> произведены в сумме</w:t>
      </w:r>
      <w:r w:rsidRPr="00C72157">
        <w:rPr>
          <w:rStyle w:val="af9"/>
          <w:sz w:val="28"/>
          <w:szCs w:val="28"/>
        </w:rPr>
        <w:t xml:space="preserve"> </w:t>
      </w:r>
      <w:r w:rsidR="009B21C7">
        <w:rPr>
          <w:rStyle w:val="af9"/>
          <w:sz w:val="28"/>
          <w:szCs w:val="28"/>
          <w:lang w:val="ru-RU"/>
        </w:rPr>
        <w:t>59749,7</w:t>
      </w:r>
      <w:r w:rsidRPr="00C72157">
        <w:rPr>
          <w:rStyle w:val="af9"/>
          <w:sz w:val="28"/>
          <w:szCs w:val="28"/>
        </w:rPr>
        <w:t xml:space="preserve"> тыс. руб.</w:t>
      </w:r>
      <w:r w:rsidRPr="00C72157">
        <w:rPr>
          <w:sz w:val="28"/>
          <w:szCs w:val="28"/>
        </w:rPr>
        <w:t xml:space="preserve"> (</w:t>
      </w:r>
      <w:r w:rsidR="009B21C7">
        <w:rPr>
          <w:sz w:val="28"/>
          <w:szCs w:val="28"/>
          <w:lang w:val="ru-RU"/>
        </w:rPr>
        <w:t>56</w:t>
      </w:r>
      <w:r w:rsidRPr="00C72157">
        <w:rPr>
          <w:sz w:val="28"/>
          <w:szCs w:val="28"/>
        </w:rPr>
        <w:t xml:space="preserve"> % к плану).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C72157">
        <w:rPr>
          <w:sz w:val="28"/>
          <w:szCs w:val="28"/>
        </w:rPr>
        <w:t>Расходы на</w:t>
      </w:r>
      <w:r w:rsidRPr="00C72157">
        <w:rPr>
          <w:rStyle w:val="af9"/>
          <w:sz w:val="28"/>
          <w:szCs w:val="28"/>
        </w:rPr>
        <w:t xml:space="preserve"> общее образование</w:t>
      </w:r>
      <w:r w:rsidRPr="00C72157">
        <w:rPr>
          <w:sz w:val="28"/>
          <w:szCs w:val="28"/>
        </w:rPr>
        <w:t xml:space="preserve"> профинансированы на </w:t>
      </w:r>
      <w:r w:rsidR="000A7507">
        <w:rPr>
          <w:sz w:val="28"/>
          <w:szCs w:val="28"/>
          <w:lang w:val="ru-RU"/>
        </w:rPr>
        <w:t>25</w:t>
      </w:r>
      <w:r w:rsidR="002024FC" w:rsidRPr="00C72157">
        <w:rPr>
          <w:sz w:val="28"/>
          <w:szCs w:val="28"/>
          <w:lang w:val="ru-RU"/>
        </w:rPr>
        <w:t xml:space="preserve"> </w:t>
      </w:r>
      <w:r w:rsidRPr="00C72157">
        <w:rPr>
          <w:sz w:val="28"/>
          <w:szCs w:val="28"/>
        </w:rPr>
        <w:t xml:space="preserve">% (утверждено в районном бюджете </w:t>
      </w:r>
      <w:r w:rsidR="002024FC" w:rsidRPr="00C72157">
        <w:rPr>
          <w:sz w:val="28"/>
          <w:szCs w:val="28"/>
        </w:rPr>
        <w:t>–</w:t>
      </w:r>
      <w:r w:rsidRPr="00C72157">
        <w:rPr>
          <w:rStyle w:val="af9"/>
          <w:sz w:val="28"/>
          <w:szCs w:val="28"/>
        </w:rPr>
        <w:t xml:space="preserve"> </w:t>
      </w:r>
      <w:r w:rsidR="000A7507">
        <w:rPr>
          <w:rStyle w:val="af9"/>
          <w:sz w:val="28"/>
          <w:szCs w:val="28"/>
          <w:lang w:val="ru-RU"/>
        </w:rPr>
        <w:t>196</w:t>
      </w:r>
      <w:r w:rsidR="009B21C7">
        <w:rPr>
          <w:rStyle w:val="af9"/>
          <w:sz w:val="28"/>
          <w:szCs w:val="28"/>
          <w:lang w:val="ru-RU"/>
        </w:rPr>
        <w:t>490,1</w:t>
      </w:r>
      <w:r w:rsidRPr="00C72157">
        <w:rPr>
          <w:rStyle w:val="af9"/>
          <w:sz w:val="28"/>
          <w:szCs w:val="28"/>
        </w:rPr>
        <w:t xml:space="preserve"> тыс. руб.,</w:t>
      </w:r>
      <w:r w:rsidRPr="00C72157">
        <w:rPr>
          <w:sz w:val="28"/>
          <w:szCs w:val="28"/>
        </w:rPr>
        <w:t xml:space="preserve"> исполнено </w:t>
      </w:r>
      <w:r w:rsidR="002024FC" w:rsidRPr="00C72157">
        <w:rPr>
          <w:sz w:val="28"/>
          <w:szCs w:val="28"/>
        </w:rPr>
        <w:t>–</w:t>
      </w:r>
      <w:r w:rsidRPr="00C72157">
        <w:rPr>
          <w:rStyle w:val="af9"/>
          <w:sz w:val="28"/>
          <w:szCs w:val="28"/>
        </w:rPr>
        <w:t xml:space="preserve"> </w:t>
      </w:r>
      <w:r w:rsidR="009B21C7">
        <w:rPr>
          <w:rStyle w:val="af9"/>
          <w:sz w:val="28"/>
          <w:szCs w:val="28"/>
          <w:lang w:val="ru-RU"/>
        </w:rPr>
        <w:t>114305</w:t>
      </w:r>
      <w:r w:rsidRPr="00C72157">
        <w:rPr>
          <w:rStyle w:val="af9"/>
          <w:sz w:val="28"/>
          <w:szCs w:val="28"/>
        </w:rPr>
        <w:t xml:space="preserve"> </w:t>
      </w:r>
      <w:r w:rsidRPr="00C72157">
        <w:rPr>
          <w:sz w:val="28"/>
          <w:szCs w:val="28"/>
        </w:rPr>
        <w:t>тыс. руб.). В 201</w:t>
      </w:r>
      <w:r w:rsidR="000A7507">
        <w:rPr>
          <w:sz w:val="28"/>
          <w:szCs w:val="28"/>
          <w:lang w:val="ru-RU"/>
        </w:rPr>
        <w:t>9</w:t>
      </w:r>
      <w:r w:rsidRPr="00C72157">
        <w:rPr>
          <w:sz w:val="28"/>
          <w:szCs w:val="28"/>
        </w:rPr>
        <w:t xml:space="preserve"> году на содержание общеобразовательных учреждений направлено </w:t>
      </w:r>
      <w:r w:rsidR="009B21C7">
        <w:rPr>
          <w:sz w:val="28"/>
          <w:szCs w:val="28"/>
          <w:lang w:val="ru-RU"/>
        </w:rPr>
        <w:t>105091,1</w:t>
      </w:r>
      <w:r w:rsidRPr="00C72157">
        <w:rPr>
          <w:sz w:val="28"/>
          <w:szCs w:val="28"/>
        </w:rPr>
        <w:t xml:space="preserve"> тыс. руб.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C72157">
        <w:rPr>
          <w:sz w:val="28"/>
          <w:szCs w:val="28"/>
        </w:rPr>
        <w:t>Расходы на</w:t>
      </w:r>
      <w:r w:rsidRPr="00C72157">
        <w:rPr>
          <w:rStyle w:val="afb"/>
          <w:sz w:val="28"/>
          <w:szCs w:val="28"/>
        </w:rPr>
        <w:t xml:space="preserve"> обеспечение деятельности образовательных учреждений дополнительного образования</w:t>
      </w:r>
      <w:r w:rsidRPr="00C72157">
        <w:rPr>
          <w:sz w:val="28"/>
          <w:szCs w:val="28"/>
        </w:rPr>
        <w:t xml:space="preserve"> «</w:t>
      </w:r>
      <w:r w:rsidR="00A7629B" w:rsidRPr="00C72157">
        <w:rPr>
          <w:sz w:val="28"/>
          <w:szCs w:val="28"/>
          <w:lang w:val="ru-RU"/>
        </w:rPr>
        <w:t>Детские школы искусств</w:t>
      </w:r>
      <w:r w:rsidRPr="00C72157">
        <w:rPr>
          <w:sz w:val="28"/>
          <w:szCs w:val="28"/>
        </w:rPr>
        <w:t>», «Дом детского творчества» профинансированы в сумме</w:t>
      </w:r>
      <w:r w:rsidRPr="00C72157">
        <w:rPr>
          <w:rStyle w:val="afb"/>
          <w:sz w:val="28"/>
          <w:szCs w:val="28"/>
        </w:rPr>
        <w:t xml:space="preserve"> </w:t>
      </w:r>
      <w:r w:rsidR="009B21C7">
        <w:rPr>
          <w:rStyle w:val="afb"/>
          <w:sz w:val="28"/>
          <w:szCs w:val="28"/>
          <w:lang w:val="ru-RU"/>
        </w:rPr>
        <w:t>11916,9</w:t>
      </w:r>
      <w:r w:rsidRPr="00C72157">
        <w:rPr>
          <w:rStyle w:val="afb"/>
          <w:sz w:val="28"/>
          <w:szCs w:val="28"/>
        </w:rPr>
        <w:t xml:space="preserve"> тыс. руб.,</w:t>
      </w:r>
      <w:r w:rsidRPr="00C72157">
        <w:rPr>
          <w:sz w:val="28"/>
          <w:szCs w:val="28"/>
        </w:rPr>
        <w:t xml:space="preserve"> что составляет </w:t>
      </w:r>
      <w:r w:rsidR="009B21C7">
        <w:rPr>
          <w:sz w:val="28"/>
          <w:szCs w:val="28"/>
          <w:lang w:val="ru-RU"/>
        </w:rPr>
        <w:t>55</w:t>
      </w:r>
      <w:r w:rsidRPr="00C72157">
        <w:rPr>
          <w:sz w:val="28"/>
          <w:szCs w:val="28"/>
        </w:rPr>
        <w:t>% бюджетных назначений.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C72157">
        <w:rPr>
          <w:sz w:val="28"/>
          <w:szCs w:val="28"/>
        </w:rPr>
        <w:lastRenderedPageBreak/>
        <w:t>Расходы на обеспечение деятельности управления образования профинансированы в сумме</w:t>
      </w:r>
      <w:r w:rsidRPr="00C72157">
        <w:rPr>
          <w:rStyle w:val="afb"/>
          <w:sz w:val="28"/>
          <w:szCs w:val="28"/>
        </w:rPr>
        <w:t xml:space="preserve"> </w:t>
      </w:r>
      <w:r w:rsidR="009B21C7">
        <w:rPr>
          <w:rStyle w:val="afb"/>
          <w:sz w:val="28"/>
          <w:szCs w:val="28"/>
          <w:lang w:val="ru-RU"/>
        </w:rPr>
        <w:t>10603,2</w:t>
      </w:r>
      <w:r w:rsidRPr="00C72157">
        <w:rPr>
          <w:rStyle w:val="afb"/>
          <w:sz w:val="28"/>
          <w:szCs w:val="28"/>
        </w:rPr>
        <w:t xml:space="preserve"> тыс. руб.,</w:t>
      </w:r>
      <w:r w:rsidRPr="00C72157">
        <w:rPr>
          <w:sz w:val="28"/>
          <w:szCs w:val="28"/>
        </w:rPr>
        <w:t xml:space="preserve"> что составило </w:t>
      </w:r>
      <w:r w:rsidR="009B21C7">
        <w:rPr>
          <w:sz w:val="28"/>
          <w:szCs w:val="28"/>
          <w:lang w:val="ru-RU"/>
        </w:rPr>
        <w:t xml:space="preserve">60 </w:t>
      </w:r>
      <w:r w:rsidRPr="00C72157">
        <w:rPr>
          <w:sz w:val="28"/>
          <w:szCs w:val="28"/>
        </w:rPr>
        <w:t>% от запланированной суммы.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C72157">
        <w:rPr>
          <w:sz w:val="28"/>
          <w:szCs w:val="28"/>
        </w:rPr>
        <w:t>Муниципальные задания по предоставлению муниципальных услуг выполнено всеми бюджетными образовательными учреждениями.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C72157">
        <w:rPr>
          <w:rStyle w:val="afc"/>
          <w:sz w:val="28"/>
          <w:szCs w:val="28"/>
        </w:rPr>
        <w:t>По разделу 08 - «Культура, кинематография»</w:t>
      </w:r>
      <w:r w:rsidRPr="00C72157">
        <w:rPr>
          <w:sz w:val="28"/>
          <w:szCs w:val="28"/>
        </w:rPr>
        <w:t xml:space="preserve"> расходы в целом исполнены в сумме</w:t>
      </w:r>
      <w:r w:rsidRPr="00C72157">
        <w:rPr>
          <w:rStyle w:val="afc"/>
          <w:sz w:val="28"/>
          <w:szCs w:val="28"/>
        </w:rPr>
        <w:t xml:space="preserve"> </w:t>
      </w:r>
      <w:r w:rsidR="009B21C7">
        <w:rPr>
          <w:rStyle w:val="afc"/>
          <w:sz w:val="28"/>
          <w:szCs w:val="28"/>
          <w:lang w:val="ru-RU"/>
        </w:rPr>
        <w:t>28786,7</w:t>
      </w:r>
      <w:r w:rsidRPr="00C72157">
        <w:rPr>
          <w:rStyle w:val="afc"/>
          <w:sz w:val="28"/>
          <w:szCs w:val="28"/>
        </w:rPr>
        <w:t xml:space="preserve"> тыс. руб.,</w:t>
      </w:r>
      <w:r w:rsidRPr="00C72157">
        <w:rPr>
          <w:sz w:val="28"/>
          <w:szCs w:val="28"/>
        </w:rPr>
        <w:t xml:space="preserve"> что составляет </w:t>
      </w:r>
      <w:r w:rsidR="009B21C7">
        <w:rPr>
          <w:sz w:val="28"/>
          <w:szCs w:val="28"/>
          <w:lang w:val="ru-RU"/>
        </w:rPr>
        <w:t>5</w:t>
      </w:r>
      <w:r w:rsidR="00E628CE">
        <w:rPr>
          <w:sz w:val="28"/>
          <w:szCs w:val="28"/>
          <w:lang w:val="ru-RU"/>
        </w:rPr>
        <w:t>6</w:t>
      </w:r>
      <w:r w:rsidRPr="00C72157">
        <w:rPr>
          <w:sz w:val="28"/>
          <w:szCs w:val="28"/>
        </w:rPr>
        <w:t xml:space="preserve"> % от плановых показателей. Расходы произведены в рамках реализации муниципальной программы «Развитие культуры</w:t>
      </w:r>
      <w:r w:rsidR="003128A8" w:rsidRPr="00C72157">
        <w:rPr>
          <w:sz w:val="28"/>
          <w:szCs w:val="28"/>
          <w:lang w:val="ru-RU"/>
        </w:rPr>
        <w:t xml:space="preserve"> </w:t>
      </w:r>
      <w:proofErr w:type="spellStart"/>
      <w:r w:rsidR="003128A8" w:rsidRPr="00C72157">
        <w:rPr>
          <w:sz w:val="28"/>
          <w:szCs w:val="28"/>
          <w:lang w:val="ru-RU"/>
        </w:rPr>
        <w:t>Овюрского</w:t>
      </w:r>
      <w:proofErr w:type="spellEnd"/>
      <w:r w:rsidR="003128A8" w:rsidRPr="00C72157">
        <w:rPr>
          <w:sz w:val="28"/>
          <w:szCs w:val="28"/>
          <w:lang w:val="ru-RU"/>
        </w:rPr>
        <w:t xml:space="preserve"> </w:t>
      </w:r>
      <w:proofErr w:type="spellStart"/>
      <w:r w:rsidR="003128A8" w:rsidRPr="00C72157">
        <w:rPr>
          <w:sz w:val="28"/>
          <w:szCs w:val="28"/>
          <w:lang w:val="ru-RU"/>
        </w:rPr>
        <w:t>кожууна</w:t>
      </w:r>
      <w:proofErr w:type="spellEnd"/>
      <w:r w:rsidRPr="00C72157">
        <w:rPr>
          <w:sz w:val="28"/>
          <w:szCs w:val="28"/>
        </w:rPr>
        <w:t xml:space="preserve"> на 2018-202</w:t>
      </w:r>
      <w:r w:rsidR="003128A8" w:rsidRPr="00C72157">
        <w:rPr>
          <w:sz w:val="28"/>
          <w:szCs w:val="28"/>
          <w:lang w:val="ru-RU"/>
        </w:rPr>
        <w:t>0</w:t>
      </w:r>
      <w:r w:rsidRPr="00C72157">
        <w:rPr>
          <w:sz w:val="28"/>
          <w:szCs w:val="28"/>
        </w:rPr>
        <w:t xml:space="preserve"> годы», в том числе:</w:t>
      </w:r>
    </w:p>
    <w:p w:rsidR="001B03E3" w:rsidRPr="00C72157" w:rsidRDefault="00D0788A" w:rsidP="00CF0EDA">
      <w:pPr>
        <w:pStyle w:val="2"/>
        <w:numPr>
          <w:ilvl w:val="0"/>
          <w:numId w:val="8"/>
        </w:numPr>
        <w:shd w:val="clear" w:color="auto" w:fill="auto"/>
        <w:tabs>
          <w:tab w:val="left" w:pos="970"/>
        </w:tabs>
        <w:spacing w:before="0" w:line="240" w:lineRule="auto"/>
        <w:ind w:firstLine="720"/>
        <w:rPr>
          <w:rStyle w:val="afc"/>
          <w:b w:val="0"/>
          <w:bCs w:val="0"/>
          <w:sz w:val="28"/>
          <w:szCs w:val="28"/>
        </w:rPr>
      </w:pPr>
      <w:r w:rsidRPr="00C72157">
        <w:rPr>
          <w:sz w:val="28"/>
          <w:szCs w:val="28"/>
        </w:rPr>
        <w:t xml:space="preserve">расходы на обеспечение деятельности </w:t>
      </w:r>
      <w:r w:rsidR="001B03E3" w:rsidRPr="00C72157">
        <w:rPr>
          <w:sz w:val="28"/>
          <w:szCs w:val="28"/>
          <w:lang w:val="ru-RU"/>
        </w:rPr>
        <w:t>сельских домов культуры</w:t>
      </w:r>
      <w:r w:rsidRPr="00C72157">
        <w:rPr>
          <w:sz w:val="28"/>
          <w:szCs w:val="28"/>
        </w:rPr>
        <w:t xml:space="preserve"> и </w:t>
      </w:r>
      <w:r w:rsidR="001B03E3" w:rsidRPr="00C72157">
        <w:rPr>
          <w:sz w:val="28"/>
          <w:szCs w:val="28"/>
          <w:lang w:val="ru-RU"/>
        </w:rPr>
        <w:t>централизованных районных библиотек</w:t>
      </w:r>
      <w:r w:rsidRPr="00C72157">
        <w:rPr>
          <w:sz w:val="28"/>
          <w:szCs w:val="28"/>
        </w:rPr>
        <w:t xml:space="preserve"> составили (</w:t>
      </w:r>
      <w:r w:rsidR="009B21C7">
        <w:rPr>
          <w:sz w:val="28"/>
          <w:szCs w:val="28"/>
          <w:lang w:val="ru-RU"/>
        </w:rPr>
        <w:t>14264,9</w:t>
      </w:r>
      <w:r w:rsidRPr="00C72157">
        <w:rPr>
          <w:sz w:val="28"/>
          <w:szCs w:val="28"/>
        </w:rPr>
        <w:t xml:space="preserve"> тыс. руб.)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C72157">
        <w:rPr>
          <w:rStyle w:val="afc"/>
          <w:sz w:val="28"/>
          <w:szCs w:val="28"/>
        </w:rPr>
        <w:t>По разделу 10 «Социальная политика»</w:t>
      </w:r>
      <w:r w:rsidRPr="00C72157">
        <w:rPr>
          <w:sz w:val="28"/>
          <w:szCs w:val="28"/>
        </w:rPr>
        <w:t xml:space="preserve"> исполнение составило </w:t>
      </w:r>
      <w:r w:rsidR="009B21C7">
        <w:rPr>
          <w:sz w:val="28"/>
          <w:szCs w:val="28"/>
          <w:lang w:val="ru-RU"/>
        </w:rPr>
        <w:t>73</w:t>
      </w:r>
      <w:r w:rsidRPr="00C72157">
        <w:rPr>
          <w:sz w:val="28"/>
          <w:szCs w:val="28"/>
        </w:rPr>
        <w:t>% в сумме</w:t>
      </w:r>
      <w:r w:rsidRPr="00C72157">
        <w:rPr>
          <w:rStyle w:val="afc"/>
          <w:sz w:val="28"/>
          <w:szCs w:val="28"/>
        </w:rPr>
        <w:t xml:space="preserve"> </w:t>
      </w:r>
      <w:r w:rsidR="009B21C7">
        <w:rPr>
          <w:rStyle w:val="afc"/>
          <w:sz w:val="28"/>
          <w:szCs w:val="28"/>
          <w:lang w:val="ru-RU"/>
        </w:rPr>
        <w:t xml:space="preserve">44485,4 </w:t>
      </w:r>
      <w:r w:rsidRPr="00C72157">
        <w:rPr>
          <w:rStyle w:val="afc"/>
          <w:sz w:val="28"/>
          <w:szCs w:val="28"/>
        </w:rPr>
        <w:t xml:space="preserve"> тыс. руб.,</w:t>
      </w:r>
      <w:r w:rsidRPr="00C72157">
        <w:rPr>
          <w:sz w:val="28"/>
          <w:szCs w:val="28"/>
        </w:rPr>
        <w:t xml:space="preserve"> в частности, по направлениям расходов:</w:t>
      </w:r>
    </w:p>
    <w:p w:rsidR="00AE1634" w:rsidRPr="00003DF8" w:rsidRDefault="00D0788A" w:rsidP="00CF0EDA">
      <w:pPr>
        <w:pStyle w:val="2"/>
        <w:numPr>
          <w:ilvl w:val="0"/>
          <w:numId w:val="8"/>
        </w:numPr>
        <w:shd w:val="clear" w:color="auto" w:fill="auto"/>
        <w:tabs>
          <w:tab w:val="left" w:pos="903"/>
        </w:tabs>
        <w:spacing w:before="0" w:line="240" w:lineRule="auto"/>
        <w:ind w:firstLine="720"/>
        <w:rPr>
          <w:sz w:val="28"/>
          <w:szCs w:val="28"/>
        </w:rPr>
      </w:pPr>
      <w:r w:rsidRPr="00C72157">
        <w:rPr>
          <w:sz w:val="28"/>
          <w:szCs w:val="28"/>
        </w:rPr>
        <w:t>компенсация части родительской платы за присмотр и уход за ребенком в муниципальных образовательных организациях и ин</w:t>
      </w:r>
      <w:r w:rsidR="00983F0B" w:rsidRPr="00C72157">
        <w:rPr>
          <w:sz w:val="28"/>
          <w:szCs w:val="28"/>
        </w:rPr>
        <w:t>ых образовательных организациях</w:t>
      </w:r>
      <w:r w:rsidR="00983F0B" w:rsidRPr="00C72157">
        <w:rPr>
          <w:sz w:val="28"/>
          <w:szCs w:val="28"/>
          <w:lang w:val="ru-RU"/>
        </w:rPr>
        <w:t xml:space="preserve">, </w:t>
      </w:r>
      <w:r w:rsidRPr="00C72157">
        <w:rPr>
          <w:sz w:val="28"/>
          <w:szCs w:val="28"/>
        </w:rPr>
        <w:t xml:space="preserve">реализующих общеобразовательную программу дошкольного образования составили в </w:t>
      </w:r>
      <w:proofErr w:type="gramStart"/>
      <w:r w:rsidRPr="00C72157">
        <w:rPr>
          <w:sz w:val="28"/>
          <w:szCs w:val="28"/>
        </w:rPr>
        <w:t>пределах</w:t>
      </w:r>
      <w:proofErr w:type="gramEnd"/>
      <w:r w:rsidRPr="00C72157">
        <w:rPr>
          <w:sz w:val="28"/>
          <w:szCs w:val="28"/>
        </w:rPr>
        <w:t xml:space="preserve"> поступивших из </w:t>
      </w:r>
      <w:r w:rsidR="00983F0B" w:rsidRPr="00C72157">
        <w:rPr>
          <w:sz w:val="28"/>
          <w:szCs w:val="28"/>
          <w:lang w:val="ru-RU"/>
        </w:rPr>
        <w:t>республиканского</w:t>
      </w:r>
      <w:r w:rsidRPr="00C72157">
        <w:rPr>
          <w:sz w:val="28"/>
          <w:szCs w:val="28"/>
        </w:rPr>
        <w:t xml:space="preserve"> бюджета средств</w:t>
      </w:r>
      <w:r w:rsidRPr="00C72157">
        <w:rPr>
          <w:rStyle w:val="afd"/>
          <w:sz w:val="28"/>
          <w:szCs w:val="28"/>
        </w:rPr>
        <w:t xml:space="preserve"> </w:t>
      </w:r>
      <w:r w:rsidR="009B21C7">
        <w:rPr>
          <w:rStyle w:val="afd"/>
          <w:sz w:val="28"/>
          <w:szCs w:val="28"/>
          <w:lang w:val="ru-RU"/>
        </w:rPr>
        <w:t>1121</w:t>
      </w:r>
      <w:r w:rsidRPr="00C72157">
        <w:rPr>
          <w:rStyle w:val="afd"/>
          <w:sz w:val="28"/>
          <w:szCs w:val="28"/>
        </w:rPr>
        <w:t>тыс. руб.</w:t>
      </w:r>
      <w:r w:rsidRPr="00C72157">
        <w:rPr>
          <w:sz w:val="28"/>
          <w:szCs w:val="28"/>
        </w:rPr>
        <w:t xml:space="preserve"> (</w:t>
      </w:r>
      <w:r w:rsidR="009B21C7">
        <w:rPr>
          <w:sz w:val="28"/>
          <w:szCs w:val="28"/>
          <w:lang w:val="ru-RU"/>
        </w:rPr>
        <w:t>30</w:t>
      </w:r>
      <w:r w:rsidRPr="00C72157">
        <w:rPr>
          <w:sz w:val="28"/>
          <w:szCs w:val="28"/>
        </w:rPr>
        <w:t>% к плану);</w:t>
      </w:r>
    </w:p>
    <w:p w:rsidR="00003DF8" w:rsidRDefault="00003DF8" w:rsidP="00003DF8">
      <w:pPr>
        <w:pStyle w:val="2"/>
        <w:shd w:val="clear" w:color="auto" w:fill="auto"/>
        <w:tabs>
          <w:tab w:val="left" w:pos="903"/>
        </w:tabs>
        <w:spacing w:before="0" w:line="240" w:lineRule="auto"/>
        <w:rPr>
          <w:sz w:val="28"/>
          <w:szCs w:val="28"/>
          <w:lang w:val="ru-RU"/>
        </w:rPr>
      </w:pPr>
    </w:p>
    <w:p w:rsidR="00003DF8" w:rsidRDefault="00003DF8" w:rsidP="00003DF8">
      <w:pPr>
        <w:pStyle w:val="2"/>
        <w:shd w:val="clear" w:color="auto" w:fill="auto"/>
        <w:tabs>
          <w:tab w:val="left" w:pos="903"/>
        </w:tabs>
        <w:spacing w:before="0" w:line="240" w:lineRule="auto"/>
        <w:rPr>
          <w:sz w:val="28"/>
          <w:szCs w:val="28"/>
          <w:lang w:val="ru-RU"/>
        </w:rPr>
      </w:pPr>
    </w:p>
    <w:p w:rsidR="00003DF8" w:rsidRDefault="00003DF8" w:rsidP="00003DF8">
      <w:pPr>
        <w:pStyle w:val="2"/>
        <w:shd w:val="clear" w:color="auto" w:fill="auto"/>
        <w:tabs>
          <w:tab w:val="left" w:pos="903"/>
        </w:tabs>
        <w:spacing w:before="0" w:line="240" w:lineRule="auto"/>
        <w:rPr>
          <w:sz w:val="28"/>
          <w:szCs w:val="28"/>
          <w:lang w:val="ru-RU"/>
        </w:rPr>
      </w:pPr>
    </w:p>
    <w:p w:rsidR="00003DF8" w:rsidRDefault="00003DF8" w:rsidP="00003DF8">
      <w:pPr>
        <w:pStyle w:val="2"/>
        <w:shd w:val="clear" w:color="auto" w:fill="auto"/>
        <w:tabs>
          <w:tab w:val="left" w:pos="903"/>
        </w:tabs>
        <w:spacing w:before="0" w:line="240" w:lineRule="auto"/>
        <w:rPr>
          <w:sz w:val="28"/>
          <w:szCs w:val="28"/>
          <w:lang w:val="ru-RU"/>
        </w:rPr>
      </w:pPr>
    </w:p>
    <w:p w:rsidR="00003DF8" w:rsidRDefault="00003DF8" w:rsidP="00003DF8">
      <w:pPr>
        <w:pStyle w:val="2"/>
        <w:shd w:val="clear" w:color="auto" w:fill="auto"/>
        <w:tabs>
          <w:tab w:val="left" w:pos="903"/>
        </w:tabs>
        <w:spacing w:before="0" w:line="240" w:lineRule="auto"/>
        <w:rPr>
          <w:sz w:val="28"/>
          <w:szCs w:val="28"/>
          <w:lang w:val="ru-RU"/>
        </w:rPr>
      </w:pPr>
    </w:p>
    <w:p w:rsidR="00003DF8" w:rsidRDefault="00003DF8" w:rsidP="00003DF8">
      <w:pPr>
        <w:pStyle w:val="2"/>
        <w:shd w:val="clear" w:color="auto" w:fill="auto"/>
        <w:tabs>
          <w:tab w:val="left" w:pos="903"/>
        </w:tabs>
        <w:spacing w:before="0" w:line="240" w:lineRule="auto"/>
        <w:rPr>
          <w:sz w:val="28"/>
          <w:szCs w:val="28"/>
          <w:lang w:val="ru-RU"/>
        </w:rPr>
      </w:pPr>
    </w:p>
    <w:p w:rsidR="00003DF8" w:rsidRDefault="00003DF8" w:rsidP="00003DF8">
      <w:pPr>
        <w:pStyle w:val="2"/>
        <w:shd w:val="clear" w:color="auto" w:fill="auto"/>
        <w:tabs>
          <w:tab w:val="left" w:pos="903"/>
        </w:tabs>
        <w:spacing w:before="0" w:line="240" w:lineRule="auto"/>
        <w:rPr>
          <w:sz w:val="28"/>
          <w:szCs w:val="28"/>
          <w:lang w:val="ru-RU"/>
        </w:rPr>
      </w:pPr>
    </w:p>
    <w:p w:rsidR="00003DF8" w:rsidRDefault="00003DF8" w:rsidP="00003DF8">
      <w:pPr>
        <w:pStyle w:val="2"/>
        <w:shd w:val="clear" w:color="auto" w:fill="auto"/>
        <w:tabs>
          <w:tab w:val="left" w:pos="903"/>
        </w:tabs>
        <w:spacing w:before="0" w:line="240" w:lineRule="auto"/>
        <w:rPr>
          <w:sz w:val="28"/>
          <w:szCs w:val="28"/>
          <w:lang w:val="ru-RU"/>
        </w:rPr>
      </w:pPr>
    </w:p>
    <w:p w:rsidR="00003DF8" w:rsidRDefault="00003DF8" w:rsidP="00003DF8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ru-RU"/>
        </w:rPr>
        <w:sectPr w:rsidR="00003DF8" w:rsidSect="000B2A56">
          <w:headerReference w:type="default" r:id="rId14"/>
          <w:footerReference w:type="default" r:id="rId15"/>
          <w:footerReference w:type="first" r:id="rId16"/>
          <w:pgSz w:w="11905" w:h="16837"/>
          <w:pgMar w:top="653" w:right="486" w:bottom="891" w:left="567" w:header="0" w:footer="3" w:gutter="0"/>
          <w:cols w:space="720"/>
          <w:noEndnote/>
          <w:docGrid w:linePitch="360"/>
        </w:sectPr>
      </w:pPr>
      <w:bookmarkStart w:id="3" w:name="RANGE!A1:W18"/>
    </w:p>
    <w:tbl>
      <w:tblPr>
        <w:tblW w:w="166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709"/>
        <w:gridCol w:w="614"/>
        <w:gridCol w:w="1004"/>
        <w:gridCol w:w="697"/>
        <w:gridCol w:w="661"/>
        <w:gridCol w:w="1004"/>
        <w:gridCol w:w="603"/>
        <w:gridCol w:w="541"/>
        <w:gridCol w:w="1004"/>
        <w:gridCol w:w="603"/>
        <w:gridCol w:w="781"/>
        <w:gridCol w:w="1004"/>
        <w:gridCol w:w="603"/>
        <w:gridCol w:w="541"/>
        <w:gridCol w:w="1004"/>
        <w:gridCol w:w="603"/>
        <w:gridCol w:w="541"/>
        <w:gridCol w:w="1004"/>
        <w:gridCol w:w="603"/>
      </w:tblGrid>
      <w:tr w:rsidR="00696483" w:rsidRPr="00696483" w:rsidTr="00696483">
        <w:trPr>
          <w:trHeight w:val="28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bookmarkStart w:id="4" w:name="RANGE!A1:W19"/>
            <w:bookmarkEnd w:id="3"/>
            <w:r w:rsidRPr="0069648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lastRenderedPageBreak/>
              <w:t>Наименование субвенций</w:t>
            </w:r>
            <w:bookmarkEnd w:id="4"/>
          </w:p>
        </w:tc>
        <w:tc>
          <w:tcPr>
            <w:tcW w:w="2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proofErr w:type="spellStart"/>
            <w:r w:rsidRPr="0069648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Хандагайты</w:t>
            </w:r>
            <w:proofErr w:type="spellEnd"/>
          </w:p>
        </w:tc>
        <w:tc>
          <w:tcPr>
            <w:tcW w:w="2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proofErr w:type="spellStart"/>
            <w:r w:rsidRPr="0069648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Солчур</w:t>
            </w:r>
            <w:proofErr w:type="spellEnd"/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proofErr w:type="spellStart"/>
            <w:r w:rsidRPr="0069648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Саглы</w:t>
            </w:r>
            <w:proofErr w:type="spellEnd"/>
          </w:p>
        </w:tc>
        <w:tc>
          <w:tcPr>
            <w:tcW w:w="2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proofErr w:type="spellStart"/>
            <w:r w:rsidRPr="0069648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Дус-Даг</w:t>
            </w:r>
            <w:proofErr w:type="spellEnd"/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proofErr w:type="spellStart"/>
            <w:r w:rsidRPr="0069648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Чаа-Суур</w:t>
            </w:r>
            <w:proofErr w:type="spellEnd"/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proofErr w:type="spellStart"/>
            <w:r w:rsidRPr="0069648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Сарыг</w:t>
            </w:r>
            <w:proofErr w:type="spellEnd"/>
            <w:r w:rsidRPr="0069648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-Холь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Всего</w:t>
            </w:r>
          </w:p>
        </w:tc>
      </w:tr>
      <w:tr w:rsidR="00696483" w:rsidRPr="00696483" w:rsidTr="00696483">
        <w:trPr>
          <w:trHeight w:val="64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83" w:rsidRPr="00696483" w:rsidRDefault="00696483" w:rsidP="00696483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количество получателей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сумма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доля, </w:t>
            </w:r>
            <w:proofErr w:type="gramStart"/>
            <w:r w:rsidRPr="0069648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в</w:t>
            </w:r>
            <w:proofErr w:type="gramEnd"/>
            <w:r w:rsidRPr="0069648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 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количество получателей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сумма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доля, </w:t>
            </w:r>
            <w:proofErr w:type="gramStart"/>
            <w:r w:rsidRPr="0069648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в</w:t>
            </w:r>
            <w:proofErr w:type="gramEnd"/>
            <w:r w:rsidRPr="0069648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 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количество получателей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сумма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доля, </w:t>
            </w:r>
            <w:proofErr w:type="gramStart"/>
            <w:r w:rsidRPr="0069648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в</w:t>
            </w:r>
            <w:proofErr w:type="gramEnd"/>
            <w:r w:rsidRPr="0069648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 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количество получателей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сумма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доля, </w:t>
            </w:r>
            <w:proofErr w:type="gramStart"/>
            <w:r w:rsidRPr="0069648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в</w:t>
            </w:r>
            <w:proofErr w:type="gramEnd"/>
            <w:r w:rsidRPr="0069648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 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количество получателей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сумма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доля, </w:t>
            </w:r>
            <w:proofErr w:type="gramStart"/>
            <w:r w:rsidRPr="0069648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в</w:t>
            </w:r>
            <w:proofErr w:type="gramEnd"/>
            <w:r w:rsidRPr="0069648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 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количество получателей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сумма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доля, </w:t>
            </w:r>
            <w:proofErr w:type="gramStart"/>
            <w:r w:rsidRPr="0069648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в</w:t>
            </w:r>
            <w:proofErr w:type="gramEnd"/>
            <w:r w:rsidRPr="0069648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 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количество получателей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сумма</w:t>
            </w:r>
          </w:p>
        </w:tc>
      </w:tr>
      <w:tr w:rsidR="00696483" w:rsidRPr="00696483" w:rsidTr="00696483">
        <w:trPr>
          <w:trHeight w:val="6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400,0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423,0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57</w:t>
            </w:r>
            <w:bookmarkStart w:id="5" w:name="_GoBack"/>
            <w:bookmarkEnd w:id="5"/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,2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16,0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126,1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17,0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16,0 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63,3 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8,6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16,0 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86,1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11,6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>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>18,7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2,5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>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>22,8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3,1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 xml:space="preserve">459,0 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 xml:space="preserve">740,0 </w:t>
            </w:r>
          </w:p>
        </w:tc>
      </w:tr>
      <w:tr w:rsidR="00696483" w:rsidRPr="00696483" w:rsidTr="00696483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Субвенции на реализацию Закона Республики Тыва "О мерах социальной поддержки ветеранов труда и </w:t>
            </w:r>
            <w:proofErr w:type="spellStart"/>
            <w:r w:rsidRPr="0069648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труженников</w:t>
            </w:r>
            <w:proofErr w:type="spellEnd"/>
            <w:r w:rsidRPr="0069648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тыла"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216,0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1 140,4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51,8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56,0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349,3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15,9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44,0 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234,9 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10,7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44,0 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234,9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10,7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>30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>160,2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7,3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>15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>80,1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3,6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 xml:space="preserve">405,0 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 xml:space="preserve">2 199,8 </w:t>
            </w:r>
          </w:p>
        </w:tc>
      </w:tr>
      <w:tr w:rsidR="00696483" w:rsidRPr="00696483" w:rsidTr="00696483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Субвенции на реализацию полномочий по назначению и выплате ежемесячного пособия на ребенка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356,0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1 207,4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50,1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97,0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298,9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12,4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98,0 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290,3 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12,0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87,0 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258,8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10,7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>64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>208,78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8,7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>46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>145,86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6,1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 xml:space="preserve">748,0 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 xml:space="preserve">2 410,0 </w:t>
            </w:r>
          </w:p>
        </w:tc>
      </w:tr>
      <w:tr w:rsidR="00696483" w:rsidRPr="00696483" w:rsidTr="00696483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Субвенции на реализацию Закона Республики </w:t>
            </w:r>
            <w:r w:rsidRPr="0069648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Тыва «О погребении и похоронном деле в Республике Тыва»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 xml:space="preserve">3,0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24,9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49,2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0,0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0,0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0,0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1,0 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8,6 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17,1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2,0 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17,0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33,7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0,0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0,0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 xml:space="preserve">6,0 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 xml:space="preserve">50,5 </w:t>
            </w:r>
          </w:p>
        </w:tc>
      </w:tr>
      <w:tr w:rsidR="00696483" w:rsidRPr="00696483" w:rsidTr="00696483">
        <w:trPr>
          <w:trHeight w:val="12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265,0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652,5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58,2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111,0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227,8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20,3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52,0 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98,8 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8,8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28,0 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57,4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5,1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>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>33,558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3,0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>29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>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4,5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 xml:space="preserve">505,0 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 xml:space="preserve">1 121,0 </w:t>
            </w:r>
          </w:p>
        </w:tc>
      </w:tr>
      <w:tr w:rsidR="00696483" w:rsidRPr="00696483" w:rsidTr="00696483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256,0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1 020,2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46,7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55,0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199,8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9,1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59,0 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204,5 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9,4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87,0 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361,4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16,5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61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264,5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12,1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134,6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6,2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 xml:space="preserve">551,0 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 xml:space="preserve">2 185,0 </w:t>
            </w:r>
          </w:p>
        </w:tc>
      </w:tr>
      <w:tr w:rsidR="00696483" w:rsidRPr="00696483" w:rsidTr="00696483">
        <w:trPr>
          <w:trHeight w:val="18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Субвенции бюджетам муниципальных районов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3753,1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42,4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1741,4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19,7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962,47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10,9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988,6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11,2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733,85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8,3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669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7,6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 xml:space="preserve">198,0 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 xml:space="preserve">8 848,4 </w:t>
            </w:r>
          </w:p>
        </w:tc>
      </w:tr>
      <w:tr w:rsidR="00696483" w:rsidRPr="00696483" w:rsidTr="00696483">
        <w:trPr>
          <w:trHeight w:val="9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Субвенции бюджетам муниципальных районов на выполнение полномочий Российской Федерации по осуществлению ежемесячной выплаты в связи с рождением </w:t>
            </w:r>
            <w:r w:rsidRPr="0069648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(усыновлением) первого ребенка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3730,3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50,9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964,5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13,2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643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8,8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1028,8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14,0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514,4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7,0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450,1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6,1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 xml:space="preserve">114,0 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 xml:space="preserve">7 331,1 </w:t>
            </w:r>
          </w:p>
        </w:tc>
      </w:tr>
      <w:tr w:rsidR="00696483" w:rsidRPr="00696483" w:rsidTr="00696483">
        <w:trPr>
          <w:trHeight w:val="12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340,87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34,2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181,15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18,2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226,44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22,7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135,8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13,6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90,5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9,1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22,6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2,3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 xml:space="preserve">22,0 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 xml:space="preserve">997,4 </w:t>
            </w:r>
          </w:p>
        </w:tc>
      </w:tr>
      <w:tr w:rsidR="00696483" w:rsidRPr="00696483" w:rsidTr="00696483">
        <w:trPr>
          <w:trHeight w:val="9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483" w:rsidRPr="00696483" w:rsidRDefault="00696483" w:rsidP="0069648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Субвенции на ежемесячные выплаты на детей в возрасте от 3-х до 7 лет включительно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83" w:rsidRPr="00696483" w:rsidRDefault="00696483" w:rsidP="00696483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83" w:rsidRPr="00696483" w:rsidRDefault="00696483" w:rsidP="00696483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7770,15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49,1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62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1959,2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12,4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66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2085,6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13,2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1580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10,0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42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1327,2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8,4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1106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7,0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 xml:space="preserve">501,0 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83" w:rsidRPr="00696483" w:rsidRDefault="00696483" w:rsidP="006964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696483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 xml:space="preserve">15 828,2 </w:t>
            </w:r>
          </w:p>
        </w:tc>
      </w:tr>
    </w:tbl>
    <w:p w:rsidR="00003DF8" w:rsidRDefault="00003DF8" w:rsidP="00003DF8">
      <w:pPr>
        <w:pStyle w:val="2"/>
        <w:shd w:val="clear" w:color="auto" w:fill="auto"/>
        <w:tabs>
          <w:tab w:val="left" w:pos="903"/>
        </w:tabs>
        <w:spacing w:before="0" w:line="240" w:lineRule="auto"/>
        <w:rPr>
          <w:sz w:val="28"/>
          <w:szCs w:val="28"/>
        </w:rPr>
        <w:sectPr w:rsidR="00003DF8" w:rsidSect="00003DF8">
          <w:pgSz w:w="16837" w:h="11905" w:orient="landscape"/>
          <w:pgMar w:top="998" w:right="652" w:bottom="488" w:left="890" w:header="0" w:footer="6" w:gutter="0"/>
          <w:cols w:space="720"/>
          <w:noEndnote/>
          <w:docGrid w:linePitch="360"/>
        </w:sectPr>
      </w:pPr>
    </w:p>
    <w:p w:rsidR="00003DF8" w:rsidRPr="00C72157" w:rsidRDefault="00003DF8" w:rsidP="00003DF8">
      <w:pPr>
        <w:pStyle w:val="2"/>
        <w:shd w:val="clear" w:color="auto" w:fill="auto"/>
        <w:tabs>
          <w:tab w:val="left" w:pos="903"/>
        </w:tabs>
        <w:spacing w:before="0" w:line="240" w:lineRule="auto"/>
        <w:rPr>
          <w:sz w:val="28"/>
          <w:szCs w:val="28"/>
        </w:rPr>
      </w:pPr>
    </w:p>
    <w:p w:rsidR="00AE1634" w:rsidRPr="00C72157" w:rsidRDefault="00D0788A" w:rsidP="00CF0EDA">
      <w:pPr>
        <w:pStyle w:val="60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C72157">
        <w:rPr>
          <w:sz w:val="28"/>
          <w:szCs w:val="28"/>
        </w:rPr>
        <w:t>По разделу 11 - «Физическая культура и спорт»</w:t>
      </w:r>
      <w:r w:rsidRPr="00C72157">
        <w:rPr>
          <w:rStyle w:val="65"/>
          <w:sz w:val="28"/>
          <w:szCs w:val="28"/>
        </w:rPr>
        <w:t xml:space="preserve"> исполнение составило </w:t>
      </w:r>
      <w:r w:rsidR="00EA7AD5">
        <w:rPr>
          <w:sz w:val="28"/>
          <w:szCs w:val="28"/>
          <w:lang w:val="ru-RU"/>
        </w:rPr>
        <w:t>381</w:t>
      </w:r>
      <w:r w:rsidRPr="00C72157">
        <w:rPr>
          <w:sz w:val="28"/>
          <w:szCs w:val="28"/>
        </w:rPr>
        <w:t xml:space="preserve"> тыс. руб.</w:t>
      </w:r>
      <w:r w:rsidRPr="00C72157">
        <w:rPr>
          <w:rStyle w:val="65"/>
          <w:sz w:val="28"/>
          <w:szCs w:val="28"/>
        </w:rPr>
        <w:t xml:space="preserve"> (</w:t>
      </w:r>
      <w:r w:rsidR="00EA7AD5">
        <w:rPr>
          <w:rStyle w:val="65"/>
          <w:sz w:val="28"/>
          <w:szCs w:val="28"/>
          <w:lang w:val="ru-RU"/>
        </w:rPr>
        <w:t>40</w:t>
      </w:r>
      <w:r w:rsidRPr="00C72157">
        <w:rPr>
          <w:rStyle w:val="65"/>
          <w:sz w:val="28"/>
          <w:szCs w:val="28"/>
        </w:rPr>
        <w:t>%).</w:t>
      </w:r>
    </w:p>
    <w:p w:rsidR="00983F0B" w:rsidRDefault="00D0788A" w:rsidP="00CF0EDA">
      <w:pPr>
        <w:pStyle w:val="2"/>
        <w:shd w:val="clear" w:color="auto" w:fill="auto"/>
        <w:spacing w:before="0" w:line="240" w:lineRule="auto"/>
        <w:ind w:firstLine="720"/>
        <w:rPr>
          <w:rStyle w:val="afd"/>
          <w:b w:val="0"/>
          <w:color w:val="auto"/>
          <w:sz w:val="28"/>
          <w:szCs w:val="28"/>
          <w:lang w:val="ru-RU"/>
        </w:rPr>
      </w:pPr>
      <w:r w:rsidRPr="00C72157">
        <w:rPr>
          <w:sz w:val="28"/>
          <w:szCs w:val="28"/>
        </w:rPr>
        <w:t xml:space="preserve">По данному подразделу профинансированы расходы на проведение спортивных мероприятий, участие команд </w:t>
      </w:r>
      <w:proofErr w:type="spellStart"/>
      <w:r w:rsidR="00983F0B" w:rsidRPr="00C72157">
        <w:rPr>
          <w:sz w:val="28"/>
          <w:szCs w:val="28"/>
          <w:lang w:val="ru-RU"/>
        </w:rPr>
        <w:t>Овюрского</w:t>
      </w:r>
      <w:proofErr w:type="spellEnd"/>
      <w:r w:rsidR="00983F0B" w:rsidRPr="00C72157">
        <w:rPr>
          <w:sz w:val="28"/>
          <w:szCs w:val="28"/>
          <w:lang w:val="ru-RU"/>
        </w:rPr>
        <w:t xml:space="preserve"> </w:t>
      </w:r>
      <w:proofErr w:type="spellStart"/>
      <w:r w:rsidR="00983F0B" w:rsidRPr="00C72157">
        <w:rPr>
          <w:sz w:val="28"/>
          <w:szCs w:val="28"/>
          <w:lang w:val="ru-RU"/>
        </w:rPr>
        <w:t>кожууна</w:t>
      </w:r>
      <w:proofErr w:type="spellEnd"/>
      <w:r w:rsidR="00983F0B" w:rsidRPr="00C72157">
        <w:rPr>
          <w:sz w:val="28"/>
          <w:szCs w:val="28"/>
          <w:lang w:val="ru-RU"/>
        </w:rPr>
        <w:t xml:space="preserve"> в различных</w:t>
      </w:r>
      <w:r w:rsidRPr="00C72157">
        <w:rPr>
          <w:sz w:val="28"/>
          <w:szCs w:val="28"/>
        </w:rPr>
        <w:t xml:space="preserve"> соревнованиях</w:t>
      </w:r>
      <w:r w:rsidR="00737D78">
        <w:rPr>
          <w:rStyle w:val="afd"/>
          <w:sz w:val="28"/>
          <w:szCs w:val="28"/>
          <w:lang w:val="ru-RU"/>
        </w:rPr>
        <w:t xml:space="preserve">. </w:t>
      </w:r>
    </w:p>
    <w:p w:rsidR="00BD6345" w:rsidRPr="00C72157" w:rsidRDefault="00D0788A" w:rsidP="00CF0E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157">
        <w:rPr>
          <w:rStyle w:val="afd"/>
          <w:rFonts w:eastAsia="Arial Unicode MS"/>
          <w:sz w:val="28"/>
          <w:szCs w:val="28"/>
        </w:rPr>
        <w:t>По разделу 12 - «Средства массовой информации»</w:t>
      </w:r>
      <w:r w:rsidRPr="00C72157">
        <w:rPr>
          <w:rFonts w:ascii="Times New Roman" w:hAnsi="Times New Roman" w:cs="Times New Roman"/>
          <w:sz w:val="28"/>
          <w:szCs w:val="28"/>
        </w:rPr>
        <w:t xml:space="preserve"> расходы исполнены в сумме</w:t>
      </w:r>
      <w:r w:rsidRPr="00C72157">
        <w:rPr>
          <w:rStyle w:val="afd"/>
          <w:rFonts w:eastAsia="Arial Unicode MS"/>
          <w:sz w:val="28"/>
          <w:szCs w:val="28"/>
        </w:rPr>
        <w:t xml:space="preserve"> </w:t>
      </w:r>
      <w:r w:rsidR="00983F0B" w:rsidRPr="00C72157">
        <w:rPr>
          <w:rStyle w:val="afd"/>
          <w:rFonts w:eastAsia="Arial Unicode MS"/>
          <w:sz w:val="28"/>
          <w:szCs w:val="28"/>
        </w:rPr>
        <w:t>–</w:t>
      </w:r>
      <w:r w:rsidRPr="00C72157">
        <w:rPr>
          <w:rStyle w:val="afd"/>
          <w:rFonts w:eastAsia="Arial Unicode MS"/>
          <w:sz w:val="28"/>
          <w:szCs w:val="28"/>
        </w:rPr>
        <w:t xml:space="preserve"> </w:t>
      </w:r>
      <w:r w:rsidR="00E628CE">
        <w:rPr>
          <w:rStyle w:val="afd"/>
          <w:rFonts w:eastAsia="Arial Unicode MS"/>
          <w:sz w:val="28"/>
          <w:szCs w:val="28"/>
          <w:lang w:val="ru-RU"/>
        </w:rPr>
        <w:t>20</w:t>
      </w:r>
      <w:r w:rsidRPr="00C72157">
        <w:rPr>
          <w:rStyle w:val="afd"/>
          <w:rFonts w:eastAsia="Arial Unicode MS"/>
          <w:sz w:val="28"/>
          <w:szCs w:val="28"/>
        </w:rPr>
        <w:t xml:space="preserve"> тыс. руб.,</w:t>
      </w:r>
      <w:r w:rsidRPr="00C72157">
        <w:rPr>
          <w:rFonts w:ascii="Times New Roman" w:hAnsi="Times New Roman" w:cs="Times New Roman"/>
          <w:sz w:val="28"/>
          <w:szCs w:val="28"/>
        </w:rPr>
        <w:t xml:space="preserve"> что составило </w:t>
      </w:r>
      <w:r w:rsidR="00EA7AD5">
        <w:rPr>
          <w:rFonts w:ascii="Times New Roman" w:hAnsi="Times New Roman" w:cs="Times New Roman"/>
          <w:sz w:val="28"/>
          <w:szCs w:val="28"/>
          <w:lang w:val="ru-RU"/>
        </w:rPr>
        <w:t>29</w:t>
      </w:r>
      <w:r w:rsidRPr="00C72157">
        <w:rPr>
          <w:rFonts w:ascii="Times New Roman" w:hAnsi="Times New Roman" w:cs="Times New Roman"/>
          <w:sz w:val="28"/>
          <w:szCs w:val="28"/>
        </w:rPr>
        <w:t xml:space="preserve"> % утвержденных ассигнований.</w:t>
      </w:r>
      <w:r w:rsidR="00BD6345" w:rsidRPr="00C721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D6345" w:rsidRPr="00C72157">
        <w:rPr>
          <w:rFonts w:ascii="Times New Roman" w:hAnsi="Times New Roman" w:cs="Times New Roman"/>
          <w:sz w:val="28"/>
          <w:szCs w:val="28"/>
        </w:rPr>
        <w:t>Указанная сумма средств направлена на выпуск газеты «</w:t>
      </w:r>
      <w:proofErr w:type="spellStart"/>
      <w:r w:rsidR="00BD6345" w:rsidRPr="00C72157">
        <w:rPr>
          <w:rFonts w:ascii="Times New Roman" w:hAnsi="Times New Roman" w:cs="Times New Roman"/>
          <w:sz w:val="28"/>
          <w:szCs w:val="28"/>
        </w:rPr>
        <w:t>Овур</w:t>
      </w:r>
      <w:proofErr w:type="spellEnd"/>
      <w:r w:rsidR="00BD6345" w:rsidRPr="00C72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345" w:rsidRPr="00C72157">
        <w:rPr>
          <w:rFonts w:ascii="Times New Roman" w:hAnsi="Times New Roman" w:cs="Times New Roman"/>
          <w:sz w:val="28"/>
          <w:szCs w:val="28"/>
        </w:rPr>
        <w:t>черде</w:t>
      </w:r>
      <w:proofErr w:type="spellEnd"/>
      <w:r w:rsidR="00BD6345" w:rsidRPr="00C72157">
        <w:rPr>
          <w:rFonts w:ascii="Times New Roman" w:hAnsi="Times New Roman" w:cs="Times New Roman"/>
          <w:sz w:val="28"/>
          <w:szCs w:val="28"/>
        </w:rPr>
        <w:t>».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C72157">
        <w:rPr>
          <w:rStyle w:val="afd"/>
          <w:sz w:val="28"/>
          <w:szCs w:val="28"/>
        </w:rPr>
        <w:t>Межбюджетные трансферты поселениям.</w:t>
      </w:r>
      <w:r w:rsidRPr="00C72157">
        <w:rPr>
          <w:sz w:val="28"/>
          <w:szCs w:val="28"/>
        </w:rPr>
        <w:t xml:space="preserve"> В </w:t>
      </w:r>
      <w:r w:rsidR="00E628CE">
        <w:rPr>
          <w:sz w:val="28"/>
          <w:szCs w:val="28"/>
          <w:lang w:val="ru-RU"/>
        </w:rPr>
        <w:t xml:space="preserve">1 </w:t>
      </w:r>
      <w:r w:rsidR="00EA7AD5">
        <w:rPr>
          <w:sz w:val="28"/>
          <w:szCs w:val="28"/>
          <w:lang w:val="ru-RU"/>
        </w:rPr>
        <w:t>полугодии</w:t>
      </w:r>
      <w:r w:rsidR="00E628CE">
        <w:rPr>
          <w:sz w:val="28"/>
          <w:szCs w:val="28"/>
          <w:lang w:val="ru-RU"/>
        </w:rPr>
        <w:t xml:space="preserve"> </w:t>
      </w:r>
      <w:r w:rsidR="00E628CE">
        <w:rPr>
          <w:sz w:val="28"/>
          <w:szCs w:val="28"/>
        </w:rPr>
        <w:t>20</w:t>
      </w:r>
      <w:r w:rsidR="00E628CE">
        <w:rPr>
          <w:sz w:val="28"/>
          <w:szCs w:val="28"/>
          <w:lang w:val="ru-RU"/>
        </w:rPr>
        <w:t>20</w:t>
      </w:r>
      <w:r w:rsidRPr="00C72157">
        <w:rPr>
          <w:sz w:val="28"/>
          <w:szCs w:val="28"/>
        </w:rPr>
        <w:t xml:space="preserve"> год</w:t>
      </w:r>
      <w:r w:rsidR="00E628CE">
        <w:rPr>
          <w:sz w:val="28"/>
          <w:szCs w:val="28"/>
          <w:lang w:val="ru-RU"/>
        </w:rPr>
        <w:t>а</w:t>
      </w:r>
      <w:r w:rsidRPr="00C72157">
        <w:rPr>
          <w:sz w:val="28"/>
          <w:szCs w:val="28"/>
        </w:rPr>
        <w:t xml:space="preserve"> из районного бюджета передано в бюджеты сельских поселений в виде межбюджетных трансфертов</w:t>
      </w:r>
      <w:r w:rsidRPr="00C72157">
        <w:rPr>
          <w:rStyle w:val="afd"/>
          <w:sz w:val="28"/>
          <w:szCs w:val="28"/>
        </w:rPr>
        <w:t xml:space="preserve"> </w:t>
      </w:r>
      <w:r w:rsidR="00EA7AD5">
        <w:rPr>
          <w:rStyle w:val="afd"/>
          <w:sz w:val="28"/>
          <w:szCs w:val="28"/>
          <w:lang w:val="ru-RU"/>
        </w:rPr>
        <w:t>9549,8</w:t>
      </w:r>
      <w:r w:rsidRPr="00C72157">
        <w:rPr>
          <w:rStyle w:val="afd"/>
          <w:sz w:val="28"/>
          <w:szCs w:val="28"/>
        </w:rPr>
        <w:t xml:space="preserve"> тыс. руб.,</w:t>
      </w:r>
      <w:r w:rsidRPr="00C72157">
        <w:rPr>
          <w:sz w:val="28"/>
          <w:szCs w:val="28"/>
        </w:rPr>
        <w:t xml:space="preserve"> в том числе:</w:t>
      </w:r>
    </w:p>
    <w:p w:rsidR="00BD6345" w:rsidRPr="00C72157" w:rsidRDefault="00BD6345" w:rsidP="00CF0EDA">
      <w:pPr>
        <w:pStyle w:val="2"/>
        <w:numPr>
          <w:ilvl w:val="0"/>
          <w:numId w:val="8"/>
        </w:numPr>
        <w:shd w:val="clear" w:color="auto" w:fill="auto"/>
        <w:tabs>
          <w:tab w:val="left" w:pos="898"/>
        </w:tabs>
        <w:spacing w:before="0" w:line="240" w:lineRule="auto"/>
        <w:ind w:firstLine="720"/>
        <w:rPr>
          <w:rStyle w:val="afe"/>
          <w:b w:val="0"/>
          <w:bCs w:val="0"/>
          <w:sz w:val="28"/>
          <w:szCs w:val="28"/>
        </w:rPr>
      </w:pPr>
      <w:r w:rsidRPr="00C72157">
        <w:rPr>
          <w:sz w:val="28"/>
          <w:szCs w:val="28"/>
        </w:rPr>
        <w:t>Дотации на выравнивание уровня бюджетной обеспеченности</w:t>
      </w:r>
      <w:r w:rsidRPr="00C72157">
        <w:rPr>
          <w:rStyle w:val="afe"/>
          <w:sz w:val="28"/>
          <w:szCs w:val="28"/>
        </w:rPr>
        <w:t xml:space="preserve"> </w:t>
      </w:r>
      <w:r w:rsidRPr="00C72157">
        <w:rPr>
          <w:rStyle w:val="afe"/>
          <w:sz w:val="28"/>
          <w:szCs w:val="28"/>
          <w:lang w:val="ru-RU"/>
        </w:rPr>
        <w:t xml:space="preserve">– </w:t>
      </w:r>
      <w:r w:rsidR="00EA7AD5">
        <w:rPr>
          <w:rStyle w:val="afe"/>
          <w:sz w:val="28"/>
          <w:szCs w:val="28"/>
          <w:lang w:val="ru-RU"/>
        </w:rPr>
        <w:t>8767,4</w:t>
      </w:r>
      <w:r w:rsidRPr="00C72157">
        <w:rPr>
          <w:rStyle w:val="afe"/>
          <w:sz w:val="28"/>
          <w:szCs w:val="28"/>
          <w:lang w:val="ru-RU"/>
        </w:rPr>
        <w:t xml:space="preserve"> тыс. рублей;</w:t>
      </w:r>
    </w:p>
    <w:p w:rsidR="00AE1634" w:rsidRPr="00690FA0" w:rsidRDefault="00D0788A" w:rsidP="00CF0EDA">
      <w:pPr>
        <w:pStyle w:val="2"/>
        <w:numPr>
          <w:ilvl w:val="0"/>
          <w:numId w:val="8"/>
        </w:numPr>
        <w:shd w:val="clear" w:color="auto" w:fill="auto"/>
        <w:tabs>
          <w:tab w:val="left" w:pos="898"/>
        </w:tabs>
        <w:spacing w:before="0" w:line="240" w:lineRule="auto"/>
        <w:ind w:firstLine="720"/>
        <w:rPr>
          <w:sz w:val="28"/>
          <w:szCs w:val="28"/>
        </w:rPr>
      </w:pPr>
      <w:r w:rsidRPr="00C72157">
        <w:rPr>
          <w:sz w:val="28"/>
          <w:szCs w:val="28"/>
        </w:rPr>
        <w:t xml:space="preserve">иные межбюджетные трансферты </w:t>
      </w:r>
      <w:r w:rsidR="00BD6345" w:rsidRPr="00C72157">
        <w:rPr>
          <w:sz w:val="28"/>
          <w:szCs w:val="28"/>
          <w:lang w:val="ru-RU"/>
        </w:rPr>
        <w:t>-</w:t>
      </w:r>
      <w:r w:rsidR="00EA7AD5">
        <w:rPr>
          <w:b/>
          <w:sz w:val="28"/>
          <w:szCs w:val="28"/>
          <w:lang w:val="ru-RU"/>
        </w:rPr>
        <w:t>7</w:t>
      </w:r>
      <w:r w:rsidR="00E628CE">
        <w:rPr>
          <w:b/>
          <w:sz w:val="28"/>
          <w:szCs w:val="28"/>
          <w:lang w:val="ru-RU"/>
        </w:rPr>
        <w:t>8</w:t>
      </w:r>
      <w:r w:rsidR="00EA7AD5">
        <w:rPr>
          <w:b/>
          <w:sz w:val="28"/>
          <w:szCs w:val="28"/>
          <w:lang w:val="ru-RU"/>
        </w:rPr>
        <w:t>2,4</w:t>
      </w:r>
      <w:r w:rsidR="00BD6345" w:rsidRPr="00C72157">
        <w:rPr>
          <w:b/>
          <w:sz w:val="28"/>
          <w:szCs w:val="28"/>
          <w:lang w:val="ru-RU"/>
        </w:rPr>
        <w:t xml:space="preserve"> тыс. рублей</w:t>
      </w:r>
      <w:r w:rsidR="00737D78">
        <w:rPr>
          <w:b/>
          <w:sz w:val="28"/>
          <w:szCs w:val="28"/>
          <w:lang w:val="ru-RU"/>
        </w:rPr>
        <w:t>.</w:t>
      </w:r>
    </w:p>
    <w:p w:rsidR="00690FA0" w:rsidRPr="00737D78" w:rsidRDefault="00690FA0" w:rsidP="00690FA0">
      <w:pPr>
        <w:pStyle w:val="2"/>
        <w:shd w:val="clear" w:color="auto" w:fill="auto"/>
        <w:tabs>
          <w:tab w:val="left" w:pos="898"/>
        </w:tabs>
        <w:spacing w:before="0" w:line="240" w:lineRule="auto"/>
        <w:rPr>
          <w:sz w:val="28"/>
          <w:szCs w:val="28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1822"/>
        <w:gridCol w:w="1915"/>
        <w:gridCol w:w="2463"/>
        <w:gridCol w:w="1916"/>
        <w:gridCol w:w="2247"/>
      </w:tblGrid>
      <w:tr w:rsidR="007F3998" w:rsidRPr="003A04EA" w:rsidTr="003A04EA">
        <w:trPr>
          <w:trHeight w:val="1254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998" w:rsidRPr="003A04EA" w:rsidRDefault="007F3998" w:rsidP="007F39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Наименование поселений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998" w:rsidRPr="003A04EA" w:rsidRDefault="007F3998" w:rsidP="007F39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Дотации на выравнивание уровня бюджетной обеспеченности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998" w:rsidRPr="003A04EA" w:rsidRDefault="007F3998" w:rsidP="007F39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Дотации бюджетам сельских поселений на поддержку мер по обеспечению сбалансированности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998" w:rsidRPr="003A04EA" w:rsidRDefault="007F3998" w:rsidP="007F39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иные межбюджетные трансферты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998" w:rsidRPr="003A04EA" w:rsidRDefault="007F3998" w:rsidP="007F39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Итого</w:t>
            </w:r>
          </w:p>
        </w:tc>
      </w:tr>
      <w:tr w:rsidR="007F3998" w:rsidRPr="003A04EA" w:rsidTr="007F3998">
        <w:trPr>
          <w:trHeight w:val="315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998" w:rsidRPr="003A04EA" w:rsidRDefault="007F3998" w:rsidP="007F39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с. </w:t>
            </w:r>
            <w:proofErr w:type="spellStart"/>
            <w:r w:rsidRPr="003A04E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Солчур</w:t>
            </w:r>
            <w:proofErr w:type="spellEnd"/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998" w:rsidRPr="003A04EA" w:rsidRDefault="007F3998" w:rsidP="007F39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1 828,4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998" w:rsidRPr="003A04EA" w:rsidRDefault="007F3998" w:rsidP="007F39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998" w:rsidRPr="003A04EA" w:rsidRDefault="007F3998" w:rsidP="007F39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97,0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998" w:rsidRPr="003A04EA" w:rsidRDefault="007F3998" w:rsidP="007F39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1 925,4</w:t>
            </w:r>
          </w:p>
        </w:tc>
      </w:tr>
      <w:tr w:rsidR="007F3998" w:rsidRPr="003A04EA" w:rsidTr="007F3998">
        <w:trPr>
          <w:trHeight w:val="315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998" w:rsidRPr="003A04EA" w:rsidRDefault="007F3998" w:rsidP="007F399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с. </w:t>
            </w:r>
            <w:proofErr w:type="spellStart"/>
            <w:r w:rsidRPr="003A04E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Саглы</w:t>
            </w:r>
            <w:proofErr w:type="spellEnd"/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998" w:rsidRPr="003A04EA" w:rsidRDefault="007F3998" w:rsidP="007F39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1 934,0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998" w:rsidRPr="003A04EA" w:rsidRDefault="007F3998" w:rsidP="007F39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998" w:rsidRPr="003A04EA" w:rsidRDefault="007F3998" w:rsidP="007F39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146,8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998" w:rsidRPr="003A04EA" w:rsidRDefault="007F3998" w:rsidP="007F39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2 080,8</w:t>
            </w:r>
          </w:p>
        </w:tc>
      </w:tr>
      <w:tr w:rsidR="007F3998" w:rsidRPr="003A04EA" w:rsidTr="007F3998">
        <w:trPr>
          <w:trHeight w:val="315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998" w:rsidRPr="003A04EA" w:rsidRDefault="007F3998" w:rsidP="007F399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с. </w:t>
            </w:r>
            <w:proofErr w:type="spellStart"/>
            <w:r w:rsidRPr="003A04E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Дус-Даг</w:t>
            </w:r>
            <w:proofErr w:type="spellEnd"/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998" w:rsidRPr="003A04EA" w:rsidRDefault="007F3998" w:rsidP="007F39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1 930,7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998" w:rsidRPr="003A04EA" w:rsidRDefault="007F3998" w:rsidP="007F39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998" w:rsidRPr="003A04EA" w:rsidRDefault="007F3998" w:rsidP="007F39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167,4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998" w:rsidRPr="003A04EA" w:rsidRDefault="007F3998" w:rsidP="007F39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2 098,1</w:t>
            </w:r>
          </w:p>
        </w:tc>
      </w:tr>
      <w:tr w:rsidR="007F3998" w:rsidRPr="003A04EA" w:rsidTr="007F3998">
        <w:trPr>
          <w:trHeight w:val="315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998" w:rsidRPr="003A04EA" w:rsidRDefault="007F3998" w:rsidP="007F399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с. </w:t>
            </w:r>
            <w:proofErr w:type="spellStart"/>
            <w:r w:rsidRPr="003A04E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Чаа-Суур</w:t>
            </w:r>
            <w:proofErr w:type="spellEnd"/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998" w:rsidRPr="003A04EA" w:rsidRDefault="007F3998" w:rsidP="007F39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1 654,4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998" w:rsidRPr="003A04EA" w:rsidRDefault="007F3998" w:rsidP="007F39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998" w:rsidRPr="003A04EA" w:rsidRDefault="007F3998" w:rsidP="007F39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138,7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998" w:rsidRPr="003A04EA" w:rsidRDefault="007F3998" w:rsidP="007F39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1 793,1</w:t>
            </w:r>
          </w:p>
        </w:tc>
      </w:tr>
      <w:tr w:rsidR="007F3998" w:rsidRPr="003A04EA" w:rsidTr="007F3998">
        <w:trPr>
          <w:trHeight w:val="315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998" w:rsidRPr="003A04EA" w:rsidRDefault="007F3998" w:rsidP="007F399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с. </w:t>
            </w:r>
            <w:proofErr w:type="spellStart"/>
            <w:r w:rsidRPr="003A04E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Сарыг</w:t>
            </w:r>
            <w:proofErr w:type="spellEnd"/>
            <w:r w:rsidRPr="003A04E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-Холь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998" w:rsidRPr="003A04EA" w:rsidRDefault="007F3998" w:rsidP="007F39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1 419,9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998" w:rsidRPr="003A04EA" w:rsidRDefault="007F3998" w:rsidP="007F39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998" w:rsidRPr="003A04EA" w:rsidRDefault="007F3998" w:rsidP="007F39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232,5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998" w:rsidRPr="003A04EA" w:rsidRDefault="007F3998" w:rsidP="007F39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1 652,4</w:t>
            </w:r>
          </w:p>
        </w:tc>
      </w:tr>
      <w:tr w:rsidR="007F3998" w:rsidRPr="003A04EA" w:rsidTr="007F3998">
        <w:trPr>
          <w:trHeight w:val="315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998" w:rsidRPr="003A04EA" w:rsidRDefault="007F3998" w:rsidP="007F39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998" w:rsidRPr="003A04EA" w:rsidRDefault="007F3998" w:rsidP="007F39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8 767,4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998" w:rsidRPr="003A04EA" w:rsidRDefault="007F3998" w:rsidP="007F39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998" w:rsidRPr="003A04EA" w:rsidRDefault="007F3998" w:rsidP="007F39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782,4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998" w:rsidRPr="003A04EA" w:rsidRDefault="007F3998" w:rsidP="007F39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9 549,8</w:t>
            </w:r>
          </w:p>
        </w:tc>
      </w:tr>
    </w:tbl>
    <w:p w:rsidR="00BD6345" w:rsidRPr="00C72157" w:rsidRDefault="00E628CE" w:rsidP="00CF0EDA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157">
        <w:rPr>
          <w:rFonts w:ascii="Times New Roman" w:hAnsi="Times New Roman" w:cs="Times New Roman"/>
          <w:sz w:val="28"/>
          <w:szCs w:val="28"/>
        </w:rPr>
        <w:t xml:space="preserve"> </w:t>
      </w:r>
      <w:r w:rsidR="00BD6345" w:rsidRPr="00C72157">
        <w:rPr>
          <w:rFonts w:ascii="Times New Roman" w:hAnsi="Times New Roman" w:cs="Times New Roman"/>
          <w:sz w:val="28"/>
          <w:szCs w:val="28"/>
        </w:rPr>
        <w:t xml:space="preserve">Первоочередными расходами при исполнении бюджета муниципального района являются: </w:t>
      </w:r>
    </w:p>
    <w:p w:rsidR="00BD6345" w:rsidRPr="00C72157" w:rsidRDefault="00BD6345" w:rsidP="00CF0EDA">
      <w:pPr>
        <w:pStyle w:val="aff4"/>
        <w:widowControl w:val="0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72157">
        <w:rPr>
          <w:rFonts w:ascii="Times New Roman" w:hAnsi="Times New Roman"/>
          <w:sz w:val="28"/>
          <w:szCs w:val="28"/>
        </w:rPr>
        <w:t>выплата заработной платы с начислениями занимает  7</w:t>
      </w:r>
      <w:r w:rsidR="005E5922">
        <w:rPr>
          <w:rFonts w:ascii="Times New Roman" w:hAnsi="Times New Roman"/>
          <w:sz w:val="28"/>
          <w:szCs w:val="28"/>
        </w:rPr>
        <w:t>3</w:t>
      </w:r>
      <w:r w:rsidRPr="00C72157">
        <w:rPr>
          <w:rFonts w:ascii="Times New Roman" w:hAnsi="Times New Roman"/>
          <w:sz w:val="28"/>
          <w:szCs w:val="28"/>
        </w:rPr>
        <w:t xml:space="preserve"> %  от общего объема расходов бюджета (</w:t>
      </w:r>
      <w:r w:rsidR="005E5922">
        <w:rPr>
          <w:rFonts w:ascii="Times New Roman" w:hAnsi="Times New Roman"/>
          <w:sz w:val="28"/>
          <w:szCs w:val="28"/>
        </w:rPr>
        <w:t>222870</w:t>
      </w:r>
      <w:r w:rsidRPr="00C72157">
        <w:rPr>
          <w:rFonts w:ascii="Times New Roman" w:hAnsi="Times New Roman"/>
          <w:sz w:val="28"/>
          <w:szCs w:val="28"/>
        </w:rPr>
        <w:t xml:space="preserve"> тыс. рублей). </w:t>
      </w:r>
    </w:p>
    <w:p w:rsidR="00BD6345" w:rsidRPr="00C72157" w:rsidRDefault="00BD6345" w:rsidP="00CF0EDA">
      <w:pPr>
        <w:pStyle w:val="aff4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2157">
        <w:rPr>
          <w:rFonts w:ascii="Times New Roman" w:hAnsi="Times New Roman"/>
          <w:b/>
          <w:sz w:val="28"/>
          <w:szCs w:val="28"/>
        </w:rPr>
        <w:t xml:space="preserve">Показатели соотношения средней зарплаты Указных работников </w:t>
      </w:r>
      <w:proofErr w:type="spellStart"/>
      <w:r w:rsidRPr="00C72157">
        <w:rPr>
          <w:rFonts w:ascii="Times New Roman" w:hAnsi="Times New Roman"/>
          <w:b/>
          <w:sz w:val="28"/>
          <w:szCs w:val="28"/>
        </w:rPr>
        <w:t>Овюрского</w:t>
      </w:r>
      <w:proofErr w:type="spellEnd"/>
      <w:r w:rsidRPr="00C7215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72157"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 w:rsidRPr="00C72157">
        <w:rPr>
          <w:rFonts w:ascii="Times New Roman" w:hAnsi="Times New Roman"/>
          <w:b/>
          <w:sz w:val="28"/>
          <w:szCs w:val="28"/>
        </w:rPr>
        <w:t xml:space="preserve"> и средней заработной платы в Республике Тыва по предварительным данным</w:t>
      </w:r>
    </w:p>
    <w:p w:rsidR="00BD6345" w:rsidRPr="00C72157" w:rsidRDefault="00BD6345" w:rsidP="00CF0EDA">
      <w:pPr>
        <w:pStyle w:val="aff4"/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72157">
        <w:rPr>
          <w:rFonts w:ascii="Times New Roman" w:hAnsi="Times New Roman"/>
          <w:sz w:val="28"/>
          <w:szCs w:val="28"/>
        </w:rPr>
        <w:t>(в рублях)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1575"/>
        <w:gridCol w:w="1701"/>
        <w:gridCol w:w="2409"/>
        <w:gridCol w:w="2127"/>
        <w:gridCol w:w="2409"/>
      </w:tblGrid>
      <w:tr w:rsidR="003A04EA" w:rsidRPr="003A04EA" w:rsidTr="003A04EA">
        <w:trPr>
          <w:trHeight w:val="99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EA" w:rsidRPr="003A04EA" w:rsidRDefault="003A04EA" w:rsidP="003A04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b/>
                <w:bCs/>
                <w:sz w:val="20"/>
                <w:lang w:val="ru-RU"/>
              </w:rPr>
              <w:t>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EA" w:rsidRPr="003A04EA" w:rsidRDefault="003A04EA" w:rsidP="003A04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b/>
                <w:bCs/>
                <w:sz w:val="20"/>
                <w:lang w:val="ru-RU"/>
              </w:rPr>
              <w:t>Численность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EA" w:rsidRPr="003A04EA" w:rsidRDefault="003A04EA" w:rsidP="003A04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b/>
                <w:bCs/>
                <w:sz w:val="20"/>
                <w:lang w:val="ru-RU"/>
              </w:rPr>
              <w:t xml:space="preserve">Средняя заработная плата по Республике Тыва, в </w:t>
            </w:r>
            <w:proofErr w:type="spellStart"/>
            <w:r w:rsidRPr="003A04EA">
              <w:rPr>
                <w:rFonts w:ascii="Times New Roman" w:eastAsia="Times New Roman" w:hAnsi="Times New Roman" w:cs="Times New Roman"/>
                <w:b/>
                <w:bCs/>
                <w:sz w:val="20"/>
                <w:lang w:val="ru-RU"/>
              </w:rPr>
              <w:t>руб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EA" w:rsidRPr="003A04EA" w:rsidRDefault="003A04EA" w:rsidP="003A04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b/>
                <w:bCs/>
                <w:sz w:val="20"/>
                <w:lang w:val="ru-RU"/>
              </w:rPr>
              <w:t xml:space="preserve">Средняя заработная плата по статистическим данным, в </w:t>
            </w:r>
            <w:proofErr w:type="spellStart"/>
            <w:r w:rsidRPr="003A04EA">
              <w:rPr>
                <w:rFonts w:ascii="Times New Roman" w:eastAsia="Times New Roman" w:hAnsi="Times New Roman" w:cs="Times New Roman"/>
                <w:b/>
                <w:bCs/>
                <w:sz w:val="20"/>
                <w:lang w:val="ru-RU"/>
              </w:rPr>
              <w:t>руб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EA" w:rsidRPr="003A04EA" w:rsidRDefault="003A04EA" w:rsidP="003A04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b/>
                <w:bCs/>
                <w:sz w:val="20"/>
                <w:lang w:val="ru-RU"/>
              </w:rPr>
              <w:t>%  выполнения индикатора</w:t>
            </w:r>
          </w:p>
        </w:tc>
      </w:tr>
      <w:tr w:rsidR="003A04EA" w:rsidRPr="003A04EA" w:rsidTr="003A04EA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EA" w:rsidRPr="003A04EA" w:rsidRDefault="003A04EA" w:rsidP="003A04EA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sz w:val="20"/>
                <w:lang w:val="ru-RU"/>
              </w:rPr>
              <w:t>ДОУ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EA" w:rsidRPr="003A04EA" w:rsidRDefault="003A04EA" w:rsidP="003A04EA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sz w:val="20"/>
                <w:lang w:val="ru-RU"/>
              </w:rPr>
              <w:t>83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EA" w:rsidRPr="003A04EA" w:rsidRDefault="003A04EA" w:rsidP="003A04EA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sz w:val="20"/>
                <w:lang w:val="ru-RU"/>
              </w:rPr>
              <w:t>29951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EA" w:rsidRPr="003A04EA" w:rsidRDefault="003A04EA" w:rsidP="003A04EA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sz w:val="20"/>
                <w:lang w:val="ru-RU"/>
              </w:rPr>
              <w:t>33086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EA" w:rsidRPr="003A04EA" w:rsidRDefault="003A04EA" w:rsidP="003A04EA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sz w:val="20"/>
                <w:lang w:val="ru-RU"/>
              </w:rPr>
              <w:t>110</w:t>
            </w:r>
          </w:p>
        </w:tc>
      </w:tr>
      <w:tr w:rsidR="003A04EA" w:rsidRPr="003A04EA" w:rsidTr="003A04EA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EA" w:rsidRPr="003A04EA" w:rsidRDefault="003A04EA" w:rsidP="003A04EA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sz w:val="20"/>
                <w:lang w:val="ru-RU"/>
              </w:rPr>
              <w:t>ОУ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EA" w:rsidRPr="003A04EA" w:rsidRDefault="003A04EA" w:rsidP="003A04EA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sz w:val="20"/>
                <w:lang w:val="ru-RU"/>
              </w:rPr>
              <w:t>175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EA" w:rsidRPr="003A04EA" w:rsidRDefault="003A04EA" w:rsidP="003A04EA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sz w:val="20"/>
                <w:lang w:val="ru-RU"/>
              </w:rPr>
              <w:t>33158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EA" w:rsidRPr="003A04EA" w:rsidRDefault="003A04EA" w:rsidP="003A04EA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sz w:val="20"/>
                <w:lang w:val="ru-RU"/>
              </w:rPr>
              <w:t>40085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EA" w:rsidRPr="003A04EA" w:rsidRDefault="003A04EA" w:rsidP="003A04EA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sz w:val="20"/>
                <w:lang w:val="ru-RU"/>
              </w:rPr>
              <w:t>121</w:t>
            </w:r>
          </w:p>
        </w:tc>
      </w:tr>
      <w:tr w:rsidR="003A04EA" w:rsidRPr="003A04EA" w:rsidTr="003A04EA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EA" w:rsidRPr="003A04EA" w:rsidRDefault="003A04EA" w:rsidP="003A04EA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УДО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EA" w:rsidRPr="003A04EA" w:rsidRDefault="003A04EA" w:rsidP="003A04EA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sz w:val="20"/>
                <w:lang w:val="ru-RU"/>
              </w:rPr>
              <w:t>25,61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EA" w:rsidRPr="003A04EA" w:rsidRDefault="003A04EA" w:rsidP="003A04EA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sz w:val="20"/>
                <w:lang w:val="ru-RU"/>
              </w:rPr>
              <w:t>29936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EA" w:rsidRPr="003A04EA" w:rsidRDefault="003A04EA" w:rsidP="003A04EA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sz w:val="20"/>
                <w:lang w:val="ru-RU"/>
              </w:rPr>
              <w:t>32526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EA" w:rsidRPr="003A04EA" w:rsidRDefault="003A04EA" w:rsidP="003A04EA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sz w:val="20"/>
                <w:lang w:val="ru-RU"/>
              </w:rPr>
              <w:t>109</w:t>
            </w:r>
          </w:p>
        </w:tc>
      </w:tr>
      <w:tr w:rsidR="003A04EA" w:rsidRPr="003A04EA" w:rsidTr="003A04EA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EA" w:rsidRPr="003A04EA" w:rsidRDefault="003A04EA" w:rsidP="003A04EA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sz w:val="20"/>
                <w:lang w:val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EA" w:rsidRPr="003A04EA" w:rsidRDefault="003A04EA" w:rsidP="003A04EA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sz w:val="20"/>
                <w:lang w:val="ru-RU"/>
              </w:rPr>
              <w:t>44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EA" w:rsidRPr="003A04EA" w:rsidRDefault="003A04EA" w:rsidP="003A04EA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sz w:val="20"/>
                <w:lang w:val="ru-RU"/>
              </w:rPr>
              <w:t>33158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EA" w:rsidRPr="003A04EA" w:rsidRDefault="003A04EA" w:rsidP="003A04EA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sz w:val="20"/>
                <w:lang w:val="ru-RU"/>
              </w:rPr>
              <w:t>32466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EA" w:rsidRPr="003A04EA" w:rsidRDefault="003A04EA" w:rsidP="003A04EA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sz w:val="20"/>
                <w:lang w:val="ru-RU"/>
              </w:rPr>
              <w:t>98</w:t>
            </w:r>
          </w:p>
        </w:tc>
      </w:tr>
      <w:tr w:rsidR="003A04EA" w:rsidRPr="003A04EA" w:rsidTr="003A04EA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EA" w:rsidRPr="003A04EA" w:rsidRDefault="003A04EA" w:rsidP="003A04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b/>
                <w:bCs/>
                <w:sz w:val="20"/>
                <w:lang w:val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4EA" w:rsidRPr="003A04EA" w:rsidRDefault="003A04EA" w:rsidP="003A04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327,61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4EA" w:rsidRPr="003A04EA" w:rsidRDefault="003A04EA" w:rsidP="003A04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31550,75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4EA" w:rsidRPr="003A04EA" w:rsidRDefault="003A04EA" w:rsidP="003A04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34541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EA" w:rsidRPr="003A04EA" w:rsidRDefault="003A04EA" w:rsidP="003A04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b/>
                <w:bCs/>
                <w:sz w:val="20"/>
                <w:lang w:val="ru-RU"/>
              </w:rPr>
              <w:t>109</w:t>
            </w:r>
          </w:p>
        </w:tc>
      </w:tr>
    </w:tbl>
    <w:p w:rsidR="00262AB1" w:rsidRDefault="00262AB1" w:rsidP="00262AB1">
      <w:pPr>
        <w:pStyle w:val="aff4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04EA" w:rsidRDefault="003A04EA" w:rsidP="00262AB1">
      <w:pPr>
        <w:pStyle w:val="aff4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04EA" w:rsidRDefault="003A04EA" w:rsidP="00262AB1">
      <w:pPr>
        <w:pStyle w:val="aff4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04EA" w:rsidRDefault="003A04EA" w:rsidP="00262AB1">
      <w:pPr>
        <w:pStyle w:val="aff4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04EA" w:rsidRDefault="003A04EA" w:rsidP="00262AB1">
      <w:pPr>
        <w:pStyle w:val="aff4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04EA" w:rsidRDefault="003A04EA" w:rsidP="00262AB1">
      <w:pPr>
        <w:pStyle w:val="aff4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6043" w:rsidRPr="00C72157" w:rsidRDefault="00457A24" w:rsidP="00B831EC">
      <w:pPr>
        <w:pStyle w:val="aff4"/>
        <w:widowControl w:val="0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72157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576043" w:rsidRPr="00C72157">
        <w:rPr>
          <w:rFonts w:ascii="Times New Roman" w:hAnsi="Times New Roman"/>
          <w:sz w:val="28"/>
          <w:szCs w:val="28"/>
        </w:rPr>
        <w:t>исполнение коммунальных услуг приведено в следующих таблицах:</w:t>
      </w:r>
    </w:p>
    <w:p w:rsidR="00576043" w:rsidRDefault="00576043" w:rsidP="00CF0EDA">
      <w:pPr>
        <w:pStyle w:val="aff4"/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72157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3840"/>
        <w:gridCol w:w="2080"/>
        <w:gridCol w:w="2080"/>
        <w:gridCol w:w="2080"/>
      </w:tblGrid>
      <w:tr w:rsidR="00761107" w:rsidRPr="003A04EA" w:rsidTr="00761107">
        <w:trPr>
          <w:trHeight w:val="315"/>
        </w:trPr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07" w:rsidRPr="003A04EA" w:rsidRDefault="00761107" w:rsidP="007611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07" w:rsidRPr="003A04EA" w:rsidRDefault="00761107" w:rsidP="007611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4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07" w:rsidRPr="003A04EA" w:rsidRDefault="00761107" w:rsidP="007611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в </w:t>
            </w:r>
            <w:proofErr w:type="spellStart"/>
            <w:r w:rsidRPr="003A04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т.ч</w:t>
            </w:r>
            <w:proofErr w:type="spellEnd"/>
            <w:r w:rsidRPr="003A04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.</w:t>
            </w:r>
          </w:p>
        </w:tc>
      </w:tr>
      <w:tr w:rsidR="00761107" w:rsidRPr="003A04EA" w:rsidTr="00761107">
        <w:trPr>
          <w:trHeight w:val="630"/>
        </w:trPr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107" w:rsidRPr="003A04EA" w:rsidRDefault="00761107" w:rsidP="0076110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107" w:rsidRPr="003A04EA" w:rsidRDefault="00761107" w:rsidP="0076110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07" w:rsidRPr="003A04EA" w:rsidRDefault="00761107" w:rsidP="007611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Субсидии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07" w:rsidRPr="003A04EA" w:rsidRDefault="00761107" w:rsidP="007611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Собственные доходы</w:t>
            </w:r>
          </w:p>
        </w:tc>
      </w:tr>
      <w:tr w:rsidR="00761107" w:rsidRPr="003A04EA" w:rsidTr="00761107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07" w:rsidRPr="003A04EA" w:rsidRDefault="00761107" w:rsidP="007611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Образование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07" w:rsidRPr="003A04EA" w:rsidRDefault="00761107" w:rsidP="007611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10690,0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07" w:rsidRPr="003A04EA" w:rsidRDefault="00761107" w:rsidP="007611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7330,4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07" w:rsidRPr="003A04EA" w:rsidRDefault="00761107" w:rsidP="007611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3359,6</w:t>
            </w:r>
          </w:p>
        </w:tc>
      </w:tr>
      <w:tr w:rsidR="00761107" w:rsidRPr="003A04EA" w:rsidTr="00761107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07" w:rsidRPr="003A04EA" w:rsidRDefault="00761107" w:rsidP="007611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Электроэнергия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07" w:rsidRPr="003A04EA" w:rsidRDefault="00761107" w:rsidP="007611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1266,2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07" w:rsidRPr="003A04EA" w:rsidRDefault="00761107" w:rsidP="007611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886,1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07" w:rsidRPr="003A04EA" w:rsidRDefault="00761107" w:rsidP="007611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380,1</w:t>
            </w:r>
          </w:p>
        </w:tc>
      </w:tr>
      <w:tr w:rsidR="00761107" w:rsidRPr="003A04EA" w:rsidTr="00761107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07" w:rsidRPr="003A04EA" w:rsidRDefault="00761107" w:rsidP="007611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Уголь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07" w:rsidRPr="003A04EA" w:rsidRDefault="00761107" w:rsidP="007611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6476,5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07" w:rsidRPr="003A04EA" w:rsidRDefault="00761107" w:rsidP="007611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4437,7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07" w:rsidRPr="003A04EA" w:rsidRDefault="00761107" w:rsidP="007611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2038,8</w:t>
            </w:r>
          </w:p>
        </w:tc>
      </w:tr>
      <w:tr w:rsidR="00761107" w:rsidRPr="003A04EA" w:rsidTr="00761107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07" w:rsidRPr="003A04EA" w:rsidRDefault="00761107" w:rsidP="007611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Доставка угля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07" w:rsidRPr="003A04EA" w:rsidRDefault="00761107" w:rsidP="007611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2947,3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07" w:rsidRPr="003A04EA" w:rsidRDefault="00761107" w:rsidP="007611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2006,7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07" w:rsidRPr="003A04EA" w:rsidRDefault="00761107" w:rsidP="007611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940,7</w:t>
            </w:r>
          </w:p>
        </w:tc>
      </w:tr>
      <w:tr w:rsidR="00761107" w:rsidRPr="003A04EA" w:rsidTr="00761107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07" w:rsidRPr="003A04EA" w:rsidRDefault="00761107" w:rsidP="007611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Культура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07" w:rsidRPr="003A04EA" w:rsidRDefault="00761107" w:rsidP="007611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2670,8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07" w:rsidRPr="003A04EA" w:rsidRDefault="00761107" w:rsidP="007611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1874,9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07" w:rsidRPr="003A04EA" w:rsidRDefault="00761107" w:rsidP="007611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796,0</w:t>
            </w:r>
          </w:p>
        </w:tc>
      </w:tr>
      <w:tr w:rsidR="00761107" w:rsidRPr="003A04EA" w:rsidTr="00761107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07" w:rsidRPr="003A04EA" w:rsidRDefault="00761107" w:rsidP="007611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Электроэнергия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07" w:rsidRPr="003A04EA" w:rsidRDefault="00761107" w:rsidP="007611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153,1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07" w:rsidRPr="003A04EA" w:rsidRDefault="00761107" w:rsidP="007611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112,4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07" w:rsidRPr="003A04EA" w:rsidRDefault="00761107" w:rsidP="007611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40,6</w:t>
            </w:r>
          </w:p>
        </w:tc>
      </w:tr>
      <w:tr w:rsidR="00761107" w:rsidRPr="003A04EA" w:rsidTr="00761107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07" w:rsidRPr="003A04EA" w:rsidRDefault="00761107" w:rsidP="007611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Уголь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07" w:rsidRPr="003A04EA" w:rsidRDefault="00761107" w:rsidP="007611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1679,5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07" w:rsidRPr="003A04EA" w:rsidRDefault="00761107" w:rsidP="007611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1175,7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07" w:rsidRPr="003A04EA" w:rsidRDefault="00761107" w:rsidP="007611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503,9</w:t>
            </w:r>
          </w:p>
        </w:tc>
      </w:tr>
      <w:tr w:rsidR="00761107" w:rsidRPr="003A04EA" w:rsidTr="00761107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07" w:rsidRPr="003A04EA" w:rsidRDefault="00761107" w:rsidP="007611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Доставка угля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07" w:rsidRPr="003A04EA" w:rsidRDefault="00761107" w:rsidP="007611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838,2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07" w:rsidRPr="003A04EA" w:rsidRDefault="00761107" w:rsidP="007611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586,8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07" w:rsidRPr="003A04EA" w:rsidRDefault="00761107" w:rsidP="007611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251,5</w:t>
            </w:r>
          </w:p>
        </w:tc>
      </w:tr>
      <w:tr w:rsidR="00761107" w:rsidRPr="003A04EA" w:rsidTr="00761107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07" w:rsidRPr="003A04EA" w:rsidRDefault="00761107" w:rsidP="007611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Аппарат управления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07" w:rsidRPr="003A04EA" w:rsidRDefault="00761107" w:rsidP="007611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1733,7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07" w:rsidRPr="003A04EA" w:rsidRDefault="00761107" w:rsidP="007611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1320,7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07" w:rsidRPr="003A04EA" w:rsidRDefault="00761107" w:rsidP="007611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413,0</w:t>
            </w:r>
          </w:p>
        </w:tc>
      </w:tr>
      <w:tr w:rsidR="00761107" w:rsidRPr="003A04EA" w:rsidTr="00761107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07" w:rsidRPr="003A04EA" w:rsidRDefault="00761107" w:rsidP="007611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Электроэнергия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07" w:rsidRPr="003A04EA" w:rsidRDefault="00761107" w:rsidP="007611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788,2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07" w:rsidRPr="003A04EA" w:rsidRDefault="00761107" w:rsidP="007611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532,0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07" w:rsidRPr="003A04EA" w:rsidRDefault="00761107" w:rsidP="007611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256,2</w:t>
            </w:r>
          </w:p>
        </w:tc>
      </w:tr>
      <w:tr w:rsidR="00761107" w:rsidRPr="003A04EA" w:rsidTr="00761107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07" w:rsidRPr="003A04EA" w:rsidRDefault="00761107" w:rsidP="007611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Уголь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07" w:rsidRPr="003A04EA" w:rsidRDefault="00761107" w:rsidP="007611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800,8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07" w:rsidRPr="003A04EA" w:rsidRDefault="00761107" w:rsidP="007611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650,1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07" w:rsidRPr="003A04EA" w:rsidRDefault="00761107" w:rsidP="007611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150,7</w:t>
            </w:r>
          </w:p>
        </w:tc>
      </w:tr>
      <w:tr w:rsidR="00761107" w:rsidRPr="003A04EA" w:rsidTr="00761107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07" w:rsidRPr="003A04EA" w:rsidRDefault="00761107" w:rsidP="007611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Доставка угля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07" w:rsidRPr="003A04EA" w:rsidRDefault="00761107" w:rsidP="007611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144,7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07" w:rsidRPr="003A04EA" w:rsidRDefault="00761107" w:rsidP="007611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138,6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07" w:rsidRPr="003A04EA" w:rsidRDefault="00761107" w:rsidP="007611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6,1</w:t>
            </w:r>
          </w:p>
        </w:tc>
      </w:tr>
      <w:tr w:rsidR="00761107" w:rsidRPr="003A04EA" w:rsidTr="00761107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07" w:rsidRPr="003A04EA" w:rsidRDefault="00761107" w:rsidP="007611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07" w:rsidRPr="003A04EA" w:rsidRDefault="00761107" w:rsidP="007611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15094,5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07" w:rsidRPr="003A04EA" w:rsidRDefault="00761107" w:rsidP="007611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10526,0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07" w:rsidRPr="003A04EA" w:rsidRDefault="00761107" w:rsidP="007611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4568,5</w:t>
            </w:r>
          </w:p>
        </w:tc>
      </w:tr>
    </w:tbl>
    <w:p w:rsidR="00D42ABF" w:rsidRPr="00737D78" w:rsidRDefault="00D42ABF" w:rsidP="00B831EC">
      <w:pPr>
        <w:pStyle w:val="2"/>
        <w:numPr>
          <w:ilvl w:val="0"/>
          <w:numId w:val="10"/>
        </w:numPr>
        <w:shd w:val="clear" w:color="auto" w:fill="auto"/>
        <w:tabs>
          <w:tab w:val="left" w:pos="898"/>
        </w:tabs>
        <w:spacing w:before="0" w:line="240" w:lineRule="auto"/>
        <w:ind w:left="0" w:firstLine="567"/>
        <w:rPr>
          <w:sz w:val="28"/>
          <w:szCs w:val="28"/>
        </w:rPr>
      </w:pPr>
      <w:r w:rsidRPr="00C72157">
        <w:rPr>
          <w:sz w:val="28"/>
          <w:szCs w:val="28"/>
          <w:lang w:val="ru-RU"/>
        </w:rPr>
        <w:t>Н</w:t>
      </w:r>
      <w:r w:rsidRPr="00C72157">
        <w:rPr>
          <w:sz w:val="28"/>
          <w:szCs w:val="28"/>
        </w:rPr>
        <w:t>а реализацию 1</w:t>
      </w:r>
      <w:r>
        <w:rPr>
          <w:sz w:val="28"/>
          <w:szCs w:val="28"/>
          <w:lang w:val="ru-RU"/>
        </w:rPr>
        <w:t>4</w:t>
      </w:r>
      <w:r w:rsidRPr="00C72157">
        <w:rPr>
          <w:sz w:val="28"/>
          <w:szCs w:val="28"/>
        </w:rPr>
        <w:t xml:space="preserve"> муниципальных программ </w:t>
      </w:r>
      <w:proofErr w:type="spellStart"/>
      <w:r w:rsidRPr="00C72157">
        <w:rPr>
          <w:sz w:val="28"/>
          <w:szCs w:val="28"/>
        </w:rPr>
        <w:t>Овюрского</w:t>
      </w:r>
      <w:proofErr w:type="spellEnd"/>
      <w:r w:rsidRPr="00C72157">
        <w:rPr>
          <w:sz w:val="28"/>
          <w:szCs w:val="28"/>
        </w:rPr>
        <w:t xml:space="preserve"> </w:t>
      </w:r>
      <w:proofErr w:type="spellStart"/>
      <w:r w:rsidRPr="00C72157">
        <w:rPr>
          <w:sz w:val="28"/>
          <w:szCs w:val="28"/>
        </w:rPr>
        <w:t>кожууна</w:t>
      </w:r>
      <w:proofErr w:type="spellEnd"/>
      <w:r w:rsidRPr="00C72157">
        <w:rPr>
          <w:sz w:val="28"/>
          <w:szCs w:val="28"/>
        </w:rPr>
        <w:t xml:space="preserve"> профинансировано  </w:t>
      </w:r>
      <w:r w:rsidR="00E44A98">
        <w:rPr>
          <w:sz w:val="28"/>
          <w:szCs w:val="28"/>
          <w:lang w:val="ru-RU"/>
        </w:rPr>
        <w:t>272971,2</w:t>
      </w:r>
      <w:r w:rsidRPr="00C72157">
        <w:rPr>
          <w:sz w:val="28"/>
          <w:szCs w:val="28"/>
        </w:rPr>
        <w:t xml:space="preserve">  тыс. </w:t>
      </w:r>
      <w:r w:rsidR="00E44A98">
        <w:rPr>
          <w:sz w:val="28"/>
          <w:szCs w:val="28"/>
        </w:rPr>
        <w:t xml:space="preserve">рублей или </w:t>
      </w:r>
      <w:r>
        <w:rPr>
          <w:sz w:val="28"/>
          <w:szCs w:val="28"/>
          <w:lang w:val="ru-RU"/>
        </w:rPr>
        <w:t>9</w:t>
      </w:r>
      <w:r w:rsidR="00E44A98">
        <w:rPr>
          <w:sz w:val="28"/>
          <w:szCs w:val="28"/>
          <w:lang w:val="ru-RU"/>
        </w:rPr>
        <w:t>0</w:t>
      </w:r>
      <w:r w:rsidRPr="00C72157">
        <w:rPr>
          <w:sz w:val="28"/>
          <w:szCs w:val="28"/>
        </w:rPr>
        <w:t xml:space="preserve"> %</w:t>
      </w:r>
      <w:r w:rsidRPr="00C72157">
        <w:rPr>
          <w:sz w:val="28"/>
          <w:szCs w:val="28"/>
          <w:lang w:val="ru-RU"/>
        </w:rPr>
        <w:t>.</w:t>
      </w:r>
    </w:p>
    <w:p w:rsidR="00D42ABF" w:rsidRPr="00D42ABF" w:rsidRDefault="00D42ABF" w:rsidP="00D42ABF">
      <w:pPr>
        <w:pStyle w:val="aff6"/>
        <w:numPr>
          <w:ilvl w:val="0"/>
          <w:numId w:val="10"/>
        </w:num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(тыс.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tbl>
      <w:tblPr>
        <w:tblW w:w="10415" w:type="dxa"/>
        <w:tblInd w:w="-318" w:type="dxa"/>
        <w:tblLook w:val="04A0" w:firstRow="1" w:lastRow="0" w:firstColumn="1" w:lastColumn="0" w:noHBand="0" w:noVBand="1"/>
      </w:tblPr>
      <w:tblGrid>
        <w:gridCol w:w="3840"/>
        <w:gridCol w:w="1689"/>
        <w:gridCol w:w="1560"/>
        <w:gridCol w:w="2035"/>
        <w:gridCol w:w="1291"/>
      </w:tblGrid>
      <w:tr w:rsidR="00DA221C" w:rsidRPr="003A04EA" w:rsidTr="00DA221C">
        <w:trPr>
          <w:trHeight w:val="7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21C" w:rsidRPr="003A04EA" w:rsidRDefault="00DA221C" w:rsidP="00DA22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21C" w:rsidRPr="003A04EA" w:rsidRDefault="00DA221C" w:rsidP="00DA22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КЦСР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21C" w:rsidRPr="003A04EA" w:rsidRDefault="00DA221C" w:rsidP="00DA22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Сумма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1C" w:rsidRPr="003A04EA" w:rsidRDefault="00DA221C" w:rsidP="00DA22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Исполнение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1C" w:rsidRPr="003A04EA" w:rsidRDefault="00DA221C" w:rsidP="00DA22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% исполнения</w:t>
            </w:r>
          </w:p>
        </w:tc>
      </w:tr>
      <w:tr w:rsidR="00DA221C" w:rsidRPr="003A04EA" w:rsidTr="00DA221C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21C" w:rsidRPr="003A04EA" w:rsidRDefault="00DA221C" w:rsidP="00DA22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21C" w:rsidRPr="003A04EA" w:rsidRDefault="00DA221C" w:rsidP="00DA22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21C" w:rsidRPr="003A04EA" w:rsidRDefault="00DA221C" w:rsidP="00DA22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479739,2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21C" w:rsidRPr="003A04EA" w:rsidRDefault="00DA221C" w:rsidP="00DA22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272972,2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21C" w:rsidRPr="003A04EA" w:rsidRDefault="00DA221C" w:rsidP="00DA22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57</w:t>
            </w:r>
          </w:p>
        </w:tc>
      </w:tr>
      <w:tr w:rsidR="00DA221C" w:rsidRPr="003A04EA" w:rsidTr="00DA221C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1C" w:rsidRPr="003A04EA" w:rsidRDefault="00DA221C" w:rsidP="00DA22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Муниципальная программа "Социальная поддержка граждан в </w:t>
            </w:r>
            <w:proofErr w:type="spellStart"/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Овюрском</w:t>
            </w:r>
            <w:proofErr w:type="spellEnd"/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кожууне</w:t>
            </w:r>
            <w:proofErr w:type="spellEnd"/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"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21C" w:rsidRPr="003A04EA" w:rsidRDefault="00DA221C" w:rsidP="00DA22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010 00 00 000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21C" w:rsidRPr="003A04EA" w:rsidRDefault="00DA221C" w:rsidP="00DA22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54279,3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21C" w:rsidRPr="003A04EA" w:rsidRDefault="00DA221C" w:rsidP="00DA22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42391,4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21C" w:rsidRPr="003A04EA" w:rsidRDefault="00DA221C" w:rsidP="00DA22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78</w:t>
            </w:r>
          </w:p>
        </w:tc>
      </w:tr>
      <w:tr w:rsidR="00DA221C" w:rsidRPr="003A04EA" w:rsidTr="00DA221C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1C" w:rsidRPr="003A04EA" w:rsidRDefault="00DA221C" w:rsidP="00DA22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Программа "Безопасность"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1C" w:rsidRPr="003A04EA" w:rsidRDefault="00DA221C" w:rsidP="00DA22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020 00 00 000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1C" w:rsidRPr="003A04EA" w:rsidRDefault="00DA221C" w:rsidP="00DA22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64,0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1C" w:rsidRPr="003A04EA" w:rsidRDefault="00DA221C" w:rsidP="00DA22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58,0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21C" w:rsidRPr="003A04EA" w:rsidRDefault="00DA221C" w:rsidP="00DA22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91</w:t>
            </w:r>
          </w:p>
        </w:tc>
      </w:tr>
      <w:tr w:rsidR="00DA221C" w:rsidRPr="003A04EA" w:rsidTr="00DA221C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1C" w:rsidRPr="003A04EA" w:rsidRDefault="00DA221C" w:rsidP="00DA22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Программа "Содержание и развитие муниципального хозяйства"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1C" w:rsidRPr="003A04EA" w:rsidRDefault="00DA221C" w:rsidP="00DA22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030 00 00 000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21C" w:rsidRPr="003A04EA" w:rsidRDefault="00DA221C" w:rsidP="00DA22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6049,0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21C" w:rsidRPr="003A04EA" w:rsidRDefault="00DA221C" w:rsidP="00DA22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250,3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21C" w:rsidRPr="003A04EA" w:rsidRDefault="00DA221C" w:rsidP="00DA22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4</w:t>
            </w:r>
          </w:p>
        </w:tc>
      </w:tr>
      <w:tr w:rsidR="00DA221C" w:rsidRPr="003A04EA" w:rsidTr="00DA221C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1C" w:rsidRPr="003A04EA" w:rsidRDefault="00DA221C" w:rsidP="00DA22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Муниципальная программа "Развитие сельского хозяйства"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1C" w:rsidRPr="003A04EA" w:rsidRDefault="00DA221C" w:rsidP="00DA22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040 00 00 000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1C" w:rsidRPr="003A04EA" w:rsidRDefault="00DA221C" w:rsidP="00DA22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15037,2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1C" w:rsidRPr="003A04EA" w:rsidRDefault="00DA221C" w:rsidP="00DA22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2175,0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21C" w:rsidRPr="003A04EA" w:rsidRDefault="00DA221C" w:rsidP="00DA22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14</w:t>
            </w:r>
          </w:p>
        </w:tc>
      </w:tr>
      <w:tr w:rsidR="00DA221C" w:rsidRPr="003A04EA" w:rsidTr="00DA221C">
        <w:trPr>
          <w:trHeight w:val="76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1C" w:rsidRPr="003A04EA" w:rsidRDefault="00DA221C" w:rsidP="00DA22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Программа "Совершенствование молодежной политики и развитие физической культуры"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1C" w:rsidRPr="003A04EA" w:rsidRDefault="00DA221C" w:rsidP="00DA22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050 00 00 000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1C" w:rsidRPr="003A04EA" w:rsidRDefault="00DA221C" w:rsidP="00DA22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2295,5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1C" w:rsidRPr="003A04EA" w:rsidRDefault="00DA221C" w:rsidP="00DA22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1326,0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21C" w:rsidRPr="003A04EA" w:rsidRDefault="00DA221C" w:rsidP="00DA22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58</w:t>
            </w:r>
          </w:p>
        </w:tc>
      </w:tr>
      <w:tr w:rsidR="00DA221C" w:rsidRPr="003A04EA" w:rsidTr="00DA221C">
        <w:trPr>
          <w:trHeight w:val="76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1C" w:rsidRPr="003A04EA" w:rsidRDefault="00DA221C" w:rsidP="00DA22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Программа "Профилактика социально-значимых заболеваний, вакцинопрофилактика"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1C" w:rsidRPr="003A04EA" w:rsidRDefault="00DA221C" w:rsidP="00DA22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060 00 00 000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1C" w:rsidRPr="003A04EA" w:rsidRDefault="00DA221C" w:rsidP="00DA22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426,0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1C" w:rsidRPr="003A04EA" w:rsidRDefault="00DA221C" w:rsidP="00DA22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19,9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21C" w:rsidRPr="003A04EA" w:rsidRDefault="00DA221C" w:rsidP="00DA22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5</w:t>
            </w:r>
          </w:p>
        </w:tc>
      </w:tr>
      <w:tr w:rsidR="00DA221C" w:rsidRPr="003A04EA" w:rsidTr="00DA221C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1C" w:rsidRPr="003A04EA" w:rsidRDefault="00DA221C" w:rsidP="00DA22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Муниципальная программа "Развитие образования </w:t>
            </w:r>
            <w:proofErr w:type="spellStart"/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Овюрского</w:t>
            </w:r>
            <w:proofErr w:type="spellEnd"/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кожууна</w:t>
            </w:r>
            <w:proofErr w:type="spellEnd"/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"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1C" w:rsidRPr="003A04EA" w:rsidRDefault="00DA221C" w:rsidP="00DA22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070 00 00 000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21C" w:rsidRPr="003A04EA" w:rsidRDefault="00DA221C" w:rsidP="00DA22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348269,0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21C" w:rsidRPr="003A04EA" w:rsidRDefault="00DA221C" w:rsidP="00DA22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197510,4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21C" w:rsidRPr="003A04EA" w:rsidRDefault="00DA221C" w:rsidP="00DA22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57</w:t>
            </w:r>
          </w:p>
        </w:tc>
      </w:tr>
      <w:tr w:rsidR="00DA221C" w:rsidRPr="003A04EA" w:rsidTr="00DA221C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1C" w:rsidRPr="003A04EA" w:rsidRDefault="00DA221C" w:rsidP="00DA22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Муниципальная программа "Развитие культуры"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1C" w:rsidRPr="003A04EA" w:rsidRDefault="00DA221C" w:rsidP="00DA22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080 00 00 000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1C" w:rsidRPr="003A04EA" w:rsidRDefault="00DA221C" w:rsidP="00DA22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51546,0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1C" w:rsidRPr="003A04EA" w:rsidRDefault="00DA221C" w:rsidP="00DA22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28786,7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21C" w:rsidRPr="003A04EA" w:rsidRDefault="00DA221C" w:rsidP="00DA22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56</w:t>
            </w:r>
          </w:p>
        </w:tc>
      </w:tr>
      <w:tr w:rsidR="00DA221C" w:rsidRPr="003A04EA" w:rsidTr="00DA221C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1C" w:rsidRPr="003A04EA" w:rsidRDefault="00DA221C" w:rsidP="00DA22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Программа "Создание благоприятных условий для ведения бизнеса"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1C" w:rsidRPr="003A04EA" w:rsidRDefault="00DA221C" w:rsidP="00DA22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090 00 00 000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1C" w:rsidRPr="003A04EA" w:rsidRDefault="00DA221C" w:rsidP="00DA22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100,0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1C" w:rsidRPr="003A04EA" w:rsidRDefault="00DA221C" w:rsidP="00DA22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93,5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21C" w:rsidRPr="003A04EA" w:rsidRDefault="00DA221C" w:rsidP="00DA22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94</w:t>
            </w:r>
          </w:p>
        </w:tc>
      </w:tr>
      <w:tr w:rsidR="00DA221C" w:rsidRPr="003A04EA" w:rsidTr="00DA221C">
        <w:trPr>
          <w:trHeight w:val="12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1C" w:rsidRPr="003A04EA" w:rsidRDefault="00DA221C" w:rsidP="00DA22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Программа "Развитие земельно-имущественных отношений и градостроительства на территории </w:t>
            </w:r>
            <w:proofErr w:type="spellStart"/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Овюрского</w:t>
            </w:r>
            <w:proofErr w:type="spellEnd"/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кожууна</w:t>
            </w:r>
            <w:proofErr w:type="spellEnd"/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Республики Тыва на 2016 - 2018 годы"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1C" w:rsidRPr="003A04EA" w:rsidRDefault="00DA221C" w:rsidP="00DA22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10 00 00 0000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1C" w:rsidRPr="003A04EA" w:rsidRDefault="00DA221C" w:rsidP="00DA22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1468,2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1C" w:rsidRPr="003A04EA" w:rsidRDefault="00DA221C" w:rsidP="00DA22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320,0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21C" w:rsidRPr="003A04EA" w:rsidRDefault="00DA221C" w:rsidP="00DA22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22</w:t>
            </w:r>
          </w:p>
        </w:tc>
      </w:tr>
      <w:tr w:rsidR="00DA221C" w:rsidRPr="003A04EA" w:rsidTr="00DA221C">
        <w:trPr>
          <w:trHeight w:val="76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1C" w:rsidRPr="003A04EA" w:rsidRDefault="00DA221C" w:rsidP="00DA22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Программа "Профессиональная подготовка, переподготовка и повышение квалификации"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1C" w:rsidRPr="003A04EA" w:rsidRDefault="00DA221C" w:rsidP="00DA22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11 00 00 0000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1C" w:rsidRPr="003A04EA" w:rsidRDefault="00DA221C" w:rsidP="00DA22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55,0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1C" w:rsidRPr="003A04EA" w:rsidRDefault="00DA221C" w:rsidP="00DA22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21C" w:rsidRPr="003A04EA" w:rsidRDefault="00DA221C" w:rsidP="00DA22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0</w:t>
            </w:r>
          </w:p>
        </w:tc>
      </w:tr>
      <w:tr w:rsidR="00DA221C" w:rsidRPr="003A04EA" w:rsidTr="00DA221C">
        <w:trPr>
          <w:trHeight w:val="17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1C" w:rsidRPr="003A04EA" w:rsidRDefault="00DA221C" w:rsidP="00DA22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Муниципальная программа "Профилактика терроризма и экстремизма, улучшение общественной безопасности последствий проявления терроризма на территории муниципального района "</w:t>
            </w:r>
            <w:proofErr w:type="spellStart"/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Овюрский</w:t>
            </w:r>
            <w:proofErr w:type="spellEnd"/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кожуун</w:t>
            </w:r>
            <w:proofErr w:type="spellEnd"/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" РТ на 2020-2022 годы"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1C" w:rsidRPr="003A04EA" w:rsidRDefault="00DA221C" w:rsidP="00DA22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12 00 00 0000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1C" w:rsidRPr="003A04EA" w:rsidRDefault="00DA221C" w:rsidP="00DA22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50,0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1C" w:rsidRPr="003A04EA" w:rsidRDefault="00DA221C" w:rsidP="00DA22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40,0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21C" w:rsidRPr="003A04EA" w:rsidRDefault="00DA221C" w:rsidP="00DA22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80</w:t>
            </w:r>
          </w:p>
        </w:tc>
      </w:tr>
      <w:tr w:rsidR="00DA221C" w:rsidRPr="003A04EA" w:rsidTr="00DA221C">
        <w:trPr>
          <w:trHeight w:val="17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1C" w:rsidRPr="003A04EA" w:rsidRDefault="00DA221C" w:rsidP="00DA22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Муниципальная программа " Совершенствование и развитие гражданской обороны, защиты населения и территорий от чрезвычайных ситуаций природного и техногенного характера на территории муниципального района "</w:t>
            </w:r>
            <w:proofErr w:type="spellStart"/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Овюрский</w:t>
            </w:r>
            <w:proofErr w:type="spellEnd"/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кожуун</w:t>
            </w:r>
            <w:proofErr w:type="spellEnd"/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" РТ на 2020-2022 г"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1C" w:rsidRPr="003A04EA" w:rsidRDefault="00DA221C" w:rsidP="00DA22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14 00 00 0000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1C" w:rsidRPr="003A04EA" w:rsidRDefault="00DA221C" w:rsidP="00DA22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100,0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21C" w:rsidRPr="003A04EA" w:rsidRDefault="00DA221C" w:rsidP="00DA22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21C" w:rsidRPr="003A04EA" w:rsidRDefault="00DA221C" w:rsidP="00DA22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0</w:t>
            </w:r>
          </w:p>
        </w:tc>
      </w:tr>
    </w:tbl>
    <w:p w:rsidR="00D42ABF" w:rsidRPr="00D42ABF" w:rsidRDefault="00D42ABF" w:rsidP="00B831EC">
      <w:pPr>
        <w:pStyle w:val="aff6"/>
        <w:autoSpaceDE w:val="0"/>
        <w:autoSpaceDN w:val="0"/>
        <w:adjustRightInd w:val="0"/>
        <w:ind w:left="1513"/>
        <w:jc w:val="both"/>
        <w:rPr>
          <w:rFonts w:ascii="Times New Roman" w:hAnsi="Times New Roman" w:cs="Times New Roman"/>
          <w:sz w:val="28"/>
          <w:szCs w:val="28"/>
        </w:rPr>
      </w:pPr>
    </w:p>
    <w:p w:rsidR="0098662B" w:rsidRPr="00B831EC" w:rsidRDefault="0098662B" w:rsidP="004E3D4A">
      <w:pPr>
        <w:pStyle w:val="aff6"/>
        <w:numPr>
          <w:ilvl w:val="0"/>
          <w:numId w:val="13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41AF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Pr="00F141AF">
        <w:rPr>
          <w:rFonts w:ascii="Times New Roman" w:hAnsi="Times New Roman" w:cs="Times New Roman"/>
          <w:b/>
          <w:sz w:val="28"/>
          <w:szCs w:val="28"/>
        </w:rPr>
        <w:t>национальных проектов</w:t>
      </w:r>
      <w:r w:rsidRPr="00F141AF">
        <w:rPr>
          <w:rFonts w:ascii="Times New Roman" w:hAnsi="Times New Roman" w:cs="Times New Roman"/>
          <w:sz w:val="28"/>
          <w:szCs w:val="28"/>
        </w:rPr>
        <w:t>, установленных Указом Президента Российской Федерации от 7 мая 2018г. № 204 «О национальных целях и стратегических задачах развития Российской Федерации на период до 2024 года», в республиканском бюджете Республики Тыва на 20</w:t>
      </w:r>
      <w:r w:rsidR="00F141AF" w:rsidRPr="00F141AF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F141AF">
        <w:rPr>
          <w:rFonts w:ascii="Times New Roman" w:hAnsi="Times New Roman" w:cs="Times New Roman"/>
          <w:sz w:val="28"/>
          <w:szCs w:val="28"/>
        </w:rPr>
        <w:t xml:space="preserve"> год предусмотрено </w:t>
      </w:r>
      <w:r w:rsidR="00F141AF" w:rsidRPr="00F141AF">
        <w:rPr>
          <w:rFonts w:ascii="Times New Roman" w:hAnsi="Times New Roman" w:cs="Times New Roman"/>
          <w:b/>
          <w:sz w:val="28"/>
          <w:szCs w:val="28"/>
          <w:lang w:val="ru-RU"/>
        </w:rPr>
        <w:t>21897,3</w:t>
      </w:r>
      <w:r w:rsidRPr="00F141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141AF">
        <w:rPr>
          <w:rFonts w:ascii="Times New Roman" w:hAnsi="Times New Roman" w:cs="Times New Roman"/>
          <w:b/>
          <w:sz w:val="28"/>
          <w:szCs w:val="28"/>
          <w:lang w:val="ru-RU"/>
        </w:rPr>
        <w:t>тыс</w:t>
      </w:r>
      <w:proofErr w:type="spellEnd"/>
      <w:r w:rsidRPr="00F141AF">
        <w:rPr>
          <w:rFonts w:ascii="Times New Roman" w:hAnsi="Times New Roman" w:cs="Times New Roman"/>
          <w:b/>
          <w:sz w:val="28"/>
          <w:szCs w:val="28"/>
        </w:rPr>
        <w:t>. рублей</w:t>
      </w:r>
      <w:r w:rsidRPr="00F141AF">
        <w:rPr>
          <w:rFonts w:ascii="Times New Roman" w:hAnsi="Times New Roman" w:cs="Times New Roman"/>
          <w:sz w:val="28"/>
          <w:szCs w:val="28"/>
        </w:rPr>
        <w:t xml:space="preserve">, в том числе за счет средств федерального бюджета </w:t>
      </w:r>
      <w:r w:rsidRPr="00F141AF">
        <w:rPr>
          <w:rFonts w:ascii="Times New Roman" w:hAnsi="Times New Roman" w:cs="Times New Roman"/>
          <w:sz w:val="28"/>
          <w:szCs w:val="28"/>
        </w:rPr>
        <w:softHyphen/>
        <w:t xml:space="preserve"> </w:t>
      </w:r>
      <w:r w:rsidR="00F141AF" w:rsidRPr="00F141AF">
        <w:rPr>
          <w:rFonts w:ascii="Times New Roman" w:hAnsi="Times New Roman" w:cs="Times New Roman"/>
          <w:sz w:val="28"/>
          <w:szCs w:val="28"/>
          <w:lang w:val="ru-RU"/>
        </w:rPr>
        <w:t>21632,9</w:t>
      </w:r>
      <w:r w:rsidRPr="00F141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1AF">
        <w:rPr>
          <w:rFonts w:ascii="Times New Roman" w:hAnsi="Times New Roman" w:cs="Times New Roman"/>
          <w:sz w:val="28"/>
          <w:szCs w:val="28"/>
          <w:lang w:val="ru-RU"/>
        </w:rPr>
        <w:t>тыс</w:t>
      </w:r>
      <w:proofErr w:type="spellEnd"/>
      <w:r w:rsidRPr="00F141AF">
        <w:rPr>
          <w:rFonts w:ascii="Times New Roman" w:hAnsi="Times New Roman" w:cs="Times New Roman"/>
          <w:sz w:val="28"/>
          <w:szCs w:val="28"/>
        </w:rPr>
        <w:t>. рублей, за счет средств республиканского</w:t>
      </w:r>
      <w:r w:rsidRPr="00B831EC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F141AF">
        <w:rPr>
          <w:rFonts w:ascii="Times New Roman" w:hAnsi="Times New Roman" w:cs="Times New Roman"/>
          <w:sz w:val="28"/>
          <w:szCs w:val="28"/>
          <w:lang w:val="ru-RU"/>
        </w:rPr>
        <w:t>90,7</w:t>
      </w:r>
      <w:r w:rsidR="008B4E37" w:rsidRPr="00B831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4E37" w:rsidRPr="00B831EC">
        <w:rPr>
          <w:rFonts w:ascii="Times New Roman" w:hAnsi="Times New Roman" w:cs="Times New Roman"/>
          <w:sz w:val="28"/>
          <w:szCs w:val="28"/>
          <w:lang w:val="ru-RU"/>
        </w:rPr>
        <w:t>тыс</w:t>
      </w:r>
      <w:proofErr w:type="spellEnd"/>
      <w:r w:rsidRPr="00B831EC">
        <w:rPr>
          <w:rFonts w:ascii="Times New Roman" w:hAnsi="Times New Roman" w:cs="Times New Roman"/>
          <w:sz w:val="28"/>
          <w:szCs w:val="28"/>
        </w:rPr>
        <w:t xml:space="preserve">. </w:t>
      </w:r>
      <w:r w:rsidR="00F141AF" w:rsidRPr="00B831EC">
        <w:rPr>
          <w:rFonts w:ascii="Times New Roman" w:hAnsi="Times New Roman" w:cs="Times New Roman"/>
          <w:sz w:val="28"/>
          <w:szCs w:val="28"/>
        </w:rPr>
        <w:t>Р</w:t>
      </w:r>
      <w:r w:rsidRPr="00B831EC">
        <w:rPr>
          <w:rFonts w:ascii="Times New Roman" w:hAnsi="Times New Roman" w:cs="Times New Roman"/>
          <w:sz w:val="28"/>
          <w:szCs w:val="28"/>
        </w:rPr>
        <w:t>ублей</w:t>
      </w:r>
      <w:r w:rsidR="00F141AF">
        <w:rPr>
          <w:rFonts w:ascii="Times New Roman" w:hAnsi="Times New Roman" w:cs="Times New Roman"/>
          <w:sz w:val="28"/>
          <w:szCs w:val="28"/>
          <w:lang w:val="ru-RU"/>
        </w:rPr>
        <w:t>, за</w:t>
      </w:r>
      <w:proofErr w:type="gramEnd"/>
      <w:r w:rsidR="00F141AF">
        <w:rPr>
          <w:rFonts w:ascii="Times New Roman" w:hAnsi="Times New Roman" w:cs="Times New Roman"/>
          <w:sz w:val="28"/>
          <w:szCs w:val="28"/>
          <w:lang w:val="ru-RU"/>
        </w:rPr>
        <w:t xml:space="preserve"> счет местного бюджета 173,7 тыс. рублей</w:t>
      </w:r>
      <w:r w:rsidRPr="00B831EC">
        <w:rPr>
          <w:rFonts w:ascii="Times New Roman" w:hAnsi="Times New Roman" w:cs="Times New Roman"/>
          <w:sz w:val="28"/>
          <w:szCs w:val="28"/>
        </w:rPr>
        <w:t xml:space="preserve">. </w:t>
      </w:r>
      <w:r w:rsidR="008B4E37" w:rsidRPr="00B831EC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Start"/>
      <w:r w:rsidRPr="00B831EC">
        <w:rPr>
          <w:rFonts w:ascii="Times New Roman" w:hAnsi="Times New Roman" w:cs="Times New Roman"/>
          <w:sz w:val="28"/>
          <w:szCs w:val="28"/>
        </w:rPr>
        <w:t>сполнение</w:t>
      </w:r>
      <w:proofErr w:type="spellEnd"/>
      <w:r w:rsidRPr="00B831EC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F141AF">
        <w:rPr>
          <w:rFonts w:ascii="Times New Roman" w:hAnsi="Times New Roman" w:cs="Times New Roman"/>
          <w:b/>
          <w:sz w:val="28"/>
          <w:szCs w:val="28"/>
          <w:lang w:val="ru-RU"/>
        </w:rPr>
        <w:t>9010,2</w:t>
      </w:r>
      <w:r w:rsidR="008B4E37" w:rsidRPr="00B831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4E37" w:rsidRPr="00B831EC">
        <w:rPr>
          <w:rFonts w:ascii="Times New Roman" w:hAnsi="Times New Roman" w:cs="Times New Roman"/>
          <w:sz w:val="28"/>
          <w:szCs w:val="28"/>
          <w:lang w:val="ru-RU"/>
        </w:rPr>
        <w:t>тыс</w:t>
      </w:r>
      <w:proofErr w:type="spellEnd"/>
      <w:r w:rsidRPr="00B831EC">
        <w:rPr>
          <w:rFonts w:ascii="Times New Roman" w:hAnsi="Times New Roman" w:cs="Times New Roman"/>
          <w:sz w:val="28"/>
          <w:szCs w:val="28"/>
        </w:rPr>
        <w:t xml:space="preserve">. рублей или </w:t>
      </w:r>
      <w:r w:rsidR="00F141AF">
        <w:rPr>
          <w:rFonts w:ascii="Times New Roman" w:hAnsi="Times New Roman" w:cs="Times New Roman"/>
          <w:sz w:val="28"/>
          <w:szCs w:val="28"/>
          <w:lang w:val="ru-RU"/>
        </w:rPr>
        <w:t>41</w:t>
      </w:r>
      <w:r w:rsidR="008B4E37" w:rsidRPr="00B831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31EC">
        <w:rPr>
          <w:rFonts w:ascii="Times New Roman" w:hAnsi="Times New Roman" w:cs="Times New Roman"/>
          <w:sz w:val="28"/>
          <w:szCs w:val="28"/>
        </w:rPr>
        <w:t xml:space="preserve">% от плана, из них за счет средств федерального бюджета </w:t>
      </w:r>
      <w:r w:rsidR="00F141AF">
        <w:rPr>
          <w:rFonts w:ascii="Times New Roman" w:hAnsi="Times New Roman" w:cs="Times New Roman"/>
          <w:sz w:val="28"/>
          <w:szCs w:val="28"/>
          <w:lang w:val="ru-RU"/>
        </w:rPr>
        <w:t>8986,7</w:t>
      </w:r>
      <w:r w:rsidR="008B4E37" w:rsidRPr="00B831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4E37" w:rsidRPr="00B831EC">
        <w:rPr>
          <w:rFonts w:ascii="Times New Roman" w:hAnsi="Times New Roman" w:cs="Times New Roman"/>
          <w:sz w:val="28"/>
          <w:szCs w:val="28"/>
          <w:lang w:val="ru-RU"/>
        </w:rPr>
        <w:t>тыс</w:t>
      </w:r>
      <w:proofErr w:type="spellEnd"/>
      <w:r w:rsidRPr="00B831EC">
        <w:rPr>
          <w:rFonts w:ascii="Times New Roman" w:hAnsi="Times New Roman" w:cs="Times New Roman"/>
          <w:sz w:val="28"/>
          <w:szCs w:val="28"/>
        </w:rPr>
        <w:t xml:space="preserve">. рублей, за счет средств республиканского бюджета – </w:t>
      </w:r>
      <w:r w:rsidR="00F141AF">
        <w:rPr>
          <w:rFonts w:ascii="Times New Roman" w:hAnsi="Times New Roman" w:cs="Times New Roman"/>
          <w:sz w:val="28"/>
          <w:szCs w:val="28"/>
          <w:lang w:val="ru-RU"/>
        </w:rPr>
        <w:t>16,8</w:t>
      </w:r>
      <w:r w:rsidR="008B4E37" w:rsidRPr="00B831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4E37" w:rsidRPr="00B831EC">
        <w:rPr>
          <w:rFonts w:ascii="Times New Roman" w:hAnsi="Times New Roman" w:cs="Times New Roman"/>
          <w:sz w:val="28"/>
          <w:szCs w:val="28"/>
          <w:lang w:val="ru-RU"/>
        </w:rPr>
        <w:t>тыс</w:t>
      </w:r>
      <w:proofErr w:type="spellEnd"/>
      <w:r w:rsidR="00F141AF">
        <w:rPr>
          <w:rFonts w:ascii="Times New Roman" w:hAnsi="Times New Roman" w:cs="Times New Roman"/>
          <w:sz w:val="28"/>
          <w:szCs w:val="28"/>
        </w:rPr>
        <w:t xml:space="preserve">. </w:t>
      </w:r>
      <w:r w:rsidR="00F141AF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Start"/>
      <w:r w:rsidR="00F141AF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F141AF">
        <w:rPr>
          <w:rFonts w:ascii="Times New Roman" w:hAnsi="Times New Roman" w:cs="Times New Roman"/>
          <w:sz w:val="28"/>
          <w:szCs w:val="28"/>
          <w:lang w:val="ru-RU"/>
        </w:rPr>
        <w:t>, за счет местного бюджета 6,7 тыс. рублей</w:t>
      </w:r>
      <w:r w:rsidR="00F141AF" w:rsidRPr="00B831EC">
        <w:rPr>
          <w:rFonts w:ascii="Times New Roman" w:hAnsi="Times New Roman" w:cs="Times New Roman"/>
          <w:sz w:val="28"/>
          <w:szCs w:val="28"/>
        </w:rPr>
        <w:t>.</w:t>
      </w:r>
    </w:p>
    <w:p w:rsidR="008B4E37" w:rsidRPr="00C72157" w:rsidRDefault="008B4E37" w:rsidP="008B4E37">
      <w:pPr>
        <w:pStyle w:val="aff6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72157">
        <w:rPr>
          <w:rFonts w:ascii="Times New Roman" w:hAnsi="Times New Roman" w:cs="Times New Roman"/>
          <w:b/>
          <w:sz w:val="28"/>
          <w:szCs w:val="28"/>
          <w:lang w:val="ru-RU"/>
        </w:rPr>
        <w:t>Национальные проекты</w:t>
      </w:r>
    </w:p>
    <w:p w:rsidR="008B4E37" w:rsidRPr="00C72157" w:rsidRDefault="008B4E37" w:rsidP="008B4E37">
      <w:pPr>
        <w:pStyle w:val="aff6"/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C72157">
        <w:rPr>
          <w:rFonts w:ascii="Times New Roman" w:hAnsi="Times New Roman" w:cs="Times New Roman"/>
          <w:sz w:val="28"/>
          <w:szCs w:val="28"/>
          <w:lang w:val="ru-RU"/>
        </w:rPr>
        <w:t xml:space="preserve">(тыс. </w:t>
      </w:r>
      <w:proofErr w:type="spellStart"/>
      <w:r w:rsidRPr="00C72157">
        <w:rPr>
          <w:rFonts w:ascii="Times New Roman" w:hAnsi="Times New Roman" w:cs="Times New Roman"/>
          <w:sz w:val="28"/>
          <w:szCs w:val="28"/>
          <w:lang w:val="ru-RU"/>
        </w:rPr>
        <w:t>руб</w:t>
      </w:r>
      <w:proofErr w:type="spellEnd"/>
      <w:r w:rsidRPr="00C72157">
        <w:rPr>
          <w:rFonts w:ascii="Times New Roman" w:hAnsi="Times New Roman" w:cs="Times New Roman"/>
          <w:sz w:val="28"/>
          <w:szCs w:val="28"/>
          <w:lang w:val="ru-RU"/>
        </w:rPr>
        <w:t>)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3840"/>
        <w:gridCol w:w="2080"/>
        <w:gridCol w:w="2080"/>
        <w:gridCol w:w="2080"/>
      </w:tblGrid>
      <w:tr w:rsidR="00F141AF" w:rsidRPr="003A04EA" w:rsidTr="00F141AF">
        <w:trPr>
          <w:trHeight w:val="31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AF" w:rsidRPr="003A04EA" w:rsidRDefault="00F141AF" w:rsidP="00F141A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Наименование национальных проектов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AF" w:rsidRPr="003A04EA" w:rsidRDefault="00F141AF" w:rsidP="00F141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Предусмотрено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AF" w:rsidRPr="003A04EA" w:rsidRDefault="00F141AF" w:rsidP="00F141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Исполнено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AF" w:rsidRPr="003A04EA" w:rsidRDefault="00F141AF" w:rsidP="00F141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% исполнения</w:t>
            </w:r>
          </w:p>
        </w:tc>
      </w:tr>
      <w:tr w:rsidR="00F141AF" w:rsidRPr="003A04EA" w:rsidTr="00F141AF">
        <w:trPr>
          <w:trHeight w:val="1515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1AF" w:rsidRPr="003A04EA" w:rsidRDefault="00F141AF" w:rsidP="00F141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Образование, </w:t>
            </w: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Субсидии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AF" w:rsidRPr="003A04EA" w:rsidRDefault="00F141AF" w:rsidP="00F141A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2272,4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AF" w:rsidRPr="003A04EA" w:rsidRDefault="00F141AF" w:rsidP="00F141A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681,7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AF" w:rsidRPr="003A04EA" w:rsidRDefault="00F141AF" w:rsidP="00F141A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30</w:t>
            </w:r>
          </w:p>
        </w:tc>
      </w:tr>
      <w:tr w:rsidR="00F141AF" w:rsidRPr="003A04EA" w:rsidTr="00F141AF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1AF" w:rsidRPr="003A04EA" w:rsidRDefault="00F141AF" w:rsidP="00F141A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Жилье и городская среда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AF" w:rsidRPr="003A04EA" w:rsidRDefault="00F141AF" w:rsidP="00F141A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3176,3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AF" w:rsidRPr="003A04EA" w:rsidRDefault="00F141AF" w:rsidP="00F141A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AF" w:rsidRPr="003A04EA" w:rsidRDefault="00F141AF" w:rsidP="00F141A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</w:t>
            </w:r>
          </w:p>
        </w:tc>
      </w:tr>
      <w:tr w:rsidR="00F141AF" w:rsidRPr="003A04EA" w:rsidTr="003A04EA">
        <w:trPr>
          <w:trHeight w:val="2092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1AF" w:rsidRPr="003A04EA" w:rsidRDefault="00F141AF" w:rsidP="00F141A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Демография,</w:t>
            </w: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Субвенции на выполнение полномочий Российской Федерации по осуществлению ежемесячной выплаты в связи с рождением (усыновлением) первого ребенка, 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AF" w:rsidRPr="003A04EA" w:rsidRDefault="00F141AF" w:rsidP="003A04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16448,6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AF" w:rsidRPr="003A04EA" w:rsidRDefault="00F141AF" w:rsidP="00F141A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8328,4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AF" w:rsidRPr="003A04EA" w:rsidRDefault="00F141AF" w:rsidP="00F141A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51</w:t>
            </w:r>
          </w:p>
        </w:tc>
      </w:tr>
      <w:tr w:rsidR="00F141AF" w:rsidRPr="003A04EA" w:rsidTr="00F141AF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AF" w:rsidRPr="003A04EA" w:rsidRDefault="00F141AF" w:rsidP="00F141A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AF" w:rsidRPr="003A04EA" w:rsidRDefault="00F141AF" w:rsidP="00F141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21897,3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AF" w:rsidRPr="003A04EA" w:rsidRDefault="00F141AF" w:rsidP="00F141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9010,2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AF" w:rsidRPr="003A04EA" w:rsidRDefault="00F141AF" w:rsidP="00F141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3A04E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41</w:t>
            </w:r>
          </w:p>
        </w:tc>
      </w:tr>
    </w:tbl>
    <w:p w:rsidR="004B7808" w:rsidRPr="004B7808" w:rsidRDefault="001920A6" w:rsidP="004B7808">
      <w:pPr>
        <w:pStyle w:val="2"/>
        <w:tabs>
          <w:tab w:val="left" w:pos="898"/>
        </w:tabs>
        <w:rPr>
          <w:sz w:val="28"/>
          <w:szCs w:val="28"/>
          <w:lang w:val="ru-RU"/>
        </w:rPr>
      </w:pPr>
      <w:r w:rsidRPr="0092205B">
        <w:rPr>
          <w:sz w:val="28"/>
          <w:szCs w:val="28"/>
          <w:lang w:val="ru-RU"/>
        </w:rPr>
        <w:tab/>
      </w:r>
      <w:r w:rsidRPr="0092205B">
        <w:rPr>
          <w:sz w:val="28"/>
          <w:szCs w:val="28"/>
          <w:lang w:val="ru-RU"/>
        </w:rPr>
        <w:tab/>
      </w:r>
    </w:p>
    <w:p w:rsidR="001920A6" w:rsidRPr="004B7808" w:rsidRDefault="001920A6" w:rsidP="00F141AF">
      <w:pPr>
        <w:pStyle w:val="2"/>
        <w:shd w:val="clear" w:color="auto" w:fill="auto"/>
        <w:tabs>
          <w:tab w:val="left" w:pos="898"/>
        </w:tabs>
        <w:spacing w:before="0" w:line="240" w:lineRule="auto"/>
        <w:rPr>
          <w:sz w:val="28"/>
          <w:szCs w:val="28"/>
          <w:lang w:val="ru-RU"/>
        </w:rPr>
      </w:pPr>
    </w:p>
    <w:sectPr w:rsidR="001920A6" w:rsidRPr="004B7808">
      <w:pgSz w:w="11905" w:h="16837"/>
      <w:pgMar w:top="653" w:right="486" w:bottom="891" w:left="9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9AA" w:rsidRDefault="007739AA">
      <w:r>
        <w:separator/>
      </w:r>
    </w:p>
  </w:endnote>
  <w:endnote w:type="continuationSeparator" w:id="0">
    <w:p w:rsidR="007739AA" w:rsidRDefault="00773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A56" w:rsidRDefault="000B2A56">
    <w:pPr>
      <w:pStyle w:val="a5"/>
      <w:framePr w:w="12430" w:h="139" w:wrap="none" w:vAnchor="text" w:hAnchor="page" w:x="-261" w:y="-465"/>
      <w:shd w:val="clear" w:color="auto" w:fill="auto"/>
      <w:ind w:left="10968"/>
    </w:pPr>
    <w:r>
      <w:fldChar w:fldCharType="begin"/>
    </w:r>
    <w:r>
      <w:instrText xml:space="preserve"> PAGE \* MERGEFORMAT </w:instrText>
    </w:r>
    <w:r>
      <w:fldChar w:fldCharType="separate"/>
    </w:r>
    <w:r w:rsidR="00696483" w:rsidRPr="00696483">
      <w:rPr>
        <w:rStyle w:val="a6"/>
        <w:noProof/>
      </w:rPr>
      <w:t>19</w:t>
    </w:r>
    <w:r>
      <w:rPr>
        <w:rStyle w:val="a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A56" w:rsidRDefault="000B2A5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9AA" w:rsidRDefault="007739AA"/>
  </w:footnote>
  <w:footnote w:type="continuationSeparator" w:id="0">
    <w:p w:rsidR="007739AA" w:rsidRDefault="007739A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A56" w:rsidRDefault="000B2A5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050C"/>
    <w:multiLevelType w:val="multilevel"/>
    <w:tmpl w:val="89D406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935D16"/>
    <w:multiLevelType w:val="multilevel"/>
    <w:tmpl w:val="E280C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1C704D"/>
    <w:multiLevelType w:val="multilevel"/>
    <w:tmpl w:val="03785B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9D5515"/>
    <w:multiLevelType w:val="hybridMultilevel"/>
    <w:tmpl w:val="4CB8862A"/>
    <w:lvl w:ilvl="0" w:tplc="0542F4C8">
      <w:start w:val="100"/>
      <w:numFmt w:val="bullet"/>
      <w:lvlText w:val=""/>
      <w:lvlJc w:val="left"/>
      <w:pPr>
        <w:ind w:left="9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4">
    <w:nsid w:val="2AB35B2D"/>
    <w:multiLevelType w:val="hybridMultilevel"/>
    <w:tmpl w:val="F7B0BA26"/>
    <w:lvl w:ilvl="0" w:tplc="A76AFE5E">
      <w:start w:val="1"/>
      <w:numFmt w:val="decimal"/>
      <w:lvlText w:val="%1)"/>
      <w:lvlJc w:val="left"/>
      <w:pPr>
        <w:ind w:left="1513" w:hanging="94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CC3177E"/>
    <w:multiLevelType w:val="multilevel"/>
    <w:tmpl w:val="EEAE40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8">
      <w:numFmt w:val="decimal"/>
      <w:lvlText w:val=""/>
      <w:lvlJc w:val="left"/>
    </w:lvl>
  </w:abstractNum>
  <w:abstractNum w:abstractNumId="6">
    <w:nsid w:val="4EA00C07"/>
    <w:multiLevelType w:val="hybridMultilevel"/>
    <w:tmpl w:val="F7B0BA26"/>
    <w:lvl w:ilvl="0" w:tplc="A76AFE5E">
      <w:start w:val="1"/>
      <w:numFmt w:val="decimal"/>
      <w:lvlText w:val="%1)"/>
      <w:lvlJc w:val="left"/>
      <w:pPr>
        <w:ind w:left="1513" w:hanging="94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6662BA"/>
    <w:multiLevelType w:val="multilevel"/>
    <w:tmpl w:val="979E016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43753F"/>
    <w:multiLevelType w:val="hybridMultilevel"/>
    <w:tmpl w:val="7084F798"/>
    <w:lvl w:ilvl="0" w:tplc="5380B9CC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59027089"/>
    <w:multiLevelType w:val="hybridMultilevel"/>
    <w:tmpl w:val="B4D84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890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336D2F"/>
    <w:multiLevelType w:val="multilevel"/>
    <w:tmpl w:val="F17CC9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21C608A"/>
    <w:multiLevelType w:val="multilevel"/>
    <w:tmpl w:val="CAA239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86526B"/>
    <w:multiLevelType w:val="multilevel"/>
    <w:tmpl w:val="44642A8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0"/>
  </w:num>
  <w:num w:numId="5">
    <w:abstractNumId w:val="7"/>
  </w:num>
  <w:num w:numId="6">
    <w:abstractNumId w:val="10"/>
  </w:num>
  <w:num w:numId="7">
    <w:abstractNumId w:val="1"/>
  </w:num>
  <w:num w:numId="8">
    <w:abstractNumId w:val="11"/>
  </w:num>
  <w:num w:numId="9">
    <w:abstractNumId w:val="3"/>
  </w:num>
  <w:num w:numId="10">
    <w:abstractNumId w:val="6"/>
  </w:num>
  <w:num w:numId="11">
    <w:abstractNumId w:val="4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634"/>
    <w:rsid w:val="00003DF8"/>
    <w:rsid w:val="000252BB"/>
    <w:rsid w:val="000A7507"/>
    <w:rsid w:val="000B2A56"/>
    <w:rsid w:val="001415C9"/>
    <w:rsid w:val="00162397"/>
    <w:rsid w:val="00171952"/>
    <w:rsid w:val="001920A6"/>
    <w:rsid w:val="001B03E3"/>
    <w:rsid w:val="001B69E6"/>
    <w:rsid w:val="001C538B"/>
    <w:rsid w:val="002024FC"/>
    <w:rsid w:val="00227273"/>
    <w:rsid w:val="00231ABA"/>
    <w:rsid w:val="002358AE"/>
    <w:rsid w:val="002611A9"/>
    <w:rsid w:val="00262AB1"/>
    <w:rsid w:val="002930A6"/>
    <w:rsid w:val="002C116C"/>
    <w:rsid w:val="002D5AE0"/>
    <w:rsid w:val="002E5656"/>
    <w:rsid w:val="003128A8"/>
    <w:rsid w:val="00320915"/>
    <w:rsid w:val="003273E3"/>
    <w:rsid w:val="003A04EA"/>
    <w:rsid w:val="003E59C6"/>
    <w:rsid w:val="004044DF"/>
    <w:rsid w:val="00412A7E"/>
    <w:rsid w:val="00452FC7"/>
    <w:rsid w:val="0045670B"/>
    <w:rsid w:val="00457A24"/>
    <w:rsid w:val="00460A9D"/>
    <w:rsid w:val="0049585A"/>
    <w:rsid w:val="004A0C54"/>
    <w:rsid w:val="004B7808"/>
    <w:rsid w:val="004D416E"/>
    <w:rsid w:val="004E3D4A"/>
    <w:rsid w:val="004F541A"/>
    <w:rsid w:val="005032FD"/>
    <w:rsid w:val="005276B0"/>
    <w:rsid w:val="00527E31"/>
    <w:rsid w:val="00527FB9"/>
    <w:rsid w:val="005365A7"/>
    <w:rsid w:val="00576043"/>
    <w:rsid w:val="005765E8"/>
    <w:rsid w:val="005919C1"/>
    <w:rsid w:val="005A4D58"/>
    <w:rsid w:val="005E4441"/>
    <w:rsid w:val="005E5922"/>
    <w:rsid w:val="006050BB"/>
    <w:rsid w:val="00680B3C"/>
    <w:rsid w:val="00684ABA"/>
    <w:rsid w:val="00690FA0"/>
    <w:rsid w:val="00696483"/>
    <w:rsid w:val="006B7755"/>
    <w:rsid w:val="006E5E33"/>
    <w:rsid w:val="006F75C0"/>
    <w:rsid w:val="007247A9"/>
    <w:rsid w:val="00733B48"/>
    <w:rsid w:val="00737D78"/>
    <w:rsid w:val="0075433B"/>
    <w:rsid w:val="00761107"/>
    <w:rsid w:val="007739AA"/>
    <w:rsid w:val="00777CB7"/>
    <w:rsid w:val="007A2B15"/>
    <w:rsid w:val="007B5FFD"/>
    <w:rsid w:val="007E0BED"/>
    <w:rsid w:val="007F3998"/>
    <w:rsid w:val="00867011"/>
    <w:rsid w:val="00882173"/>
    <w:rsid w:val="008B382D"/>
    <w:rsid w:val="008B4E37"/>
    <w:rsid w:val="009136F7"/>
    <w:rsid w:val="00915CE8"/>
    <w:rsid w:val="0092205B"/>
    <w:rsid w:val="00925977"/>
    <w:rsid w:val="00950D9D"/>
    <w:rsid w:val="00983F0B"/>
    <w:rsid w:val="0098662B"/>
    <w:rsid w:val="009A10EB"/>
    <w:rsid w:val="009B21C7"/>
    <w:rsid w:val="009B79C1"/>
    <w:rsid w:val="009E1DEC"/>
    <w:rsid w:val="009E3941"/>
    <w:rsid w:val="009F380D"/>
    <w:rsid w:val="009F54CD"/>
    <w:rsid w:val="00A04F2F"/>
    <w:rsid w:val="00A24627"/>
    <w:rsid w:val="00A443C7"/>
    <w:rsid w:val="00A63BAA"/>
    <w:rsid w:val="00A7629B"/>
    <w:rsid w:val="00A8620C"/>
    <w:rsid w:val="00AA7EB2"/>
    <w:rsid w:val="00AB233C"/>
    <w:rsid w:val="00AD2BE8"/>
    <w:rsid w:val="00AE085E"/>
    <w:rsid w:val="00AE1634"/>
    <w:rsid w:val="00AE2270"/>
    <w:rsid w:val="00B1662B"/>
    <w:rsid w:val="00B22225"/>
    <w:rsid w:val="00B477E5"/>
    <w:rsid w:val="00B831EC"/>
    <w:rsid w:val="00B92118"/>
    <w:rsid w:val="00BC107F"/>
    <w:rsid w:val="00BC674B"/>
    <w:rsid w:val="00BD6345"/>
    <w:rsid w:val="00BF6D24"/>
    <w:rsid w:val="00C17737"/>
    <w:rsid w:val="00C44926"/>
    <w:rsid w:val="00C473A0"/>
    <w:rsid w:val="00C72157"/>
    <w:rsid w:val="00CA4D1E"/>
    <w:rsid w:val="00CA5BF1"/>
    <w:rsid w:val="00CF0EDA"/>
    <w:rsid w:val="00D0788A"/>
    <w:rsid w:val="00D42ABF"/>
    <w:rsid w:val="00D55E4C"/>
    <w:rsid w:val="00D95E85"/>
    <w:rsid w:val="00DA221C"/>
    <w:rsid w:val="00E44A03"/>
    <w:rsid w:val="00E44A98"/>
    <w:rsid w:val="00E53963"/>
    <w:rsid w:val="00E56DC3"/>
    <w:rsid w:val="00E60A2C"/>
    <w:rsid w:val="00E628CE"/>
    <w:rsid w:val="00E62E50"/>
    <w:rsid w:val="00EA7AD5"/>
    <w:rsid w:val="00EE1659"/>
    <w:rsid w:val="00F141AF"/>
    <w:rsid w:val="00F21C0F"/>
    <w:rsid w:val="00F25DFB"/>
    <w:rsid w:val="00F47346"/>
    <w:rsid w:val="00F70EB8"/>
    <w:rsid w:val="00F72663"/>
    <w:rsid w:val="00F72A4E"/>
    <w:rsid w:val="00F941F8"/>
    <w:rsid w:val="00FB0927"/>
    <w:rsid w:val="00FF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6">
    <w:name w:val="Колонтитул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a7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 + Не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b">
    <w:name w:val="Подпись к картинке_"/>
    <w:basedOn w:val="a0"/>
    <w:link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95pt">
    <w:name w:val="Колонтитул + 9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0pt">
    <w:name w:val="Основной текст (5) + 10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1">
    <w:name w:val="Основной текст (6) + Малые прописные"/>
    <w:basedOn w:val="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7"/>
      <w:szCs w:val="27"/>
    </w:rPr>
  </w:style>
  <w:style w:type="character" w:customStyle="1" w:styleId="ad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e">
    <w:name w:val="Подпись к таблице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0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pt">
    <w:name w:val="Основной текст + 10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0pt0">
    <w:name w:val="Основной текст + 10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f1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2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2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f3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f4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7">
    <w:name w:val="Подпись к картинке (2)_"/>
    <w:basedOn w:val="a0"/>
    <w:link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3">
    <w:name w:val="Подпись к картинке (3)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f5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3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6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7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4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8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9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a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b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c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d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5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e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f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f0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5">
    <w:name w:val="Подпись к таблице (3)_"/>
    <w:basedOn w:val="a0"/>
    <w:link w:val="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Основной текст2"/>
    <w:basedOn w:val="a"/>
    <w:link w:val="a7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line="322" w:lineRule="exact"/>
      <w:jc w:val="righ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c">
    <w:name w:val="Подпись к картинке"/>
    <w:basedOn w:val="a"/>
    <w:link w:val="ab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b/>
      <w:bCs/>
      <w:smallCaps/>
      <w:sz w:val="14"/>
      <w:szCs w:val="1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322" w:lineRule="exact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mallCaps/>
      <w:sz w:val="27"/>
      <w:szCs w:val="27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8">
    <w:name w:val="Подпись к картинке (2)"/>
    <w:basedOn w:val="a"/>
    <w:link w:val="27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4">
    <w:name w:val="Подпись к картинке (3)"/>
    <w:basedOn w:val="a"/>
    <w:link w:val="33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8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6">
    <w:name w:val="Подпись к таблице (3)"/>
    <w:basedOn w:val="a"/>
    <w:link w:val="3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ff1">
    <w:name w:val="caption"/>
    <w:basedOn w:val="a"/>
    <w:next w:val="a"/>
    <w:uiPriority w:val="99"/>
    <w:qFormat/>
    <w:rsid w:val="00D0788A"/>
    <w:pPr>
      <w:jc w:val="center"/>
    </w:pPr>
    <w:rPr>
      <w:rFonts w:ascii="Times New Roman" w:eastAsia="Times New Roman" w:hAnsi="Times New Roman" w:cs="Times New Roman"/>
      <w:b/>
      <w:color w:val="auto"/>
      <w:sz w:val="20"/>
      <w:szCs w:val="20"/>
      <w:u w:val="single"/>
      <w:lang w:val="ru-RU"/>
    </w:rPr>
  </w:style>
  <w:style w:type="paragraph" w:styleId="aff2">
    <w:name w:val="Balloon Text"/>
    <w:basedOn w:val="a"/>
    <w:link w:val="aff3"/>
    <w:uiPriority w:val="99"/>
    <w:semiHidden/>
    <w:unhideWhenUsed/>
    <w:rsid w:val="00915CE8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915CE8"/>
    <w:rPr>
      <w:rFonts w:ascii="Tahoma" w:hAnsi="Tahoma" w:cs="Tahoma"/>
      <w:color w:val="000000"/>
      <w:sz w:val="16"/>
      <w:szCs w:val="16"/>
    </w:rPr>
  </w:style>
  <w:style w:type="paragraph" w:styleId="aff4">
    <w:name w:val="Body Text"/>
    <w:basedOn w:val="a"/>
    <w:link w:val="aff5"/>
    <w:uiPriority w:val="99"/>
    <w:semiHidden/>
    <w:rsid w:val="00BD6345"/>
    <w:pPr>
      <w:spacing w:after="120" w:line="276" w:lineRule="auto"/>
    </w:pPr>
    <w:rPr>
      <w:rFonts w:ascii="Calibri" w:eastAsia="Calibri" w:hAnsi="Calibri" w:cs="Times New Roman"/>
      <w:color w:val="auto"/>
      <w:sz w:val="22"/>
      <w:szCs w:val="20"/>
      <w:lang w:val="ru-RU"/>
    </w:rPr>
  </w:style>
  <w:style w:type="character" w:customStyle="1" w:styleId="aff5">
    <w:name w:val="Основной текст Знак"/>
    <w:basedOn w:val="a0"/>
    <w:link w:val="aff4"/>
    <w:uiPriority w:val="99"/>
    <w:semiHidden/>
    <w:rsid w:val="00BD6345"/>
    <w:rPr>
      <w:rFonts w:ascii="Calibri" w:eastAsia="Calibri" w:hAnsi="Calibri" w:cs="Times New Roman"/>
      <w:sz w:val="22"/>
      <w:szCs w:val="20"/>
      <w:lang w:val="ru-RU"/>
    </w:rPr>
  </w:style>
  <w:style w:type="paragraph" w:styleId="aff6">
    <w:name w:val="List Paragraph"/>
    <w:basedOn w:val="a"/>
    <w:uiPriority w:val="34"/>
    <w:qFormat/>
    <w:rsid w:val="00CF0EDA"/>
    <w:pPr>
      <w:ind w:left="720"/>
      <w:contextualSpacing/>
    </w:pPr>
  </w:style>
  <w:style w:type="table" w:styleId="aff7">
    <w:name w:val="Table Grid"/>
    <w:basedOn w:val="a1"/>
    <w:uiPriority w:val="59"/>
    <w:rsid w:val="00690F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6">
    <w:name w:val="Колонтитул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a7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 + Не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b">
    <w:name w:val="Подпись к картинке_"/>
    <w:basedOn w:val="a0"/>
    <w:link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95pt">
    <w:name w:val="Колонтитул + 9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0pt">
    <w:name w:val="Основной текст (5) + 10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1">
    <w:name w:val="Основной текст (6) + Малые прописные"/>
    <w:basedOn w:val="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7"/>
      <w:szCs w:val="27"/>
    </w:rPr>
  </w:style>
  <w:style w:type="character" w:customStyle="1" w:styleId="ad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e">
    <w:name w:val="Подпись к таблице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0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pt">
    <w:name w:val="Основной текст + 10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0pt0">
    <w:name w:val="Основной текст + 10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f1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2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2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f3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f4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7">
    <w:name w:val="Подпись к картинке (2)_"/>
    <w:basedOn w:val="a0"/>
    <w:link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3">
    <w:name w:val="Подпись к картинке (3)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f5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3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6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7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4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8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9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a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b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c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d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5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e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f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f0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5">
    <w:name w:val="Подпись к таблице (3)_"/>
    <w:basedOn w:val="a0"/>
    <w:link w:val="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Основной текст2"/>
    <w:basedOn w:val="a"/>
    <w:link w:val="a7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line="322" w:lineRule="exact"/>
      <w:jc w:val="righ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c">
    <w:name w:val="Подпись к картинке"/>
    <w:basedOn w:val="a"/>
    <w:link w:val="ab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b/>
      <w:bCs/>
      <w:smallCaps/>
      <w:sz w:val="14"/>
      <w:szCs w:val="1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322" w:lineRule="exact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mallCaps/>
      <w:sz w:val="27"/>
      <w:szCs w:val="27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8">
    <w:name w:val="Подпись к картинке (2)"/>
    <w:basedOn w:val="a"/>
    <w:link w:val="27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4">
    <w:name w:val="Подпись к картинке (3)"/>
    <w:basedOn w:val="a"/>
    <w:link w:val="33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8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6">
    <w:name w:val="Подпись к таблице (3)"/>
    <w:basedOn w:val="a"/>
    <w:link w:val="3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ff1">
    <w:name w:val="caption"/>
    <w:basedOn w:val="a"/>
    <w:next w:val="a"/>
    <w:uiPriority w:val="99"/>
    <w:qFormat/>
    <w:rsid w:val="00D0788A"/>
    <w:pPr>
      <w:jc w:val="center"/>
    </w:pPr>
    <w:rPr>
      <w:rFonts w:ascii="Times New Roman" w:eastAsia="Times New Roman" w:hAnsi="Times New Roman" w:cs="Times New Roman"/>
      <w:b/>
      <w:color w:val="auto"/>
      <w:sz w:val="20"/>
      <w:szCs w:val="20"/>
      <w:u w:val="single"/>
      <w:lang w:val="ru-RU"/>
    </w:rPr>
  </w:style>
  <w:style w:type="paragraph" w:styleId="aff2">
    <w:name w:val="Balloon Text"/>
    <w:basedOn w:val="a"/>
    <w:link w:val="aff3"/>
    <w:uiPriority w:val="99"/>
    <w:semiHidden/>
    <w:unhideWhenUsed/>
    <w:rsid w:val="00915CE8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915CE8"/>
    <w:rPr>
      <w:rFonts w:ascii="Tahoma" w:hAnsi="Tahoma" w:cs="Tahoma"/>
      <w:color w:val="000000"/>
      <w:sz w:val="16"/>
      <w:szCs w:val="16"/>
    </w:rPr>
  </w:style>
  <w:style w:type="paragraph" w:styleId="aff4">
    <w:name w:val="Body Text"/>
    <w:basedOn w:val="a"/>
    <w:link w:val="aff5"/>
    <w:uiPriority w:val="99"/>
    <w:semiHidden/>
    <w:rsid w:val="00BD6345"/>
    <w:pPr>
      <w:spacing w:after="120" w:line="276" w:lineRule="auto"/>
    </w:pPr>
    <w:rPr>
      <w:rFonts w:ascii="Calibri" w:eastAsia="Calibri" w:hAnsi="Calibri" w:cs="Times New Roman"/>
      <w:color w:val="auto"/>
      <w:sz w:val="22"/>
      <w:szCs w:val="20"/>
      <w:lang w:val="ru-RU"/>
    </w:rPr>
  </w:style>
  <w:style w:type="character" w:customStyle="1" w:styleId="aff5">
    <w:name w:val="Основной текст Знак"/>
    <w:basedOn w:val="a0"/>
    <w:link w:val="aff4"/>
    <w:uiPriority w:val="99"/>
    <w:semiHidden/>
    <w:rsid w:val="00BD6345"/>
    <w:rPr>
      <w:rFonts w:ascii="Calibri" w:eastAsia="Calibri" w:hAnsi="Calibri" w:cs="Times New Roman"/>
      <w:sz w:val="22"/>
      <w:szCs w:val="20"/>
      <w:lang w:val="ru-RU"/>
    </w:rPr>
  </w:style>
  <w:style w:type="paragraph" w:styleId="aff6">
    <w:name w:val="List Paragraph"/>
    <w:basedOn w:val="a"/>
    <w:uiPriority w:val="34"/>
    <w:qFormat/>
    <w:rsid w:val="00CF0EDA"/>
    <w:pPr>
      <w:ind w:left="720"/>
      <w:contextualSpacing/>
    </w:pPr>
  </w:style>
  <w:style w:type="table" w:styleId="aff7">
    <w:name w:val="Table Grid"/>
    <w:basedOn w:val="a1"/>
    <w:uiPriority w:val="59"/>
    <w:rsid w:val="00690F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017\Documents\&#1054;&#1042;&#1070;&#1056;\2020\&#1054;&#1090;&#1095;&#1077;&#1090;%20&#1086;&#1073;%20&#1080;&#1089;&#1087;&#1086;&#1083;&#1085;&#1077;&#1085;&#1080;&#1080;\1%20&#1087;&#1086;&#1083;&#1091;&#1075;&#1086;&#1076;&#1080;&#1077;\1%20&#1087;&#1086;&#1083;&#1091;&#1075;&#1086;&#1076;&#1080;&#1077;%202020%20&#1075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017\Documents\&#1054;&#1042;&#1070;&#1056;\2020\&#1054;&#1090;&#1095;&#1077;&#1090;%20&#1086;&#1073;%20&#1080;&#1089;&#1087;&#1086;&#1083;&#1085;&#1077;&#1085;&#1080;&#1080;\1%20&#1087;&#1086;&#1083;&#1091;&#1075;&#1086;&#1076;&#1080;&#1077;\1%20&#1087;&#1086;&#1083;&#1091;&#1075;&#1086;&#1076;&#1080;&#1077;%202020%20&#107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explosion val="25"/>
          <c:dLbls>
            <c:dLbl>
              <c:idx val="1"/>
              <c:layout>
                <c:manualLayout>
                  <c:x val="-6.3618464846206188E-2"/>
                  <c:y val="8.212848473565785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.21088603774791004"/>
                  <c:y val="-4.792228346160701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0.12803105317861446"/>
                  <c:y val="0.12473357117047634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7.9018606280772286E-2"/>
                  <c:y val="-1.507391959246406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5.3418787658632623E-2"/>
                  <c:y val="-6.392476292788758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'5 (3)'!$B$12:$B$59</c:f>
              <c:strCache>
                <c:ptCount val="40"/>
                <c:pt idx="0">
                  <c:v>НАЛОГ НА ДОХОДЫ ФИЗИЧЕСКИХ ЛИЦ</c:v>
                </c:pt>
                <c:pt idx="1">
                  <c:v>НАЛОГИ НА ТОВАРЫ (РАБОТЫ,  УСЛУГИ), РЕАЛИЗУЕМЫЕ НА ТЕРРИТОРИИ РОССИЙСКОЙ ФЕДЕРАЦИИ</c:v>
                </c:pt>
                <c:pt idx="2">
                  <c:v>Единый налог на вмененный доход для отдельных видов деятельности</c:v>
                </c:pt>
                <c:pt idx="3">
                  <c:v>Единый сельскохозяйственный налог</c:v>
                </c:pt>
                <c:pt idx="4">
                  <c:v>Налог, взимаемый в связи с применением патентной системы налогообложения</c:v>
                </c:pt>
                <c:pt idx="5">
                  <c:v>Налог на имущество организаций</c:v>
                </c:pt>
                <c:pt idx="6">
                  <c:v>ГОСУДАРСТВЕННАЯ ПОШЛИНА</c:v>
                </c:pt>
                <c:pt idx="7">
                  <c:v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c:v>
                </c:pt>
                <c:pt idx="8">
                  <c:v>Прочие поступления от использования имущества, в собственности муниципальных районов (за исключением имущества муниципальных бюджетных и автономных учреждений, а также имущества муницпальных унитарных приедприятий, в том числе казенных)</c:v>
                </c:pt>
                <c:pt idx="9">
                  <c:v>Плата за выбросы загрязняющих веществ в атмосферный воздух стационарными объектами</c:v>
                </c:pt>
                <c:pt idx="10">
                  <c:v>Прочие доходы от компенсации затрат бюджетов муниципальных районов</c:v>
                </c:pt>
                <c:pt idx="11">
                  <c:v>Доходы от продажи земельных участков, находящихся в государственной и муниципальной собственности</c:v>
                </c:pt>
                <c:pt idx="12">
                  <c:v>ШТРАФЫ, САНКЦИИ, ВОЗМЕЩЕНИЕ УЩЕРБА</c:v>
                </c:pt>
                <c:pt idx="13">
                  <c:v>Прочие неналоговые доходы бюджетов муниципальных районов</c:v>
                </c:pt>
                <c:pt idx="14">
                  <c:v>Дотации бюджетам муниципальных районов на выравнивание бюджетной обеспеченности</c:v>
                </c:pt>
                <c:pt idx="15">
                  <c:v>Дотации бюджетам муниципальных районов на поддержку мер по обеспечению сбалансированности бюджетов</c:v>
                </c:pt>
                <c:pt idx="16">
                  <c:v>Субсидии на закупку и доставку угля для казенных, бюджетных и автономных учреждений расположенных в труднодоступных населенных пунктах </c:v>
                </c:pt>
                <c:pt idx="17">
                  <c:v>Субсидии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</c:v>
                </c:pt>
                <c:pt idx="18">
                  <c:v>Субсидии на оказание финансовой поддержки при исполнении расходных обязательств, связанных с реализацией губернаторского проекта "Новая жизнь" ("Чаа сорук") </c:v>
                </c:pt>
                <c:pt idx="19">
                  <c:v>Субсидии бюджетам муниципальных районов на поддержку творческой деятельности и укрепление материально технической базы муниципальных театров в населенных пунктах с численностью населения до 300 тысяч человек</c:v>
                </c:pt>
                <c:pt idx="20">
                  <c:v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c:v>
                </c:pt>
                <c:pt idx="21">
                  <c:v>Субсидии бюджетам муниципального района на реализацию мероприятий по обеспечению жильем молодых семей</c:v>
                </c:pt>
                <c:pt idx="22">
                  <c:v>Субвенции бюджетам муниципальных районов на предоставление гражданам субсидий на оплату жилого помещения и коммунальных услуг</c:v>
                </c:pt>
                <c:pt idx="23">
                  <c:v>Субвенции на реализацию Закона Республики Тыва "О предоставлении субвенций 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</c:v>
                </c:pt>
                <c:pt idx="24">
                  <c:v>Субвенции на реализацию Закона Республики Тыва "О мерах социальной поддержки ветеранов труда и труженников тыла"</c:v>
                </c:pt>
                <c:pt idx="25">
                  <c:v>Субвенции на реализацию полномочий по назначению и выплате ежемесячного пособия на ребенка</c:v>
                </c:pt>
                <c:pt idx="26">
                  <c:v>Субвенции на реализацию Закона Республики Тыва "О наделении органов местного самоуправления муниципальных районов отдельными государственными полномочиями по расчету и предоставлению дотаций поселениям Республики Тыва за счет средств республиканского бюдж</c:v>
                </c:pt>
                <c:pt idx="27">
                  <c:v>Субвенция на обеспечение выполнения передаваемых государственных полномочий в соответствии с действующим законодательством по расчету предоставления гражданам субсидий на оплату жилого помещения и коммунальных услуг </c:v>
                </c:pt>
                <c:pt idx="28">
                  <c:v>Субвенции на осуществление переданных полномочий по образованию и организации деятельности комиссий по делам несовершеннолетних </c:v>
                </c:pt>
                <c:pt idx="29">
                  <c:v>Субвенции на осуществление государственных полномочий по созданию, организации и обеспечению деятельности административных комиссий </c:v>
                </c:pt>
                <c:pt idx="30">
                  <c:v>Субвенции на реализацию Закона Республики Тыва «О погребении и похоронном деле в Республике Тыва» </c:v>
                </c:pt>
                <c:pt idx="31">
                  <c:v>Субвенции бюджетам муниципальных районов на осуществление первичного воинского учета на территориях, где отсутствуют военные комиссариаты</c:v>
                </c:pt>
                <c:pt idx="32">
                  <c:v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c:v>
                </c:pt>
                <c:pt idx="33">
                  <c:v>Субвенции бюджетам муниципальных районов на оплату жилищно-коммунальных услуг отдельным категориям граждан</c:v>
                </c:pt>
                <c:pt idx="34">
                  <c:v>Субвенции бюджетам муниципальных районов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</c:v>
                </c:pt>
                <c:pt idx="35">
                  <c:v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c:v>
                </c:pt>
                <c:pt idx="36">
                  <c:v>Субвенции на ежемесячные выплаты на детей в возрасте от 3-х до 7 лет включительно</c:v>
                </c:pt>
                <c:pt idx="37">
                  <c:v>Субвенции бюджетам муниципальных районов на осуществление ежемесячной выплаты в связи с рождением (усыновлением) первого ребенка</c:v>
                </c:pt>
                <c:pt idx="38">
                  <c:v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c:v>
                </c:pt>
                <c:pt idx="39">
                  <c:v>Возврат прочих остатков субсидий, субвенций и ных межбюджетных трансфертов, имеющих целевое назначение, прошлых лет из бюджетов муниципальных районов</c:v>
                </c:pt>
              </c:strCache>
            </c:strRef>
          </c:cat>
          <c:val>
            <c:numRef>
              <c:f>'5 (3)'!$C$12:$C$59</c:f>
              <c:numCache>
                <c:formatCode>#,##0.0_ ;[Red]\-#,##0.0\ </c:formatCode>
                <c:ptCount val="40"/>
                <c:pt idx="0">
                  <c:v>13721.308909999998</c:v>
                </c:pt>
                <c:pt idx="1">
                  <c:v>437.6</c:v>
                </c:pt>
                <c:pt idx="2">
                  <c:v>527.995</c:v>
                </c:pt>
                <c:pt idx="3">
                  <c:v>60.115489999999994</c:v>
                </c:pt>
                <c:pt idx="4">
                  <c:v>29.378</c:v>
                </c:pt>
                <c:pt idx="5">
                  <c:v>2544.83304</c:v>
                </c:pt>
                <c:pt idx="6">
                  <c:v>424.91606999999999</c:v>
                </c:pt>
                <c:pt idx="7">
                  <c:v>169.93994000000001</c:v>
                </c:pt>
                <c:pt idx="8">
                  <c:v>330.45866999999998</c:v>
                </c:pt>
                <c:pt idx="9">
                  <c:v>373.64472000000001</c:v>
                </c:pt>
                <c:pt idx="10">
                  <c:v>77.13</c:v>
                </c:pt>
                <c:pt idx="11">
                  <c:v>57.977919999999997</c:v>
                </c:pt>
                <c:pt idx="12">
                  <c:v>49.478120000000004</c:v>
                </c:pt>
                <c:pt idx="13">
                  <c:v>38.638530000000003</c:v>
                </c:pt>
                <c:pt idx="14">
                  <c:v>83089.634000000005</c:v>
                </c:pt>
                <c:pt idx="15">
                  <c:v>6044.7780000000002</c:v>
                </c:pt>
                <c:pt idx="16">
                  <c:v>6280.8</c:v>
                </c:pt>
                <c:pt idx="17">
                  <c:v>5220</c:v>
                </c:pt>
                <c:pt idx="18">
                  <c:v>1980</c:v>
                </c:pt>
                <c:pt idx="19">
                  <c:v>1130</c:v>
                </c:pt>
                <c:pt idx="20">
                  <c:v>674.90792999999996</c:v>
                </c:pt>
                <c:pt idx="21">
                  <c:v>919</c:v>
                </c:pt>
                <c:pt idx="22">
                  <c:v>740</c:v>
                </c:pt>
                <c:pt idx="23">
                  <c:v>145798.65299999999</c:v>
                </c:pt>
                <c:pt idx="24">
                  <c:v>2199.8000000000002</c:v>
                </c:pt>
                <c:pt idx="25">
                  <c:v>2409.9971399999999</c:v>
                </c:pt>
                <c:pt idx="26">
                  <c:v>2509.4486700000002</c:v>
                </c:pt>
                <c:pt idx="27">
                  <c:v>238.95</c:v>
                </c:pt>
                <c:pt idx="28">
                  <c:v>231.702</c:v>
                </c:pt>
                <c:pt idx="29">
                  <c:v>275.55</c:v>
                </c:pt>
                <c:pt idx="30">
                  <c:v>50.542929999999998</c:v>
                </c:pt>
                <c:pt idx="31">
                  <c:v>560.4</c:v>
                </c:pt>
                <c:pt idx="32">
                  <c:v>1121</c:v>
                </c:pt>
                <c:pt idx="33">
                  <c:v>2184.9499999999998</c:v>
                </c:pt>
                <c:pt idx="34">
                  <c:v>8848.3558599999997</c:v>
                </c:pt>
                <c:pt idx="35">
                  <c:v>997.37202000000002</c:v>
                </c:pt>
                <c:pt idx="36">
                  <c:v>15828.156000000001</c:v>
                </c:pt>
                <c:pt idx="37">
                  <c:v>7331.0734000000002</c:v>
                </c:pt>
                <c:pt idx="38">
                  <c:v>245</c:v>
                </c:pt>
                <c:pt idx="39">
                  <c:v>-2.262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(Лист2!$B$8:$B$11,Лист2!$B$15,Лист2!$B$19,Лист2!$B$26,Лист2!$B$30,Лист2!$B$35:$B$38)</c:f>
              <c:strCache>
                <c:ptCount val="11"/>
                <c:pt idx="0">
                  <c:v>Общегосударственные расходы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Образование</c:v>
                </c:pt>
                <c:pt idx="6">
                  <c:v>Культура,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  <c:pt idx="9">
                  <c:v>Средства массовой информации</c:v>
                </c:pt>
                <c:pt idx="10">
                  <c:v>Межбюджетные трансферты общего характера бюджетам муниципальных образований</c:v>
                </c:pt>
              </c:strCache>
            </c:strRef>
          </c:cat>
          <c:val>
            <c:numRef>
              <c:f>(Лист2!$D$8:$D$11,Лист2!$D$15,Лист2!$D$19,Лист2!$D$26,Лист2!$D$30,Лист2!$D$35:$D$38)</c:f>
              <c:numCache>
                <c:formatCode>#,##0.0</c:formatCode>
                <c:ptCount val="11"/>
                <c:pt idx="0">
                  <c:v>18704.877680000001</c:v>
                </c:pt>
                <c:pt idx="1">
                  <c:v>530.35565999999994</c:v>
                </c:pt>
                <c:pt idx="2">
                  <c:v>724.13981999999999</c:v>
                </c:pt>
                <c:pt idx="3">
                  <c:v>4127.0172000000002</c:v>
                </c:pt>
                <c:pt idx="4">
                  <c:v>250.3</c:v>
                </c:pt>
                <c:pt idx="5">
                  <c:v>196574.70454000001</c:v>
                </c:pt>
                <c:pt idx="6">
                  <c:v>28786.746340000002</c:v>
                </c:pt>
                <c:pt idx="7">
                  <c:v>44485.431430000004</c:v>
                </c:pt>
                <c:pt idx="8">
                  <c:v>381</c:v>
                </c:pt>
                <c:pt idx="9">
                  <c:v>20</c:v>
                </c:pt>
                <c:pt idx="10">
                  <c:v>9549.7670199999993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DC89D-0C3E-4A0E-AC0B-587EDA5F3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1863</TotalTime>
  <Pages>19</Pages>
  <Words>5103</Words>
  <Characters>29093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2017</cp:lastModifiedBy>
  <cp:revision>64</cp:revision>
  <cp:lastPrinted>2020-05-18T09:09:00Z</cp:lastPrinted>
  <dcterms:created xsi:type="dcterms:W3CDTF">2020-03-19T09:39:00Z</dcterms:created>
  <dcterms:modified xsi:type="dcterms:W3CDTF">2020-10-02T02:44:00Z</dcterms:modified>
</cp:coreProperties>
</file>