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78" w:rsidRDefault="00162178" w:rsidP="00162178">
      <w:pPr>
        <w:tabs>
          <w:tab w:val="left" w:pos="8565"/>
        </w:tabs>
        <w:jc w:val="center"/>
      </w:pPr>
      <w:r>
        <w:rPr>
          <w:noProof/>
        </w:rPr>
        <w:drawing>
          <wp:inline distT="0" distB="0" distL="0" distR="0">
            <wp:extent cx="831193"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31193" cy="695325"/>
                    </a:xfrm>
                    <a:prstGeom prst="rect">
                      <a:avLst/>
                    </a:prstGeom>
                    <a:noFill/>
                    <a:ln w="9525">
                      <a:noFill/>
                      <a:miter lim="800000"/>
                      <a:headEnd/>
                      <a:tailEnd/>
                    </a:ln>
                  </pic:spPr>
                </pic:pic>
              </a:graphicData>
            </a:graphic>
          </wp:inline>
        </w:drawing>
      </w:r>
    </w:p>
    <w:p w:rsidR="00162178" w:rsidRPr="00F77695" w:rsidRDefault="00F77695" w:rsidP="00162178">
      <w:pPr>
        <w:jc w:val="center"/>
        <w:rPr>
          <w:sz w:val="25"/>
          <w:szCs w:val="25"/>
        </w:rPr>
      </w:pPr>
      <w:r w:rsidRPr="00F77695">
        <w:rPr>
          <w:sz w:val="25"/>
          <w:szCs w:val="25"/>
        </w:rPr>
        <w:t>ТЫВА РЕСПУБЛИКАНЫН «</w:t>
      </w:r>
      <w:r w:rsidR="00162178" w:rsidRPr="00F77695">
        <w:rPr>
          <w:sz w:val="25"/>
          <w:szCs w:val="25"/>
        </w:rPr>
        <w:t>ОВУР КОЖУУН</w:t>
      </w:r>
      <w:r w:rsidRPr="00F77695">
        <w:rPr>
          <w:sz w:val="25"/>
          <w:szCs w:val="25"/>
        </w:rPr>
        <w:t>»</w:t>
      </w:r>
      <w:r w:rsidR="00162178" w:rsidRPr="00F77695">
        <w:rPr>
          <w:sz w:val="25"/>
          <w:szCs w:val="25"/>
        </w:rPr>
        <w:t xml:space="preserve"> </w:t>
      </w:r>
      <w:r w:rsidRPr="00F77695">
        <w:rPr>
          <w:sz w:val="25"/>
          <w:szCs w:val="25"/>
        </w:rPr>
        <w:t xml:space="preserve">МУНИЦИПАЛДЫГ РАЙОН </w:t>
      </w:r>
      <w:r w:rsidR="005944CB">
        <w:rPr>
          <w:sz w:val="25"/>
          <w:szCs w:val="25"/>
        </w:rPr>
        <w:t>ЧАГЫРГАЗЫ</w:t>
      </w:r>
    </w:p>
    <w:p w:rsidR="00162178" w:rsidRPr="00F77695" w:rsidRDefault="00760665" w:rsidP="00162178">
      <w:pPr>
        <w:jc w:val="center"/>
        <w:rPr>
          <w:b/>
          <w:sz w:val="25"/>
          <w:szCs w:val="25"/>
        </w:rPr>
      </w:pPr>
      <w:r>
        <w:rPr>
          <w:b/>
          <w:sz w:val="25"/>
          <w:szCs w:val="25"/>
        </w:rPr>
        <w:t>ДОКТААЛ</w:t>
      </w:r>
      <w:r w:rsidR="00162178" w:rsidRPr="00F77695">
        <w:rPr>
          <w:b/>
          <w:sz w:val="25"/>
          <w:szCs w:val="25"/>
        </w:rPr>
        <w:t xml:space="preserve"> </w:t>
      </w:r>
    </w:p>
    <w:p w:rsidR="00162178" w:rsidRPr="00F77695" w:rsidRDefault="005944CB" w:rsidP="00162178">
      <w:pPr>
        <w:jc w:val="center"/>
        <w:rPr>
          <w:sz w:val="25"/>
          <w:szCs w:val="25"/>
        </w:rPr>
      </w:pPr>
      <w:r>
        <w:rPr>
          <w:sz w:val="25"/>
          <w:szCs w:val="25"/>
        </w:rPr>
        <w:t>АДМИНИСТРАЦИЯ</w:t>
      </w:r>
      <w:r w:rsidR="00F77695" w:rsidRPr="00F77695">
        <w:rPr>
          <w:sz w:val="25"/>
          <w:szCs w:val="25"/>
        </w:rPr>
        <w:t xml:space="preserve"> МУНИЦИПАЛЬНОГО РАЙОНА «</w:t>
      </w:r>
      <w:r>
        <w:rPr>
          <w:sz w:val="25"/>
          <w:szCs w:val="25"/>
        </w:rPr>
        <w:t>ОВЮРСКИЙ КОЖУУН</w:t>
      </w:r>
      <w:r w:rsidR="00F77695" w:rsidRPr="00F77695">
        <w:rPr>
          <w:sz w:val="25"/>
          <w:szCs w:val="25"/>
        </w:rPr>
        <w:t>»</w:t>
      </w:r>
      <w:r w:rsidR="00162178" w:rsidRPr="00F77695">
        <w:rPr>
          <w:sz w:val="25"/>
          <w:szCs w:val="25"/>
        </w:rPr>
        <w:t xml:space="preserve"> РЕСПУБЛИКИ ТЫВА </w:t>
      </w:r>
    </w:p>
    <w:p w:rsidR="00162178" w:rsidRPr="00F77695" w:rsidRDefault="00162178" w:rsidP="00162178">
      <w:pPr>
        <w:pBdr>
          <w:bottom w:val="single" w:sz="12" w:space="1" w:color="auto"/>
        </w:pBdr>
        <w:jc w:val="center"/>
        <w:rPr>
          <w:b/>
          <w:sz w:val="25"/>
          <w:szCs w:val="25"/>
        </w:rPr>
      </w:pPr>
      <w:r w:rsidRPr="00F77695">
        <w:rPr>
          <w:b/>
          <w:sz w:val="25"/>
          <w:szCs w:val="25"/>
        </w:rPr>
        <w:t>ПОСТАНОВЛЕНИЕ</w:t>
      </w:r>
    </w:p>
    <w:p w:rsidR="00162178" w:rsidRDefault="00162178" w:rsidP="00162178">
      <w:r>
        <w:t xml:space="preserve">с. </w:t>
      </w:r>
      <w:proofErr w:type="spellStart"/>
      <w:r>
        <w:t>Хандагайты</w:t>
      </w:r>
      <w:proofErr w:type="spellEnd"/>
      <w:r>
        <w:t xml:space="preserve">                                                                                                 </w:t>
      </w:r>
    </w:p>
    <w:p w:rsidR="00162178" w:rsidRDefault="00162178" w:rsidP="00162178"/>
    <w:p w:rsidR="00DC1735" w:rsidRDefault="00695315" w:rsidP="00E01EE8">
      <w:pPr>
        <w:jc w:val="center"/>
        <w:rPr>
          <w:sz w:val="28"/>
          <w:szCs w:val="28"/>
        </w:rPr>
      </w:pPr>
      <w:r>
        <w:rPr>
          <w:sz w:val="28"/>
          <w:szCs w:val="28"/>
        </w:rPr>
        <w:t>«01</w:t>
      </w:r>
      <w:r w:rsidR="00162178" w:rsidRPr="00DC1735">
        <w:rPr>
          <w:sz w:val="28"/>
          <w:szCs w:val="28"/>
        </w:rPr>
        <w:t>»</w:t>
      </w:r>
      <w:r w:rsidR="00E01EE8">
        <w:rPr>
          <w:sz w:val="28"/>
          <w:szCs w:val="28"/>
        </w:rPr>
        <w:t xml:space="preserve"> </w:t>
      </w:r>
      <w:r>
        <w:rPr>
          <w:sz w:val="28"/>
          <w:szCs w:val="28"/>
        </w:rPr>
        <w:t>октября</w:t>
      </w:r>
      <w:r w:rsidR="00E01EE8" w:rsidRPr="00F77695">
        <w:rPr>
          <w:sz w:val="28"/>
          <w:szCs w:val="28"/>
        </w:rPr>
        <w:t xml:space="preserve"> </w:t>
      </w:r>
      <w:r w:rsidR="00F77695">
        <w:rPr>
          <w:sz w:val="28"/>
          <w:szCs w:val="28"/>
        </w:rPr>
        <w:t>2015</w:t>
      </w:r>
      <w:r w:rsidR="00162178" w:rsidRPr="00DC1735">
        <w:rPr>
          <w:sz w:val="28"/>
          <w:szCs w:val="28"/>
        </w:rPr>
        <w:t xml:space="preserve"> г.</w:t>
      </w:r>
      <w:r w:rsidR="00AA52D5" w:rsidRPr="00AA52D5">
        <w:rPr>
          <w:sz w:val="28"/>
          <w:szCs w:val="28"/>
        </w:rPr>
        <w:t xml:space="preserve">  </w:t>
      </w:r>
      <w:r w:rsidR="002827D2" w:rsidRPr="002827D2">
        <w:rPr>
          <w:sz w:val="28"/>
          <w:szCs w:val="28"/>
        </w:rPr>
        <w:t xml:space="preserve">       </w:t>
      </w:r>
      <w:r w:rsidR="002827D2" w:rsidRPr="000D5ED6">
        <w:rPr>
          <w:sz w:val="28"/>
          <w:szCs w:val="28"/>
        </w:rPr>
        <w:t xml:space="preserve">        </w:t>
      </w:r>
      <w:r w:rsidR="00AA52D5" w:rsidRPr="00AA52D5">
        <w:rPr>
          <w:sz w:val="28"/>
          <w:szCs w:val="28"/>
        </w:rPr>
        <w:t xml:space="preserve"> </w:t>
      </w:r>
      <w:r w:rsidR="00AA52D5" w:rsidRPr="002827D2">
        <w:rPr>
          <w:sz w:val="28"/>
          <w:szCs w:val="28"/>
        </w:rPr>
        <w:t xml:space="preserve">           </w:t>
      </w:r>
      <w:r w:rsidR="00162178" w:rsidRPr="00DC1735">
        <w:rPr>
          <w:sz w:val="28"/>
          <w:szCs w:val="28"/>
        </w:rPr>
        <w:t xml:space="preserve">  </w:t>
      </w:r>
      <w:r w:rsidR="00E01EE8">
        <w:rPr>
          <w:sz w:val="28"/>
          <w:szCs w:val="28"/>
        </w:rPr>
        <w:t xml:space="preserve">   </w:t>
      </w:r>
      <w:r>
        <w:rPr>
          <w:sz w:val="28"/>
          <w:szCs w:val="28"/>
        </w:rPr>
        <w:t xml:space="preserve">     № 511</w:t>
      </w:r>
    </w:p>
    <w:p w:rsidR="00DC1735" w:rsidRDefault="00DC1735" w:rsidP="00162178">
      <w:pPr>
        <w:rPr>
          <w:sz w:val="28"/>
          <w:szCs w:val="28"/>
        </w:rPr>
      </w:pPr>
    </w:p>
    <w:p w:rsidR="007E3C75" w:rsidRDefault="007E3C75" w:rsidP="00DC1735">
      <w:pPr>
        <w:jc w:val="center"/>
        <w:rPr>
          <w:b/>
          <w:sz w:val="28"/>
          <w:szCs w:val="28"/>
        </w:rPr>
      </w:pPr>
    </w:p>
    <w:p w:rsidR="0057690E" w:rsidRPr="0057690E" w:rsidRDefault="00695315" w:rsidP="0057690E">
      <w:pPr>
        <w:widowControl w:val="0"/>
        <w:autoSpaceDE w:val="0"/>
        <w:autoSpaceDN w:val="0"/>
        <w:adjustRightInd w:val="0"/>
        <w:spacing w:before="108" w:after="108"/>
        <w:jc w:val="center"/>
        <w:outlineLvl w:val="0"/>
        <w:rPr>
          <w:b/>
          <w:bCs/>
          <w:sz w:val="28"/>
          <w:szCs w:val="28"/>
        </w:rPr>
      </w:pPr>
      <w:hyperlink r:id="rId7" w:history="1">
        <w:r w:rsidR="0057690E" w:rsidRPr="0057690E">
          <w:rPr>
            <w:b/>
            <w:sz w:val="28"/>
            <w:szCs w:val="28"/>
          </w:rPr>
          <w:br/>
          <w:t>Об утверждении типовой формы Положения о закупках товаров, работ, услуг для нужд отдельных видов юридических лиц муниципального района «</w:t>
        </w:r>
        <w:proofErr w:type="spellStart"/>
        <w:r w:rsidR="0057690E" w:rsidRPr="0057690E">
          <w:rPr>
            <w:b/>
            <w:sz w:val="28"/>
            <w:szCs w:val="28"/>
          </w:rPr>
          <w:t>Овюрский</w:t>
        </w:r>
        <w:proofErr w:type="spellEnd"/>
        <w:r w:rsidR="0057690E" w:rsidRPr="0057690E">
          <w:rPr>
            <w:b/>
            <w:sz w:val="28"/>
            <w:szCs w:val="28"/>
          </w:rPr>
          <w:t xml:space="preserve"> </w:t>
        </w:r>
        <w:proofErr w:type="spellStart"/>
        <w:r w:rsidR="0057690E" w:rsidRPr="0057690E">
          <w:rPr>
            <w:b/>
            <w:sz w:val="28"/>
            <w:szCs w:val="28"/>
          </w:rPr>
          <w:t>кожуун</w:t>
        </w:r>
        <w:proofErr w:type="spellEnd"/>
        <w:r w:rsidR="0057690E" w:rsidRPr="0057690E">
          <w:rPr>
            <w:b/>
            <w:sz w:val="28"/>
            <w:szCs w:val="28"/>
          </w:rPr>
          <w:t xml:space="preserve">» Республики Тыва  </w:t>
        </w:r>
      </w:hyperlink>
    </w:p>
    <w:p w:rsidR="0057690E" w:rsidRPr="0057690E" w:rsidRDefault="0057690E" w:rsidP="0057690E">
      <w:pPr>
        <w:widowControl w:val="0"/>
        <w:autoSpaceDE w:val="0"/>
        <w:autoSpaceDN w:val="0"/>
        <w:adjustRightInd w:val="0"/>
        <w:ind w:firstLine="720"/>
        <w:jc w:val="both"/>
        <w:rPr>
          <w:b/>
          <w:sz w:val="28"/>
          <w:szCs w:val="28"/>
        </w:rPr>
      </w:pP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В целях реализации положений </w:t>
      </w:r>
      <w:hyperlink r:id="rId8" w:history="1">
        <w:r w:rsidRPr="0057690E">
          <w:rPr>
            <w:sz w:val="28"/>
            <w:szCs w:val="28"/>
          </w:rPr>
          <w:t>Федерального закона</w:t>
        </w:r>
      </w:hyperlink>
      <w:r w:rsidRPr="0057690E">
        <w:rPr>
          <w:sz w:val="28"/>
          <w:szCs w:val="28"/>
        </w:rPr>
        <w:t xml:space="preserve"> от 18.07.2011 года N 223-ФЗ "О закупках товаров, работ, услуг отдельными видами юридических лиц" (далее - Федеральный закон), руководствуясь Уставом </w:t>
      </w:r>
      <w:proofErr w:type="spellStart"/>
      <w:r w:rsidRPr="0057690E">
        <w:rPr>
          <w:sz w:val="28"/>
          <w:szCs w:val="28"/>
        </w:rPr>
        <w:t>Овюрского</w:t>
      </w:r>
      <w:proofErr w:type="spellEnd"/>
      <w:r w:rsidRPr="0057690E">
        <w:rPr>
          <w:sz w:val="28"/>
          <w:szCs w:val="28"/>
        </w:rPr>
        <w:t xml:space="preserve"> </w:t>
      </w:r>
      <w:proofErr w:type="spellStart"/>
      <w:r w:rsidRPr="0057690E">
        <w:rPr>
          <w:sz w:val="28"/>
          <w:szCs w:val="28"/>
        </w:rPr>
        <w:t>кожууна</w:t>
      </w:r>
      <w:proofErr w:type="spellEnd"/>
      <w:r w:rsidRPr="0057690E">
        <w:rPr>
          <w:sz w:val="28"/>
          <w:szCs w:val="28"/>
        </w:rPr>
        <w:t xml:space="preserve"> Республики Тыва, Администрация муниципального района «</w:t>
      </w:r>
      <w:proofErr w:type="spellStart"/>
      <w:r w:rsidRPr="0057690E">
        <w:rPr>
          <w:sz w:val="28"/>
          <w:szCs w:val="28"/>
        </w:rPr>
        <w:t>Овюрский</w:t>
      </w:r>
      <w:proofErr w:type="spellEnd"/>
      <w:r w:rsidRPr="0057690E">
        <w:rPr>
          <w:sz w:val="28"/>
          <w:szCs w:val="28"/>
        </w:rPr>
        <w:t xml:space="preserve"> </w:t>
      </w:r>
      <w:proofErr w:type="spellStart"/>
      <w:r w:rsidRPr="0057690E">
        <w:rPr>
          <w:sz w:val="28"/>
          <w:szCs w:val="28"/>
        </w:rPr>
        <w:t>кожуун</w:t>
      </w:r>
      <w:proofErr w:type="spellEnd"/>
      <w:r w:rsidRPr="0057690E">
        <w:rPr>
          <w:sz w:val="28"/>
          <w:szCs w:val="28"/>
        </w:rPr>
        <w:t>» Республики Тыва ПОСТАНОВЛЯЕТ:</w:t>
      </w:r>
    </w:p>
    <w:p w:rsidR="0057690E" w:rsidRPr="0057690E" w:rsidRDefault="0057690E" w:rsidP="0057690E">
      <w:pPr>
        <w:widowControl w:val="0"/>
        <w:autoSpaceDE w:val="0"/>
        <w:autoSpaceDN w:val="0"/>
        <w:adjustRightInd w:val="0"/>
        <w:ind w:firstLine="720"/>
        <w:jc w:val="both"/>
        <w:rPr>
          <w:sz w:val="28"/>
          <w:szCs w:val="28"/>
        </w:rPr>
      </w:pPr>
      <w:bookmarkStart w:id="0" w:name="sub_10"/>
      <w:r w:rsidRPr="0057690E">
        <w:rPr>
          <w:sz w:val="28"/>
          <w:szCs w:val="28"/>
        </w:rPr>
        <w:t>1. Утвердить типовую форму Положения о закупках товаров, работ, услуг для нужд отдельных видов юридических лиц муниципального района «</w:t>
      </w:r>
      <w:proofErr w:type="spellStart"/>
      <w:r w:rsidRPr="0057690E">
        <w:rPr>
          <w:sz w:val="28"/>
          <w:szCs w:val="28"/>
        </w:rPr>
        <w:t>Овюрский</w:t>
      </w:r>
      <w:proofErr w:type="spellEnd"/>
      <w:r w:rsidRPr="0057690E">
        <w:rPr>
          <w:sz w:val="28"/>
          <w:szCs w:val="28"/>
        </w:rPr>
        <w:t xml:space="preserve"> </w:t>
      </w:r>
      <w:proofErr w:type="spellStart"/>
      <w:r w:rsidRPr="0057690E">
        <w:rPr>
          <w:sz w:val="28"/>
          <w:szCs w:val="28"/>
        </w:rPr>
        <w:t>кожуун</w:t>
      </w:r>
      <w:proofErr w:type="spellEnd"/>
      <w:r w:rsidRPr="0057690E">
        <w:rPr>
          <w:sz w:val="28"/>
          <w:szCs w:val="28"/>
        </w:rPr>
        <w:t>» Республики Тыва  (</w:t>
      </w:r>
      <w:hyperlink w:anchor="sub_1000" w:history="1">
        <w:r w:rsidRPr="0057690E">
          <w:rPr>
            <w:sz w:val="28"/>
            <w:szCs w:val="28"/>
          </w:rPr>
          <w:t>приложение</w:t>
        </w:r>
      </w:hyperlink>
      <w:r w:rsidRPr="0057690E">
        <w:rPr>
          <w:sz w:val="28"/>
          <w:szCs w:val="28"/>
        </w:rPr>
        <w:t xml:space="preserve"> к данному постановлению).</w:t>
      </w:r>
    </w:p>
    <w:p w:rsidR="0057690E" w:rsidRPr="0057690E" w:rsidRDefault="0057690E" w:rsidP="0057690E">
      <w:pPr>
        <w:widowControl w:val="0"/>
        <w:autoSpaceDE w:val="0"/>
        <w:autoSpaceDN w:val="0"/>
        <w:adjustRightInd w:val="0"/>
        <w:ind w:firstLine="720"/>
        <w:jc w:val="both"/>
        <w:rPr>
          <w:sz w:val="28"/>
          <w:szCs w:val="28"/>
        </w:rPr>
      </w:pPr>
      <w:bookmarkStart w:id="1" w:name="sub_20"/>
      <w:bookmarkEnd w:id="0"/>
      <w:r w:rsidRPr="0057690E">
        <w:rPr>
          <w:sz w:val="28"/>
          <w:szCs w:val="28"/>
        </w:rPr>
        <w:t xml:space="preserve">2. Руководителям муниципальных унитарных предприятий </w:t>
      </w:r>
      <w:proofErr w:type="spellStart"/>
      <w:r w:rsidRPr="0057690E">
        <w:rPr>
          <w:sz w:val="28"/>
          <w:szCs w:val="28"/>
        </w:rPr>
        <w:t>Овюрского</w:t>
      </w:r>
      <w:proofErr w:type="spellEnd"/>
      <w:r w:rsidRPr="0057690E">
        <w:rPr>
          <w:sz w:val="28"/>
          <w:szCs w:val="28"/>
        </w:rPr>
        <w:t xml:space="preserve"> </w:t>
      </w:r>
      <w:proofErr w:type="spellStart"/>
      <w:r w:rsidRPr="0057690E">
        <w:rPr>
          <w:sz w:val="28"/>
          <w:szCs w:val="28"/>
        </w:rPr>
        <w:t>кожууна</w:t>
      </w:r>
      <w:proofErr w:type="spellEnd"/>
      <w:r w:rsidRPr="0057690E">
        <w:rPr>
          <w:sz w:val="28"/>
          <w:szCs w:val="28"/>
        </w:rPr>
        <w:t xml:space="preserve"> Республики Тыва, наблюдательным советам муниципальных автономных учреждений </w:t>
      </w:r>
      <w:proofErr w:type="spellStart"/>
      <w:r w:rsidRPr="0057690E">
        <w:rPr>
          <w:sz w:val="28"/>
          <w:szCs w:val="28"/>
        </w:rPr>
        <w:t>Овюрского</w:t>
      </w:r>
      <w:proofErr w:type="spellEnd"/>
      <w:r w:rsidRPr="0057690E">
        <w:rPr>
          <w:sz w:val="28"/>
          <w:szCs w:val="28"/>
        </w:rPr>
        <w:t xml:space="preserve"> </w:t>
      </w:r>
      <w:proofErr w:type="spellStart"/>
      <w:r w:rsidRPr="0057690E">
        <w:rPr>
          <w:sz w:val="28"/>
          <w:szCs w:val="28"/>
        </w:rPr>
        <w:t>кожууна</w:t>
      </w:r>
      <w:proofErr w:type="spellEnd"/>
      <w:r w:rsidRPr="0057690E">
        <w:rPr>
          <w:sz w:val="28"/>
          <w:szCs w:val="28"/>
        </w:rPr>
        <w:t xml:space="preserve"> Республики Тыва, советам директоров (наблюдательным советам) акционерных обществ, в уставном капитале которых доля участия </w:t>
      </w:r>
      <w:proofErr w:type="spellStart"/>
      <w:r w:rsidRPr="0057690E">
        <w:rPr>
          <w:sz w:val="28"/>
          <w:szCs w:val="28"/>
        </w:rPr>
        <w:t>Овюрского</w:t>
      </w:r>
      <w:proofErr w:type="spellEnd"/>
      <w:r w:rsidRPr="0057690E">
        <w:rPr>
          <w:sz w:val="28"/>
          <w:szCs w:val="28"/>
        </w:rPr>
        <w:t xml:space="preserve"> </w:t>
      </w:r>
      <w:proofErr w:type="spellStart"/>
      <w:r w:rsidRPr="0057690E">
        <w:rPr>
          <w:sz w:val="28"/>
          <w:szCs w:val="28"/>
        </w:rPr>
        <w:t>кожууна</w:t>
      </w:r>
      <w:proofErr w:type="spellEnd"/>
      <w:r w:rsidRPr="0057690E">
        <w:rPr>
          <w:sz w:val="28"/>
          <w:szCs w:val="28"/>
        </w:rPr>
        <w:t xml:space="preserve"> Республики Тыва в совокупности превышает пятьдесят процентов:</w:t>
      </w:r>
    </w:p>
    <w:bookmarkEnd w:id="1"/>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утвердить Положения о закупках товаров, работ, услуг для нужд заказчика (далее - Положение о закупке) в соответствии с утвержденной </w:t>
      </w:r>
      <w:hyperlink w:anchor="sub_1000" w:history="1">
        <w:r w:rsidRPr="0057690E">
          <w:rPr>
            <w:sz w:val="28"/>
            <w:szCs w:val="28"/>
          </w:rPr>
          <w:t>типовой формой</w:t>
        </w:r>
      </w:hyperlink>
      <w:r w:rsidRPr="0057690E">
        <w:rPr>
          <w:sz w:val="28"/>
          <w:szCs w:val="28"/>
        </w:rPr>
        <w:t>;</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в соответствии с </w:t>
      </w:r>
      <w:hyperlink r:id="rId9" w:history="1">
        <w:r w:rsidRPr="0057690E">
          <w:rPr>
            <w:sz w:val="28"/>
            <w:szCs w:val="28"/>
          </w:rPr>
          <w:t>Федеральным законом</w:t>
        </w:r>
      </w:hyperlink>
      <w:r w:rsidRPr="0057690E">
        <w:rPr>
          <w:sz w:val="28"/>
          <w:szCs w:val="28"/>
        </w:rPr>
        <w:t xml:space="preserve"> разместить в информационно-телекоммуникационной сети "Интернет" положения о закупке с соблюдением сроков такого размещения;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с установленной даты применения положений </w:t>
      </w:r>
      <w:hyperlink r:id="rId10" w:history="1">
        <w:r w:rsidRPr="0057690E">
          <w:rPr>
            <w:sz w:val="28"/>
            <w:szCs w:val="28"/>
          </w:rPr>
          <w:t>Федерального закона</w:t>
        </w:r>
      </w:hyperlink>
      <w:r w:rsidRPr="0057690E">
        <w:rPr>
          <w:sz w:val="28"/>
          <w:szCs w:val="28"/>
        </w:rPr>
        <w:t xml:space="preserve"> при проведении закупок руководствоваться Положением о закупках и Федеральным законом.</w:t>
      </w:r>
    </w:p>
    <w:p w:rsidR="0057690E" w:rsidRPr="0057690E" w:rsidRDefault="0057690E" w:rsidP="0057690E">
      <w:pPr>
        <w:widowControl w:val="0"/>
        <w:autoSpaceDE w:val="0"/>
        <w:autoSpaceDN w:val="0"/>
        <w:adjustRightInd w:val="0"/>
        <w:ind w:firstLine="720"/>
        <w:jc w:val="both"/>
        <w:rPr>
          <w:sz w:val="28"/>
          <w:szCs w:val="28"/>
        </w:rPr>
      </w:pPr>
      <w:bookmarkStart w:id="2" w:name="sub_30"/>
      <w:r w:rsidRPr="0057690E">
        <w:rPr>
          <w:sz w:val="28"/>
          <w:szCs w:val="28"/>
        </w:rPr>
        <w:lastRenderedPageBreak/>
        <w:t xml:space="preserve">3. </w:t>
      </w:r>
      <w:proofErr w:type="gramStart"/>
      <w:r w:rsidRPr="0057690E">
        <w:rPr>
          <w:sz w:val="28"/>
          <w:szCs w:val="28"/>
        </w:rPr>
        <w:t>Контроль за</w:t>
      </w:r>
      <w:proofErr w:type="gramEnd"/>
      <w:r w:rsidRPr="0057690E">
        <w:rPr>
          <w:sz w:val="28"/>
          <w:szCs w:val="28"/>
        </w:rPr>
        <w:t xml:space="preserve"> исполнением настоящего постановления возложить на заместителя председателя Администрации по экономике </w:t>
      </w:r>
      <w:proofErr w:type="spellStart"/>
      <w:r w:rsidRPr="0057690E">
        <w:rPr>
          <w:sz w:val="28"/>
          <w:szCs w:val="28"/>
        </w:rPr>
        <w:t>Ооржак</w:t>
      </w:r>
      <w:proofErr w:type="spellEnd"/>
      <w:r w:rsidRPr="0057690E">
        <w:rPr>
          <w:sz w:val="28"/>
          <w:szCs w:val="28"/>
        </w:rPr>
        <w:t xml:space="preserve"> О.С. </w:t>
      </w:r>
    </w:p>
    <w:bookmarkEnd w:id="2"/>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proofErr w:type="spellStart"/>
      <w:proofErr w:type="gramStart"/>
      <w:r w:rsidRPr="0057690E">
        <w:rPr>
          <w:sz w:val="28"/>
          <w:szCs w:val="28"/>
        </w:rPr>
        <w:t>Вр.и</w:t>
      </w:r>
      <w:proofErr w:type="gramEnd"/>
      <w:r w:rsidRPr="0057690E">
        <w:rPr>
          <w:sz w:val="28"/>
          <w:szCs w:val="28"/>
        </w:rPr>
        <w:t>.о</w:t>
      </w:r>
      <w:proofErr w:type="spellEnd"/>
      <w:r w:rsidRPr="0057690E">
        <w:rPr>
          <w:sz w:val="28"/>
          <w:szCs w:val="28"/>
        </w:rPr>
        <w:t xml:space="preserve">. председателя                                                     А.Д. </w:t>
      </w:r>
      <w:proofErr w:type="spellStart"/>
      <w:r w:rsidRPr="0057690E">
        <w:rPr>
          <w:sz w:val="28"/>
          <w:szCs w:val="28"/>
        </w:rPr>
        <w:t>Донгак</w:t>
      </w:r>
      <w:proofErr w:type="spellEnd"/>
    </w:p>
    <w:p w:rsidR="0057690E" w:rsidRPr="0057690E" w:rsidRDefault="0057690E" w:rsidP="0057690E">
      <w:pPr>
        <w:widowControl w:val="0"/>
        <w:autoSpaceDE w:val="0"/>
        <w:autoSpaceDN w:val="0"/>
        <w:adjustRightInd w:val="0"/>
        <w:ind w:firstLine="698"/>
        <w:jc w:val="right"/>
        <w:rPr>
          <w:b/>
          <w:bCs/>
          <w:sz w:val="28"/>
          <w:szCs w:val="28"/>
        </w:rPr>
      </w:pPr>
      <w:bookmarkStart w:id="3" w:name="sub_1000"/>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Pr="0057690E" w:rsidRDefault="0057690E" w:rsidP="0057690E">
      <w:pPr>
        <w:widowControl w:val="0"/>
        <w:autoSpaceDE w:val="0"/>
        <w:autoSpaceDN w:val="0"/>
        <w:adjustRightInd w:val="0"/>
        <w:ind w:firstLine="698"/>
        <w:jc w:val="right"/>
        <w:rPr>
          <w:b/>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Default="0057690E" w:rsidP="0057690E">
      <w:pPr>
        <w:widowControl w:val="0"/>
        <w:autoSpaceDE w:val="0"/>
        <w:autoSpaceDN w:val="0"/>
        <w:adjustRightInd w:val="0"/>
        <w:ind w:firstLine="698"/>
        <w:jc w:val="right"/>
        <w:rPr>
          <w:bCs/>
          <w:sz w:val="28"/>
          <w:szCs w:val="28"/>
        </w:rPr>
      </w:pPr>
    </w:p>
    <w:p w:rsidR="0057690E" w:rsidRPr="0057690E" w:rsidRDefault="0057690E" w:rsidP="0057690E">
      <w:pPr>
        <w:widowControl w:val="0"/>
        <w:autoSpaceDE w:val="0"/>
        <w:autoSpaceDN w:val="0"/>
        <w:adjustRightInd w:val="0"/>
        <w:ind w:firstLine="698"/>
        <w:jc w:val="right"/>
        <w:rPr>
          <w:bCs/>
          <w:sz w:val="28"/>
          <w:szCs w:val="28"/>
        </w:rPr>
      </w:pPr>
      <w:r>
        <w:rPr>
          <w:bCs/>
          <w:sz w:val="28"/>
          <w:szCs w:val="28"/>
        </w:rPr>
        <w:t>Утверждена</w:t>
      </w:r>
      <w:r w:rsidRPr="0057690E">
        <w:rPr>
          <w:bCs/>
          <w:sz w:val="28"/>
          <w:szCs w:val="28"/>
        </w:rPr>
        <w:t xml:space="preserve"> </w:t>
      </w:r>
    </w:p>
    <w:p w:rsidR="0057690E" w:rsidRPr="0057690E" w:rsidRDefault="0057690E" w:rsidP="0057690E">
      <w:pPr>
        <w:widowControl w:val="0"/>
        <w:autoSpaceDE w:val="0"/>
        <w:autoSpaceDN w:val="0"/>
        <w:adjustRightInd w:val="0"/>
        <w:ind w:firstLine="698"/>
        <w:jc w:val="right"/>
        <w:rPr>
          <w:bCs/>
          <w:sz w:val="28"/>
          <w:szCs w:val="28"/>
        </w:rPr>
      </w:pPr>
      <w:r w:rsidRPr="0057690E">
        <w:rPr>
          <w:bCs/>
          <w:sz w:val="28"/>
          <w:szCs w:val="28"/>
        </w:rPr>
        <w:t xml:space="preserve">постановлением администрации </w:t>
      </w:r>
    </w:p>
    <w:p w:rsidR="0057690E" w:rsidRPr="0057690E" w:rsidRDefault="0057690E" w:rsidP="0057690E">
      <w:pPr>
        <w:widowControl w:val="0"/>
        <w:autoSpaceDE w:val="0"/>
        <w:autoSpaceDN w:val="0"/>
        <w:adjustRightInd w:val="0"/>
        <w:ind w:firstLine="698"/>
        <w:jc w:val="right"/>
        <w:rPr>
          <w:bCs/>
          <w:sz w:val="28"/>
          <w:szCs w:val="28"/>
        </w:rPr>
      </w:pPr>
      <w:r w:rsidRPr="0057690E">
        <w:rPr>
          <w:bCs/>
          <w:sz w:val="28"/>
          <w:szCs w:val="28"/>
        </w:rPr>
        <w:t>муниципального района «</w:t>
      </w:r>
      <w:proofErr w:type="spellStart"/>
      <w:r w:rsidRPr="0057690E">
        <w:rPr>
          <w:bCs/>
          <w:sz w:val="28"/>
          <w:szCs w:val="28"/>
        </w:rPr>
        <w:t>Овюрский</w:t>
      </w:r>
      <w:proofErr w:type="spellEnd"/>
      <w:r w:rsidRPr="0057690E">
        <w:rPr>
          <w:bCs/>
          <w:sz w:val="28"/>
          <w:szCs w:val="28"/>
        </w:rPr>
        <w:t xml:space="preserve"> </w:t>
      </w:r>
      <w:proofErr w:type="spellStart"/>
      <w:r w:rsidRPr="0057690E">
        <w:rPr>
          <w:bCs/>
          <w:sz w:val="28"/>
          <w:szCs w:val="28"/>
        </w:rPr>
        <w:t>кожуун</w:t>
      </w:r>
      <w:proofErr w:type="spellEnd"/>
      <w:r w:rsidRPr="0057690E">
        <w:rPr>
          <w:bCs/>
          <w:sz w:val="28"/>
          <w:szCs w:val="28"/>
        </w:rPr>
        <w:t xml:space="preserve">» </w:t>
      </w:r>
    </w:p>
    <w:p w:rsidR="0057690E" w:rsidRPr="0057690E" w:rsidRDefault="0057690E" w:rsidP="0057690E">
      <w:pPr>
        <w:widowControl w:val="0"/>
        <w:autoSpaceDE w:val="0"/>
        <w:autoSpaceDN w:val="0"/>
        <w:adjustRightInd w:val="0"/>
        <w:ind w:firstLine="698"/>
        <w:jc w:val="right"/>
        <w:rPr>
          <w:bCs/>
          <w:sz w:val="28"/>
          <w:szCs w:val="28"/>
        </w:rPr>
      </w:pPr>
      <w:r w:rsidRPr="0057690E">
        <w:rPr>
          <w:bCs/>
          <w:sz w:val="28"/>
          <w:szCs w:val="28"/>
        </w:rPr>
        <w:t xml:space="preserve">Республики Тыва </w:t>
      </w:r>
    </w:p>
    <w:p w:rsidR="0057690E" w:rsidRPr="0057690E" w:rsidRDefault="00695315" w:rsidP="0057690E">
      <w:pPr>
        <w:widowControl w:val="0"/>
        <w:autoSpaceDE w:val="0"/>
        <w:autoSpaceDN w:val="0"/>
        <w:adjustRightInd w:val="0"/>
        <w:ind w:firstLine="698"/>
        <w:jc w:val="right"/>
        <w:rPr>
          <w:bCs/>
          <w:sz w:val="28"/>
          <w:szCs w:val="28"/>
        </w:rPr>
      </w:pPr>
      <w:r>
        <w:rPr>
          <w:bCs/>
          <w:sz w:val="28"/>
          <w:szCs w:val="28"/>
        </w:rPr>
        <w:t>от «01» октября 2015 № 511</w:t>
      </w:r>
    </w:p>
    <w:bookmarkEnd w:id="3"/>
    <w:p w:rsidR="0057690E" w:rsidRPr="0057690E" w:rsidRDefault="0057690E" w:rsidP="0057690E">
      <w:pPr>
        <w:widowControl w:val="0"/>
        <w:autoSpaceDE w:val="0"/>
        <w:autoSpaceDN w:val="0"/>
        <w:adjustRightInd w:val="0"/>
        <w:ind w:firstLine="720"/>
        <w:jc w:val="both"/>
        <w:rPr>
          <w:sz w:val="28"/>
          <w:szCs w:val="28"/>
        </w:rPr>
      </w:pPr>
    </w:p>
    <w:p w:rsidR="0057690E" w:rsidRDefault="0057690E" w:rsidP="0057690E">
      <w:pPr>
        <w:widowControl w:val="0"/>
        <w:autoSpaceDE w:val="0"/>
        <w:autoSpaceDN w:val="0"/>
        <w:adjustRightInd w:val="0"/>
        <w:spacing w:before="108" w:after="108"/>
        <w:jc w:val="center"/>
        <w:outlineLvl w:val="0"/>
        <w:rPr>
          <w:sz w:val="28"/>
          <w:szCs w:val="28"/>
        </w:rPr>
      </w:pPr>
      <w:r>
        <w:rPr>
          <w:b/>
          <w:bCs/>
          <w:sz w:val="28"/>
          <w:szCs w:val="28"/>
        </w:rPr>
        <w:t xml:space="preserve">Типовая форма </w:t>
      </w:r>
      <w:r w:rsidRPr="0057690E">
        <w:rPr>
          <w:b/>
          <w:sz w:val="28"/>
          <w:szCs w:val="28"/>
        </w:rPr>
        <w:t>Положения о закупках товаров, работ, услуг для нужд отдельных видов юридических лиц муниципального района «</w:t>
      </w:r>
      <w:proofErr w:type="spellStart"/>
      <w:r w:rsidRPr="0057690E">
        <w:rPr>
          <w:b/>
          <w:sz w:val="28"/>
          <w:szCs w:val="28"/>
        </w:rPr>
        <w:t>Овюрский</w:t>
      </w:r>
      <w:proofErr w:type="spellEnd"/>
      <w:r w:rsidRPr="0057690E">
        <w:rPr>
          <w:b/>
          <w:sz w:val="28"/>
          <w:szCs w:val="28"/>
        </w:rPr>
        <w:t xml:space="preserve"> </w:t>
      </w:r>
      <w:proofErr w:type="spellStart"/>
      <w:r w:rsidRPr="0057690E">
        <w:rPr>
          <w:b/>
          <w:sz w:val="28"/>
          <w:szCs w:val="28"/>
        </w:rPr>
        <w:t>кожуун</w:t>
      </w:r>
      <w:proofErr w:type="spellEnd"/>
      <w:r w:rsidRPr="0057690E">
        <w:rPr>
          <w:b/>
          <w:sz w:val="28"/>
          <w:szCs w:val="28"/>
        </w:rPr>
        <w:t>» Республики Тыва</w:t>
      </w:r>
      <w:r w:rsidRPr="0057690E">
        <w:rPr>
          <w:sz w:val="28"/>
          <w:szCs w:val="28"/>
        </w:rPr>
        <w:t xml:space="preserve">  </w:t>
      </w:r>
    </w:p>
    <w:p w:rsidR="0057690E" w:rsidRPr="0057690E" w:rsidRDefault="0057690E" w:rsidP="0057690E">
      <w:pPr>
        <w:widowControl w:val="0"/>
        <w:autoSpaceDE w:val="0"/>
        <w:autoSpaceDN w:val="0"/>
        <w:adjustRightInd w:val="0"/>
        <w:spacing w:before="108" w:after="108"/>
        <w:jc w:val="center"/>
        <w:outlineLvl w:val="0"/>
        <w:rPr>
          <w:sz w:val="28"/>
          <w:szCs w:val="28"/>
        </w:rPr>
      </w:pPr>
      <w:bookmarkStart w:id="4" w:name="_GoBack"/>
      <w:bookmarkEnd w:id="4"/>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5" w:name="sub_1001"/>
      <w:r w:rsidRPr="0057690E">
        <w:rPr>
          <w:b/>
          <w:bCs/>
          <w:sz w:val="28"/>
          <w:szCs w:val="28"/>
        </w:rPr>
        <w:t>Раздел 1.</w:t>
      </w:r>
      <w:r w:rsidRPr="0057690E">
        <w:rPr>
          <w:b/>
          <w:bCs/>
          <w:sz w:val="28"/>
          <w:szCs w:val="28"/>
        </w:rPr>
        <w:br/>
        <w:t>Общие положения</w:t>
      </w:r>
    </w:p>
    <w:bookmarkEnd w:id="5"/>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Основные термины и определения</w:t>
      </w:r>
    </w:p>
    <w:p w:rsidR="0057690E" w:rsidRPr="0057690E" w:rsidRDefault="0057690E" w:rsidP="0057690E">
      <w:pPr>
        <w:widowControl w:val="0"/>
        <w:autoSpaceDE w:val="0"/>
        <w:autoSpaceDN w:val="0"/>
        <w:adjustRightInd w:val="0"/>
        <w:ind w:firstLine="720"/>
        <w:jc w:val="both"/>
        <w:rPr>
          <w:sz w:val="28"/>
          <w:szCs w:val="28"/>
        </w:rPr>
      </w:pPr>
      <w:r w:rsidRPr="0057690E">
        <w:rPr>
          <w:b/>
          <w:bCs/>
          <w:sz w:val="28"/>
          <w:szCs w:val="28"/>
        </w:rPr>
        <w:t>Заказчик</w:t>
      </w:r>
      <w:r w:rsidRPr="0057690E">
        <w:rPr>
          <w:sz w:val="28"/>
          <w:szCs w:val="28"/>
        </w:rPr>
        <w:t xml:space="preserve"> – Администрация муниципального района «</w:t>
      </w:r>
      <w:proofErr w:type="spellStart"/>
      <w:r w:rsidRPr="0057690E">
        <w:rPr>
          <w:sz w:val="28"/>
          <w:szCs w:val="28"/>
        </w:rPr>
        <w:t>Овюрский</w:t>
      </w:r>
      <w:proofErr w:type="spellEnd"/>
      <w:r w:rsidRPr="0057690E">
        <w:rPr>
          <w:sz w:val="28"/>
          <w:szCs w:val="28"/>
        </w:rPr>
        <w:t xml:space="preserve"> </w:t>
      </w:r>
      <w:proofErr w:type="spellStart"/>
      <w:r w:rsidRPr="0057690E">
        <w:rPr>
          <w:sz w:val="28"/>
          <w:szCs w:val="28"/>
        </w:rPr>
        <w:t>кожуун</w:t>
      </w:r>
      <w:proofErr w:type="spellEnd"/>
      <w:r w:rsidRPr="0057690E">
        <w:rPr>
          <w:sz w:val="28"/>
          <w:szCs w:val="28"/>
        </w:rPr>
        <w:t>» Республики Тыва.</w:t>
      </w:r>
    </w:p>
    <w:p w:rsidR="0057690E" w:rsidRPr="0057690E" w:rsidRDefault="0057690E" w:rsidP="0057690E">
      <w:pPr>
        <w:widowControl w:val="0"/>
        <w:autoSpaceDE w:val="0"/>
        <w:autoSpaceDN w:val="0"/>
        <w:adjustRightInd w:val="0"/>
        <w:ind w:firstLine="720"/>
        <w:jc w:val="both"/>
        <w:rPr>
          <w:sz w:val="28"/>
          <w:szCs w:val="28"/>
        </w:rPr>
      </w:pPr>
      <w:r w:rsidRPr="0057690E">
        <w:rPr>
          <w:b/>
          <w:bCs/>
          <w:sz w:val="28"/>
          <w:szCs w:val="28"/>
        </w:rPr>
        <w:t xml:space="preserve">Одноименные товары (работы, услуги) </w:t>
      </w:r>
      <w:r w:rsidRPr="0057690E">
        <w:rPr>
          <w:sz w:val="28"/>
          <w:szCs w:val="28"/>
        </w:rPr>
        <w:t>- товары, работы, услуги, относящиеся к одной группе товаров, работ, услуг в соответствии с номенклатурой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w:t>
      </w:r>
    </w:p>
    <w:p w:rsidR="0057690E" w:rsidRPr="0057690E" w:rsidRDefault="0057690E" w:rsidP="0057690E">
      <w:pPr>
        <w:widowControl w:val="0"/>
        <w:autoSpaceDE w:val="0"/>
        <w:autoSpaceDN w:val="0"/>
        <w:adjustRightInd w:val="0"/>
        <w:ind w:firstLine="720"/>
        <w:jc w:val="both"/>
        <w:rPr>
          <w:sz w:val="28"/>
          <w:szCs w:val="28"/>
        </w:rPr>
      </w:pPr>
      <w:r w:rsidRPr="0057690E">
        <w:rPr>
          <w:b/>
          <w:bCs/>
          <w:sz w:val="28"/>
          <w:szCs w:val="28"/>
        </w:rPr>
        <w:t>Электронная торговая площадка</w:t>
      </w:r>
      <w:r w:rsidRPr="0057690E">
        <w:rPr>
          <w:sz w:val="28"/>
          <w:szCs w:val="28"/>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57690E" w:rsidRPr="0057690E" w:rsidRDefault="0057690E" w:rsidP="0057690E">
      <w:pPr>
        <w:widowControl w:val="0"/>
        <w:autoSpaceDE w:val="0"/>
        <w:autoSpaceDN w:val="0"/>
        <w:adjustRightInd w:val="0"/>
        <w:ind w:firstLine="720"/>
        <w:jc w:val="both"/>
        <w:rPr>
          <w:sz w:val="28"/>
          <w:szCs w:val="28"/>
        </w:rPr>
      </w:pPr>
      <w:r w:rsidRPr="0057690E">
        <w:rPr>
          <w:b/>
          <w:bCs/>
          <w:sz w:val="28"/>
          <w:szCs w:val="28"/>
        </w:rPr>
        <w:t xml:space="preserve">Официальный сайт о размещении заказов (официальный сайт) </w:t>
      </w:r>
      <w:r w:rsidRPr="0057690E">
        <w:rPr>
          <w:sz w:val="28"/>
          <w:szCs w:val="28"/>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7690E" w:rsidRPr="0057690E" w:rsidRDefault="0057690E" w:rsidP="0057690E">
      <w:pPr>
        <w:widowControl w:val="0"/>
        <w:autoSpaceDE w:val="0"/>
        <w:autoSpaceDN w:val="0"/>
        <w:adjustRightInd w:val="0"/>
        <w:ind w:firstLine="720"/>
        <w:jc w:val="both"/>
        <w:rPr>
          <w:sz w:val="28"/>
          <w:szCs w:val="28"/>
        </w:rPr>
      </w:pPr>
      <w:r w:rsidRPr="0057690E">
        <w:rPr>
          <w:b/>
          <w:bCs/>
          <w:sz w:val="28"/>
          <w:szCs w:val="28"/>
        </w:rPr>
        <w:t>Единая комиссия по организации закупочной деятельности (Единая комиссия</w:t>
      </w:r>
      <w:r w:rsidRPr="0057690E">
        <w:rPr>
          <w:sz w:val="28"/>
          <w:szCs w:val="28"/>
        </w:rPr>
        <w:t>) - коллегиальный орган, создаваемый заказчиком для организации закупочной деятельности и подведения итогов закупочных процедур.</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6" w:name="sub_100"/>
      <w:r w:rsidRPr="0057690E">
        <w:rPr>
          <w:b/>
          <w:bCs/>
          <w:sz w:val="28"/>
          <w:szCs w:val="28"/>
        </w:rPr>
        <w:t>1. Предмет и цели регулирования</w:t>
      </w:r>
    </w:p>
    <w:bookmarkEnd w:id="6"/>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7" w:name="sub_10011"/>
      <w:r w:rsidRPr="0057690E">
        <w:rPr>
          <w:sz w:val="28"/>
          <w:szCs w:val="28"/>
        </w:rPr>
        <w:t>1. Настоящее положение регулирует отношения, связанные с проведением закупок товаров, работ, услуг для нужд Заказчика, в том числе порядок подготовки и проведения процедур закупки и условия их применения, порядок заключения и исполнения договоров, в целях:</w:t>
      </w:r>
    </w:p>
    <w:bookmarkEnd w:id="7"/>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создания условий для своевременного удовлетворения потребностей Заказчика в товарах, работах, услугах с требуемыми показателями цены, качества и надежности;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обеспечения целевого и эффективного использования средств;</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реализации мер, направленных на сокращение издержек Заказчика;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развития и стимулирования добросовестной конкуренции;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обеспечения информационной открытости закупок;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предотвращения коррупции и других злоупотреблений.</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8" w:name="sub_200"/>
      <w:r w:rsidRPr="0057690E">
        <w:rPr>
          <w:b/>
          <w:bCs/>
          <w:sz w:val="28"/>
          <w:szCs w:val="28"/>
        </w:rPr>
        <w:t>2. Основные принципы осуществления закупок</w:t>
      </w:r>
    </w:p>
    <w:bookmarkEnd w:id="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При закупке товаров, работ, услуг Заказчик руководствуется следующими принципами: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1) информационная открытость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3) 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4) отсутствие ограничения допуска к участию в закупке путем установления </w:t>
      </w:r>
      <w:proofErr w:type="spellStart"/>
      <w:r w:rsidRPr="0057690E">
        <w:rPr>
          <w:sz w:val="28"/>
          <w:szCs w:val="28"/>
        </w:rPr>
        <w:t>неизмеряемых</w:t>
      </w:r>
      <w:proofErr w:type="spellEnd"/>
      <w:r w:rsidRPr="0057690E">
        <w:rPr>
          <w:sz w:val="28"/>
          <w:szCs w:val="28"/>
        </w:rPr>
        <w:t xml:space="preserve"> требований к участникам закупки.</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9" w:name="sub_300"/>
      <w:r w:rsidRPr="0057690E">
        <w:rPr>
          <w:b/>
          <w:bCs/>
          <w:sz w:val="28"/>
          <w:szCs w:val="28"/>
        </w:rPr>
        <w:t>3. Область применения настоящего положения</w:t>
      </w:r>
    </w:p>
    <w:bookmarkEnd w:id="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Настоящее положение обязательно для применения в случае закупки Заказчиком любых товаров, работ, услуг, за исключением случаев:</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а) купли-продажи ценных бумаг и валютных ценностей;</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б) приобретение Заказчиком биржевых товаров на товарной бирже в соответствии с законодательством о товарных биржах и биржевой торговле;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в) осуществление Заказчиком закупки на поставки товаров, выполнение работ, оказание услуг в соответствии с </w:t>
      </w:r>
      <w:hyperlink r:id="rId11" w:history="1">
        <w:r w:rsidRPr="0057690E">
          <w:rPr>
            <w:sz w:val="28"/>
            <w:szCs w:val="28"/>
          </w:rPr>
          <w:t>Федеральным законом</w:t>
        </w:r>
      </w:hyperlink>
      <w:r w:rsidRPr="0057690E">
        <w:rPr>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г) закупки в области военно-технического сотрудничества;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д) 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е) осуществление Заказчиком отбора финансовых организаций для оказания финансовых услуг в соответствии со </w:t>
      </w:r>
      <w:hyperlink r:id="rId12" w:history="1">
        <w:r w:rsidRPr="0057690E">
          <w:rPr>
            <w:sz w:val="28"/>
            <w:szCs w:val="28"/>
          </w:rPr>
          <w:t>статьей 18</w:t>
        </w:r>
      </w:hyperlink>
      <w:r w:rsidRPr="0057690E">
        <w:rPr>
          <w:sz w:val="28"/>
          <w:szCs w:val="28"/>
        </w:rPr>
        <w:t xml:space="preserve"> Федерального закона от 26.07.2006 N 135-ФЗ "О защите конкуренции";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ж) осуществление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Pr="0057690E">
          <w:rPr>
            <w:sz w:val="28"/>
            <w:szCs w:val="28"/>
          </w:rPr>
          <w:t>статьей 5</w:t>
        </w:r>
      </w:hyperlink>
      <w:r w:rsidRPr="0057690E">
        <w:rPr>
          <w:sz w:val="28"/>
          <w:szCs w:val="28"/>
        </w:rPr>
        <w:t xml:space="preserve"> Федерального закона от 30.12.2008 N307-ФЗ "Об аудиторской деятельности".</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0" w:name="sub_400"/>
      <w:r w:rsidRPr="0057690E">
        <w:rPr>
          <w:b/>
          <w:bCs/>
          <w:sz w:val="28"/>
          <w:szCs w:val="28"/>
        </w:rPr>
        <w:t>4. Правовые основы осуществления закупок</w:t>
      </w:r>
    </w:p>
    <w:bookmarkEnd w:id="10"/>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1" w:name="sub_10016"/>
      <w:r w:rsidRPr="0057690E">
        <w:rPr>
          <w:sz w:val="28"/>
          <w:szCs w:val="28"/>
        </w:rPr>
        <w:t xml:space="preserve">1. При осуществлении закупок Заказчик руководствуется </w:t>
      </w:r>
      <w:hyperlink r:id="rId14" w:history="1">
        <w:r w:rsidRPr="0057690E">
          <w:rPr>
            <w:sz w:val="28"/>
            <w:szCs w:val="28"/>
          </w:rPr>
          <w:t>Конституцией</w:t>
        </w:r>
      </w:hyperlink>
      <w:r w:rsidRPr="0057690E">
        <w:rPr>
          <w:sz w:val="28"/>
          <w:szCs w:val="28"/>
        </w:rPr>
        <w:t xml:space="preserve"> Российской Федерации, </w:t>
      </w:r>
      <w:hyperlink r:id="rId15" w:history="1">
        <w:r w:rsidRPr="0057690E">
          <w:rPr>
            <w:sz w:val="28"/>
            <w:szCs w:val="28"/>
          </w:rPr>
          <w:t>Гражданским кодексом</w:t>
        </w:r>
      </w:hyperlink>
      <w:r w:rsidRPr="0057690E">
        <w:rPr>
          <w:sz w:val="28"/>
          <w:szCs w:val="28"/>
        </w:rPr>
        <w:t xml:space="preserve"> Российской Федерации, </w:t>
      </w:r>
      <w:hyperlink r:id="rId16" w:history="1">
        <w:r w:rsidRPr="0057690E">
          <w:rPr>
            <w:sz w:val="28"/>
            <w:szCs w:val="28"/>
          </w:rPr>
          <w:t>Федеральным законом</w:t>
        </w:r>
      </w:hyperlink>
      <w:r w:rsidRPr="0057690E">
        <w:rPr>
          <w:sz w:val="28"/>
          <w:szCs w:val="28"/>
        </w:rPr>
        <w:t xml:space="preserve"> от 18.07.2011 N 223-ФЗ "О закупках товаров, работ, услуг отдельными видами юридических лиц", иными федеральными законами и нормативными правовыми актами Российской Федерации,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12" w:name="sub_10017"/>
      <w:bookmarkEnd w:id="11"/>
      <w:r w:rsidRPr="0057690E">
        <w:rPr>
          <w:sz w:val="28"/>
          <w:szCs w:val="28"/>
        </w:rPr>
        <w:t>2. Настоящее Положение является документом, регламентирующим закупочную деятельность Заказчика, и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bookmarkEnd w:id="12"/>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3" w:name="sub_500"/>
      <w:r w:rsidRPr="0057690E">
        <w:rPr>
          <w:b/>
          <w:bCs/>
          <w:sz w:val="28"/>
          <w:szCs w:val="28"/>
        </w:rPr>
        <w:t>5. Информационное обеспечение закупок</w:t>
      </w:r>
    </w:p>
    <w:bookmarkEnd w:id="1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4" w:name="sub_10018"/>
      <w:r w:rsidRPr="0057690E">
        <w:rPr>
          <w:sz w:val="28"/>
          <w:szCs w:val="28"/>
        </w:rPr>
        <w:t>1. Настоящее Положение и вносимые в него изменения подлежат обязательному размещению на официальном сайте не позднее чем в течение 15 (пятнадцати) рабочих дней со дня утверждения.</w:t>
      </w:r>
    </w:p>
    <w:bookmarkEnd w:id="14"/>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Размещение на официальном сайте информации о закупке производится в соответствии с порядком, установленном Правительством Российской Федерации.</w:t>
      </w:r>
    </w:p>
    <w:p w:rsidR="0057690E" w:rsidRPr="0057690E" w:rsidRDefault="0057690E" w:rsidP="0057690E">
      <w:pPr>
        <w:widowControl w:val="0"/>
        <w:autoSpaceDE w:val="0"/>
        <w:autoSpaceDN w:val="0"/>
        <w:adjustRightInd w:val="0"/>
        <w:ind w:firstLine="720"/>
        <w:jc w:val="both"/>
        <w:rPr>
          <w:sz w:val="28"/>
          <w:szCs w:val="28"/>
        </w:rPr>
      </w:pPr>
      <w:bookmarkStart w:id="15" w:name="sub_10019"/>
      <w:r w:rsidRPr="0057690E">
        <w:rPr>
          <w:sz w:val="28"/>
          <w:szCs w:val="28"/>
        </w:rPr>
        <w:t>2. На официальном сайте Заказчик размещает планы закупок товаров, работ, услуг на срок не менее одного года. План закупок инновационной продукции, высокотехнологичной продукции, лекарственных средств размещается Заказчиком на официальном сайте на период от пяти до семи лет (с 1 января 2015 года) .</w:t>
      </w:r>
    </w:p>
    <w:p w:rsidR="0057690E" w:rsidRPr="0057690E" w:rsidRDefault="0057690E" w:rsidP="0057690E">
      <w:pPr>
        <w:widowControl w:val="0"/>
        <w:autoSpaceDE w:val="0"/>
        <w:autoSpaceDN w:val="0"/>
        <w:adjustRightInd w:val="0"/>
        <w:ind w:firstLine="720"/>
        <w:jc w:val="both"/>
        <w:rPr>
          <w:sz w:val="28"/>
          <w:szCs w:val="28"/>
        </w:rPr>
      </w:pPr>
      <w:bookmarkStart w:id="16" w:name="sub_10020"/>
      <w:bookmarkEnd w:id="15"/>
      <w:r w:rsidRPr="0057690E">
        <w:rPr>
          <w:sz w:val="28"/>
          <w:szCs w:val="28"/>
        </w:rPr>
        <w:t>3. На официальном сайте также подлежит размещению следующая информация:</w:t>
      </w:r>
    </w:p>
    <w:bookmarkEnd w:id="16"/>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извещение о размещении заказа и вносимые в него изменения,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документация (аукционная, конкурсная) и вносимые в нее изменения,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проект договора, заключаемого по итогам процедуры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разъяснения документации (аукционной, конкурсной),</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протоколы, составляемые в ходе проведения закупок,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случае</w:t>
      </w:r>
      <w:proofErr w:type="gramStart"/>
      <w:r w:rsidRPr="0057690E">
        <w:rPr>
          <w:sz w:val="28"/>
          <w:szCs w:val="28"/>
        </w:rPr>
        <w:t>,</w:t>
      </w:r>
      <w:proofErr w:type="gramEnd"/>
      <w:r w:rsidRPr="0057690E">
        <w:rPr>
          <w:sz w:val="28"/>
          <w:szCs w:val="28"/>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57690E" w:rsidRPr="0057690E" w:rsidRDefault="0057690E" w:rsidP="0057690E">
      <w:pPr>
        <w:widowControl w:val="0"/>
        <w:autoSpaceDE w:val="0"/>
        <w:autoSpaceDN w:val="0"/>
        <w:adjustRightInd w:val="0"/>
        <w:ind w:firstLine="720"/>
        <w:jc w:val="both"/>
        <w:rPr>
          <w:sz w:val="28"/>
          <w:szCs w:val="28"/>
        </w:rPr>
      </w:pPr>
      <w:bookmarkStart w:id="17" w:name="sub_10021"/>
      <w:r w:rsidRPr="0057690E">
        <w:rPr>
          <w:sz w:val="28"/>
          <w:szCs w:val="28"/>
        </w:rPr>
        <w:t>4. Заказчик не позднее 10-го числа месяца, следующего за отчетным месяцем, размещает на официальном сайте:</w:t>
      </w:r>
    </w:p>
    <w:bookmarkEnd w:id="17"/>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сведения о количестве и об общей стоимости договоров, заключенных заказчиком по результатам закупки товаров, работ,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сведения о количестве и об общей стоимости договоров, заключенных заказчиком по результатам закупки, </w:t>
      </w:r>
      <w:proofErr w:type="gramStart"/>
      <w:r w:rsidRPr="0057690E">
        <w:rPr>
          <w:sz w:val="28"/>
          <w:szCs w:val="28"/>
        </w:rPr>
        <w:t>сведения</w:t>
      </w:r>
      <w:proofErr w:type="gramEnd"/>
      <w:r w:rsidRPr="0057690E">
        <w:rPr>
          <w:sz w:val="28"/>
          <w:szCs w:val="28"/>
        </w:rPr>
        <w:t xml:space="preserve"> составляющие государственную тайну или в отношении которой приняты решения Правительства Российской Федерации в соответствии с </w:t>
      </w:r>
      <w:hyperlink r:id="rId17" w:history="1">
        <w:r w:rsidRPr="0057690E">
          <w:rPr>
            <w:sz w:val="28"/>
            <w:szCs w:val="28"/>
          </w:rPr>
          <w:t>частью 16 статьи 4</w:t>
        </w:r>
      </w:hyperlink>
      <w:r w:rsidRPr="0057690E">
        <w:rPr>
          <w:sz w:val="28"/>
          <w:szCs w:val="28"/>
        </w:rPr>
        <w:t xml:space="preserve"> Федерального закона от 18.07.2011 N 223-ФЗ "О закупках товаров, работ, услуг отдельными видами юридических лиц".</w:t>
      </w:r>
    </w:p>
    <w:p w:rsidR="0057690E" w:rsidRPr="0057690E" w:rsidRDefault="0057690E" w:rsidP="0057690E">
      <w:pPr>
        <w:widowControl w:val="0"/>
        <w:autoSpaceDE w:val="0"/>
        <w:autoSpaceDN w:val="0"/>
        <w:adjustRightInd w:val="0"/>
        <w:ind w:firstLine="720"/>
        <w:jc w:val="both"/>
        <w:rPr>
          <w:sz w:val="28"/>
          <w:szCs w:val="28"/>
        </w:rPr>
      </w:pPr>
      <w:bookmarkStart w:id="18" w:name="sub_10022"/>
      <w:r w:rsidRPr="0057690E">
        <w:rPr>
          <w:sz w:val="28"/>
          <w:szCs w:val="28"/>
        </w:rPr>
        <w:t>5. В извещении о закупке указываются в том числе:</w:t>
      </w:r>
    </w:p>
    <w:bookmarkEnd w:id="18"/>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наименование, место нахождения, почтовый адрес Заказчика, адрес электронной почты, номер контактного телефона Заказчика;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способ закупки (конкурс, электронный аукцион (далее - Аукцион) или иной предусмотренный настоящим Положением способ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предмет договора с указанием количества поставляемого товара, объема выполняемых работ, оказываемых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место поставки товара, выполнения работ, оказания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срок, место и порядок предоставления документации (аукционной, конкурсной),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сведения </w:t>
      </w:r>
      <w:proofErr w:type="gramStart"/>
      <w:r w:rsidRPr="0057690E">
        <w:rPr>
          <w:sz w:val="28"/>
          <w:szCs w:val="28"/>
        </w:rPr>
        <w:t>о</w:t>
      </w:r>
      <w:proofErr w:type="gramEnd"/>
      <w:r w:rsidRPr="0057690E">
        <w:rPr>
          <w:sz w:val="28"/>
          <w:szCs w:val="28"/>
        </w:rPr>
        <w:t xml:space="preserve"> </w:t>
      </w:r>
      <w:proofErr w:type="gramStart"/>
      <w:r w:rsidRPr="0057690E">
        <w:rPr>
          <w:sz w:val="28"/>
          <w:szCs w:val="28"/>
        </w:rPr>
        <w:t>начальной</w:t>
      </w:r>
      <w:proofErr w:type="gramEnd"/>
      <w:r w:rsidRPr="0057690E">
        <w:rPr>
          <w:sz w:val="28"/>
          <w:szCs w:val="28"/>
        </w:rPr>
        <w:t xml:space="preserve"> (максимальной) цены договора;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место и дата рассмотрения предложений участников закупки и подведения итогов закупки.</w:t>
      </w:r>
    </w:p>
    <w:p w:rsidR="0057690E" w:rsidRPr="0057690E" w:rsidRDefault="0057690E" w:rsidP="0057690E">
      <w:pPr>
        <w:widowControl w:val="0"/>
        <w:autoSpaceDE w:val="0"/>
        <w:autoSpaceDN w:val="0"/>
        <w:adjustRightInd w:val="0"/>
        <w:ind w:firstLine="720"/>
        <w:jc w:val="both"/>
        <w:rPr>
          <w:sz w:val="28"/>
          <w:szCs w:val="28"/>
        </w:rPr>
      </w:pPr>
      <w:bookmarkStart w:id="19" w:name="sub_10023"/>
      <w:r w:rsidRPr="0057690E">
        <w:rPr>
          <w:sz w:val="28"/>
          <w:szCs w:val="28"/>
        </w:rPr>
        <w:t>6. В течение трех дней со дня принятия решения о внесении изменений, в извещение о закупке, документацию, предоставления разъяснений положений документации, указанные изменения и разъяснения размещаются Заказчиком, на официальном сайте.</w:t>
      </w:r>
    </w:p>
    <w:p w:rsidR="0057690E" w:rsidRPr="0057690E" w:rsidRDefault="0057690E" w:rsidP="0057690E">
      <w:pPr>
        <w:widowControl w:val="0"/>
        <w:autoSpaceDE w:val="0"/>
        <w:autoSpaceDN w:val="0"/>
        <w:adjustRightInd w:val="0"/>
        <w:ind w:firstLine="720"/>
        <w:jc w:val="both"/>
        <w:rPr>
          <w:sz w:val="28"/>
          <w:szCs w:val="28"/>
        </w:rPr>
      </w:pPr>
      <w:bookmarkStart w:id="20" w:name="sub_10024"/>
      <w:bookmarkEnd w:id="19"/>
      <w:r w:rsidRPr="0057690E">
        <w:rPr>
          <w:sz w:val="28"/>
          <w:szCs w:val="28"/>
        </w:rPr>
        <w:t>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57690E" w:rsidRPr="0057690E" w:rsidRDefault="0057690E" w:rsidP="0057690E">
      <w:pPr>
        <w:widowControl w:val="0"/>
        <w:autoSpaceDE w:val="0"/>
        <w:autoSpaceDN w:val="0"/>
        <w:adjustRightInd w:val="0"/>
        <w:ind w:firstLine="720"/>
        <w:jc w:val="both"/>
        <w:rPr>
          <w:sz w:val="28"/>
          <w:szCs w:val="28"/>
        </w:rPr>
      </w:pPr>
      <w:bookmarkStart w:id="21" w:name="sub_10025"/>
      <w:bookmarkEnd w:id="20"/>
      <w:r w:rsidRPr="0057690E">
        <w:rPr>
          <w:sz w:val="28"/>
          <w:szCs w:val="28"/>
        </w:rPr>
        <w:t>8. В случае</w:t>
      </w:r>
      <w:proofErr w:type="gramStart"/>
      <w:r w:rsidRPr="0057690E">
        <w:rPr>
          <w:sz w:val="28"/>
          <w:szCs w:val="28"/>
        </w:rPr>
        <w:t>,</w:t>
      </w:r>
      <w:proofErr w:type="gramEnd"/>
      <w:r w:rsidRPr="0057690E">
        <w:rPr>
          <w:sz w:val="28"/>
          <w:szCs w:val="28"/>
        </w:rPr>
        <w:t xml:space="preserve">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57690E" w:rsidRPr="0057690E" w:rsidRDefault="0057690E" w:rsidP="0057690E">
      <w:pPr>
        <w:widowControl w:val="0"/>
        <w:autoSpaceDE w:val="0"/>
        <w:autoSpaceDN w:val="0"/>
        <w:adjustRightInd w:val="0"/>
        <w:ind w:firstLine="720"/>
        <w:jc w:val="both"/>
        <w:rPr>
          <w:sz w:val="28"/>
          <w:szCs w:val="28"/>
        </w:rPr>
      </w:pPr>
      <w:bookmarkStart w:id="22" w:name="sub_10026"/>
      <w:bookmarkEnd w:id="21"/>
      <w:r w:rsidRPr="0057690E">
        <w:rPr>
          <w:sz w:val="28"/>
          <w:szCs w:val="28"/>
        </w:rPr>
        <w:t>9. Протоколы, составляемые в ходе закупки, размещаются на официальном сайте не позднее чем через три дня со дня их подписания.</w:t>
      </w:r>
    </w:p>
    <w:p w:rsidR="0057690E" w:rsidRPr="0057690E" w:rsidRDefault="0057690E" w:rsidP="0057690E">
      <w:pPr>
        <w:widowControl w:val="0"/>
        <w:autoSpaceDE w:val="0"/>
        <w:autoSpaceDN w:val="0"/>
        <w:adjustRightInd w:val="0"/>
        <w:ind w:firstLine="720"/>
        <w:jc w:val="both"/>
        <w:rPr>
          <w:sz w:val="28"/>
          <w:szCs w:val="28"/>
        </w:rPr>
      </w:pPr>
      <w:bookmarkStart w:id="23" w:name="sub_10027"/>
      <w:bookmarkEnd w:id="22"/>
      <w:r w:rsidRPr="0057690E">
        <w:rPr>
          <w:sz w:val="28"/>
          <w:szCs w:val="28"/>
        </w:rPr>
        <w:t>10. Всю информацию, размещаемую на официальном сайте, Заказчик вправе разместить на своем сайте в информационно - телекоммуникационной сети "Интернет" в срок, не позднее размещения информации на официальном сайте.</w:t>
      </w:r>
    </w:p>
    <w:bookmarkEnd w:id="23"/>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w:t>
      </w:r>
      <w:hyperlink r:id="rId18" w:history="1">
        <w:r w:rsidRPr="0057690E">
          <w:rPr>
            <w:sz w:val="28"/>
            <w:szCs w:val="28"/>
          </w:rPr>
          <w:t>Федеральным законом</w:t>
        </w:r>
      </w:hyperlink>
      <w:r w:rsidRPr="0057690E">
        <w:rPr>
          <w:sz w:val="28"/>
          <w:szCs w:val="28"/>
        </w:rPr>
        <w:t xml:space="preserve"> от 18.07.2011 N 223-ФЗ "О закупках товаров, работ, услуг отдельными видами юридических лиц" и настоящим Положением, размещается</w:t>
      </w:r>
      <w:proofErr w:type="gramEnd"/>
      <w:r w:rsidRPr="0057690E">
        <w:rPr>
          <w:sz w:val="28"/>
          <w:szCs w:val="28"/>
        </w:rPr>
        <w:t xml:space="preserve"> Заказчиком </w:t>
      </w:r>
      <w:proofErr w:type="gramStart"/>
      <w:r w:rsidRPr="0057690E">
        <w:rPr>
          <w:sz w:val="28"/>
          <w:szCs w:val="28"/>
        </w:rPr>
        <w:t>на сайте Заказчика с последующим размещением ее на официальном сайте в течение одного рабочего дня со дня</w:t>
      </w:r>
      <w:proofErr w:type="gramEnd"/>
      <w:r w:rsidRPr="0057690E">
        <w:rPr>
          <w:sz w:val="28"/>
          <w:szCs w:val="28"/>
        </w:rPr>
        <w:t xml:space="preserve"> устранения технических или иных неполадок, блокирующих доступ к официальному сайту, и считается размещенной в установленном порядке.</w:t>
      </w:r>
    </w:p>
    <w:p w:rsidR="0057690E" w:rsidRPr="0057690E" w:rsidRDefault="0057690E" w:rsidP="0057690E">
      <w:pPr>
        <w:widowControl w:val="0"/>
        <w:autoSpaceDE w:val="0"/>
        <w:autoSpaceDN w:val="0"/>
        <w:adjustRightInd w:val="0"/>
        <w:ind w:firstLine="720"/>
        <w:jc w:val="both"/>
        <w:rPr>
          <w:sz w:val="28"/>
          <w:szCs w:val="28"/>
        </w:rPr>
      </w:pPr>
      <w:bookmarkStart w:id="24" w:name="sub_10028"/>
      <w:r w:rsidRPr="0057690E">
        <w:rPr>
          <w:sz w:val="28"/>
          <w:szCs w:val="28"/>
        </w:rPr>
        <w:t>11. Не подлежат размещению на официальном сайте:</w:t>
      </w:r>
    </w:p>
    <w:bookmarkEnd w:id="24"/>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информация и сведения о закупках, составляющие государственную тайну;</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сведения о закупках, информация о которых не подлежит размещению на официальном сайте по решению Правительства Российской Федерации.</w:t>
      </w:r>
    </w:p>
    <w:p w:rsidR="0057690E" w:rsidRPr="0057690E" w:rsidRDefault="0057690E" w:rsidP="0057690E">
      <w:pPr>
        <w:widowControl w:val="0"/>
        <w:autoSpaceDE w:val="0"/>
        <w:autoSpaceDN w:val="0"/>
        <w:adjustRightInd w:val="0"/>
        <w:ind w:firstLine="720"/>
        <w:jc w:val="both"/>
        <w:rPr>
          <w:sz w:val="28"/>
          <w:szCs w:val="28"/>
        </w:rPr>
      </w:pPr>
      <w:bookmarkStart w:id="25" w:name="sub_10029"/>
      <w:r w:rsidRPr="0057690E">
        <w:rPr>
          <w:sz w:val="28"/>
          <w:szCs w:val="28"/>
        </w:rPr>
        <w:t>12. Заказчик вправе не размещать на официальном сайте сведения о закупках, стоимость которых не превышает 100 000 (сто тысяч) рублей.</w:t>
      </w:r>
    </w:p>
    <w:bookmarkEnd w:id="25"/>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6" w:name="sub_600"/>
      <w:r w:rsidRPr="0057690E">
        <w:rPr>
          <w:b/>
          <w:bCs/>
          <w:sz w:val="28"/>
          <w:szCs w:val="28"/>
        </w:rPr>
        <w:t>6. Основные положения</w:t>
      </w:r>
    </w:p>
    <w:bookmarkEnd w:id="26"/>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7" w:name="sub_10030"/>
      <w:r w:rsidRPr="0057690E">
        <w:rPr>
          <w:sz w:val="28"/>
          <w:szCs w:val="28"/>
        </w:rPr>
        <w:t xml:space="preserve">1. Извещение о проведении конкурса или Аукциона размещается на сайте не менее чем за двадцать дней до дня окончания подачи заявок на участие в конкурсе или Аукционе (если иной срок не предусмотрен настоящим положением). </w:t>
      </w:r>
      <w:proofErr w:type="gramStart"/>
      <w:r w:rsidRPr="0057690E">
        <w:rPr>
          <w:sz w:val="28"/>
          <w:szCs w:val="28"/>
        </w:rPr>
        <w:t>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на Аукционе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roofErr w:type="gramEnd"/>
    </w:p>
    <w:p w:rsidR="0057690E" w:rsidRPr="0057690E" w:rsidRDefault="0057690E" w:rsidP="0057690E">
      <w:pPr>
        <w:widowControl w:val="0"/>
        <w:autoSpaceDE w:val="0"/>
        <w:autoSpaceDN w:val="0"/>
        <w:adjustRightInd w:val="0"/>
        <w:ind w:firstLine="720"/>
        <w:jc w:val="both"/>
        <w:rPr>
          <w:sz w:val="28"/>
          <w:szCs w:val="28"/>
        </w:rPr>
      </w:pPr>
      <w:bookmarkStart w:id="28" w:name="sub_10031"/>
      <w:bookmarkEnd w:id="27"/>
      <w:r w:rsidRPr="0057690E">
        <w:rPr>
          <w:sz w:val="28"/>
          <w:szCs w:val="28"/>
        </w:rPr>
        <w:t xml:space="preserve">2. </w:t>
      </w:r>
      <w:proofErr w:type="gramStart"/>
      <w:r w:rsidRPr="0057690E">
        <w:rPr>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57690E">
        <w:rPr>
          <w:sz w:val="28"/>
          <w:szCs w:val="28"/>
        </w:rPr>
        <w:t xml:space="preserve"> требованиям, установленным Заказчиком в соответствии с Положением о закупке.</w:t>
      </w:r>
    </w:p>
    <w:p w:rsidR="0057690E" w:rsidRPr="0057690E" w:rsidRDefault="0057690E" w:rsidP="0057690E">
      <w:pPr>
        <w:widowControl w:val="0"/>
        <w:autoSpaceDE w:val="0"/>
        <w:autoSpaceDN w:val="0"/>
        <w:adjustRightInd w:val="0"/>
        <w:ind w:firstLine="720"/>
        <w:jc w:val="both"/>
        <w:rPr>
          <w:sz w:val="28"/>
          <w:szCs w:val="28"/>
        </w:rPr>
      </w:pPr>
      <w:bookmarkStart w:id="29" w:name="sub_10032"/>
      <w:bookmarkEnd w:id="28"/>
      <w:r w:rsidRPr="0057690E">
        <w:rPr>
          <w:sz w:val="28"/>
          <w:szCs w:val="28"/>
        </w:rPr>
        <w:t>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30" w:name="sub_10033"/>
      <w:bookmarkEnd w:id="29"/>
      <w:r w:rsidRPr="0057690E">
        <w:rPr>
          <w:sz w:val="28"/>
          <w:szCs w:val="28"/>
        </w:rPr>
        <w:t>4. Все документы и сведения, связанные с проведением процедур закупок в соответствии с настоящим Положением, направляются Заказчиком, участником закупки либо размещаются ими на сайте в форме электронных документов с использованием программно-аппаратных средств оператора сайта.</w:t>
      </w:r>
    </w:p>
    <w:bookmarkEnd w:id="30"/>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Документы и сведения, направляемые в форме электронных документов участником закупки, направляемые заказчиком, либо размещаемые ими на сайте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закупки, Заказчика.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Порядок направления, получения, размещения электронных документов посредством использования программно-аппаратных средств оператора сайта определяется оператором сайта.</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1" w:name="sub_700"/>
      <w:r w:rsidRPr="0057690E">
        <w:rPr>
          <w:b/>
          <w:bCs/>
          <w:sz w:val="28"/>
          <w:szCs w:val="28"/>
        </w:rPr>
        <w:t>7. Единая комиссия по организации закупочной деятельности</w:t>
      </w:r>
    </w:p>
    <w:bookmarkEnd w:id="31"/>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32" w:name="sub_10034"/>
      <w:r w:rsidRPr="0057690E">
        <w:rPr>
          <w:sz w:val="28"/>
          <w:szCs w:val="28"/>
        </w:rPr>
        <w:t>1. При закупках путем проведения конкурса, Аукциона, запроса котировок на поставку товаров (выполнение работ, оказание услуг) Заказчиком создается единая комиссия по организации закупочной деятельности (далее - комиссия).</w:t>
      </w:r>
    </w:p>
    <w:p w:rsidR="0057690E" w:rsidRPr="0057690E" w:rsidRDefault="0057690E" w:rsidP="0057690E">
      <w:pPr>
        <w:widowControl w:val="0"/>
        <w:autoSpaceDE w:val="0"/>
        <w:autoSpaceDN w:val="0"/>
        <w:adjustRightInd w:val="0"/>
        <w:ind w:firstLine="720"/>
        <w:jc w:val="both"/>
        <w:rPr>
          <w:sz w:val="28"/>
          <w:szCs w:val="28"/>
        </w:rPr>
      </w:pPr>
      <w:bookmarkStart w:id="33" w:name="sub_10035"/>
      <w:bookmarkEnd w:id="32"/>
      <w:r w:rsidRPr="0057690E">
        <w:rPr>
          <w:sz w:val="28"/>
          <w:szCs w:val="28"/>
        </w:rPr>
        <w:t>2. Заказчиком принимается решение о создании комиссии, определяется ее состав и порядок работы, назначается председатель комиссии.</w:t>
      </w:r>
    </w:p>
    <w:p w:rsidR="0057690E" w:rsidRPr="0057690E" w:rsidRDefault="0057690E" w:rsidP="0057690E">
      <w:pPr>
        <w:widowControl w:val="0"/>
        <w:autoSpaceDE w:val="0"/>
        <w:autoSpaceDN w:val="0"/>
        <w:adjustRightInd w:val="0"/>
        <w:ind w:firstLine="720"/>
        <w:jc w:val="both"/>
        <w:rPr>
          <w:sz w:val="28"/>
          <w:szCs w:val="28"/>
        </w:rPr>
      </w:pPr>
      <w:bookmarkStart w:id="34" w:name="sub_10036"/>
      <w:bookmarkEnd w:id="33"/>
      <w:r w:rsidRPr="0057690E">
        <w:rPr>
          <w:sz w:val="28"/>
          <w:szCs w:val="28"/>
        </w:rPr>
        <w:t>3. Комиссия выполняет следующие функции:</w:t>
      </w:r>
    </w:p>
    <w:bookmarkEnd w:id="34"/>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рассматривает заявки на участие в Аукционе, производит отбор участников Аукциона, ведет протокол рассмотрения заявок на участие в Аукционе;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производит отбор участников конкурса, определяет победителя конкурса, 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 протокол рассмотрения заявок на участие в конкурсе, ведет протокол оценки и сопоставления заявок на участие в конкурсе;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рассматривает котировочные заявки, ведет протокол рассмотрения и оценки котировочных заявок;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выполняет иные функции, прямо предусмотренные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35" w:name="sub_10037"/>
      <w:r w:rsidRPr="0057690E">
        <w:rPr>
          <w:sz w:val="28"/>
          <w:szCs w:val="28"/>
        </w:rPr>
        <w:t>4. Число членов комиссии должно быть не менее чем 5 (пять) человек.</w:t>
      </w:r>
    </w:p>
    <w:p w:rsidR="0057690E" w:rsidRPr="0057690E" w:rsidRDefault="0057690E" w:rsidP="0057690E">
      <w:pPr>
        <w:widowControl w:val="0"/>
        <w:autoSpaceDE w:val="0"/>
        <w:autoSpaceDN w:val="0"/>
        <w:adjustRightInd w:val="0"/>
        <w:ind w:firstLine="720"/>
        <w:jc w:val="both"/>
        <w:rPr>
          <w:sz w:val="28"/>
          <w:szCs w:val="28"/>
        </w:rPr>
      </w:pPr>
      <w:bookmarkStart w:id="36" w:name="sub_10038"/>
      <w:bookmarkEnd w:id="35"/>
      <w:r w:rsidRPr="0057690E">
        <w:rPr>
          <w:sz w:val="28"/>
          <w:szCs w:val="28"/>
        </w:rPr>
        <w:t xml:space="preserve">5. </w:t>
      </w:r>
      <w:proofErr w:type="gramStart"/>
      <w:r w:rsidRPr="0057690E">
        <w:rPr>
          <w:sz w:val="28"/>
          <w:szCs w:val="28"/>
        </w:rPr>
        <w:t>В состав комиссии не могут входить лица, лично заинтересованные в результатах закупки (в том числе представители участников, подавших заявки на участие в закупочной процедуре, состоящие в штате организаций, подавших указанные заявки), либо лица, на которых способны оказывать влияние участники процедуры закупки (в том числе лица, являющиеся участниками или акционерами этих организаций, членами их органов управления, их кредиторами).</w:t>
      </w:r>
      <w:proofErr w:type="gramEnd"/>
    </w:p>
    <w:bookmarkEnd w:id="36"/>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случае выявления таких лиц в составе комиссии лицо, принявшее решение о создании комиссии,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либо возможность оказания влияния со стороны участника, обязан воздержаться от голосования по соответствующим вопросам либо незамедлительно сделать заявление об этом Председателю комиссии.</w:t>
      </w:r>
    </w:p>
    <w:p w:rsidR="0057690E" w:rsidRPr="0057690E" w:rsidRDefault="0057690E" w:rsidP="0057690E">
      <w:pPr>
        <w:widowControl w:val="0"/>
        <w:autoSpaceDE w:val="0"/>
        <w:autoSpaceDN w:val="0"/>
        <w:adjustRightInd w:val="0"/>
        <w:ind w:firstLine="720"/>
        <w:jc w:val="both"/>
        <w:rPr>
          <w:sz w:val="28"/>
          <w:szCs w:val="28"/>
        </w:rPr>
      </w:pPr>
      <w:bookmarkStart w:id="37" w:name="sub_10039"/>
      <w:r w:rsidRPr="0057690E">
        <w:rPr>
          <w:sz w:val="28"/>
          <w:szCs w:val="28"/>
        </w:rPr>
        <w:t>6. Комиссия правомочна осуществлять функции, предусмотренные настоящей статьей, если на заседании комиссии присутствует не менее чем 50 (пятьдесят) процентов общего числа ее членов. Принятие решения членами комиссии путем проведения заочного голосования, а также делегирование своих полномочий иным лицам не допускается.</w:t>
      </w:r>
    </w:p>
    <w:bookmarkEnd w:id="37"/>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8" w:name="sub_800"/>
      <w:r w:rsidRPr="0057690E">
        <w:rPr>
          <w:b/>
          <w:bCs/>
          <w:sz w:val="28"/>
          <w:szCs w:val="28"/>
        </w:rPr>
        <w:t>8. Способы закупок</w:t>
      </w:r>
    </w:p>
    <w:bookmarkEnd w:id="3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39" w:name="sub_10040"/>
      <w:r w:rsidRPr="0057690E">
        <w:rPr>
          <w:sz w:val="28"/>
          <w:szCs w:val="28"/>
        </w:rPr>
        <w:t>1. Закупка товаров, работ, услуг может осуществляться:</w:t>
      </w:r>
    </w:p>
    <w:bookmarkEnd w:id="39"/>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путем проведения торгов (открытые конкурсы, Аукционы), если сумма заказа выше 500 000 (Пятьсот тысяч) рублей;</w:t>
      </w:r>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без проведения торгов (запрос котировок, закупки у единственного поставщика (исполнителя, подрядчика), если сумма заказа менее 500 000 (Пятьсот тысяч) рублей.</w:t>
      </w:r>
      <w:proofErr w:type="gramEnd"/>
    </w:p>
    <w:p w:rsidR="0057690E" w:rsidRPr="0057690E" w:rsidRDefault="0057690E" w:rsidP="0057690E">
      <w:pPr>
        <w:widowControl w:val="0"/>
        <w:autoSpaceDE w:val="0"/>
        <w:autoSpaceDN w:val="0"/>
        <w:adjustRightInd w:val="0"/>
        <w:ind w:firstLine="720"/>
        <w:jc w:val="both"/>
        <w:rPr>
          <w:sz w:val="28"/>
          <w:szCs w:val="28"/>
        </w:rPr>
      </w:pPr>
      <w:bookmarkStart w:id="40" w:name="sub_10041"/>
      <w:r w:rsidRPr="0057690E">
        <w:rPr>
          <w:sz w:val="28"/>
          <w:szCs w:val="28"/>
        </w:rPr>
        <w:t xml:space="preserve">2. Два и более Заказчика вправе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Права, обязанности, ответственность Заказчиков, порядок взаимодействия Заказчиков при проведении совместных торгов и порядок проведения совместных торгов, определяются соглашением сторон в соответствии с </w:t>
      </w:r>
      <w:hyperlink r:id="rId19" w:history="1">
        <w:r w:rsidRPr="0057690E">
          <w:rPr>
            <w:sz w:val="28"/>
            <w:szCs w:val="28"/>
          </w:rPr>
          <w:t>Гражданским кодексом</w:t>
        </w:r>
      </w:hyperlink>
      <w:r w:rsidRPr="0057690E">
        <w:rPr>
          <w:sz w:val="28"/>
          <w:szCs w:val="28"/>
        </w:rPr>
        <w:t xml:space="preserve"> Российской Федерации и настоящим Положением. Договор с победителем или победителями совместных торгов заключается каждым Заказчиком, проводившим такие торги.</w:t>
      </w:r>
    </w:p>
    <w:p w:rsidR="0057690E" w:rsidRPr="0057690E" w:rsidRDefault="0057690E" w:rsidP="0057690E">
      <w:pPr>
        <w:widowControl w:val="0"/>
        <w:autoSpaceDE w:val="0"/>
        <w:autoSpaceDN w:val="0"/>
        <w:adjustRightInd w:val="0"/>
        <w:ind w:firstLine="720"/>
        <w:jc w:val="both"/>
        <w:rPr>
          <w:sz w:val="28"/>
          <w:szCs w:val="28"/>
        </w:rPr>
      </w:pPr>
      <w:bookmarkStart w:id="41" w:name="sub_10042"/>
      <w:bookmarkEnd w:id="40"/>
      <w:r w:rsidRPr="0057690E">
        <w:rPr>
          <w:sz w:val="28"/>
          <w:szCs w:val="28"/>
        </w:rPr>
        <w:t xml:space="preserve">3. Проведение закупок в электронной форме обеспечивается оператором сайта в информационно-телекоммуникационной сети "Интернет" в соответствии с Регламентом оператора. Регистрация на сайте осуществляется оператором </w:t>
      </w:r>
      <w:proofErr w:type="gramStart"/>
      <w:r w:rsidRPr="0057690E">
        <w:rPr>
          <w:sz w:val="28"/>
          <w:szCs w:val="28"/>
        </w:rPr>
        <w:t>сайта</w:t>
      </w:r>
      <w:proofErr w:type="gramEnd"/>
      <w:r w:rsidRPr="0057690E">
        <w:rPr>
          <w:sz w:val="28"/>
          <w:szCs w:val="28"/>
        </w:rPr>
        <w:t xml:space="preserve"> на основании представляемых Заказчиком документов и сведений.</w:t>
      </w:r>
    </w:p>
    <w:p w:rsidR="0057690E" w:rsidRPr="0057690E" w:rsidRDefault="0057690E" w:rsidP="0057690E">
      <w:pPr>
        <w:widowControl w:val="0"/>
        <w:autoSpaceDE w:val="0"/>
        <w:autoSpaceDN w:val="0"/>
        <w:adjustRightInd w:val="0"/>
        <w:ind w:firstLine="720"/>
        <w:jc w:val="both"/>
        <w:rPr>
          <w:sz w:val="28"/>
          <w:szCs w:val="28"/>
        </w:rPr>
      </w:pPr>
      <w:bookmarkStart w:id="42" w:name="sub_10043"/>
      <w:bookmarkEnd w:id="41"/>
      <w:r w:rsidRPr="0057690E">
        <w:rPr>
          <w:sz w:val="28"/>
          <w:szCs w:val="28"/>
        </w:rPr>
        <w:t>4. Организация проведения закупок в электронной форме осуществляется на основании договора, заключаемого между Заказчиком и оператором сайта.</w:t>
      </w:r>
    </w:p>
    <w:p w:rsidR="0057690E" w:rsidRPr="0057690E" w:rsidRDefault="0057690E" w:rsidP="0057690E">
      <w:pPr>
        <w:widowControl w:val="0"/>
        <w:autoSpaceDE w:val="0"/>
        <w:autoSpaceDN w:val="0"/>
        <w:adjustRightInd w:val="0"/>
        <w:ind w:firstLine="720"/>
        <w:jc w:val="both"/>
        <w:rPr>
          <w:sz w:val="28"/>
          <w:szCs w:val="28"/>
        </w:rPr>
      </w:pPr>
      <w:bookmarkStart w:id="43" w:name="sub_10044"/>
      <w:bookmarkEnd w:id="42"/>
      <w:r w:rsidRPr="0057690E">
        <w:rPr>
          <w:sz w:val="28"/>
          <w:szCs w:val="28"/>
        </w:rPr>
        <w:t>5. Все документы и сведения, связанные с получением регистрации и/или проведением торгов на сайте, направляются в форме электронных документов, подписанных электронной подписью Заказчика.</w:t>
      </w:r>
    </w:p>
    <w:p w:rsidR="0057690E" w:rsidRPr="0057690E" w:rsidRDefault="0057690E" w:rsidP="0057690E">
      <w:pPr>
        <w:widowControl w:val="0"/>
        <w:autoSpaceDE w:val="0"/>
        <w:autoSpaceDN w:val="0"/>
        <w:adjustRightInd w:val="0"/>
        <w:ind w:firstLine="720"/>
        <w:jc w:val="both"/>
        <w:rPr>
          <w:sz w:val="28"/>
          <w:szCs w:val="28"/>
        </w:rPr>
      </w:pPr>
      <w:bookmarkStart w:id="44" w:name="sub_10045"/>
      <w:bookmarkEnd w:id="43"/>
      <w:r w:rsidRPr="0057690E">
        <w:rPr>
          <w:sz w:val="28"/>
          <w:szCs w:val="28"/>
        </w:rPr>
        <w:t>6. Заказчик и участники закупок размещают на сайте документы и сведения, касающиеся закупок, в форме электронных документов.</w:t>
      </w:r>
    </w:p>
    <w:bookmarkEnd w:id="4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45" w:name="sub_900"/>
      <w:r w:rsidRPr="0057690E">
        <w:rPr>
          <w:b/>
          <w:bCs/>
          <w:sz w:val="28"/>
          <w:szCs w:val="28"/>
        </w:rPr>
        <w:t>9. Обеспечение заявки на участие в закупочных процедурах</w:t>
      </w:r>
    </w:p>
    <w:bookmarkEnd w:id="45"/>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46" w:name="sub_10046"/>
      <w:r w:rsidRPr="0057690E">
        <w:rPr>
          <w:sz w:val="28"/>
          <w:szCs w:val="28"/>
        </w:rPr>
        <w:t>1. Обеспечение заявки на участие в закупочных процедурах устанавливается в денежном виде в валюте Российской Федерации.</w:t>
      </w:r>
    </w:p>
    <w:p w:rsidR="0057690E" w:rsidRPr="0057690E" w:rsidRDefault="0057690E" w:rsidP="0057690E">
      <w:pPr>
        <w:widowControl w:val="0"/>
        <w:autoSpaceDE w:val="0"/>
        <w:autoSpaceDN w:val="0"/>
        <w:adjustRightInd w:val="0"/>
        <w:ind w:firstLine="720"/>
        <w:jc w:val="both"/>
        <w:rPr>
          <w:sz w:val="28"/>
          <w:szCs w:val="28"/>
        </w:rPr>
      </w:pPr>
      <w:bookmarkStart w:id="47" w:name="sub_10047"/>
      <w:bookmarkEnd w:id="46"/>
      <w:r w:rsidRPr="0057690E">
        <w:rPr>
          <w:sz w:val="28"/>
          <w:szCs w:val="28"/>
        </w:rPr>
        <w:t>2. В случае осуществления закупки путем проведения конкурса, Заказчиком устанавливается размер обеспечения заявки на участие в конкурсе, срок и порядок внесения денежных сре</w:t>
      </w:r>
      <w:proofErr w:type="gramStart"/>
      <w:r w:rsidRPr="0057690E">
        <w:rPr>
          <w:sz w:val="28"/>
          <w:szCs w:val="28"/>
        </w:rPr>
        <w:t>дств в к</w:t>
      </w:r>
      <w:proofErr w:type="gramEnd"/>
      <w:r w:rsidRPr="0057690E">
        <w:rPr>
          <w:sz w:val="28"/>
          <w:szCs w:val="28"/>
        </w:rPr>
        <w:t>ачестве обеспечения такой заявки, реквизиты счета для перечисления указанных денежных средств. Требование обеспечения заявки на участие в конкурсе, в равной мере распространяется на всех участников соответствующей закупки и указывается в конкурсной документации.</w:t>
      </w:r>
    </w:p>
    <w:bookmarkEnd w:id="47"/>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Обеспечение заявки на участие в конкурсе, перечисляется участником закупки на счет Заказчика, указанный в извещении о проведении конкурса.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Размер обеспечения заявки на участие в конкурсе, не может быть менее 2 процентов и более 5 процентов от начальной (максимальной) цены договора.</w:t>
      </w:r>
    </w:p>
    <w:p w:rsidR="0057690E" w:rsidRPr="0057690E" w:rsidRDefault="0057690E" w:rsidP="0057690E">
      <w:pPr>
        <w:widowControl w:val="0"/>
        <w:autoSpaceDE w:val="0"/>
        <w:autoSpaceDN w:val="0"/>
        <w:adjustRightInd w:val="0"/>
        <w:ind w:firstLine="720"/>
        <w:jc w:val="both"/>
        <w:rPr>
          <w:sz w:val="28"/>
          <w:szCs w:val="28"/>
        </w:rPr>
      </w:pPr>
      <w:bookmarkStart w:id="48" w:name="sub_10048"/>
      <w:r w:rsidRPr="0057690E">
        <w:rPr>
          <w:sz w:val="28"/>
          <w:szCs w:val="28"/>
        </w:rPr>
        <w:t>3. В случае осуществления закупки путем проведения Аукциона Заказчик устанавливает требование обеспечения заявки.</w:t>
      </w:r>
    </w:p>
    <w:bookmarkEnd w:id="48"/>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Размер обеспечения заявки на участие в Аукционе не может быть менее чем 0,5 процента и не может превышать 5 процентов начальной (максимальной) цены договора (цены лота). Требование обеспечения заявки на участие в Аукционе в равной мере распространяется на всех участников соответствующей закупки и указывается в аукционной документации.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Срок и порядок внесения денежных сре</w:t>
      </w:r>
      <w:proofErr w:type="gramStart"/>
      <w:r w:rsidRPr="0057690E">
        <w:rPr>
          <w:sz w:val="28"/>
          <w:szCs w:val="28"/>
        </w:rPr>
        <w:t>дств в к</w:t>
      </w:r>
      <w:proofErr w:type="gramEnd"/>
      <w:r w:rsidRPr="0057690E">
        <w:rPr>
          <w:sz w:val="28"/>
          <w:szCs w:val="28"/>
        </w:rPr>
        <w:t>ачестве обеспечения заявки на участие в Аукционе устанавливаются оператором сайта. Денежные средства в качестве обеспечения заявки на участие в Аукционе вносятся участником закупки на счет оператора сайта.</w:t>
      </w:r>
    </w:p>
    <w:p w:rsidR="0057690E" w:rsidRPr="0057690E" w:rsidRDefault="0057690E" w:rsidP="0057690E">
      <w:pPr>
        <w:widowControl w:val="0"/>
        <w:autoSpaceDE w:val="0"/>
        <w:autoSpaceDN w:val="0"/>
        <w:adjustRightInd w:val="0"/>
        <w:ind w:firstLine="720"/>
        <w:jc w:val="both"/>
        <w:rPr>
          <w:sz w:val="28"/>
          <w:szCs w:val="28"/>
        </w:rPr>
      </w:pPr>
      <w:bookmarkStart w:id="49" w:name="sub_10051"/>
      <w:r w:rsidRPr="0057690E">
        <w:rPr>
          <w:sz w:val="28"/>
          <w:szCs w:val="28"/>
        </w:rPr>
        <w:t>4. Возврат участнику закупки денежных средств, перечисленных им в качестве обеспечения заявки на участие в закупочных процедурах, производится в следующем порядке:</w:t>
      </w:r>
    </w:p>
    <w:p w:rsidR="0057690E" w:rsidRPr="0057690E" w:rsidRDefault="0057690E" w:rsidP="0057690E">
      <w:pPr>
        <w:widowControl w:val="0"/>
        <w:autoSpaceDE w:val="0"/>
        <w:autoSpaceDN w:val="0"/>
        <w:adjustRightInd w:val="0"/>
        <w:ind w:firstLine="720"/>
        <w:jc w:val="both"/>
        <w:rPr>
          <w:sz w:val="28"/>
          <w:szCs w:val="28"/>
        </w:rPr>
      </w:pPr>
      <w:bookmarkStart w:id="50" w:name="sub_10049"/>
      <w:bookmarkEnd w:id="49"/>
      <w:r w:rsidRPr="0057690E">
        <w:rPr>
          <w:sz w:val="28"/>
          <w:szCs w:val="28"/>
        </w:rPr>
        <w:t>1) в случае закупки путем проведения конкурса</w:t>
      </w:r>
    </w:p>
    <w:bookmarkEnd w:id="50"/>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течение 5 (пяти) рабочих дней со дня со дня составления протокола рассмотрения заявок на участие в конкурсе, в случае, если такому участнику было отказано в допуске к участию в конкурсе;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течение 5 (пяти) рабочих дней со дня со дня составления протокола оценки и сопоставления заявок на участие в конкурсе, в случае, если участник не стал победителем конкурса, за исключением участника, заявке которого присвоен второй номер;</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победителю конкурса в течение 5 (пяти) рабочих дней со дня заключения с ним договора по результатам проведенного конкурса;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участнику, заявке на </w:t>
      </w:r>
      <w:proofErr w:type="gramStart"/>
      <w:r w:rsidRPr="0057690E">
        <w:rPr>
          <w:sz w:val="28"/>
          <w:szCs w:val="28"/>
        </w:rPr>
        <w:t>участие</w:t>
      </w:r>
      <w:proofErr w:type="gramEnd"/>
      <w:r w:rsidRPr="0057690E">
        <w:rPr>
          <w:sz w:val="28"/>
          <w:szCs w:val="28"/>
        </w:rPr>
        <w:t xml:space="preserve"> в конкурсе которого присвоен второй номер, в течение 5 (пяти) рабочих дней со дня заключения договора с победителем конкурса или с таким участником.</w:t>
      </w:r>
    </w:p>
    <w:p w:rsidR="0057690E" w:rsidRPr="0057690E" w:rsidRDefault="0057690E" w:rsidP="0057690E">
      <w:pPr>
        <w:widowControl w:val="0"/>
        <w:autoSpaceDE w:val="0"/>
        <w:autoSpaceDN w:val="0"/>
        <w:adjustRightInd w:val="0"/>
        <w:ind w:firstLine="720"/>
        <w:jc w:val="both"/>
        <w:rPr>
          <w:sz w:val="28"/>
          <w:szCs w:val="28"/>
        </w:rPr>
      </w:pPr>
      <w:bookmarkStart w:id="51" w:name="sub_10050"/>
      <w:r w:rsidRPr="0057690E">
        <w:rPr>
          <w:sz w:val="28"/>
          <w:szCs w:val="28"/>
        </w:rPr>
        <w:t>2) в случае закупки путем проведения Аукциона</w:t>
      </w:r>
    </w:p>
    <w:bookmarkEnd w:id="51"/>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течение одного рабочего дня следующего за днем размещения на сайте протокола рассмотрения первых частей заявок, в отношении денежных средств участника, не допущенного к участию в Аукционе;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течение одного рабочего дня следующего за днем размещения на сайте протокола проведения Аукциона (торговой сессии), в отношении денежных средств участника, не принявшего участие в Аукционе (торговой сессии);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течение одного рабочего дня следующего за днем размещения на сайте протокола подведения итогов Аукциона, в отношении денежных средств участника, заявка которого признана не соответствующей требованиям, предусмотренным в аукционной документации;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течение одного дня со дня получения уведомления об отзыве заявки участником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течение одного рабочего дня со дня заключения договора, в отношении денежных сре</w:t>
      </w:r>
      <w:proofErr w:type="gramStart"/>
      <w:r w:rsidRPr="0057690E">
        <w:rPr>
          <w:sz w:val="28"/>
          <w:szCs w:val="28"/>
        </w:rPr>
        <w:t>дств вс</w:t>
      </w:r>
      <w:proofErr w:type="gramEnd"/>
      <w:r w:rsidRPr="0057690E">
        <w:rPr>
          <w:sz w:val="28"/>
          <w:szCs w:val="28"/>
        </w:rPr>
        <w:t>ех участников закупки (включая участника, с которым был заключен договор).</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52" w:name="sub_10010"/>
      <w:r w:rsidRPr="0057690E">
        <w:rPr>
          <w:b/>
          <w:bCs/>
          <w:sz w:val="28"/>
          <w:szCs w:val="28"/>
        </w:rPr>
        <w:t>10. Обеспечение исполнения договора</w:t>
      </w:r>
    </w:p>
    <w:bookmarkEnd w:id="52"/>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53" w:name="sub_10052"/>
      <w:r w:rsidRPr="0057690E">
        <w:rPr>
          <w:sz w:val="28"/>
          <w:szCs w:val="28"/>
        </w:rPr>
        <w:t xml:space="preserve">1. Заказчик вправе установить в извещении о проведении закупки </w:t>
      </w:r>
      <w:proofErr w:type="gramStart"/>
      <w:r w:rsidRPr="0057690E">
        <w:rPr>
          <w:sz w:val="28"/>
          <w:szCs w:val="28"/>
        </w:rPr>
        <w:t>требование</w:t>
      </w:r>
      <w:proofErr w:type="gramEnd"/>
      <w:r w:rsidRPr="0057690E">
        <w:rPr>
          <w:sz w:val="28"/>
          <w:szCs w:val="28"/>
        </w:rPr>
        <w:t xml:space="preserve"> об обеспечении договора. В данном случае,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w:t>
      </w:r>
    </w:p>
    <w:bookmarkEnd w:id="53"/>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Обеспечение исполнения договора может быть осуществлено посредством безотзывной банковской гарантии, выданной банком или иной кредитной организацией, договором поручительства или передачей Заказчику в залог денежных средств, в том числе в форме вклада (депозита), в размере обеспечения исполнения договора, установленном в извещении о проведении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Способ обеспечения исполнения договора из указанных в настоящей части способов определяется участником закупки самостоятельно. Если участником закупки, с которым заключается договор, является бюджетное, автономное или казенное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Размер обеспечения исполнения договора не может превышать 30 процентов начальной (максимальной) цены договора.</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54" w:name="sub_1100"/>
      <w:r w:rsidRPr="0057690E">
        <w:rPr>
          <w:b/>
          <w:bCs/>
          <w:sz w:val="28"/>
          <w:szCs w:val="28"/>
        </w:rPr>
        <w:t>11. Требования к участникам размещения заказа при размещении заказа путем проведения торгов</w:t>
      </w:r>
    </w:p>
    <w:bookmarkEnd w:id="5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55" w:name="sub_10057"/>
      <w:r w:rsidRPr="0057690E">
        <w:rPr>
          <w:sz w:val="28"/>
          <w:szCs w:val="28"/>
        </w:rPr>
        <w:t>1. При размещении заказа путем проведения торгов устанавливаются следующие обязательные требования к участникам размещения заказа:</w:t>
      </w:r>
    </w:p>
    <w:p w:rsidR="0057690E" w:rsidRPr="0057690E" w:rsidRDefault="0057690E" w:rsidP="0057690E">
      <w:pPr>
        <w:widowControl w:val="0"/>
        <w:autoSpaceDE w:val="0"/>
        <w:autoSpaceDN w:val="0"/>
        <w:adjustRightInd w:val="0"/>
        <w:ind w:firstLine="720"/>
        <w:jc w:val="both"/>
        <w:rPr>
          <w:sz w:val="28"/>
          <w:szCs w:val="28"/>
        </w:rPr>
      </w:pPr>
      <w:bookmarkStart w:id="56" w:name="sub_10053"/>
      <w:bookmarkEnd w:id="55"/>
      <w:r w:rsidRPr="0057690E">
        <w:rPr>
          <w:sz w:val="28"/>
          <w:szCs w:val="28"/>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57690E" w:rsidRPr="0057690E" w:rsidRDefault="0057690E" w:rsidP="0057690E">
      <w:pPr>
        <w:widowControl w:val="0"/>
        <w:autoSpaceDE w:val="0"/>
        <w:autoSpaceDN w:val="0"/>
        <w:adjustRightInd w:val="0"/>
        <w:ind w:firstLine="720"/>
        <w:jc w:val="both"/>
        <w:rPr>
          <w:sz w:val="28"/>
          <w:szCs w:val="28"/>
        </w:rPr>
      </w:pPr>
      <w:bookmarkStart w:id="57" w:name="sub_10054"/>
      <w:bookmarkEnd w:id="56"/>
      <w:r w:rsidRPr="0057690E">
        <w:rPr>
          <w:sz w:val="28"/>
          <w:szCs w:val="28"/>
        </w:rPr>
        <w:t xml:space="preserve">2) </w:t>
      </w:r>
      <w:proofErr w:type="spellStart"/>
      <w:r w:rsidRPr="0057690E">
        <w:rPr>
          <w:sz w:val="28"/>
          <w:szCs w:val="28"/>
        </w:rPr>
        <w:t>непроведение</w:t>
      </w:r>
      <w:proofErr w:type="spellEnd"/>
      <w:r w:rsidRPr="0057690E">
        <w:rPr>
          <w:sz w:val="28"/>
          <w:szCs w:val="28"/>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7690E" w:rsidRPr="0057690E" w:rsidRDefault="0057690E" w:rsidP="0057690E">
      <w:pPr>
        <w:widowControl w:val="0"/>
        <w:autoSpaceDE w:val="0"/>
        <w:autoSpaceDN w:val="0"/>
        <w:adjustRightInd w:val="0"/>
        <w:ind w:firstLine="720"/>
        <w:jc w:val="both"/>
        <w:rPr>
          <w:sz w:val="28"/>
          <w:szCs w:val="28"/>
        </w:rPr>
      </w:pPr>
      <w:bookmarkStart w:id="58" w:name="sub_10055"/>
      <w:bookmarkEnd w:id="57"/>
      <w:r w:rsidRPr="0057690E">
        <w:rPr>
          <w:sz w:val="28"/>
          <w:szCs w:val="28"/>
        </w:rPr>
        <w:t xml:space="preserve">3) </w:t>
      </w:r>
      <w:proofErr w:type="spellStart"/>
      <w:r w:rsidRPr="0057690E">
        <w:rPr>
          <w:sz w:val="28"/>
          <w:szCs w:val="28"/>
        </w:rPr>
        <w:t>неприостановление</w:t>
      </w:r>
      <w:proofErr w:type="spellEnd"/>
      <w:r w:rsidRPr="0057690E">
        <w:rPr>
          <w:sz w:val="28"/>
          <w:szCs w:val="28"/>
        </w:rPr>
        <w:t xml:space="preserve"> деятельности участника размещения заказа в порядке, предусмотренном </w:t>
      </w:r>
      <w:hyperlink r:id="rId20" w:history="1">
        <w:r w:rsidRPr="0057690E">
          <w:rPr>
            <w:sz w:val="28"/>
            <w:szCs w:val="28"/>
          </w:rPr>
          <w:t>Кодексом</w:t>
        </w:r>
      </w:hyperlink>
      <w:r w:rsidRPr="0057690E">
        <w:rPr>
          <w:sz w:val="28"/>
          <w:szCs w:val="28"/>
        </w:rPr>
        <w:t xml:space="preserve"> Российской Федерации об административных правонарушениях, на день подачи заявки на участие в торге;</w:t>
      </w:r>
    </w:p>
    <w:p w:rsidR="0057690E" w:rsidRPr="0057690E" w:rsidRDefault="0057690E" w:rsidP="0057690E">
      <w:pPr>
        <w:widowControl w:val="0"/>
        <w:autoSpaceDE w:val="0"/>
        <w:autoSpaceDN w:val="0"/>
        <w:adjustRightInd w:val="0"/>
        <w:ind w:firstLine="720"/>
        <w:jc w:val="both"/>
        <w:rPr>
          <w:sz w:val="28"/>
          <w:szCs w:val="28"/>
        </w:rPr>
      </w:pPr>
      <w:bookmarkStart w:id="59" w:name="sub_10056"/>
      <w:bookmarkEnd w:id="58"/>
      <w:r w:rsidRPr="0057690E">
        <w:rPr>
          <w:sz w:val="28"/>
          <w:szCs w:val="28"/>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w:t>
      </w:r>
      <w:proofErr w:type="gramStart"/>
      <w:r w:rsidRPr="0057690E">
        <w:rPr>
          <w:sz w:val="28"/>
          <w:szCs w:val="28"/>
        </w:rPr>
        <w:t>стоимости активов участника размещения заказа</w:t>
      </w:r>
      <w:proofErr w:type="gramEnd"/>
      <w:r w:rsidRPr="0057690E">
        <w:rPr>
          <w:sz w:val="28"/>
          <w:szCs w:val="28"/>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торге не принято.</w:t>
      </w:r>
    </w:p>
    <w:p w:rsidR="0057690E" w:rsidRPr="0057690E" w:rsidRDefault="0057690E" w:rsidP="0057690E">
      <w:pPr>
        <w:widowControl w:val="0"/>
        <w:autoSpaceDE w:val="0"/>
        <w:autoSpaceDN w:val="0"/>
        <w:adjustRightInd w:val="0"/>
        <w:ind w:firstLine="720"/>
        <w:jc w:val="both"/>
        <w:rPr>
          <w:sz w:val="28"/>
          <w:szCs w:val="28"/>
        </w:rPr>
      </w:pPr>
      <w:bookmarkStart w:id="60" w:name="sub_10060"/>
      <w:bookmarkEnd w:id="59"/>
      <w:r w:rsidRPr="0057690E">
        <w:rPr>
          <w:sz w:val="28"/>
          <w:szCs w:val="28"/>
        </w:rPr>
        <w:t>2. При размещении заказа путем проведения торгов Заказчик вправе установить также следующие требования к участникам размещения заказа:</w:t>
      </w:r>
    </w:p>
    <w:p w:rsidR="0057690E" w:rsidRPr="0057690E" w:rsidRDefault="0057690E" w:rsidP="0057690E">
      <w:pPr>
        <w:widowControl w:val="0"/>
        <w:autoSpaceDE w:val="0"/>
        <w:autoSpaceDN w:val="0"/>
        <w:adjustRightInd w:val="0"/>
        <w:ind w:firstLine="720"/>
        <w:jc w:val="both"/>
        <w:rPr>
          <w:sz w:val="28"/>
          <w:szCs w:val="28"/>
        </w:rPr>
      </w:pPr>
      <w:bookmarkStart w:id="61" w:name="sub_10058"/>
      <w:bookmarkEnd w:id="60"/>
      <w:r w:rsidRPr="0057690E">
        <w:rPr>
          <w:sz w:val="28"/>
          <w:szCs w:val="28"/>
        </w:rPr>
        <w:t>1) обладание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57690E" w:rsidRPr="0057690E" w:rsidRDefault="0057690E" w:rsidP="0057690E">
      <w:pPr>
        <w:widowControl w:val="0"/>
        <w:autoSpaceDE w:val="0"/>
        <w:autoSpaceDN w:val="0"/>
        <w:adjustRightInd w:val="0"/>
        <w:ind w:firstLine="720"/>
        <w:jc w:val="both"/>
        <w:rPr>
          <w:sz w:val="28"/>
          <w:szCs w:val="28"/>
        </w:rPr>
      </w:pPr>
      <w:bookmarkStart w:id="62" w:name="sub_10059"/>
      <w:bookmarkEnd w:id="61"/>
      <w:proofErr w:type="gramStart"/>
      <w:r w:rsidRPr="0057690E">
        <w:rPr>
          <w:sz w:val="28"/>
          <w:szCs w:val="28"/>
        </w:rPr>
        <w:t xml:space="preserve">2) отсутствие сведений об участниках закупки в реестре недобросовестных поставщиков, предусмотренном </w:t>
      </w:r>
      <w:hyperlink r:id="rId21" w:history="1">
        <w:r w:rsidRPr="0057690E">
          <w:rPr>
            <w:sz w:val="28"/>
            <w:szCs w:val="28"/>
          </w:rPr>
          <w:t>статьей 5</w:t>
        </w:r>
      </w:hyperlink>
      <w:r w:rsidRPr="0057690E">
        <w:rPr>
          <w:sz w:val="28"/>
          <w:szCs w:val="28"/>
        </w:rPr>
        <w:t xml:space="preserve"> Федерального закона от 18.07.2011 N 223-ФЗ "О закупках товаров работ, услуг отдельными видами юридических лиц", и (или) в реестре недобросовестных поставщиков, предусмотренном </w:t>
      </w:r>
      <w:hyperlink r:id="rId22" w:history="1">
        <w:r w:rsidRPr="0057690E">
          <w:rPr>
            <w:sz w:val="28"/>
            <w:szCs w:val="28"/>
          </w:rPr>
          <w:t>Федеральным законом</w:t>
        </w:r>
      </w:hyperlink>
      <w:r w:rsidRPr="0057690E">
        <w:rPr>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w:t>
      </w:r>
      <w:proofErr w:type="gramEnd"/>
    </w:p>
    <w:p w:rsidR="0057690E" w:rsidRPr="0057690E" w:rsidRDefault="0057690E" w:rsidP="0057690E">
      <w:pPr>
        <w:widowControl w:val="0"/>
        <w:autoSpaceDE w:val="0"/>
        <w:autoSpaceDN w:val="0"/>
        <w:adjustRightInd w:val="0"/>
        <w:ind w:firstLine="720"/>
        <w:jc w:val="both"/>
        <w:rPr>
          <w:sz w:val="28"/>
          <w:szCs w:val="28"/>
        </w:rPr>
      </w:pPr>
      <w:bookmarkStart w:id="63" w:name="sub_10061"/>
      <w:bookmarkEnd w:id="62"/>
      <w:r w:rsidRPr="0057690E">
        <w:rPr>
          <w:sz w:val="28"/>
          <w:szCs w:val="28"/>
        </w:rPr>
        <w:t xml:space="preserve">3. Заказчик, Комиссия проверяет соответствие участников размещения заказа требованию, указанному в </w:t>
      </w:r>
      <w:hyperlink w:anchor="sub_10059" w:history="1">
        <w:r w:rsidRPr="0057690E">
          <w:rPr>
            <w:sz w:val="28"/>
            <w:szCs w:val="28"/>
          </w:rPr>
          <w:t>пункте 2 части 2</w:t>
        </w:r>
      </w:hyperlink>
      <w:r w:rsidRPr="0057690E">
        <w:rPr>
          <w:sz w:val="28"/>
          <w:szCs w:val="28"/>
        </w:rPr>
        <w:t xml:space="preserve"> настоящей части, если такое требование установлено заказчиком, а также вправе проверять соответствие участника размещения заказа требованиям, указанным в </w:t>
      </w:r>
      <w:hyperlink w:anchor="sub_10054" w:history="1">
        <w:r w:rsidRPr="0057690E">
          <w:rPr>
            <w:sz w:val="28"/>
            <w:szCs w:val="28"/>
          </w:rPr>
          <w:t>пунктах 2 - 4 части 1</w:t>
        </w:r>
      </w:hyperlink>
      <w:r w:rsidRPr="0057690E">
        <w:rPr>
          <w:sz w:val="28"/>
          <w:szCs w:val="28"/>
        </w:rPr>
        <w:t xml:space="preserve"> настоящей статьи.</w:t>
      </w:r>
    </w:p>
    <w:bookmarkEnd w:id="6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64" w:name="sub_1200"/>
      <w:r w:rsidRPr="0057690E">
        <w:rPr>
          <w:b/>
          <w:bCs/>
          <w:sz w:val="28"/>
          <w:szCs w:val="28"/>
        </w:rPr>
        <w:t>12. Заключение договора</w:t>
      </w:r>
    </w:p>
    <w:bookmarkEnd w:id="6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65" w:name="sub_10062"/>
      <w:r w:rsidRPr="0057690E">
        <w:rPr>
          <w:sz w:val="28"/>
          <w:szCs w:val="28"/>
        </w:rPr>
        <w:t xml:space="preserve">1. По результатам проведения закупок между Заказчиком и участником закупки в </w:t>
      </w:r>
      <w:proofErr w:type="gramStart"/>
      <w:r w:rsidRPr="0057690E">
        <w:rPr>
          <w:sz w:val="28"/>
          <w:szCs w:val="28"/>
        </w:rPr>
        <w:t xml:space="preserve">порядке, предусмотренном </w:t>
      </w:r>
      <w:hyperlink r:id="rId23" w:history="1">
        <w:r w:rsidRPr="0057690E">
          <w:rPr>
            <w:sz w:val="28"/>
            <w:szCs w:val="28"/>
          </w:rPr>
          <w:t>Гражданским кодексом</w:t>
        </w:r>
      </w:hyperlink>
      <w:r w:rsidRPr="0057690E">
        <w:rPr>
          <w:sz w:val="28"/>
          <w:szCs w:val="28"/>
        </w:rPr>
        <w:t xml:space="preserve"> Российской Федерации и иными федеральными законами с учетом особенностей настоящего Положения заключается</w:t>
      </w:r>
      <w:proofErr w:type="gramEnd"/>
      <w:r w:rsidRPr="0057690E">
        <w:rPr>
          <w:sz w:val="28"/>
          <w:szCs w:val="28"/>
        </w:rPr>
        <w:t xml:space="preserve"> договор на поставку товаров, выполнение работ или оказание услуг.</w:t>
      </w:r>
    </w:p>
    <w:p w:rsidR="0057690E" w:rsidRPr="0057690E" w:rsidRDefault="0057690E" w:rsidP="0057690E">
      <w:pPr>
        <w:widowControl w:val="0"/>
        <w:autoSpaceDE w:val="0"/>
        <w:autoSpaceDN w:val="0"/>
        <w:adjustRightInd w:val="0"/>
        <w:ind w:firstLine="720"/>
        <w:jc w:val="both"/>
        <w:rPr>
          <w:sz w:val="28"/>
          <w:szCs w:val="28"/>
        </w:rPr>
      </w:pPr>
      <w:bookmarkStart w:id="66" w:name="sub_10066"/>
      <w:bookmarkEnd w:id="65"/>
      <w:r w:rsidRPr="0057690E">
        <w:rPr>
          <w:sz w:val="28"/>
          <w:szCs w:val="28"/>
        </w:rPr>
        <w:t>2. Договор может быть заключен не ранее чем через пять дней:</w:t>
      </w:r>
    </w:p>
    <w:p w:rsidR="0057690E" w:rsidRPr="0057690E" w:rsidRDefault="0057690E" w:rsidP="0057690E">
      <w:pPr>
        <w:widowControl w:val="0"/>
        <w:autoSpaceDE w:val="0"/>
        <w:autoSpaceDN w:val="0"/>
        <w:adjustRightInd w:val="0"/>
        <w:ind w:firstLine="720"/>
        <w:jc w:val="both"/>
        <w:rPr>
          <w:sz w:val="28"/>
          <w:szCs w:val="28"/>
        </w:rPr>
      </w:pPr>
      <w:bookmarkStart w:id="67" w:name="sub_10063"/>
      <w:bookmarkEnd w:id="66"/>
      <w:r w:rsidRPr="0057690E">
        <w:rPr>
          <w:sz w:val="28"/>
          <w:szCs w:val="28"/>
        </w:rPr>
        <w:t>1) по итогам проведения конкурса со дня размещения на официальном сайте протокола оценки и сопоставления заявок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68" w:name="sub_10064"/>
      <w:bookmarkEnd w:id="67"/>
      <w:r w:rsidRPr="0057690E">
        <w:rPr>
          <w:sz w:val="28"/>
          <w:szCs w:val="28"/>
        </w:rPr>
        <w:t>2) по итогам открытого Аукциона со дня размещения на официальном сайте протокола подведения итогов Аукциона;</w:t>
      </w:r>
    </w:p>
    <w:p w:rsidR="0057690E" w:rsidRPr="0057690E" w:rsidRDefault="0057690E" w:rsidP="0057690E">
      <w:pPr>
        <w:widowControl w:val="0"/>
        <w:autoSpaceDE w:val="0"/>
        <w:autoSpaceDN w:val="0"/>
        <w:adjustRightInd w:val="0"/>
        <w:ind w:firstLine="720"/>
        <w:jc w:val="both"/>
        <w:rPr>
          <w:sz w:val="28"/>
          <w:szCs w:val="28"/>
        </w:rPr>
      </w:pPr>
      <w:bookmarkStart w:id="69" w:name="sub_10065"/>
      <w:bookmarkEnd w:id="68"/>
      <w:r w:rsidRPr="0057690E">
        <w:rPr>
          <w:sz w:val="28"/>
          <w:szCs w:val="28"/>
        </w:rPr>
        <w:t>3) со дня размещения на официальном сайте протокола рассмотрения и оценки котировочных заявок.</w:t>
      </w:r>
    </w:p>
    <w:p w:rsidR="0057690E" w:rsidRPr="0057690E" w:rsidRDefault="0057690E" w:rsidP="0057690E">
      <w:pPr>
        <w:widowControl w:val="0"/>
        <w:autoSpaceDE w:val="0"/>
        <w:autoSpaceDN w:val="0"/>
        <w:adjustRightInd w:val="0"/>
        <w:ind w:firstLine="720"/>
        <w:jc w:val="both"/>
        <w:rPr>
          <w:sz w:val="28"/>
          <w:szCs w:val="28"/>
        </w:rPr>
      </w:pPr>
      <w:bookmarkStart w:id="70" w:name="sub_10067"/>
      <w:bookmarkEnd w:id="69"/>
      <w:r w:rsidRPr="0057690E">
        <w:rPr>
          <w:sz w:val="28"/>
          <w:szCs w:val="28"/>
        </w:rPr>
        <w:t>3. При заключении договора Заказчик по согласованию с участником, с которым в соответствии с настоящим Положением заключается такой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такое право заказчика предусмотрено конкурсной, аукционной документацией. При этом цена единицы указанного товара не должна превышать цену единицы товара, определяемую как частное от деления цены договора, указанной в заявке на участие в конкурсе или предложенной участником Аукциона, с которым заключается договора, на количество товара, указанное в извещении о проведении открытого конкурса или Аукциона.</w:t>
      </w:r>
    </w:p>
    <w:bookmarkEnd w:id="70"/>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Заказчик по согласованию с поставщиком (исполнителем, подрядчиком) в ходе исполнения договора вправе изменить не более чем на 10 процентов предусмотренные договором количество товаров, объем работ, услуг при изменении потребностей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w:t>
      </w:r>
      <w:proofErr w:type="gramEnd"/>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договора пропорционально количеству таких товаров, объему таких работ, услуг, но не более чем на 10 процентов такой цены договора, а при внесении соответствующих изменений в договор в связи с сокращением потребности в поставке</w:t>
      </w:r>
      <w:proofErr w:type="gramEnd"/>
      <w:r w:rsidRPr="0057690E">
        <w:rPr>
          <w:sz w:val="28"/>
          <w:szCs w:val="28"/>
        </w:rPr>
        <w:t xml:space="preserve"> таких товаров, </w:t>
      </w:r>
      <w:proofErr w:type="gramStart"/>
      <w:r w:rsidRPr="0057690E">
        <w:rPr>
          <w:sz w:val="28"/>
          <w:szCs w:val="28"/>
        </w:rPr>
        <w:t>выполнении</w:t>
      </w:r>
      <w:proofErr w:type="gramEnd"/>
      <w:r w:rsidRPr="0057690E">
        <w:rPr>
          <w:sz w:val="28"/>
          <w:szCs w:val="28"/>
        </w:rPr>
        <w:t xml:space="preserve">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57690E" w:rsidRPr="0057690E" w:rsidRDefault="0057690E" w:rsidP="0057690E">
      <w:pPr>
        <w:widowControl w:val="0"/>
        <w:autoSpaceDE w:val="0"/>
        <w:autoSpaceDN w:val="0"/>
        <w:adjustRightInd w:val="0"/>
        <w:ind w:firstLine="720"/>
        <w:jc w:val="both"/>
        <w:rPr>
          <w:sz w:val="28"/>
          <w:szCs w:val="28"/>
        </w:rPr>
      </w:pPr>
      <w:bookmarkStart w:id="71" w:name="sub_10068"/>
      <w:r w:rsidRPr="0057690E">
        <w:rPr>
          <w:sz w:val="28"/>
          <w:szCs w:val="28"/>
        </w:rPr>
        <w:t>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72" w:name="sub_10074"/>
      <w:bookmarkEnd w:id="71"/>
      <w:r w:rsidRPr="0057690E">
        <w:rPr>
          <w:sz w:val="28"/>
          <w:szCs w:val="28"/>
        </w:rPr>
        <w:t>5. 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либо при уклонении победителя закупки от заключения договора с участником размещения заказа, с которым заключается такой договор, в случае установления факта:</w:t>
      </w:r>
    </w:p>
    <w:p w:rsidR="0057690E" w:rsidRPr="0057690E" w:rsidRDefault="0057690E" w:rsidP="0057690E">
      <w:pPr>
        <w:widowControl w:val="0"/>
        <w:autoSpaceDE w:val="0"/>
        <w:autoSpaceDN w:val="0"/>
        <w:adjustRightInd w:val="0"/>
        <w:ind w:firstLine="720"/>
        <w:jc w:val="both"/>
        <w:rPr>
          <w:sz w:val="28"/>
          <w:szCs w:val="28"/>
        </w:rPr>
      </w:pPr>
      <w:bookmarkStart w:id="73" w:name="sub_10069"/>
      <w:bookmarkEnd w:id="72"/>
      <w:r w:rsidRPr="0057690E">
        <w:rPr>
          <w:sz w:val="28"/>
          <w:szCs w:val="28"/>
        </w:rPr>
        <w:t>1) проведения ликвидации участников закупки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p>
    <w:p w:rsidR="0057690E" w:rsidRPr="0057690E" w:rsidRDefault="0057690E" w:rsidP="0057690E">
      <w:pPr>
        <w:widowControl w:val="0"/>
        <w:autoSpaceDE w:val="0"/>
        <w:autoSpaceDN w:val="0"/>
        <w:adjustRightInd w:val="0"/>
        <w:ind w:firstLine="720"/>
        <w:jc w:val="both"/>
        <w:rPr>
          <w:sz w:val="28"/>
          <w:szCs w:val="28"/>
        </w:rPr>
      </w:pPr>
      <w:bookmarkStart w:id="74" w:name="sub_10070"/>
      <w:bookmarkEnd w:id="73"/>
      <w:r w:rsidRPr="0057690E">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57690E" w:rsidRPr="0057690E" w:rsidRDefault="0057690E" w:rsidP="0057690E">
      <w:pPr>
        <w:widowControl w:val="0"/>
        <w:autoSpaceDE w:val="0"/>
        <w:autoSpaceDN w:val="0"/>
        <w:adjustRightInd w:val="0"/>
        <w:ind w:firstLine="720"/>
        <w:jc w:val="both"/>
        <w:rPr>
          <w:sz w:val="28"/>
          <w:szCs w:val="28"/>
        </w:rPr>
      </w:pPr>
      <w:bookmarkStart w:id="75" w:name="sub_10071"/>
      <w:bookmarkEnd w:id="74"/>
      <w:r w:rsidRPr="0057690E">
        <w:rPr>
          <w:sz w:val="28"/>
          <w:szCs w:val="28"/>
        </w:rPr>
        <w:t>3) предоставления указанными лицами заведомо ложных сведений, содержащихся в заявках;</w:t>
      </w:r>
    </w:p>
    <w:p w:rsidR="0057690E" w:rsidRPr="0057690E" w:rsidRDefault="0057690E" w:rsidP="0057690E">
      <w:pPr>
        <w:widowControl w:val="0"/>
        <w:autoSpaceDE w:val="0"/>
        <w:autoSpaceDN w:val="0"/>
        <w:adjustRightInd w:val="0"/>
        <w:ind w:firstLine="720"/>
        <w:jc w:val="both"/>
        <w:rPr>
          <w:sz w:val="28"/>
          <w:szCs w:val="28"/>
        </w:rPr>
      </w:pPr>
      <w:bookmarkStart w:id="76" w:name="sub_10072"/>
      <w:bookmarkEnd w:id="75"/>
      <w:r w:rsidRPr="0057690E">
        <w:rPr>
          <w:sz w:val="28"/>
          <w:szCs w:val="28"/>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процентов балансовой стоимости активов указанных лиц по данным бухгалтерской отчетности за последний завершенный отчетный период;</w:t>
      </w:r>
    </w:p>
    <w:p w:rsidR="0057690E" w:rsidRPr="0057690E" w:rsidRDefault="0057690E" w:rsidP="0057690E">
      <w:pPr>
        <w:widowControl w:val="0"/>
        <w:autoSpaceDE w:val="0"/>
        <w:autoSpaceDN w:val="0"/>
        <w:adjustRightInd w:val="0"/>
        <w:ind w:firstLine="720"/>
        <w:jc w:val="both"/>
        <w:rPr>
          <w:sz w:val="28"/>
          <w:szCs w:val="28"/>
        </w:rPr>
      </w:pPr>
      <w:bookmarkStart w:id="77" w:name="sub_10073"/>
      <w:bookmarkEnd w:id="76"/>
      <w:proofErr w:type="gramStart"/>
      <w:r w:rsidRPr="0057690E">
        <w:rPr>
          <w:sz w:val="28"/>
          <w:szCs w:val="28"/>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57690E">
        <w:rPr>
          <w:sz w:val="28"/>
          <w:szCs w:val="28"/>
        </w:rPr>
        <w:t xml:space="preserve"> Федерации.</w:t>
      </w:r>
    </w:p>
    <w:bookmarkEnd w:id="77"/>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 xml:space="preserve">В случае отказа от заключения договора с победителем закупки, либо при уклонении победителя закупки от заключения договора с участником размещения заказа, с которым заключается такой договор, заказчиком не позднее одного рабочего дня, следующего после дня установления фактов, предусмотренных </w:t>
      </w:r>
      <w:hyperlink w:anchor="sub_10071" w:history="1">
        <w:r w:rsidRPr="0057690E">
          <w:rPr>
            <w:sz w:val="28"/>
            <w:szCs w:val="28"/>
          </w:rPr>
          <w:t>пунктом 3</w:t>
        </w:r>
      </w:hyperlink>
      <w:r w:rsidRPr="0057690E">
        <w:rPr>
          <w:sz w:val="28"/>
          <w:szCs w:val="28"/>
        </w:rPr>
        <w:t xml:space="preserve"> настоящей части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57690E">
        <w:rPr>
          <w:sz w:val="28"/>
          <w:szCs w:val="28"/>
        </w:rPr>
        <w:t xml:space="preserve"> 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Заказчик в течение двух рабочих дней со дня подписания протокола передает один экземпляр протокола лицу, с которым Заказчик отказывается заключить договор.</w:t>
      </w:r>
    </w:p>
    <w:p w:rsidR="0057690E" w:rsidRPr="0057690E" w:rsidRDefault="0057690E" w:rsidP="0057690E">
      <w:pPr>
        <w:widowControl w:val="0"/>
        <w:autoSpaceDE w:val="0"/>
        <w:autoSpaceDN w:val="0"/>
        <w:adjustRightInd w:val="0"/>
        <w:ind w:firstLine="720"/>
        <w:jc w:val="both"/>
        <w:rPr>
          <w:sz w:val="28"/>
          <w:szCs w:val="28"/>
        </w:rPr>
      </w:pPr>
      <w:bookmarkStart w:id="78" w:name="sub_10075"/>
      <w:r w:rsidRPr="0057690E">
        <w:rPr>
          <w:sz w:val="28"/>
          <w:szCs w:val="28"/>
        </w:rPr>
        <w:t xml:space="preserve">6. В случае признания торгов </w:t>
      </w:r>
      <w:proofErr w:type="gramStart"/>
      <w:r w:rsidRPr="0057690E">
        <w:rPr>
          <w:sz w:val="28"/>
          <w:szCs w:val="28"/>
        </w:rPr>
        <w:t>несостоявшимися</w:t>
      </w:r>
      <w:proofErr w:type="gramEnd"/>
      <w:r w:rsidRPr="0057690E">
        <w:rPr>
          <w:sz w:val="28"/>
          <w:szCs w:val="28"/>
        </w:rPr>
        <w:t xml:space="preserve"> договор не заключается.</w:t>
      </w:r>
    </w:p>
    <w:bookmarkEnd w:id="7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79" w:name="sub_1300"/>
      <w:r w:rsidRPr="0057690E">
        <w:rPr>
          <w:b/>
          <w:bCs/>
          <w:sz w:val="28"/>
          <w:szCs w:val="28"/>
        </w:rPr>
        <w:t>13. Исполнение договора</w:t>
      </w:r>
    </w:p>
    <w:bookmarkEnd w:id="7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80" w:name="sub_10076"/>
      <w:r w:rsidRPr="0057690E">
        <w:rPr>
          <w:sz w:val="28"/>
          <w:szCs w:val="28"/>
        </w:rPr>
        <w:t>1. 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57690E" w:rsidRPr="0057690E" w:rsidRDefault="0057690E" w:rsidP="0057690E">
      <w:pPr>
        <w:widowControl w:val="0"/>
        <w:autoSpaceDE w:val="0"/>
        <w:autoSpaceDN w:val="0"/>
        <w:adjustRightInd w:val="0"/>
        <w:ind w:firstLine="720"/>
        <w:jc w:val="both"/>
        <w:rPr>
          <w:sz w:val="28"/>
          <w:szCs w:val="28"/>
        </w:rPr>
      </w:pPr>
      <w:bookmarkStart w:id="81" w:name="sub_10077"/>
      <w:bookmarkEnd w:id="80"/>
      <w:r w:rsidRPr="0057690E">
        <w:rPr>
          <w:sz w:val="28"/>
          <w:szCs w:val="28"/>
        </w:rPr>
        <w:t>2.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7690E" w:rsidRPr="0057690E" w:rsidRDefault="0057690E" w:rsidP="0057690E">
      <w:pPr>
        <w:widowControl w:val="0"/>
        <w:autoSpaceDE w:val="0"/>
        <w:autoSpaceDN w:val="0"/>
        <w:adjustRightInd w:val="0"/>
        <w:ind w:firstLine="720"/>
        <w:jc w:val="both"/>
        <w:rPr>
          <w:sz w:val="28"/>
          <w:szCs w:val="28"/>
        </w:rPr>
      </w:pPr>
      <w:bookmarkStart w:id="82" w:name="sub_10081"/>
      <w:bookmarkEnd w:id="81"/>
      <w:r w:rsidRPr="0057690E">
        <w:rPr>
          <w:sz w:val="28"/>
          <w:szCs w:val="28"/>
        </w:rPr>
        <w:t>3. При заключении и исполнении договора допускается изменение по соглашению сторон следующих условий договора:</w:t>
      </w:r>
    </w:p>
    <w:p w:rsidR="0057690E" w:rsidRPr="0057690E" w:rsidRDefault="0057690E" w:rsidP="0057690E">
      <w:pPr>
        <w:widowControl w:val="0"/>
        <w:autoSpaceDE w:val="0"/>
        <w:autoSpaceDN w:val="0"/>
        <w:adjustRightInd w:val="0"/>
        <w:ind w:firstLine="720"/>
        <w:jc w:val="both"/>
        <w:rPr>
          <w:sz w:val="28"/>
          <w:szCs w:val="28"/>
        </w:rPr>
      </w:pPr>
      <w:bookmarkStart w:id="83" w:name="sub_10078"/>
      <w:bookmarkEnd w:id="82"/>
      <w:r w:rsidRPr="0057690E">
        <w:rPr>
          <w:sz w:val="28"/>
          <w:szCs w:val="28"/>
        </w:rPr>
        <w:t xml:space="preserve">1) цены договора, в </w:t>
      </w:r>
      <w:proofErr w:type="gramStart"/>
      <w:r w:rsidRPr="0057690E">
        <w:rPr>
          <w:sz w:val="28"/>
          <w:szCs w:val="28"/>
        </w:rPr>
        <w:t>случае</w:t>
      </w:r>
      <w:proofErr w:type="gramEnd"/>
      <w:r w:rsidRPr="0057690E">
        <w:rPr>
          <w:sz w:val="28"/>
          <w:szCs w:val="28"/>
        </w:rPr>
        <w:t xml:space="preserve"> предусмотренном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84" w:name="sub_10079"/>
      <w:bookmarkEnd w:id="83"/>
      <w:r w:rsidRPr="0057690E">
        <w:rPr>
          <w:sz w:val="28"/>
          <w:szCs w:val="28"/>
        </w:rPr>
        <w:t xml:space="preserve">2) объема исполнения договора, в </w:t>
      </w:r>
      <w:proofErr w:type="gramStart"/>
      <w:r w:rsidRPr="0057690E">
        <w:rPr>
          <w:sz w:val="28"/>
          <w:szCs w:val="28"/>
        </w:rPr>
        <w:t>случае</w:t>
      </w:r>
      <w:proofErr w:type="gramEnd"/>
      <w:r w:rsidRPr="0057690E">
        <w:rPr>
          <w:sz w:val="28"/>
          <w:szCs w:val="28"/>
        </w:rPr>
        <w:t xml:space="preserve"> предусмотренном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85" w:name="sub_10080"/>
      <w:bookmarkEnd w:id="84"/>
      <w:r w:rsidRPr="0057690E">
        <w:rPr>
          <w:sz w:val="28"/>
          <w:szCs w:val="28"/>
        </w:rPr>
        <w:t>3) сроков исполнения договора, в случае наступления форс-мажорных обстоятельств.</w:t>
      </w:r>
    </w:p>
    <w:p w:rsidR="0057690E" w:rsidRPr="0057690E" w:rsidRDefault="0057690E" w:rsidP="0057690E">
      <w:pPr>
        <w:widowControl w:val="0"/>
        <w:autoSpaceDE w:val="0"/>
        <w:autoSpaceDN w:val="0"/>
        <w:adjustRightInd w:val="0"/>
        <w:ind w:firstLine="720"/>
        <w:jc w:val="both"/>
        <w:rPr>
          <w:sz w:val="28"/>
          <w:szCs w:val="28"/>
        </w:rPr>
      </w:pPr>
      <w:bookmarkStart w:id="86" w:name="sub_10084"/>
      <w:bookmarkEnd w:id="85"/>
      <w:r w:rsidRPr="0057690E">
        <w:rPr>
          <w:sz w:val="28"/>
          <w:szCs w:val="28"/>
        </w:rPr>
        <w:t>4. В договоры включается обязательное условие:</w:t>
      </w:r>
    </w:p>
    <w:p w:rsidR="0057690E" w:rsidRPr="0057690E" w:rsidRDefault="0057690E" w:rsidP="0057690E">
      <w:pPr>
        <w:widowControl w:val="0"/>
        <w:autoSpaceDE w:val="0"/>
        <w:autoSpaceDN w:val="0"/>
        <w:adjustRightInd w:val="0"/>
        <w:ind w:firstLine="720"/>
        <w:jc w:val="both"/>
        <w:rPr>
          <w:sz w:val="28"/>
          <w:szCs w:val="28"/>
        </w:rPr>
      </w:pPr>
      <w:bookmarkStart w:id="87" w:name="sub_10082"/>
      <w:bookmarkEnd w:id="86"/>
      <w:r w:rsidRPr="0057690E">
        <w:rPr>
          <w:sz w:val="28"/>
          <w:szCs w:val="28"/>
        </w:rPr>
        <w:t>1) о порядке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договоре;</w:t>
      </w:r>
    </w:p>
    <w:p w:rsidR="0057690E" w:rsidRPr="0057690E" w:rsidRDefault="0057690E" w:rsidP="0057690E">
      <w:pPr>
        <w:widowControl w:val="0"/>
        <w:autoSpaceDE w:val="0"/>
        <w:autoSpaceDN w:val="0"/>
        <w:adjustRightInd w:val="0"/>
        <w:ind w:firstLine="720"/>
        <w:jc w:val="both"/>
        <w:rPr>
          <w:sz w:val="28"/>
          <w:szCs w:val="28"/>
        </w:rPr>
      </w:pPr>
      <w:bookmarkStart w:id="88" w:name="sub_10083"/>
      <w:bookmarkEnd w:id="87"/>
      <w:r w:rsidRPr="0057690E">
        <w:rPr>
          <w:sz w:val="28"/>
          <w:szCs w:val="28"/>
        </w:rPr>
        <w:t>2) об ответственности поставщика (исполнителя, подрядчика) за неисполнение или ненадлежащее исполнение обязательства, предусмотренного договором.</w:t>
      </w:r>
    </w:p>
    <w:bookmarkEnd w:id="8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89" w:name="sub_1400"/>
      <w:r w:rsidRPr="0057690E">
        <w:rPr>
          <w:b/>
          <w:bCs/>
          <w:sz w:val="28"/>
          <w:szCs w:val="28"/>
        </w:rPr>
        <w:t>14. Расторжение договора</w:t>
      </w:r>
    </w:p>
    <w:bookmarkEnd w:id="8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90" w:name="sub_10085"/>
      <w:r w:rsidRPr="0057690E">
        <w:rPr>
          <w:sz w:val="28"/>
          <w:szCs w:val="28"/>
        </w:rPr>
        <w:t>1.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57690E" w:rsidRPr="0057690E" w:rsidRDefault="0057690E" w:rsidP="0057690E">
      <w:pPr>
        <w:widowControl w:val="0"/>
        <w:autoSpaceDE w:val="0"/>
        <w:autoSpaceDN w:val="0"/>
        <w:adjustRightInd w:val="0"/>
        <w:ind w:firstLine="720"/>
        <w:jc w:val="both"/>
        <w:rPr>
          <w:sz w:val="28"/>
          <w:szCs w:val="28"/>
        </w:rPr>
      </w:pPr>
      <w:bookmarkStart w:id="91" w:name="sub_10089"/>
      <w:bookmarkEnd w:id="90"/>
      <w:r w:rsidRPr="0057690E">
        <w:rPr>
          <w:sz w:val="28"/>
          <w:szCs w:val="28"/>
        </w:rPr>
        <w:t xml:space="preserve">2. </w:t>
      </w:r>
      <w:proofErr w:type="gramStart"/>
      <w:r w:rsidRPr="0057690E">
        <w:rPr>
          <w:sz w:val="28"/>
          <w:szCs w:val="28"/>
        </w:rPr>
        <w:t>Договор</w:t>
      </w:r>
      <w:proofErr w:type="gramEnd"/>
      <w:r w:rsidRPr="0057690E">
        <w:rPr>
          <w:sz w:val="28"/>
          <w:szCs w:val="28"/>
        </w:rPr>
        <w:t xml:space="preserve"> может быть расторгнут Заказчиком в одностороннем порядке в случае, если это было предусмотрено документацией о закупке и договором, на основании мотивированного представления Заказчиком в следующих случаях:</w:t>
      </w:r>
    </w:p>
    <w:p w:rsidR="0057690E" w:rsidRPr="0057690E" w:rsidRDefault="0057690E" w:rsidP="0057690E">
      <w:pPr>
        <w:widowControl w:val="0"/>
        <w:autoSpaceDE w:val="0"/>
        <w:autoSpaceDN w:val="0"/>
        <w:adjustRightInd w:val="0"/>
        <w:ind w:firstLine="720"/>
        <w:jc w:val="both"/>
        <w:rPr>
          <w:sz w:val="28"/>
          <w:szCs w:val="28"/>
        </w:rPr>
      </w:pPr>
      <w:bookmarkStart w:id="92" w:name="sub_10086"/>
      <w:bookmarkEnd w:id="91"/>
      <w:r w:rsidRPr="0057690E">
        <w:rPr>
          <w:sz w:val="28"/>
          <w:szCs w:val="28"/>
        </w:rPr>
        <w:t>1) по договору на поставки товаров:</w:t>
      </w:r>
    </w:p>
    <w:bookmarkEnd w:id="92"/>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ненадлежащего качества с недостатками, которые не могут быть устранены в установленный заказчиком разумный срок;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неоднократного (два и более) или существенного (более тридцати дней) нарушения сроков поставки товаров, указанных в договоре;</w:t>
      </w:r>
    </w:p>
    <w:p w:rsidR="0057690E" w:rsidRPr="0057690E" w:rsidRDefault="0057690E" w:rsidP="0057690E">
      <w:pPr>
        <w:widowControl w:val="0"/>
        <w:autoSpaceDE w:val="0"/>
        <w:autoSpaceDN w:val="0"/>
        <w:adjustRightInd w:val="0"/>
        <w:ind w:firstLine="720"/>
        <w:jc w:val="both"/>
        <w:rPr>
          <w:sz w:val="28"/>
          <w:szCs w:val="28"/>
        </w:rPr>
      </w:pPr>
      <w:bookmarkStart w:id="93" w:name="sub_10087"/>
      <w:r w:rsidRPr="0057690E">
        <w:rPr>
          <w:sz w:val="28"/>
          <w:szCs w:val="28"/>
        </w:rPr>
        <w:t>2) по договору на выполнение работ:</w:t>
      </w:r>
    </w:p>
    <w:bookmarkEnd w:id="93"/>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неоднократного (два и более) или существенного (более тридцати дней) нарушения сроков выполнения работ, указанных в договоре;</w:t>
      </w:r>
    </w:p>
    <w:p w:rsidR="0057690E" w:rsidRPr="0057690E" w:rsidRDefault="0057690E" w:rsidP="0057690E">
      <w:pPr>
        <w:widowControl w:val="0"/>
        <w:autoSpaceDE w:val="0"/>
        <w:autoSpaceDN w:val="0"/>
        <w:adjustRightInd w:val="0"/>
        <w:ind w:firstLine="720"/>
        <w:jc w:val="both"/>
        <w:rPr>
          <w:sz w:val="28"/>
          <w:szCs w:val="28"/>
        </w:rPr>
      </w:pPr>
      <w:bookmarkStart w:id="94" w:name="sub_10088"/>
      <w:r w:rsidRPr="0057690E">
        <w:rPr>
          <w:sz w:val="28"/>
          <w:szCs w:val="28"/>
        </w:rPr>
        <w:t>3) по договору на оказание услуг:</w:t>
      </w:r>
    </w:p>
    <w:bookmarkEnd w:id="94"/>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неоднократного (два и более) или существенного (более тридцати дней) нарушения сроков оказания услуг, указанных в договоре.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57690E" w:rsidRPr="0057690E" w:rsidRDefault="0057690E" w:rsidP="0057690E">
      <w:pPr>
        <w:widowControl w:val="0"/>
        <w:autoSpaceDE w:val="0"/>
        <w:autoSpaceDN w:val="0"/>
        <w:adjustRightInd w:val="0"/>
        <w:ind w:firstLine="720"/>
        <w:jc w:val="both"/>
        <w:rPr>
          <w:sz w:val="28"/>
          <w:szCs w:val="28"/>
        </w:rPr>
      </w:pPr>
      <w:bookmarkStart w:id="95" w:name="sub_10090"/>
      <w:r w:rsidRPr="0057690E">
        <w:rPr>
          <w:sz w:val="28"/>
          <w:szCs w:val="28"/>
        </w:rPr>
        <w:t>3. Заказчик обязан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процедур закупок, либо представил недостоверные сведения о дополнительных требованиях к участникам процедур закупок, которые позволили ему стать победителем соответствующей процедуры закупки.</w:t>
      </w:r>
    </w:p>
    <w:p w:rsidR="0057690E" w:rsidRPr="0057690E" w:rsidRDefault="0057690E" w:rsidP="0057690E">
      <w:pPr>
        <w:widowControl w:val="0"/>
        <w:autoSpaceDE w:val="0"/>
        <w:autoSpaceDN w:val="0"/>
        <w:adjustRightInd w:val="0"/>
        <w:ind w:firstLine="720"/>
        <w:jc w:val="both"/>
        <w:rPr>
          <w:sz w:val="28"/>
          <w:szCs w:val="28"/>
        </w:rPr>
      </w:pPr>
      <w:bookmarkStart w:id="96" w:name="sub_10091"/>
      <w:bookmarkEnd w:id="95"/>
      <w:r w:rsidRPr="0057690E">
        <w:rPr>
          <w:sz w:val="28"/>
          <w:szCs w:val="28"/>
        </w:rPr>
        <w:t>4. 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57690E" w:rsidRPr="0057690E" w:rsidRDefault="0057690E" w:rsidP="0057690E">
      <w:pPr>
        <w:widowControl w:val="0"/>
        <w:autoSpaceDE w:val="0"/>
        <w:autoSpaceDN w:val="0"/>
        <w:adjustRightInd w:val="0"/>
        <w:ind w:firstLine="720"/>
        <w:jc w:val="both"/>
        <w:rPr>
          <w:sz w:val="28"/>
          <w:szCs w:val="28"/>
        </w:rPr>
      </w:pPr>
      <w:bookmarkStart w:id="97" w:name="sub_10092"/>
      <w:bookmarkEnd w:id="96"/>
      <w:r w:rsidRPr="0057690E">
        <w:rPr>
          <w:sz w:val="28"/>
          <w:szCs w:val="28"/>
        </w:rPr>
        <w:t xml:space="preserve">5.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w:t>
      </w:r>
      <w:proofErr w:type="gramStart"/>
      <w:r w:rsidRPr="0057690E">
        <w:rPr>
          <w:sz w:val="28"/>
          <w:szCs w:val="28"/>
        </w:rPr>
        <w:t>был</w:t>
      </w:r>
      <w:proofErr w:type="gramEnd"/>
      <w:r w:rsidRPr="0057690E">
        <w:rPr>
          <w:sz w:val="28"/>
          <w:szCs w:val="28"/>
        </w:rPr>
        <w:t xml:space="preserve"> расторгнут в одностороннем порядке, направляется в реестр недобросовестных поставщиков.</w:t>
      </w:r>
    </w:p>
    <w:p w:rsidR="0057690E" w:rsidRPr="0057690E" w:rsidRDefault="0057690E" w:rsidP="0057690E">
      <w:pPr>
        <w:widowControl w:val="0"/>
        <w:autoSpaceDE w:val="0"/>
        <w:autoSpaceDN w:val="0"/>
        <w:adjustRightInd w:val="0"/>
        <w:ind w:firstLine="720"/>
        <w:jc w:val="both"/>
        <w:rPr>
          <w:sz w:val="28"/>
          <w:szCs w:val="28"/>
        </w:rPr>
      </w:pPr>
      <w:bookmarkStart w:id="98" w:name="sub_10093"/>
      <w:bookmarkEnd w:id="97"/>
      <w:r w:rsidRPr="0057690E">
        <w:rPr>
          <w:sz w:val="28"/>
          <w:szCs w:val="28"/>
        </w:rPr>
        <w:t xml:space="preserve">6. </w:t>
      </w:r>
      <w:proofErr w:type="gramStart"/>
      <w:r w:rsidRPr="0057690E">
        <w:rPr>
          <w:sz w:val="28"/>
          <w:szCs w:val="28"/>
        </w:rPr>
        <w:t>Договор</w:t>
      </w:r>
      <w:proofErr w:type="gramEnd"/>
      <w:r w:rsidRPr="0057690E">
        <w:rPr>
          <w:sz w:val="28"/>
          <w:szCs w:val="28"/>
        </w:rPr>
        <w:t xml:space="preserve"> может быть расторгнут поставщиком (подрядчиком, исполнителем) в одностороннем порядке, если это было предусмотрено документацией о закупке и договором, в случае неоднократного нарушения Заказчиком сроков оплаты товаров, работ, услуг.</w:t>
      </w:r>
    </w:p>
    <w:p w:rsidR="0057690E" w:rsidRPr="0057690E" w:rsidRDefault="0057690E" w:rsidP="0057690E">
      <w:pPr>
        <w:widowControl w:val="0"/>
        <w:autoSpaceDE w:val="0"/>
        <w:autoSpaceDN w:val="0"/>
        <w:adjustRightInd w:val="0"/>
        <w:ind w:firstLine="720"/>
        <w:jc w:val="both"/>
        <w:rPr>
          <w:sz w:val="28"/>
          <w:szCs w:val="28"/>
        </w:rPr>
      </w:pPr>
      <w:bookmarkStart w:id="99" w:name="sub_10094"/>
      <w:bookmarkEnd w:id="98"/>
      <w:r w:rsidRPr="0057690E">
        <w:rPr>
          <w:sz w:val="28"/>
          <w:szCs w:val="28"/>
        </w:rPr>
        <w:t>7.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настоящим Положением заключается договор при уклонении победителя от заключения договора, с согласия такого участника закупки.</w:t>
      </w:r>
    </w:p>
    <w:bookmarkEnd w:id="9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698"/>
        <w:jc w:val="center"/>
        <w:rPr>
          <w:b/>
          <w:sz w:val="28"/>
          <w:szCs w:val="28"/>
        </w:rPr>
      </w:pPr>
      <w:bookmarkStart w:id="100" w:name="sub_1500"/>
      <w:r w:rsidRPr="0057690E">
        <w:rPr>
          <w:b/>
          <w:sz w:val="28"/>
          <w:szCs w:val="28"/>
        </w:rPr>
        <w:t>15. Контроль процедур закупки. Обжалование.</w:t>
      </w:r>
    </w:p>
    <w:bookmarkEnd w:id="100"/>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01" w:name="sub_10095"/>
      <w:r w:rsidRPr="0057690E">
        <w:rPr>
          <w:sz w:val="28"/>
          <w:szCs w:val="28"/>
        </w:rPr>
        <w:t xml:space="preserve">1. Организатор торгов, Заказчик обеспечивает хранение документации, заявок на участие в процедурах закупки, протоколов, составленных в ходе процедур закупки, в течение одного года </w:t>
      </w:r>
      <w:proofErr w:type="gramStart"/>
      <w:r w:rsidRPr="0057690E">
        <w:rPr>
          <w:sz w:val="28"/>
          <w:szCs w:val="28"/>
        </w:rPr>
        <w:t>с даты окончания</w:t>
      </w:r>
      <w:proofErr w:type="gramEnd"/>
      <w:r w:rsidRPr="0057690E">
        <w:rPr>
          <w:sz w:val="28"/>
          <w:szCs w:val="28"/>
        </w:rPr>
        <w:t xml:space="preserve"> процедуры закупки.</w:t>
      </w:r>
    </w:p>
    <w:p w:rsidR="0057690E" w:rsidRPr="0057690E" w:rsidRDefault="0057690E" w:rsidP="0057690E">
      <w:pPr>
        <w:widowControl w:val="0"/>
        <w:autoSpaceDE w:val="0"/>
        <w:autoSpaceDN w:val="0"/>
        <w:adjustRightInd w:val="0"/>
        <w:ind w:firstLine="720"/>
        <w:jc w:val="both"/>
        <w:rPr>
          <w:sz w:val="28"/>
          <w:szCs w:val="28"/>
        </w:rPr>
      </w:pPr>
      <w:bookmarkStart w:id="102" w:name="sub_10096"/>
      <w:bookmarkEnd w:id="101"/>
      <w:r w:rsidRPr="0057690E">
        <w:rPr>
          <w:sz w:val="28"/>
          <w:szCs w:val="28"/>
        </w:rPr>
        <w:t>2.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их организацию проведения закупок.</w:t>
      </w:r>
    </w:p>
    <w:p w:rsidR="0057690E" w:rsidRPr="0057690E" w:rsidRDefault="0057690E" w:rsidP="0057690E">
      <w:pPr>
        <w:widowControl w:val="0"/>
        <w:autoSpaceDE w:val="0"/>
        <w:autoSpaceDN w:val="0"/>
        <w:adjustRightInd w:val="0"/>
        <w:ind w:firstLine="720"/>
        <w:jc w:val="both"/>
        <w:rPr>
          <w:sz w:val="28"/>
          <w:szCs w:val="28"/>
        </w:rPr>
      </w:pPr>
      <w:bookmarkStart w:id="103" w:name="sub_10097"/>
      <w:bookmarkEnd w:id="102"/>
      <w:r w:rsidRPr="0057690E">
        <w:rPr>
          <w:sz w:val="28"/>
          <w:szCs w:val="28"/>
        </w:rPr>
        <w:t>3. Участники процедур закупки вправе обжаловать действия (бездействие) Заказчика (комиссии), связанные с проведением закупки, в антимонопольный орган или в суд.</w:t>
      </w:r>
    </w:p>
    <w:p w:rsidR="0057690E" w:rsidRPr="0057690E" w:rsidRDefault="0057690E" w:rsidP="0057690E">
      <w:pPr>
        <w:widowControl w:val="0"/>
        <w:autoSpaceDE w:val="0"/>
        <w:autoSpaceDN w:val="0"/>
        <w:adjustRightInd w:val="0"/>
        <w:ind w:firstLine="720"/>
        <w:jc w:val="both"/>
        <w:rPr>
          <w:sz w:val="28"/>
          <w:szCs w:val="28"/>
        </w:rPr>
      </w:pPr>
      <w:bookmarkStart w:id="104" w:name="sub_10101"/>
      <w:bookmarkEnd w:id="103"/>
      <w:r w:rsidRPr="0057690E">
        <w:rPr>
          <w:sz w:val="28"/>
          <w:szCs w:val="28"/>
        </w:rPr>
        <w:t xml:space="preserve">4. Участник закупки </w:t>
      </w:r>
      <w:proofErr w:type="gramStart"/>
      <w:r w:rsidRPr="0057690E">
        <w:rPr>
          <w:sz w:val="28"/>
          <w:szCs w:val="28"/>
        </w:rPr>
        <w:t>в праве</w:t>
      </w:r>
      <w:proofErr w:type="gramEnd"/>
      <w:r w:rsidRPr="0057690E">
        <w:rPr>
          <w:sz w:val="28"/>
          <w:szCs w:val="28"/>
        </w:rPr>
        <w:t xml:space="preserve">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57690E" w:rsidRPr="0057690E" w:rsidRDefault="0057690E" w:rsidP="0057690E">
      <w:pPr>
        <w:widowControl w:val="0"/>
        <w:autoSpaceDE w:val="0"/>
        <w:autoSpaceDN w:val="0"/>
        <w:adjustRightInd w:val="0"/>
        <w:ind w:firstLine="720"/>
        <w:jc w:val="both"/>
        <w:rPr>
          <w:sz w:val="28"/>
          <w:szCs w:val="28"/>
        </w:rPr>
      </w:pPr>
      <w:bookmarkStart w:id="105" w:name="sub_10098"/>
      <w:bookmarkEnd w:id="104"/>
      <w:r w:rsidRPr="0057690E">
        <w:rPr>
          <w:sz w:val="28"/>
          <w:szCs w:val="28"/>
        </w:rPr>
        <w:t xml:space="preserve">1) </w:t>
      </w:r>
      <w:proofErr w:type="gramStart"/>
      <w:r w:rsidRPr="0057690E">
        <w:rPr>
          <w:sz w:val="28"/>
          <w:szCs w:val="28"/>
        </w:rPr>
        <w:t>не размещения</w:t>
      </w:r>
      <w:proofErr w:type="gramEnd"/>
      <w:r w:rsidRPr="0057690E">
        <w:rPr>
          <w:sz w:val="28"/>
          <w:szCs w:val="28"/>
        </w:rPr>
        <w:t xml:space="preserve"> на официальном сайте положения о закупке, изменений, вносимых в указанное положение, информации о закупке, подлежащей размещению на официальном сайте, или нарушения сроков такого размещения;</w:t>
      </w:r>
    </w:p>
    <w:p w:rsidR="0057690E" w:rsidRPr="0057690E" w:rsidRDefault="0057690E" w:rsidP="0057690E">
      <w:pPr>
        <w:widowControl w:val="0"/>
        <w:autoSpaceDE w:val="0"/>
        <w:autoSpaceDN w:val="0"/>
        <w:adjustRightInd w:val="0"/>
        <w:ind w:firstLine="720"/>
        <w:jc w:val="both"/>
        <w:rPr>
          <w:sz w:val="28"/>
          <w:szCs w:val="28"/>
        </w:rPr>
      </w:pPr>
      <w:bookmarkStart w:id="106" w:name="sub_10099"/>
      <w:bookmarkEnd w:id="105"/>
      <w:r w:rsidRPr="0057690E">
        <w:rPr>
          <w:sz w:val="28"/>
          <w:szCs w:val="28"/>
        </w:rPr>
        <w:t>2) предъявления к участникам закупки требования о представлении документов, не предусмотренных документацией;</w:t>
      </w:r>
    </w:p>
    <w:p w:rsidR="0057690E" w:rsidRPr="0057690E" w:rsidRDefault="0057690E" w:rsidP="0057690E">
      <w:pPr>
        <w:widowControl w:val="0"/>
        <w:autoSpaceDE w:val="0"/>
        <w:autoSpaceDN w:val="0"/>
        <w:adjustRightInd w:val="0"/>
        <w:ind w:firstLine="720"/>
        <w:jc w:val="both"/>
        <w:rPr>
          <w:sz w:val="28"/>
          <w:szCs w:val="28"/>
        </w:rPr>
      </w:pPr>
      <w:bookmarkStart w:id="107" w:name="sub_10100"/>
      <w:bookmarkEnd w:id="106"/>
      <w:r w:rsidRPr="0057690E">
        <w:rPr>
          <w:sz w:val="28"/>
          <w:szCs w:val="28"/>
        </w:rPr>
        <w:t xml:space="preserve">3) осуществления Заказчиками закупки товаров, работ, услуг в отсутствие утвержденного и размещенного на официальном сайте положения о закупке и без применения положений </w:t>
      </w:r>
      <w:hyperlink r:id="rId24" w:history="1">
        <w:r w:rsidRPr="0057690E">
          <w:rPr>
            <w:sz w:val="28"/>
            <w:szCs w:val="28"/>
          </w:rPr>
          <w:t>Федерального закона</w:t>
        </w:r>
      </w:hyperlink>
      <w:r w:rsidRPr="0057690E">
        <w:rPr>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w:t>
      </w:r>
    </w:p>
    <w:bookmarkEnd w:id="107"/>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08" w:name="sub_1002"/>
      <w:r w:rsidRPr="0057690E">
        <w:rPr>
          <w:b/>
          <w:bCs/>
          <w:sz w:val="28"/>
          <w:szCs w:val="28"/>
        </w:rPr>
        <w:t>Раздел 2.</w:t>
      </w:r>
      <w:r w:rsidRPr="0057690E">
        <w:rPr>
          <w:b/>
          <w:bCs/>
          <w:sz w:val="28"/>
          <w:szCs w:val="28"/>
        </w:rPr>
        <w:br/>
        <w:t>Осуществление закупки путем проведения конкурса</w:t>
      </w:r>
    </w:p>
    <w:bookmarkEnd w:id="10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09" w:name="sub_1600"/>
      <w:r w:rsidRPr="0057690E">
        <w:rPr>
          <w:b/>
          <w:bCs/>
          <w:sz w:val="28"/>
          <w:szCs w:val="28"/>
        </w:rPr>
        <w:t>16. Конкурс</w:t>
      </w:r>
    </w:p>
    <w:bookmarkEnd w:id="10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10" w:name="sub_10102"/>
      <w:r w:rsidRPr="0057690E">
        <w:rPr>
          <w:sz w:val="28"/>
          <w:szCs w:val="28"/>
        </w:rPr>
        <w:t>1. В целях настоящего Положения под конкурсом понимается процедура закупки, при которой, на основании заранее определенных критериев и порядка оценки, производится определение участника закупки, предложившего наилучшие условия выполнения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111" w:name="sub_10103"/>
      <w:bookmarkEnd w:id="110"/>
      <w:r w:rsidRPr="0057690E">
        <w:rPr>
          <w:sz w:val="28"/>
          <w:szCs w:val="28"/>
        </w:rPr>
        <w:t>2.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112" w:name="sub_10104"/>
      <w:bookmarkEnd w:id="111"/>
      <w:r w:rsidRPr="0057690E">
        <w:rPr>
          <w:sz w:val="28"/>
          <w:szCs w:val="28"/>
        </w:rPr>
        <w:t>3. Заказчиком может быть установлено требование о внесении денежных сре</w:t>
      </w:r>
      <w:proofErr w:type="gramStart"/>
      <w:r w:rsidRPr="0057690E">
        <w:rPr>
          <w:sz w:val="28"/>
          <w:szCs w:val="28"/>
        </w:rPr>
        <w:t>дств в к</w:t>
      </w:r>
      <w:proofErr w:type="gramEnd"/>
      <w:r w:rsidRPr="0057690E">
        <w:rPr>
          <w:sz w:val="28"/>
          <w:szCs w:val="28"/>
        </w:rPr>
        <w:t>ачестве обеспечения заявки на участие в конкурсе (далее - требование обеспечения заявки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13" w:name="sub_10105"/>
      <w:bookmarkEnd w:id="112"/>
      <w:r w:rsidRPr="0057690E">
        <w:rPr>
          <w:sz w:val="28"/>
          <w:szCs w:val="28"/>
        </w:rPr>
        <w:t>4. При проведении конкурса какие-либо переговоры заказчика или комиссии с участником закупки не допускаются.</w:t>
      </w:r>
    </w:p>
    <w:bookmarkEnd w:id="11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14" w:name="sub_1700"/>
      <w:r w:rsidRPr="0057690E">
        <w:rPr>
          <w:b/>
          <w:bCs/>
          <w:sz w:val="28"/>
          <w:szCs w:val="28"/>
        </w:rPr>
        <w:t>17. Извещение о проведении конкурса</w:t>
      </w:r>
    </w:p>
    <w:bookmarkEnd w:id="11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15" w:name="sub_10106"/>
      <w:r w:rsidRPr="0057690E">
        <w:rPr>
          <w:sz w:val="28"/>
          <w:szCs w:val="28"/>
        </w:rPr>
        <w:t>1. Извещение о проведении открытого конкурса размещается Заказчиком на сайте не менее чем за 20 (двадцать) дней до дня вскрытия конвертов с заявками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16" w:name="sub_10114"/>
      <w:bookmarkEnd w:id="115"/>
      <w:r w:rsidRPr="0057690E">
        <w:rPr>
          <w:sz w:val="28"/>
          <w:szCs w:val="28"/>
        </w:rPr>
        <w:t>2. В извещении о проведении конкурса должны быть указаны следующие сведения:</w:t>
      </w:r>
    </w:p>
    <w:p w:rsidR="0057690E" w:rsidRPr="0057690E" w:rsidRDefault="0057690E" w:rsidP="0057690E">
      <w:pPr>
        <w:widowControl w:val="0"/>
        <w:autoSpaceDE w:val="0"/>
        <w:autoSpaceDN w:val="0"/>
        <w:adjustRightInd w:val="0"/>
        <w:ind w:firstLine="720"/>
        <w:jc w:val="both"/>
        <w:rPr>
          <w:sz w:val="28"/>
          <w:szCs w:val="28"/>
        </w:rPr>
      </w:pPr>
      <w:bookmarkStart w:id="117" w:name="sub_10107"/>
      <w:bookmarkEnd w:id="116"/>
      <w:r w:rsidRPr="0057690E">
        <w:rPr>
          <w:sz w:val="28"/>
          <w:szCs w:val="28"/>
        </w:rPr>
        <w:t>1) способ закупки (форма торгов);</w:t>
      </w:r>
    </w:p>
    <w:p w:rsidR="0057690E" w:rsidRPr="0057690E" w:rsidRDefault="0057690E" w:rsidP="0057690E">
      <w:pPr>
        <w:widowControl w:val="0"/>
        <w:autoSpaceDE w:val="0"/>
        <w:autoSpaceDN w:val="0"/>
        <w:adjustRightInd w:val="0"/>
        <w:ind w:firstLine="720"/>
        <w:jc w:val="both"/>
        <w:rPr>
          <w:sz w:val="28"/>
          <w:szCs w:val="28"/>
        </w:rPr>
      </w:pPr>
      <w:bookmarkStart w:id="118" w:name="sub_10108"/>
      <w:bookmarkEnd w:id="117"/>
      <w:r w:rsidRPr="0057690E">
        <w:rPr>
          <w:sz w:val="28"/>
          <w:szCs w:val="28"/>
        </w:rPr>
        <w:t>2) наименование, место нахождения, почтовый адрес и адрес электронной почты, номер контактного телефона Заказчика;</w:t>
      </w:r>
    </w:p>
    <w:p w:rsidR="0057690E" w:rsidRPr="0057690E" w:rsidRDefault="0057690E" w:rsidP="0057690E">
      <w:pPr>
        <w:widowControl w:val="0"/>
        <w:autoSpaceDE w:val="0"/>
        <w:autoSpaceDN w:val="0"/>
        <w:adjustRightInd w:val="0"/>
        <w:ind w:firstLine="720"/>
        <w:jc w:val="both"/>
        <w:rPr>
          <w:sz w:val="28"/>
          <w:szCs w:val="28"/>
        </w:rPr>
      </w:pPr>
      <w:bookmarkStart w:id="119" w:name="sub_10109"/>
      <w:bookmarkEnd w:id="118"/>
      <w:proofErr w:type="gramStart"/>
      <w:r w:rsidRPr="0057690E">
        <w:rPr>
          <w:sz w:val="28"/>
          <w:szCs w:val="28"/>
        </w:rPr>
        <w:t>3) предмет договора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roofErr w:type="gramEnd"/>
    </w:p>
    <w:p w:rsidR="0057690E" w:rsidRPr="0057690E" w:rsidRDefault="0057690E" w:rsidP="0057690E">
      <w:pPr>
        <w:widowControl w:val="0"/>
        <w:autoSpaceDE w:val="0"/>
        <w:autoSpaceDN w:val="0"/>
        <w:adjustRightInd w:val="0"/>
        <w:ind w:firstLine="720"/>
        <w:jc w:val="both"/>
        <w:rPr>
          <w:sz w:val="28"/>
          <w:szCs w:val="28"/>
        </w:rPr>
      </w:pPr>
      <w:bookmarkStart w:id="120" w:name="sub_10110"/>
      <w:bookmarkEnd w:id="119"/>
      <w:r w:rsidRPr="0057690E">
        <w:rPr>
          <w:sz w:val="28"/>
          <w:szCs w:val="28"/>
        </w:rPr>
        <w:t>4) место поставки товара, выполнения работ, оказания услуг;</w:t>
      </w:r>
    </w:p>
    <w:p w:rsidR="0057690E" w:rsidRPr="0057690E" w:rsidRDefault="0057690E" w:rsidP="0057690E">
      <w:pPr>
        <w:widowControl w:val="0"/>
        <w:autoSpaceDE w:val="0"/>
        <w:autoSpaceDN w:val="0"/>
        <w:adjustRightInd w:val="0"/>
        <w:ind w:firstLine="720"/>
        <w:jc w:val="both"/>
        <w:rPr>
          <w:sz w:val="28"/>
          <w:szCs w:val="28"/>
        </w:rPr>
      </w:pPr>
      <w:bookmarkStart w:id="121" w:name="sub_10111"/>
      <w:bookmarkEnd w:id="120"/>
      <w:r w:rsidRPr="0057690E">
        <w:rPr>
          <w:sz w:val="28"/>
          <w:szCs w:val="28"/>
        </w:rPr>
        <w:t>5) начальная (максимальная) цена договора (цена лота);</w:t>
      </w:r>
    </w:p>
    <w:p w:rsidR="0057690E" w:rsidRPr="0057690E" w:rsidRDefault="0057690E" w:rsidP="0057690E">
      <w:pPr>
        <w:widowControl w:val="0"/>
        <w:autoSpaceDE w:val="0"/>
        <w:autoSpaceDN w:val="0"/>
        <w:adjustRightInd w:val="0"/>
        <w:ind w:firstLine="720"/>
        <w:jc w:val="both"/>
        <w:rPr>
          <w:sz w:val="28"/>
          <w:szCs w:val="28"/>
        </w:rPr>
      </w:pPr>
      <w:bookmarkStart w:id="122" w:name="sub_10112"/>
      <w:bookmarkEnd w:id="121"/>
      <w:r w:rsidRPr="0057690E">
        <w:rPr>
          <w:sz w:val="28"/>
          <w:szCs w:val="28"/>
        </w:rPr>
        <w:t>6) 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w:t>
      </w:r>
    </w:p>
    <w:p w:rsidR="0057690E" w:rsidRPr="0057690E" w:rsidRDefault="0057690E" w:rsidP="0057690E">
      <w:pPr>
        <w:widowControl w:val="0"/>
        <w:autoSpaceDE w:val="0"/>
        <w:autoSpaceDN w:val="0"/>
        <w:adjustRightInd w:val="0"/>
        <w:ind w:firstLine="720"/>
        <w:jc w:val="both"/>
        <w:rPr>
          <w:sz w:val="28"/>
          <w:szCs w:val="28"/>
        </w:rPr>
      </w:pPr>
      <w:bookmarkStart w:id="123" w:name="sub_10113"/>
      <w:bookmarkEnd w:id="122"/>
      <w:r w:rsidRPr="0057690E">
        <w:rPr>
          <w:sz w:val="28"/>
          <w:szCs w:val="28"/>
        </w:rPr>
        <w:t>7) место, дата и время вскрытия конвертов с заявками на участие в конкурсе, место и дата рассмотрения таких заявок и подведения итогов конкурса.</w:t>
      </w:r>
    </w:p>
    <w:bookmarkEnd w:id="12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24" w:name="sub_1800"/>
      <w:r w:rsidRPr="0057690E">
        <w:rPr>
          <w:b/>
          <w:bCs/>
          <w:sz w:val="28"/>
          <w:szCs w:val="28"/>
        </w:rPr>
        <w:t>18. Содержание конкурсной документации</w:t>
      </w:r>
    </w:p>
    <w:bookmarkEnd w:id="12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25" w:name="sub_10115"/>
      <w:r w:rsidRPr="0057690E">
        <w:rPr>
          <w:sz w:val="28"/>
          <w:szCs w:val="28"/>
        </w:rPr>
        <w:t>1. Конкурсная документация разрабатывается и утверждается Заказчиком. В случае проведения открытого конкурса заказчик обеспечивает размещение конкурсной документации на официальном сайте одновременно с размещением извещения о проведении открытого конкурса.</w:t>
      </w:r>
    </w:p>
    <w:p w:rsidR="0057690E" w:rsidRPr="0057690E" w:rsidRDefault="0057690E" w:rsidP="0057690E">
      <w:pPr>
        <w:widowControl w:val="0"/>
        <w:autoSpaceDE w:val="0"/>
        <w:autoSpaceDN w:val="0"/>
        <w:adjustRightInd w:val="0"/>
        <w:ind w:firstLine="720"/>
        <w:jc w:val="both"/>
        <w:rPr>
          <w:sz w:val="28"/>
          <w:szCs w:val="28"/>
        </w:rPr>
      </w:pPr>
      <w:bookmarkStart w:id="126" w:name="sub_10116"/>
      <w:bookmarkEnd w:id="125"/>
      <w:r w:rsidRPr="0057690E">
        <w:rPr>
          <w:sz w:val="28"/>
          <w:szCs w:val="28"/>
        </w:rPr>
        <w:t xml:space="preserve">2. </w:t>
      </w:r>
      <w:proofErr w:type="gramStart"/>
      <w:r w:rsidRPr="0057690E">
        <w:rPr>
          <w:sz w:val="28"/>
          <w:szCs w:val="28"/>
        </w:rPr>
        <w:t>Конкурсная документация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r w:rsidRPr="0057690E">
        <w:rPr>
          <w:sz w:val="28"/>
          <w:szCs w:val="28"/>
        </w:rPr>
        <w:t xml:space="preserve">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7690E" w:rsidRPr="0057690E" w:rsidRDefault="0057690E" w:rsidP="0057690E">
      <w:pPr>
        <w:widowControl w:val="0"/>
        <w:autoSpaceDE w:val="0"/>
        <w:autoSpaceDN w:val="0"/>
        <w:adjustRightInd w:val="0"/>
        <w:ind w:firstLine="720"/>
        <w:jc w:val="both"/>
        <w:rPr>
          <w:sz w:val="28"/>
          <w:szCs w:val="28"/>
        </w:rPr>
      </w:pPr>
      <w:bookmarkStart w:id="127" w:name="sub_10117"/>
      <w:bookmarkEnd w:id="126"/>
      <w:r w:rsidRPr="0057690E">
        <w:rPr>
          <w:sz w:val="28"/>
          <w:szCs w:val="28"/>
        </w:rPr>
        <w:t xml:space="preserve">3. </w:t>
      </w:r>
      <w:proofErr w:type="gramStart"/>
      <w:r w:rsidRPr="0057690E">
        <w:rPr>
          <w:sz w:val="28"/>
          <w:szCs w:val="28"/>
        </w:rPr>
        <w:t>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закупки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w:t>
      </w:r>
      <w:proofErr w:type="gramEnd"/>
      <w:r w:rsidRPr="0057690E">
        <w:rPr>
          <w:sz w:val="28"/>
          <w:szCs w:val="28"/>
        </w:rPr>
        <w:t xml:space="preserve">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128" w:name="sub_10118"/>
      <w:bookmarkEnd w:id="127"/>
      <w:r w:rsidRPr="0057690E">
        <w:rPr>
          <w:sz w:val="28"/>
          <w:szCs w:val="28"/>
        </w:rPr>
        <w:t xml:space="preserve">4.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закупки.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договора. </w:t>
      </w:r>
      <w:proofErr w:type="gramStart"/>
      <w:r w:rsidRPr="0057690E">
        <w:rPr>
          <w:sz w:val="28"/>
          <w:szCs w:val="28"/>
        </w:rPr>
        <w:t>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осуществления закупок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w:t>
      </w:r>
      <w:proofErr w:type="gramEnd"/>
      <w:r w:rsidRPr="0057690E">
        <w:rPr>
          <w:sz w:val="28"/>
          <w:szCs w:val="28"/>
        </w:rPr>
        <w:t xml:space="preserve"> машины и оборудование. Эквивалентность товаров определяется в соответствии с требованиями и показателями, устанавливаемыми в соответствии с </w:t>
      </w:r>
      <w:hyperlink w:anchor="sub_10116" w:history="1">
        <w:r w:rsidRPr="0057690E">
          <w:rPr>
            <w:sz w:val="28"/>
            <w:szCs w:val="28"/>
          </w:rPr>
          <w:t>частью 2</w:t>
        </w:r>
      </w:hyperlink>
      <w:r w:rsidRPr="0057690E">
        <w:rPr>
          <w:sz w:val="28"/>
          <w:szCs w:val="28"/>
        </w:rPr>
        <w:t xml:space="preserve"> настоящей статьи.</w:t>
      </w:r>
    </w:p>
    <w:p w:rsidR="0057690E" w:rsidRPr="0057690E" w:rsidRDefault="0057690E" w:rsidP="0057690E">
      <w:pPr>
        <w:widowControl w:val="0"/>
        <w:autoSpaceDE w:val="0"/>
        <w:autoSpaceDN w:val="0"/>
        <w:adjustRightInd w:val="0"/>
        <w:ind w:firstLine="720"/>
        <w:jc w:val="both"/>
        <w:rPr>
          <w:sz w:val="28"/>
          <w:szCs w:val="28"/>
        </w:rPr>
      </w:pPr>
      <w:bookmarkStart w:id="129" w:name="sub_10139"/>
      <w:bookmarkEnd w:id="128"/>
      <w:r w:rsidRPr="0057690E">
        <w:rPr>
          <w:sz w:val="28"/>
          <w:szCs w:val="28"/>
        </w:rPr>
        <w:t>5. Конкурсная документация должна содержать:</w:t>
      </w:r>
    </w:p>
    <w:p w:rsidR="0057690E" w:rsidRPr="0057690E" w:rsidRDefault="0057690E" w:rsidP="0057690E">
      <w:pPr>
        <w:widowControl w:val="0"/>
        <w:autoSpaceDE w:val="0"/>
        <w:autoSpaceDN w:val="0"/>
        <w:adjustRightInd w:val="0"/>
        <w:ind w:firstLine="720"/>
        <w:jc w:val="both"/>
        <w:rPr>
          <w:sz w:val="28"/>
          <w:szCs w:val="28"/>
        </w:rPr>
      </w:pPr>
      <w:bookmarkStart w:id="130" w:name="sub_10119"/>
      <w:bookmarkEnd w:id="129"/>
      <w:r w:rsidRPr="0057690E">
        <w:rPr>
          <w:sz w:val="28"/>
          <w:szCs w:val="28"/>
        </w:rPr>
        <w:t>1) требования к содержанию, форме, оформлению и составу заявки на участие в конкурсе и инструкцию по ее заполнению;</w:t>
      </w:r>
    </w:p>
    <w:p w:rsidR="0057690E" w:rsidRPr="0057690E" w:rsidRDefault="0057690E" w:rsidP="0057690E">
      <w:pPr>
        <w:widowControl w:val="0"/>
        <w:autoSpaceDE w:val="0"/>
        <w:autoSpaceDN w:val="0"/>
        <w:adjustRightInd w:val="0"/>
        <w:ind w:firstLine="720"/>
        <w:jc w:val="both"/>
        <w:rPr>
          <w:sz w:val="28"/>
          <w:szCs w:val="28"/>
        </w:rPr>
      </w:pPr>
      <w:bookmarkStart w:id="131" w:name="sub_10120"/>
      <w:bookmarkEnd w:id="130"/>
      <w:r w:rsidRPr="0057690E">
        <w:rPr>
          <w:sz w:val="28"/>
          <w:szCs w:val="28"/>
        </w:rPr>
        <w:t>2)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закупки выполняемых работ, оказываемых услуг, которые являются предметом конкурса, их количественных и качественных характеристик;</w:t>
      </w:r>
    </w:p>
    <w:p w:rsidR="0057690E" w:rsidRPr="0057690E" w:rsidRDefault="0057690E" w:rsidP="0057690E">
      <w:pPr>
        <w:widowControl w:val="0"/>
        <w:autoSpaceDE w:val="0"/>
        <w:autoSpaceDN w:val="0"/>
        <w:adjustRightInd w:val="0"/>
        <w:ind w:firstLine="720"/>
        <w:jc w:val="both"/>
        <w:rPr>
          <w:sz w:val="28"/>
          <w:szCs w:val="28"/>
        </w:rPr>
      </w:pPr>
      <w:bookmarkStart w:id="132" w:name="sub_10121"/>
      <w:bookmarkEnd w:id="131"/>
      <w:r w:rsidRPr="0057690E">
        <w:rPr>
          <w:sz w:val="28"/>
          <w:szCs w:val="28"/>
        </w:rPr>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осуществления закупки на поставки машин и оборудования.</w:t>
      </w:r>
    </w:p>
    <w:bookmarkEnd w:id="132"/>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В случае осуществления закупки на поставки машин и оборудования Заказчик устанавливает в конкурсной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w:t>
      </w:r>
      <w:proofErr w:type="gramEnd"/>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В случае размещения закупки на поставки новых машин и оборудования Заказчик устанавливает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w:t>
      </w:r>
      <w:proofErr w:type="gramStart"/>
      <w:r w:rsidRPr="0057690E">
        <w:rPr>
          <w:sz w:val="28"/>
          <w:szCs w:val="28"/>
        </w:rPr>
        <w:t>Дополнительно в случае осуществления закупки на поставки новых машин и оборудования Заказчик устанавливает в конкурсной документации требование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roofErr w:type="gramEnd"/>
    </w:p>
    <w:p w:rsidR="0057690E" w:rsidRPr="0057690E" w:rsidRDefault="0057690E" w:rsidP="0057690E">
      <w:pPr>
        <w:widowControl w:val="0"/>
        <w:autoSpaceDE w:val="0"/>
        <w:autoSpaceDN w:val="0"/>
        <w:adjustRightInd w:val="0"/>
        <w:ind w:firstLine="720"/>
        <w:jc w:val="both"/>
        <w:rPr>
          <w:sz w:val="28"/>
          <w:szCs w:val="28"/>
        </w:rPr>
      </w:pPr>
      <w:bookmarkStart w:id="133" w:name="sub_10122"/>
      <w:r w:rsidRPr="0057690E">
        <w:rPr>
          <w:sz w:val="28"/>
          <w:szCs w:val="28"/>
        </w:rPr>
        <w:t>4) место, условия и сроки (периоды) поставки товара, выполнения работ, оказания услуг;</w:t>
      </w:r>
    </w:p>
    <w:p w:rsidR="0057690E" w:rsidRPr="0057690E" w:rsidRDefault="0057690E" w:rsidP="0057690E">
      <w:pPr>
        <w:widowControl w:val="0"/>
        <w:autoSpaceDE w:val="0"/>
        <w:autoSpaceDN w:val="0"/>
        <w:adjustRightInd w:val="0"/>
        <w:ind w:firstLine="720"/>
        <w:jc w:val="both"/>
        <w:rPr>
          <w:sz w:val="28"/>
          <w:szCs w:val="28"/>
        </w:rPr>
      </w:pPr>
      <w:bookmarkStart w:id="134" w:name="sub_10123"/>
      <w:bookmarkEnd w:id="133"/>
      <w:proofErr w:type="gramStart"/>
      <w:r w:rsidRPr="0057690E">
        <w:rPr>
          <w:sz w:val="28"/>
          <w:szCs w:val="28"/>
        </w:rPr>
        <w:t>5) начальную (максимальную) цену договора (цену лота), а также начальную (максимальную) цену единицы товара, услуги в случае, если при осуществлении закупки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договор с несколькими участниками закупки.</w:t>
      </w:r>
      <w:proofErr w:type="gramEnd"/>
      <w:r w:rsidRPr="0057690E">
        <w:rPr>
          <w:sz w:val="28"/>
          <w:szCs w:val="28"/>
        </w:rPr>
        <w:t xml:space="preserve"> В случае</w:t>
      </w:r>
      <w:proofErr w:type="gramStart"/>
      <w:r w:rsidRPr="0057690E">
        <w:rPr>
          <w:sz w:val="28"/>
          <w:szCs w:val="28"/>
        </w:rPr>
        <w:t>,</w:t>
      </w:r>
      <w:proofErr w:type="gramEnd"/>
      <w:r w:rsidRPr="0057690E">
        <w:rPr>
          <w:sz w:val="28"/>
          <w:szCs w:val="28"/>
        </w:rPr>
        <w:t xml:space="preserve"> если при проведении конкурса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вправе указать в конкурсной документации начальную (максимальную) цену договора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57690E" w:rsidRPr="0057690E" w:rsidRDefault="0057690E" w:rsidP="0057690E">
      <w:pPr>
        <w:widowControl w:val="0"/>
        <w:autoSpaceDE w:val="0"/>
        <w:autoSpaceDN w:val="0"/>
        <w:adjustRightInd w:val="0"/>
        <w:ind w:firstLine="720"/>
        <w:jc w:val="both"/>
        <w:rPr>
          <w:sz w:val="28"/>
          <w:szCs w:val="28"/>
        </w:rPr>
      </w:pPr>
      <w:bookmarkStart w:id="135" w:name="sub_10124"/>
      <w:bookmarkEnd w:id="134"/>
      <w:r w:rsidRPr="0057690E">
        <w:rPr>
          <w:sz w:val="28"/>
          <w:szCs w:val="28"/>
        </w:rPr>
        <w:t>6) форму, сроки и порядок оплаты товара, работ, услуг;</w:t>
      </w:r>
    </w:p>
    <w:p w:rsidR="0057690E" w:rsidRPr="0057690E" w:rsidRDefault="0057690E" w:rsidP="0057690E">
      <w:pPr>
        <w:widowControl w:val="0"/>
        <w:autoSpaceDE w:val="0"/>
        <w:autoSpaceDN w:val="0"/>
        <w:adjustRightInd w:val="0"/>
        <w:ind w:firstLine="720"/>
        <w:jc w:val="both"/>
        <w:rPr>
          <w:sz w:val="28"/>
          <w:szCs w:val="28"/>
        </w:rPr>
      </w:pPr>
      <w:bookmarkStart w:id="136" w:name="sub_10125"/>
      <w:bookmarkEnd w:id="135"/>
      <w:r w:rsidRPr="0057690E">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7690E" w:rsidRPr="0057690E" w:rsidRDefault="0057690E" w:rsidP="0057690E">
      <w:pPr>
        <w:widowControl w:val="0"/>
        <w:autoSpaceDE w:val="0"/>
        <w:autoSpaceDN w:val="0"/>
        <w:adjustRightInd w:val="0"/>
        <w:ind w:firstLine="720"/>
        <w:jc w:val="both"/>
        <w:rPr>
          <w:sz w:val="28"/>
          <w:szCs w:val="28"/>
        </w:rPr>
      </w:pPr>
      <w:bookmarkStart w:id="137" w:name="sub_10126"/>
      <w:bookmarkEnd w:id="136"/>
      <w:proofErr w:type="gramStart"/>
      <w:r w:rsidRPr="0057690E">
        <w:rPr>
          <w:sz w:val="28"/>
          <w:szCs w:val="28"/>
        </w:rPr>
        <w:t>8)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конкурса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roofErr w:type="gramEnd"/>
    </w:p>
    <w:p w:rsidR="0057690E" w:rsidRPr="0057690E" w:rsidRDefault="0057690E" w:rsidP="0057690E">
      <w:pPr>
        <w:widowControl w:val="0"/>
        <w:autoSpaceDE w:val="0"/>
        <w:autoSpaceDN w:val="0"/>
        <w:adjustRightInd w:val="0"/>
        <w:ind w:firstLine="720"/>
        <w:jc w:val="both"/>
        <w:rPr>
          <w:sz w:val="28"/>
          <w:szCs w:val="28"/>
        </w:rPr>
      </w:pPr>
      <w:bookmarkStart w:id="138" w:name="sub_10127"/>
      <w:bookmarkEnd w:id="137"/>
      <w:r w:rsidRPr="0057690E">
        <w:rPr>
          <w:sz w:val="28"/>
          <w:szCs w:val="28"/>
        </w:rPr>
        <w:t>9) сведения о валюте, используемой для формирования цены договора и расчетов с поставщиками (исполнителями, подрядчиками);</w:t>
      </w:r>
    </w:p>
    <w:p w:rsidR="0057690E" w:rsidRPr="0057690E" w:rsidRDefault="0057690E" w:rsidP="0057690E">
      <w:pPr>
        <w:widowControl w:val="0"/>
        <w:autoSpaceDE w:val="0"/>
        <w:autoSpaceDN w:val="0"/>
        <w:adjustRightInd w:val="0"/>
        <w:ind w:firstLine="720"/>
        <w:jc w:val="both"/>
        <w:rPr>
          <w:sz w:val="28"/>
          <w:szCs w:val="28"/>
        </w:rPr>
      </w:pPr>
      <w:bookmarkStart w:id="139" w:name="sub_10128"/>
      <w:bookmarkEnd w:id="138"/>
      <w:r w:rsidRPr="0057690E">
        <w:rPr>
          <w:sz w:val="28"/>
          <w:szCs w:val="28"/>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57690E" w:rsidRPr="0057690E" w:rsidRDefault="0057690E" w:rsidP="0057690E">
      <w:pPr>
        <w:widowControl w:val="0"/>
        <w:autoSpaceDE w:val="0"/>
        <w:autoSpaceDN w:val="0"/>
        <w:adjustRightInd w:val="0"/>
        <w:ind w:firstLine="720"/>
        <w:jc w:val="both"/>
        <w:rPr>
          <w:sz w:val="28"/>
          <w:szCs w:val="28"/>
        </w:rPr>
      </w:pPr>
      <w:bookmarkStart w:id="140" w:name="sub_10129"/>
      <w:bookmarkEnd w:id="139"/>
      <w:r w:rsidRPr="0057690E">
        <w:rPr>
          <w:sz w:val="28"/>
          <w:szCs w:val="28"/>
        </w:rPr>
        <w:t xml:space="preserve">11) сведения о возможности заказчика увеличить количество поставляемого товара при заключении договора в соответствии с </w:t>
      </w:r>
      <w:hyperlink w:anchor="sub_10060" w:history="1">
        <w:r w:rsidRPr="0057690E">
          <w:rPr>
            <w:sz w:val="28"/>
            <w:szCs w:val="28"/>
          </w:rPr>
          <w:t>частью 2 статьи 11</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bookmarkStart w:id="141" w:name="sub_10130"/>
      <w:bookmarkEnd w:id="140"/>
      <w:r w:rsidRPr="0057690E">
        <w:rPr>
          <w:sz w:val="28"/>
          <w:szCs w:val="28"/>
        </w:rPr>
        <w:t>12)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сайте извещения о проведении конкурса;</w:t>
      </w:r>
    </w:p>
    <w:p w:rsidR="0057690E" w:rsidRPr="0057690E" w:rsidRDefault="0057690E" w:rsidP="0057690E">
      <w:pPr>
        <w:widowControl w:val="0"/>
        <w:autoSpaceDE w:val="0"/>
        <w:autoSpaceDN w:val="0"/>
        <w:adjustRightInd w:val="0"/>
        <w:ind w:firstLine="720"/>
        <w:jc w:val="both"/>
        <w:rPr>
          <w:sz w:val="28"/>
          <w:szCs w:val="28"/>
        </w:rPr>
      </w:pPr>
      <w:bookmarkStart w:id="142" w:name="sub_10131"/>
      <w:bookmarkEnd w:id="141"/>
      <w:r w:rsidRPr="0057690E">
        <w:rPr>
          <w:sz w:val="28"/>
          <w:szCs w:val="28"/>
        </w:rPr>
        <w:t>13) требования к участникам закупки, установленные в соответствии с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143" w:name="sub_10132"/>
      <w:bookmarkEnd w:id="142"/>
      <w:r w:rsidRPr="0057690E">
        <w:rPr>
          <w:sz w:val="28"/>
          <w:szCs w:val="28"/>
        </w:rPr>
        <w:t>14) порядок и срок отзыва заявок на участие в конкурсе, порядок внесения изменений в такие заявки;</w:t>
      </w:r>
    </w:p>
    <w:p w:rsidR="0057690E" w:rsidRPr="0057690E" w:rsidRDefault="0057690E" w:rsidP="0057690E">
      <w:pPr>
        <w:widowControl w:val="0"/>
        <w:autoSpaceDE w:val="0"/>
        <w:autoSpaceDN w:val="0"/>
        <w:adjustRightInd w:val="0"/>
        <w:ind w:firstLine="720"/>
        <w:jc w:val="both"/>
        <w:rPr>
          <w:sz w:val="28"/>
          <w:szCs w:val="28"/>
        </w:rPr>
      </w:pPr>
      <w:bookmarkStart w:id="144" w:name="sub_10133"/>
      <w:bookmarkEnd w:id="143"/>
      <w:r w:rsidRPr="0057690E">
        <w:rPr>
          <w:sz w:val="28"/>
          <w:szCs w:val="28"/>
        </w:rPr>
        <w:t>15) формы, порядок, даты начала и окончания срока предоставления участникам закупки разъяснений положений конкурсной документации;</w:t>
      </w:r>
    </w:p>
    <w:p w:rsidR="0057690E" w:rsidRPr="0057690E" w:rsidRDefault="0057690E" w:rsidP="0057690E">
      <w:pPr>
        <w:widowControl w:val="0"/>
        <w:autoSpaceDE w:val="0"/>
        <w:autoSpaceDN w:val="0"/>
        <w:adjustRightInd w:val="0"/>
        <w:ind w:firstLine="720"/>
        <w:jc w:val="both"/>
        <w:rPr>
          <w:sz w:val="28"/>
          <w:szCs w:val="28"/>
        </w:rPr>
      </w:pPr>
      <w:bookmarkStart w:id="145" w:name="sub_10134"/>
      <w:bookmarkEnd w:id="144"/>
      <w:r w:rsidRPr="0057690E">
        <w:rPr>
          <w:sz w:val="28"/>
          <w:szCs w:val="28"/>
        </w:rPr>
        <w:t>16) место, порядок, дату и время вскрытия конвертов с заявками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46" w:name="sub_10135"/>
      <w:bookmarkEnd w:id="145"/>
      <w:r w:rsidRPr="0057690E">
        <w:rPr>
          <w:sz w:val="28"/>
          <w:szCs w:val="28"/>
        </w:rPr>
        <w:t>17) критерии оценки заявок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47" w:name="sub_10136"/>
      <w:bookmarkEnd w:id="146"/>
      <w:r w:rsidRPr="0057690E">
        <w:rPr>
          <w:sz w:val="28"/>
          <w:szCs w:val="28"/>
        </w:rPr>
        <w:t>18) порядок оценки и сопоставления заявок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48" w:name="sub_10137"/>
      <w:bookmarkEnd w:id="147"/>
      <w:r w:rsidRPr="0057690E">
        <w:rPr>
          <w:sz w:val="28"/>
          <w:szCs w:val="28"/>
        </w:rPr>
        <w:t>19) размер обеспечения заявки на участие в конкурсе, срок и порядок внесения денежных сре</w:t>
      </w:r>
      <w:proofErr w:type="gramStart"/>
      <w:r w:rsidRPr="0057690E">
        <w:rPr>
          <w:sz w:val="28"/>
          <w:szCs w:val="28"/>
        </w:rPr>
        <w:t>дств в к</w:t>
      </w:r>
      <w:proofErr w:type="gramEnd"/>
      <w:r w:rsidRPr="0057690E">
        <w:rPr>
          <w:sz w:val="28"/>
          <w:szCs w:val="28"/>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49" w:name="sub_10138"/>
      <w:bookmarkEnd w:id="148"/>
      <w:r w:rsidRPr="0057690E">
        <w:rPr>
          <w:sz w:val="28"/>
          <w:szCs w:val="28"/>
        </w:rPr>
        <w:t>20)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150" w:name="sub_10140"/>
      <w:bookmarkEnd w:id="149"/>
      <w:r w:rsidRPr="0057690E">
        <w:rPr>
          <w:sz w:val="28"/>
          <w:szCs w:val="28"/>
        </w:rPr>
        <w:t>6. К конкурсной документации должен быть приложен проект договора (в случае проведения конкурса по нескольким лотам проект договора в отношении каждого лота), который является неотъемлемой частью конкурсной документации.</w:t>
      </w:r>
    </w:p>
    <w:p w:rsidR="0057690E" w:rsidRPr="0057690E" w:rsidRDefault="0057690E" w:rsidP="0057690E">
      <w:pPr>
        <w:widowControl w:val="0"/>
        <w:autoSpaceDE w:val="0"/>
        <w:autoSpaceDN w:val="0"/>
        <w:adjustRightInd w:val="0"/>
        <w:ind w:firstLine="720"/>
        <w:jc w:val="both"/>
        <w:rPr>
          <w:sz w:val="28"/>
          <w:szCs w:val="28"/>
        </w:rPr>
      </w:pPr>
      <w:bookmarkStart w:id="151" w:name="sub_10141"/>
      <w:bookmarkEnd w:id="150"/>
      <w:r w:rsidRPr="0057690E">
        <w:rPr>
          <w:sz w:val="28"/>
          <w:szCs w:val="28"/>
        </w:rPr>
        <w:t>7. Сведения, содержащиеся в конкурсной документации, должны соответствовать сведениям, указанным в извещении о проведении конкурса.</w:t>
      </w:r>
    </w:p>
    <w:bookmarkEnd w:id="151"/>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52" w:name="sub_1900"/>
      <w:r w:rsidRPr="0057690E">
        <w:rPr>
          <w:b/>
          <w:bCs/>
          <w:sz w:val="28"/>
          <w:szCs w:val="28"/>
        </w:rPr>
        <w:t>19. Порядок предоставления конкурсной документации</w:t>
      </w:r>
    </w:p>
    <w:bookmarkEnd w:id="152"/>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53" w:name="sub_10142"/>
      <w:r w:rsidRPr="0057690E">
        <w:rPr>
          <w:sz w:val="28"/>
          <w:szCs w:val="28"/>
        </w:rPr>
        <w:t>1. Со дня размещения на сайте извещения о проведении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57690E" w:rsidRPr="0057690E" w:rsidRDefault="0057690E" w:rsidP="0057690E">
      <w:pPr>
        <w:widowControl w:val="0"/>
        <w:autoSpaceDE w:val="0"/>
        <w:autoSpaceDN w:val="0"/>
        <w:adjustRightInd w:val="0"/>
        <w:ind w:firstLine="720"/>
        <w:jc w:val="both"/>
        <w:rPr>
          <w:sz w:val="28"/>
          <w:szCs w:val="28"/>
        </w:rPr>
      </w:pPr>
      <w:bookmarkStart w:id="154" w:name="sub_10143"/>
      <w:bookmarkEnd w:id="153"/>
      <w:r w:rsidRPr="0057690E">
        <w:rPr>
          <w:sz w:val="28"/>
          <w:szCs w:val="28"/>
        </w:rPr>
        <w:t>2. Предоставление конкурсной документации до размещения на сайте извещения о проведении конкурса не допускается.</w:t>
      </w:r>
    </w:p>
    <w:bookmarkEnd w:id="15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55" w:name="sub_2000"/>
      <w:r w:rsidRPr="0057690E">
        <w:rPr>
          <w:b/>
          <w:bCs/>
          <w:sz w:val="28"/>
          <w:szCs w:val="28"/>
        </w:rPr>
        <w:t>20. Порядок подачи заявок на участие в конкурсе</w:t>
      </w:r>
    </w:p>
    <w:bookmarkEnd w:id="155"/>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56" w:name="sub_10144"/>
      <w:r w:rsidRPr="0057690E">
        <w:rPr>
          <w:sz w:val="28"/>
          <w:szCs w:val="28"/>
        </w:rPr>
        <w:t>1.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57690E" w:rsidRPr="0057690E" w:rsidRDefault="0057690E" w:rsidP="0057690E">
      <w:pPr>
        <w:widowControl w:val="0"/>
        <w:autoSpaceDE w:val="0"/>
        <w:autoSpaceDN w:val="0"/>
        <w:adjustRightInd w:val="0"/>
        <w:ind w:firstLine="720"/>
        <w:jc w:val="both"/>
        <w:rPr>
          <w:sz w:val="28"/>
          <w:szCs w:val="28"/>
        </w:rPr>
      </w:pPr>
      <w:bookmarkStart w:id="157" w:name="sub_10148"/>
      <w:bookmarkEnd w:id="156"/>
      <w:r w:rsidRPr="0057690E">
        <w:rPr>
          <w:sz w:val="28"/>
          <w:szCs w:val="28"/>
        </w:rPr>
        <w:t>2. Заявка на участие в конкурсе должна содержать:</w:t>
      </w:r>
    </w:p>
    <w:p w:rsidR="0057690E" w:rsidRPr="0057690E" w:rsidRDefault="0057690E" w:rsidP="0057690E">
      <w:pPr>
        <w:widowControl w:val="0"/>
        <w:autoSpaceDE w:val="0"/>
        <w:autoSpaceDN w:val="0"/>
        <w:adjustRightInd w:val="0"/>
        <w:ind w:firstLine="720"/>
        <w:jc w:val="both"/>
        <w:rPr>
          <w:sz w:val="28"/>
          <w:szCs w:val="28"/>
        </w:rPr>
      </w:pPr>
      <w:bookmarkStart w:id="158" w:name="sub_10145"/>
      <w:bookmarkEnd w:id="157"/>
      <w:r w:rsidRPr="0057690E">
        <w:rPr>
          <w:sz w:val="28"/>
          <w:szCs w:val="28"/>
        </w:rPr>
        <w:t>1) сведения и документы об участнике закупки, подавшем такую заявку:</w:t>
      </w:r>
    </w:p>
    <w:bookmarkEnd w:id="158"/>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б) полученную не ранее чем за шесть месяцев до дня размещения на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конкурса выписку из единого государственного реестра индивидуальных предпринимателей или нотариально заверенную копию</w:t>
      </w:r>
      <w:proofErr w:type="gramEnd"/>
      <w:r w:rsidRPr="0057690E">
        <w:rPr>
          <w:sz w:val="28"/>
          <w:szCs w:val="28"/>
        </w:rPr>
        <w:t xml:space="preserve"> </w:t>
      </w:r>
      <w:proofErr w:type="gramStart"/>
      <w:r w:rsidRPr="0057690E">
        <w:rPr>
          <w:sz w:val="28"/>
          <w:szCs w:val="28"/>
        </w:rPr>
        <w:t>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извещения о проведении конкурса;</w:t>
      </w:r>
      <w:proofErr w:type="gramEnd"/>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документ, подтверждающий полномочия лица на осуществление действий от имени участника закупки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w:t>
      </w:r>
      <w:proofErr w:type="gramStart"/>
      <w:r w:rsidRPr="0057690E">
        <w:rPr>
          <w:sz w:val="28"/>
          <w:szCs w:val="28"/>
        </w:rPr>
        <w:t>,</w:t>
      </w:r>
      <w:proofErr w:type="gramEnd"/>
      <w:r w:rsidRPr="0057690E">
        <w:rPr>
          <w:sz w:val="28"/>
          <w:szCs w:val="28"/>
        </w:rPr>
        <w:t xml:space="preserve">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7690E">
        <w:rPr>
          <w:sz w:val="28"/>
          <w:szCs w:val="28"/>
        </w:rPr>
        <w:t>,</w:t>
      </w:r>
      <w:proofErr w:type="gramEnd"/>
      <w:r w:rsidRPr="0057690E">
        <w:rPr>
          <w:sz w:val="28"/>
          <w:szCs w:val="28"/>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д) копии учредительных документов участника закупки (для юридических лиц);</w:t>
      </w:r>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w:t>
      </w:r>
      <w:proofErr w:type="gramEnd"/>
      <w:r w:rsidRPr="0057690E">
        <w:rPr>
          <w:sz w:val="28"/>
          <w:szCs w:val="28"/>
        </w:rPr>
        <w:t>, обеспечения исполнения договора являются крупной сделкой;</w:t>
      </w:r>
    </w:p>
    <w:p w:rsidR="0057690E" w:rsidRPr="0057690E" w:rsidRDefault="0057690E" w:rsidP="0057690E">
      <w:pPr>
        <w:widowControl w:val="0"/>
        <w:autoSpaceDE w:val="0"/>
        <w:autoSpaceDN w:val="0"/>
        <w:adjustRightInd w:val="0"/>
        <w:ind w:firstLine="720"/>
        <w:jc w:val="both"/>
        <w:rPr>
          <w:sz w:val="28"/>
          <w:szCs w:val="28"/>
        </w:rPr>
      </w:pPr>
      <w:bookmarkStart w:id="159" w:name="sub_10146"/>
      <w:proofErr w:type="gramStart"/>
      <w:r w:rsidRPr="0057690E">
        <w:rPr>
          <w:sz w:val="28"/>
          <w:szCs w:val="28"/>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в случае, если при осуществлении закупки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w:t>
      </w:r>
      <w:proofErr w:type="gramEnd"/>
      <w:r w:rsidRPr="0057690E">
        <w:rPr>
          <w:sz w:val="28"/>
          <w:szCs w:val="28"/>
        </w:rPr>
        <w:t xml:space="preserve"> заказчиков конкурсной документацией предусмотрено право Заказчика заключить договор с несколькими участниками закупки;</w:t>
      </w:r>
    </w:p>
    <w:bookmarkEnd w:id="159"/>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договор на выполнение технического обслуживания и (или) на ремонт техники, оборудования, оказание услуг связи, юридических услуг Заказчиком указаны в конкурсной документации начальная (максимальная) цена договора (цена лота), а также начальная (максимальная) цена запасных</w:t>
      </w:r>
      <w:proofErr w:type="gramEnd"/>
      <w:r w:rsidRPr="0057690E">
        <w:rPr>
          <w:sz w:val="28"/>
          <w:szCs w:val="28"/>
        </w:rPr>
        <w:t xml:space="preserve">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57690E" w:rsidRPr="0057690E" w:rsidRDefault="0057690E" w:rsidP="0057690E">
      <w:pPr>
        <w:widowControl w:val="0"/>
        <w:autoSpaceDE w:val="0"/>
        <w:autoSpaceDN w:val="0"/>
        <w:adjustRightInd w:val="0"/>
        <w:ind w:firstLine="720"/>
        <w:jc w:val="both"/>
        <w:rPr>
          <w:sz w:val="28"/>
          <w:szCs w:val="28"/>
        </w:rPr>
      </w:pPr>
      <w:bookmarkStart w:id="160" w:name="sub_10147"/>
      <w:r w:rsidRPr="0057690E">
        <w:rPr>
          <w:sz w:val="28"/>
          <w:szCs w:val="28"/>
        </w:rPr>
        <w:t>3) документы или копии документов, подтверждающих соответствие участника закупки установленным требованиям и условиям допуска к участию в конкурсе:</w:t>
      </w:r>
    </w:p>
    <w:bookmarkEnd w:id="160"/>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а) документы, подтверждающие внесение денежных сре</w:t>
      </w:r>
      <w:proofErr w:type="gramStart"/>
      <w:r w:rsidRPr="0057690E">
        <w:rPr>
          <w:sz w:val="28"/>
          <w:szCs w:val="28"/>
        </w:rPr>
        <w:t>дств в к</w:t>
      </w:r>
      <w:proofErr w:type="gramEnd"/>
      <w:r w:rsidRPr="0057690E">
        <w:rPr>
          <w:sz w:val="28"/>
          <w:szCs w:val="28"/>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б) документы, подтверждающие соответствие участников размещения заказа требованиям, установленным </w:t>
      </w:r>
      <w:hyperlink w:anchor="sub_10058" w:history="1">
        <w:r w:rsidRPr="0057690E">
          <w:rPr>
            <w:sz w:val="28"/>
            <w:szCs w:val="28"/>
          </w:rPr>
          <w:t>пунктом 1, части 2 статьи 11</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bookmarkStart w:id="161" w:name="sub_10149"/>
      <w:r w:rsidRPr="0057690E">
        <w:rPr>
          <w:sz w:val="28"/>
          <w:szCs w:val="28"/>
        </w:rPr>
        <w:t>3.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57690E" w:rsidRPr="0057690E" w:rsidRDefault="0057690E" w:rsidP="0057690E">
      <w:pPr>
        <w:widowControl w:val="0"/>
        <w:autoSpaceDE w:val="0"/>
        <w:autoSpaceDN w:val="0"/>
        <w:adjustRightInd w:val="0"/>
        <w:ind w:firstLine="720"/>
        <w:jc w:val="both"/>
        <w:rPr>
          <w:sz w:val="28"/>
          <w:szCs w:val="28"/>
        </w:rPr>
      </w:pPr>
      <w:bookmarkStart w:id="162" w:name="sub_10150"/>
      <w:bookmarkEnd w:id="161"/>
      <w:r w:rsidRPr="0057690E">
        <w:rPr>
          <w:sz w:val="28"/>
          <w:szCs w:val="28"/>
        </w:rPr>
        <w:t xml:space="preserve">4. В заявке на участие в конкурсе декларируется соответствие участника требованиям, установленным </w:t>
      </w:r>
      <w:hyperlink w:anchor="sub_10054" w:history="1">
        <w:r w:rsidRPr="0057690E">
          <w:rPr>
            <w:sz w:val="28"/>
            <w:szCs w:val="28"/>
          </w:rPr>
          <w:t>пунктами 2-4 части 1 статьи 11</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bookmarkStart w:id="163" w:name="sub_10151"/>
      <w:bookmarkEnd w:id="162"/>
      <w:r w:rsidRPr="0057690E">
        <w:rPr>
          <w:sz w:val="28"/>
          <w:szCs w:val="28"/>
        </w:rPr>
        <w:t xml:space="preserve">5.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57690E">
        <w:rPr>
          <w:sz w:val="28"/>
          <w:szCs w:val="28"/>
        </w:rPr>
        <w:t>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r w:rsidRPr="0057690E">
        <w:rPr>
          <w:sz w:val="28"/>
          <w:szCs w:val="28"/>
        </w:rPr>
        <w:t xml:space="preserve">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57690E" w:rsidRPr="0057690E" w:rsidRDefault="0057690E" w:rsidP="0057690E">
      <w:pPr>
        <w:widowControl w:val="0"/>
        <w:autoSpaceDE w:val="0"/>
        <w:autoSpaceDN w:val="0"/>
        <w:adjustRightInd w:val="0"/>
        <w:ind w:firstLine="720"/>
        <w:jc w:val="both"/>
        <w:rPr>
          <w:sz w:val="28"/>
          <w:szCs w:val="28"/>
        </w:rPr>
      </w:pPr>
      <w:bookmarkStart w:id="164" w:name="sub_10152"/>
      <w:bookmarkEnd w:id="163"/>
      <w:r w:rsidRPr="0057690E">
        <w:rPr>
          <w:sz w:val="28"/>
          <w:szCs w:val="28"/>
        </w:rPr>
        <w:t>6. Участник закупки вправе подать только одну заявку на участие в конкурсе в отношении каждого предмета конкурса (лота).</w:t>
      </w:r>
    </w:p>
    <w:p w:rsidR="0057690E" w:rsidRPr="0057690E" w:rsidRDefault="0057690E" w:rsidP="0057690E">
      <w:pPr>
        <w:widowControl w:val="0"/>
        <w:autoSpaceDE w:val="0"/>
        <w:autoSpaceDN w:val="0"/>
        <w:adjustRightInd w:val="0"/>
        <w:ind w:firstLine="720"/>
        <w:jc w:val="both"/>
        <w:rPr>
          <w:sz w:val="28"/>
          <w:szCs w:val="28"/>
        </w:rPr>
      </w:pPr>
      <w:bookmarkStart w:id="165" w:name="sub_10153"/>
      <w:bookmarkEnd w:id="164"/>
      <w:r w:rsidRPr="0057690E">
        <w:rPr>
          <w:sz w:val="28"/>
          <w:szCs w:val="28"/>
        </w:rPr>
        <w:t>7. Прием заявок на участие в конкурсе прекращается в день вскрытия конвертов с такими заявками.</w:t>
      </w:r>
    </w:p>
    <w:p w:rsidR="0057690E" w:rsidRPr="0057690E" w:rsidRDefault="0057690E" w:rsidP="0057690E">
      <w:pPr>
        <w:widowControl w:val="0"/>
        <w:autoSpaceDE w:val="0"/>
        <w:autoSpaceDN w:val="0"/>
        <w:adjustRightInd w:val="0"/>
        <w:ind w:firstLine="720"/>
        <w:jc w:val="both"/>
        <w:rPr>
          <w:sz w:val="28"/>
          <w:szCs w:val="28"/>
        </w:rPr>
      </w:pPr>
      <w:bookmarkStart w:id="166" w:name="sub_10154"/>
      <w:bookmarkEnd w:id="165"/>
      <w:r w:rsidRPr="0057690E">
        <w:rPr>
          <w:sz w:val="28"/>
          <w:szCs w:val="28"/>
        </w:rPr>
        <w:t>8. Заказчик, участники закупки, подавшие заявки на участие в конкурсе,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57690E" w:rsidRPr="0057690E" w:rsidRDefault="0057690E" w:rsidP="0057690E">
      <w:pPr>
        <w:widowControl w:val="0"/>
        <w:autoSpaceDE w:val="0"/>
        <w:autoSpaceDN w:val="0"/>
        <w:adjustRightInd w:val="0"/>
        <w:ind w:firstLine="720"/>
        <w:jc w:val="both"/>
        <w:rPr>
          <w:sz w:val="28"/>
          <w:szCs w:val="28"/>
        </w:rPr>
      </w:pPr>
      <w:bookmarkStart w:id="167" w:name="sub_10155"/>
      <w:bookmarkEnd w:id="166"/>
      <w:r w:rsidRPr="0057690E">
        <w:rPr>
          <w:sz w:val="28"/>
          <w:szCs w:val="28"/>
        </w:rPr>
        <w:t>9. Участник закупки,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 В случае</w:t>
      </w:r>
      <w:proofErr w:type="gramStart"/>
      <w:r w:rsidRPr="0057690E">
        <w:rPr>
          <w:sz w:val="28"/>
          <w:szCs w:val="28"/>
        </w:rPr>
        <w:t>,</w:t>
      </w:r>
      <w:proofErr w:type="gramEnd"/>
      <w:r w:rsidRPr="0057690E">
        <w:rPr>
          <w:sz w:val="28"/>
          <w:szCs w:val="28"/>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 закупки, отозвавшему заявку на участие в конкурсе, в течение 5 (пяти) рабочих дней со дня поступления Заказчику письменного уведомления об отзыве заявки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68" w:name="sub_10156"/>
      <w:bookmarkEnd w:id="167"/>
      <w:r w:rsidRPr="0057690E">
        <w:rPr>
          <w:sz w:val="28"/>
          <w:szCs w:val="28"/>
        </w:rPr>
        <w:t xml:space="preserve">10. Каждый конверт с заявкой на участие в конкурсе регистрируются Заказчиком. </w:t>
      </w:r>
      <w:proofErr w:type="gramStart"/>
      <w:r w:rsidRPr="0057690E">
        <w:rPr>
          <w:sz w:val="28"/>
          <w:szCs w:val="28"/>
        </w:rPr>
        <w:t>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w:t>
      </w:r>
      <w:proofErr w:type="gramEnd"/>
      <w:r w:rsidRPr="0057690E">
        <w:rPr>
          <w:sz w:val="28"/>
          <w:szCs w:val="28"/>
        </w:rPr>
        <w:t xml:space="preserve">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57690E" w:rsidRPr="0057690E" w:rsidRDefault="0057690E" w:rsidP="0057690E">
      <w:pPr>
        <w:widowControl w:val="0"/>
        <w:autoSpaceDE w:val="0"/>
        <w:autoSpaceDN w:val="0"/>
        <w:adjustRightInd w:val="0"/>
        <w:ind w:firstLine="720"/>
        <w:jc w:val="both"/>
        <w:rPr>
          <w:sz w:val="28"/>
          <w:szCs w:val="28"/>
        </w:rPr>
      </w:pPr>
      <w:bookmarkStart w:id="169" w:name="sub_10157"/>
      <w:bookmarkEnd w:id="168"/>
      <w:r w:rsidRPr="0057690E">
        <w:rPr>
          <w:sz w:val="28"/>
          <w:szCs w:val="28"/>
        </w:rPr>
        <w:t>11. В случае</w:t>
      </w:r>
      <w:proofErr w:type="gramStart"/>
      <w:r w:rsidRPr="0057690E">
        <w:rPr>
          <w:sz w:val="28"/>
          <w:szCs w:val="28"/>
        </w:rPr>
        <w:t>,</w:t>
      </w:r>
      <w:proofErr w:type="gramEnd"/>
      <w:r w:rsidRPr="0057690E">
        <w:rPr>
          <w:sz w:val="28"/>
          <w:szCs w:val="28"/>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57690E">
        <w:rPr>
          <w:sz w:val="28"/>
          <w:szCs w:val="28"/>
        </w:rPr>
        <w:t>,</w:t>
      </w:r>
      <w:proofErr w:type="gramEnd"/>
      <w:r w:rsidRPr="0057690E">
        <w:rPr>
          <w:sz w:val="28"/>
          <w:szCs w:val="28"/>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70" w:name="sub_10158"/>
      <w:bookmarkEnd w:id="169"/>
      <w:r w:rsidRPr="0057690E">
        <w:rPr>
          <w:sz w:val="28"/>
          <w:szCs w:val="28"/>
        </w:rPr>
        <w:t>12. В случае</w:t>
      </w:r>
      <w:proofErr w:type="gramStart"/>
      <w:r w:rsidRPr="0057690E">
        <w:rPr>
          <w:sz w:val="28"/>
          <w:szCs w:val="28"/>
        </w:rPr>
        <w:t>,</w:t>
      </w:r>
      <w:proofErr w:type="gramEnd"/>
      <w:r w:rsidRPr="0057690E">
        <w:rPr>
          <w:sz w:val="28"/>
          <w:szCs w:val="28"/>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 В случае</w:t>
      </w:r>
      <w:proofErr w:type="gramStart"/>
      <w:r w:rsidRPr="0057690E">
        <w:rPr>
          <w:sz w:val="28"/>
          <w:szCs w:val="28"/>
        </w:rPr>
        <w:t>,</w:t>
      </w:r>
      <w:proofErr w:type="gramEnd"/>
      <w:r w:rsidRPr="0057690E">
        <w:rPr>
          <w:sz w:val="28"/>
          <w:szCs w:val="28"/>
        </w:rPr>
        <w:t xml:space="preserve"> если указанная заявка соответствует требованиям и условиям, предусмотренным конкурсной документацией, Заказчик в течение 3 (трех) рабочих дней со дня рассмотрения заявки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пяти рабочих дней со дня заключения с ним договора.</w:t>
      </w:r>
    </w:p>
    <w:bookmarkEnd w:id="170"/>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При непредставлении Заказчику таким участником закупки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71" w:name="sub_2100"/>
      <w:r w:rsidRPr="0057690E">
        <w:rPr>
          <w:b/>
          <w:bCs/>
          <w:sz w:val="28"/>
          <w:szCs w:val="28"/>
        </w:rPr>
        <w:t>21. Порядок вскрытия конвертов с заявками на участие в конкурсе</w:t>
      </w:r>
    </w:p>
    <w:bookmarkEnd w:id="171"/>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72" w:name="sub_10159"/>
      <w:r w:rsidRPr="0057690E">
        <w:rPr>
          <w:sz w:val="28"/>
          <w:szCs w:val="28"/>
        </w:rPr>
        <w:t>1. Публично в день, во время и в месте, указанные в извещении о проведении конкурса, комиссией вскрываются конверты с заявками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73" w:name="sub_10160"/>
      <w:bookmarkEnd w:id="172"/>
      <w:r w:rsidRPr="0057690E">
        <w:rPr>
          <w:sz w:val="28"/>
          <w:szCs w:val="28"/>
        </w:rPr>
        <w:t xml:space="preserve">2. </w:t>
      </w:r>
      <w:proofErr w:type="gramStart"/>
      <w:r w:rsidRPr="0057690E">
        <w:rPr>
          <w:sz w:val="28"/>
          <w:szCs w:val="28"/>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w:t>
      </w:r>
      <w:proofErr w:type="gramEnd"/>
      <w:r w:rsidRPr="0057690E">
        <w:rPr>
          <w:sz w:val="28"/>
          <w:szCs w:val="28"/>
        </w:rPr>
        <w:t xml:space="preserve"> вскрытия конвертов с заявками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74" w:name="sub_10161"/>
      <w:bookmarkEnd w:id="173"/>
      <w:r w:rsidRPr="0057690E">
        <w:rPr>
          <w:sz w:val="28"/>
          <w:szCs w:val="28"/>
        </w:rPr>
        <w:t xml:space="preserve">3. Комиссией вскрываются конверты с заявками на участие в конкурсе, которые поступили Заказчику до вскрытия заявок на участие в конкурсе. </w:t>
      </w:r>
      <w:proofErr w:type="gramStart"/>
      <w:r w:rsidRPr="0057690E">
        <w:rPr>
          <w:sz w:val="28"/>
          <w:szCs w:val="28"/>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57690E" w:rsidRPr="0057690E" w:rsidRDefault="0057690E" w:rsidP="0057690E">
      <w:pPr>
        <w:widowControl w:val="0"/>
        <w:autoSpaceDE w:val="0"/>
        <w:autoSpaceDN w:val="0"/>
        <w:adjustRightInd w:val="0"/>
        <w:ind w:firstLine="720"/>
        <w:jc w:val="both"/>
        <w:rPr>
          <w:sz w:val="28"/>
          <w:szCs w:val="28"/>
        </w:rPr>
      </w:pPr>
      <w:bookmarkStart w:id="175" w:name="sub_10162"/>
      <w:bookmarkEnd w:id="174"/>
      <w:r w:rsidRPr="0057690E">
        <w:rPr>
          <w:sz w:val="28"/>
          <w:szCs w:val="28"/>
        </w:rPr>
        <w:t>4.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76" w:name="sub_10163"/>
      <w:bookmarkEnd w:id="175"/>
      <w:r w:rsidRPr="0057690E">
        <w:rPr>
          <w:sz w:val="28"/>
          <w:szCs w:val="28"/>
        </w:rPr>
        <w:t xml:space="preserve">5. Наименование (для юридического лица), фамилия, имя, отчество (для физического лица) и почтовый адрес каждого участника закупки, конверт с заявкой на </w:t>
      </w:r>
      <w:proofErr w:type="gramStart"/>
      <w:r w:rsidRPr="0057690E">
        <w:rPr>
          <w:sz w:val="28"/>
          <w:szCs w:val="28"/>
        </w:rPr>
        <w:t>участие</w:t>
      </w:r>
      <w:proofErr w:type="gramEnd"/>
      <w:r w:rsidRPr="0057690E">
        <w:rPr>
          <w:sz w:val="28"/>
          <w:szCs w:val="28"/>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bookmarkEnd w:id="176"/>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случае</w:t>
      </w:r>
      <w:proofErr w:type="gramStart"/>
      <w:r w:rsidRPr="0057690E">
        <w:rPr>
          <w:sz w:val="28"/>
          <w:szCs w:val="28"/>
        </w:rPr>
        <w:t>,</w:t>
      </w:r>
      <w:proofErr w:type="gramEnd"/>
      <w:r w:rsidRPr="0057690E">
        <w:rPr>
          <w:sz w:val="28"/>
          <w:szCs w:val="28"/>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57690E" w:rsidRPr="0057690E" w:rsidRDefault="0057690E" w:rsidP="0057690E">
      <w:pPr>
        <w:widowControl w:val="0"/>
        <w:autoSpaceDE w:val="0"/>
        <w:autoSpaceDN w:val="0"/>
        <w:adjustRightInd w:val="0"/>
        <w:ind w:firstLine="720"/>
        <w:jc w:val="both"/>
        <w:rPr>
          <w:sz w:val="28"/>
          <w:szCs w:val="28"/>
        </w:rPr>
      </w:pPr>
      <w:bookmarkStart w:id="177" w:name="sub_10164"/>
      <w:r w:rsidRPr="0057690E">
        <w:rPr>
          <w:sz w:val="28"/>
          <w:szCs w:val="28"/>
        </w:rPr>
        <w:t>6. Протокол вскрытия конвертов с заявками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78" w:name="sub_10165"/>
      <w:bookmarkEnd w:id="177"/>
      <w:r w:rsidRPr="0057690E">
        <w:rPr>
          <w:sz w:val="28"/>
          <w:szCs w:val="28"/>
        </w:rPr>
        <w:t>7. Заказчик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57690E" w:rsidRPr="0057690E" w:rsidRDefault="0057690E" w:rsidP="0057690E">
      <w:pPr>
        <w:widowControl w:val="0"/>
        <w:autoSpaceDE w:val="0"/>
        <w:autoSpaceDN w:val="0"/>
        <w:adjustRightInd w:val="0"/>
        <w:ind w:firstLine="720"/>
        <w:jc w:val="both"/>
        <w:rPr>
          <w:sz w:val="28"/>
          <w:szCs w:val="28"/>
        </w:rPr>
      </w:pPr>
      <w:bookmarkStart w:id="179" w:name="sub_10166"/>
      <w:bookmarkEnd w:id="178"/>
      <w:r w:rsidRPr="0057690E">
        <w:rPr>
          <w:sz w:val="28"/>
          <w:szCs w:val="28"/>
        </w:rPr>
        <w:t xml:space="preserve">8. </w:t>
      </w:r>
      <w:proofErr w:type="gramStart"/>
      <w:r w:rsidRPr="0057690E">
        <w:rPr>
          <w:sz w:val="28"/>
          <w:szCs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возвращаются участникам закупки.</w:t>
      </w:r>
      <w:proofErr w:type="gramEnd"/>
      <w:r w:rsidRPr="0057690E">
        <w:rPr>
          <w:sz w:val="28"/>
          <w:szCs w:val="28"/>
        </w:rPr>
        <w:t xml:space="preserve"> В случае</w:t>
      </w:r>
      <w:proofErr w:type="gramStart"/>
      <w:r w:rsidRPr="0057690E">
        <w:rPr>
          <w:sz w:val="28"/>
          <w:szCs w:val="28"/>
        </w:rPr>
        <w:t>,</w:t>
      </w:r>
      <w:proofErr w:type="gramEnd"/>
      <w:r w:rsidRPr="0057690E">
        <w:rPr>
          <w:sz w:val="28"/>
          <w:szCs w:val="28"/>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указанным участникам закупки в течение 5(пяти) рабочих дней со дня подписания протокола оценки и сопоставления заявок на участие в конкурсе.</w:t>
      </w:r>
    </w:p>
    <w:bookmarkEnd w:id="17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80" w:name="sub_2200"/>
      <w:r w:rsidRPr="0057690E">
        <w:rPr>
          <w:b/>
          <w:bCs/>
          <w:sz w:val="28"/>
          <w:szCs w:val="28"/>
        </w:rPr>
        <w:t>22. Порядок рассмотрения заявок на участие в конкурсе</w:t>
      </w:r>
    </w:p>
    <w:bookmarkEnd w:id="180"/>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81" w:name="sub_10167"/>
      <w:r w:rsidRPr="0057690E">
        <w:rPr>
          <w:sz w:val="28"/>
          <w:szCs w:val="28"/>
        </w:rPr>
        <w:t xml:space="preserve">1.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w:t>
      </w:r>
      <w:hyperlink w:anchor="sub_1100" w:history="1">
        <w:r w:rsidRPr="0057690E">
          <w:rPr>
            <w:sz w:val="28"/>
            <w:szCs w:val="28"/>
          </w:rPr>
          <w:t>статьей 11</w:t>
        </w:r>
      </w:hyperlink>
      <w:r w:rsidRPr="0057690E">
        <w:rPr>
          <w:sz w:val="28"/>
          <w:szCs w:val="28"/>
        </w:rPr>
        <w:t xml:space="preserve"> настоящего Положения. Срок рассмотрения заявок на участие в конкурсе не может превышать 20 (двадцать) дней со дня вскрытия конвертов с заявками на участие в конкурсе.</w:t>
      </w:r>
    </w:p>
    <w:p w:rsidR="0057690E" w:rsidRPr="0057690E" w:rsidRDefault="0057690E" w:rsidP="0057690E">
      <w:pPr>
        <w:widowControl w:val="0"/>
        <w:autoSpaceDE w:val="0"/>
        <w:autoSpaceDN w:val="0"/>
        <w:adjustRightInd w:val="0"/>
        <w:ind w:firstLine="720"/>
        <w:jc w:val="both"/>
        <w:rPr>
          <w:sz w:val="28"/>
          <w:szCs w:val="28"/>
        </w:rPr>
      </w:pPr>
      <w:bookmarkStart w:id="182" w:name="sub_10168"/>
      <w:bookmarkEnd w:id="181"/>
      <w:r w:rsidRPr="0057690E">
        <w:rPr>
          <w:sz w:val="28"/>
          <w:szCs w:val="28"/>
        </w:rPr>
        <w:t xml:space="preserve">2. </w:t>
      </w:r>
      <w:proofErr w:type="gramStart"/>
      <w:r w:rsidRPr="0057690E">
        <w:rPr>
          <w:sz w:val="28"/>
          <w:szCs w:val="28"/>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 который ведется комиссией и подписывается</w:t>
      </w:r>
      <w:proofErr w:type="gramEnd"/>
      <w:r w:rsidRPr="0057690E">
        <w:rPr>
          <w:sz w:val="28"/>
          <w:szCs w:val="28"/>
        </w:rPr>
        <w:t xml:space="preserve"> всеми присутствующими на заседании членами комиссии в день окончания рассмотрения заявок на участие в конкурсе.</w:t>
      </w:r>
    </w:p>
    <w:bookmarkEnd w:id="182"/>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настоящего положения, которым не соответствует участник закупки, положений конкурсной документации, которым не соответствует</w:t>
      </w:r>
      <w:proofErr w:type="gramEnd"/>
      <w:r w:rsidRPr="0057690E">
        <w:rPr>
          <w:sz w:val="28"/>
          <w:szCs w:val="28"/>
        </w:rPr>
        <w:t xml:space="preserve">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каждого члена комиссии о допуске участника закупки к участию в конкурсе или об отказе ему в допуске к участию в конкурсе.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комиссией решениях не позднее дня, следующего за днем подписания указанного протокола.</w:t>
      </w:r>
    </w:p>
    <w:p w:rsidR="0057690E" w:rsidRPr="0057690E" w:rsidRDefault="0057690E" w:rsidP="0057690E">
      <w:pPr>
        <w:widowControl w:val="0"/>
        <w:autoSpaceDE w:val="0"/>
        <w:autoSpaceDN w:val="0"/>
        <w:adjustRightInd w:val="0"/>
        <w:ind w:firstLine="720"/>
        <w:jc w:val="both"/>
        <w:rPr>
          <w:sz w:val="28"/>
          <w:szCs w:val="28"/>
        </w:rPr>
      </w:pPr>
      <w:bookmarkStart w:id="183" w:name="sub_10169"/>
      <w:r w:rsidRPr="0057690E">
        <w:rPr>
          <w:sz w:val="28"/>
          <w:szCs w:val="28"/>
        </w:rPr>
        <w:t>3. В случае</w:t>
      </w:r>
      <w:proofErr w:type="gramStart"/>
      <w:r w:rsidRPr="0057690E">
        <w:rPr>
          <w:sz w:val="28"/>
          <w:szCs w:val="28"/>
        </w:rPr>
        <w:t>,</w:t>
      </w:r>
      <w:proofErr w:type="gramEnd"/>
      <w:r w:rsidRPr="0057690E">
        <w:rPr>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bookmarkEnd w:id="18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184" w:name="sub_2300"/>
      <w:r w:rsidRPr="0057690E">
        <w:rPr>
          <w:b/>
          <w:bCs/>
          <w:sz w:val="28"/>
          <w:szCs w:val="28"/>
        </w:rPr>
        <w:t>23. Оценка и сопоставление заявок на участие в конкурсе</w:t>
      </w:r>
    </w:p>
    <w:bookmarkEnd w:id="18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185" w:name="sub_10170"/>
      <w:r w:rsidRPr="0057690E">
        <w:rPr>
          <w:sz w:val="28"/>
          <w:szCs w:val="28"/>
        </w:rPr>
        <w:t>1.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(десять) дней со дня подписания протокола рассмотрения заявок на участие в конкурсе.</w:t>
      </w:r>
    </w:p>
    <w:bookmarkEnd w:id="185"/>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При проведении конкурса на право заключить договор, начальная (максимальная) цена которого превышает пятьдесят миллионов рублей, такой срок не может превышать 30 (тридцать) дней со дня подписания указанного протокола.</w:t>
      </w:r>
    </w:p>
    <w:p w:rsidR="0057690E" w:rsidRPr="0057690E" w:rsidRDefault="0057690E" w:rsidP="0057690E">
      <w:pPr>
        <w:widowControl w:val="0"/>
        <w:autoSpaceDE w:val="0"/>
        <w:autoSpaceDN w:val="0"/>
        <w:adjustRightInd w:val="0"/>
        <w:ind w:firstLine="720"/>
        <w:jc w:val="both"/>
        <w:rPr>
          <w:sz w:val="28"/>
          <w:szCs w:val="28"/>
        </w:rPr>
      </w:pPr>
      <w:bookmarkStart w:id="186" w:name="sub_10171"/>
      <w:r w:rsidRPr="0057690E">
        <w:rPr>
          <w:sz w:val="28"/>
          <w:szCs w:val="28"/>
        </w:rPr>
        <w:t>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57690E" w:rsidRPr="0057690E" w:rsidRDefault="0057690E" w:rsidP="0057690E">
      <w:pPr>
        <w:widowControl w:val="0"/>
        <w:autoSpaceDE w:val="0"/>
        <w:autoSpaceDN w:val="0"/>
        <w:adjustRightInd w:val="0"/>
        <w:ind w:firstLine="720"/>
        <w:jc w:val="both"/>
        <w:rPr>
          <w:sz w:val="28"/>
          <w:szCs w:val="28"/>
        </w:rPr>
      </w:pPr>
      <w:bookmarkStart w:id="187" w:name="sub_10179"/>
      <w:bookmarkEnd w:id="186"/>
      <w:r w:rsidRPr="0057690E">
        <w:rPr>
          <w:sz w:val="28"/>
          <w:szCs w:val="28"/>
        </w:rPr>
        <w:t>3.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работы, услуги)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57690E" w:rsidRPr="0057690E" w:rsidRDefault="0057690E" w:rsidP="0057690E">
      <w:pPr>
        <w:widowControl w:val="0"/>
        <w:autoSpaceDE w:val="0"/>
        <w:autoSpaceDN w:val="0"/>
        <w:adjustRightInd w:val="0"/>
        <w:ind w:firstLine="720"/>
        <w:jc w:val="both"/>
        <w:rPr>
          <w:sz w:val="28"/>
          <w:szCs w:val="28"/>
        </w:rPr>
      </w:pPr>
      <w:bookmarkStart w:id="188" w:name="sub_10172"/>
      <w:bookmarkEnd w:id="187"/>
      <w:r w:rsidRPr="0057690E">
        <w:rPr>
          <w:sz w:val="28"/>
          <w:szCs w:val="28"/>
        </w:rPr>
        <w:t>1) функциональные характеристики (потребительские свойства) или качественные характеристики товара;</w:t>
      </w:r>
    </w:p>
    <w:p w:rsidR="0057690E" w:rsidRPr="0057690E" w:rsidRDefault="0057690E" w:rsidP="0057690E">
      <w:pPr>
        <w:widowControl w:val="0"/>
        <w:autoSpaceDE w:val="0"/>
        <w:autoSpaceDN w:val="0"/>
        <w:adjustRightInd w:val="0"/>
        <w:ind w:firstLine="720"/>
        <w:jc w:val="both"/>
        <w:rPr>
          <w:sz w:val="28"/>
          <w:szCs w:val="28"/>
        </w:rPr>
      </w:pPr>
      <w:bookmarkStart w:id="189" w:name="sub_10173"/>
      <w:bookmarkEnd w:id="188"/>
      <w:r w:rsidRPr="0057690E">
        <w:rPr>
          <w:sz w:val="28"/>
          <w:szCs w:val="28"/>
        </w:rPr>
        <w:t>2) качество работ, услуг и (или) квалификация участника конкурса при осуществлении закупки на выполнение работ, оказание услуг;</w:t>
      </w:r>
    </w:p>
    <w:p w:rsidR="0057690E" w:rsidRPr="0057690E" w:rsidRDefault="0057690E" w:rsidP="0057690E">
      <w:pPr>
        <w:widowControl w:val="0"/>
        <w:autoSpaceDE w:val="0"/>
        <w:autoSpaceDN w:val="0"/>
        <w:adjustRightInd w:val="0"/>
        <w:ind w:firstLine="720"/>
        <w:jc w:val="both"/>
        <w:rPr>
          <w:sz w:val="28"/>
          <w:szCs w:val="28"/>
        </w:rPr>
      </w:pPr>
      <w:bookmarkStart w:id="190" w:name="sub_10174"/>
      <w:bookmarkEnd w:id="189"/>
      <w:r w:rsidRPr="0057690E">
        <w:rPr>
          <w:sz w:val="28"/>
          <w:szCs w:val="28"/>
        </w:rPr>
        <w:t>3) расходы на эксплуатацию товара;</w:t>
      </w:r>
    </w:p>
    <w:p w:rsidR="0057690E" w:rsidRPr="0057690E" w:rsidRDefault="0057690E" w:rsidP="0057690E">
      <w:pPr>
        <w:widowControl w:val="0"/>
        <w:autoSpaceDE w:val="0"/>
        <w:autoSpaceDN w:val="0"/>
        <w:adjustRightInd w:val="0"/>
        <w:ind w:firstLine="720"/>
        <w:jc w:val="both"/>
        <w:rPr>
          <w:sz w:val="28"/>
          <w:szCs w:val="28"/>
        </w:rPr>
      </w:pPr>
      <w:bookmarkStart w:id="191" w:name="sub_10175"/>
      <w:bookmarkEnd w:id="190"/>
      <w:r w:rsidRPr="0057690E">
        <w:rPr>
          <w:sz w:val="28"/>
          <w:szCs w:val="28"/>
        </w:rPr>
        <w:t>4) расходы на техническое обслуживание товара;</w:t>
      </w:r>
    </w:p>
    <w:p w:rsidR="0057690E" w:rsidRPr="0057690E" w:rsidRDefault="0057690E" w:rsidP="0057690E">
      <w:pPr>
        <w:widowControl w:val="0"/>
        <w:autoSpaceDE w:val="0"/>
        <w:autoSpaceDN w:val="0"/>
        <w:adjustRightInd w:val="0"/>
        <w:ind w:firstLine="720"/>
        <w:jc w:val="both"/>
        <w:rPr>
          <w:sz w:val="28"/>
          <w:szCs w:val="28"/>
        </w:rPr>
      </w:pPr>
      <w:bookmarkStart w:id="192" w:name="sub_10176"/>
      <w:bookmarkEnd w:id="191"/>
      <w:r w:rsidRPr="0057690E">
        <w:rPr>
          <w:sz w:val="28"/>
          <w:szCs w:val="28"/>
        </w:rPr>
        <w:t>5) сроки (периоды) поставки товара, выполнения работ, оказания услуг;</w:t>
      </w:r>
    </w:p>
    <w:p w:rsidR="0057690E" w:rsidRPr="0057690E" w:rsidRDefault="0057690E" w:rsidP="0057690E">
      <w:pPr>
        <w:widowControl w:val="0"/>
        <w:autoSpaceDE w:val="0"/>
        <w:autoSpaceDN w:val="0"/>
        <w:adjustRightInd w:val="0"/>
        <w:ind w:firstLine="720"/>
        <w:jc w:val="both"/>
        <w:rPr>
          <w:sz w:val="28"/>
          <w:szCs w:val="28"/>
        </w:rPr>
      </w:pPr>
      <w:bookmarkStart w:id="193" w:name="sub_10177"/>
      <w:bookmarkEnd w:id="192"/>
      <w:r w:rsidRPr="0057690E">
        <w:rPr>
          <w:sz w:val="28"/>
          <w:szCs w:val="28"/>
        </w:rPr>
        <w:t>6) срок предоставления гарантии качества товара, работ, услуг;</w:t>
      </w:r>
    </w:p>
    <w:p w:rsidR="0057690E" w:rsidRPr="0057690E" w:rsidRDefault="0057690E" w:rsidP="0057690E">
      <w:pPr>
        <w:widowControl w:val="0"/>
        <w:autoSpaceDE w:val="0"/>
        <w:autoSpaceDN w:val="0"/>
        <w:adjustRightInd w:val="0"/>
        <w:ind w:firstLine="720"/>
        <w:jc w:val="both"/>
        <w:rPr>
          <w:sz w:val="28"/>
          <w:szCs w:val="28"/>
        </w:rPr>
      </w:pPr>
      <w:bookmarkStart w:id="194" w:name="sub_10178"/>
      <w:bookmarkEnd w:id="193"/>
      <w:r w:rsidRPr="0057690E">
        <w:rPr>
          <w:sz w:val="28"/>
          <w:szCs w:val="28"/>
        </w:rPr>
        <w:t>7) объем предоставления гарантий качества товара, работ, услуг.</w:t>
      </w:r>
    </w:p>
    <w:p w:rsidR="0057690E" w:rsidRPr="0057690E" w:rsidRDefault="0057690E" w:rsidP="0057690E">
      <w:pPr>
        <w:widowControl w:val="0"/>
        <w:autoSpaceDE w:val="0"/>
        <w:autoSpaceDN w:val="0"/>
        <w:adjustRightInd w:val="0"/>
        <w:ind w:firstLine="720"/>
        <w:jc w:val="both"/>
        <w:rPr>
          <w:sz w:val="28"/>
          <w:szCs w:val="28"/>
        </w:rPr>
      </w:pPr>
      <w:bookmarkStart w:id="195" w:name="sub_10180"/>
      <w:bookmarkEnd w:id="194"/>
      <w:r w:rsidRPr="0057690E">
        <w:rPr>
          <w:sz w:val="28"/>
          <w:szCs w:val="28"/>
        </w:rPr>
        <w:t xml:space="preserve">4. Порядок оценки заявок на участие в конкурсе производится в соответствии с </w:t>
      </w:r>
      <w:hyperlink r:id="rId25" w:history="1">
        <w:r w:rsidRPr="0057690E">
          <w:rPr>
            <w:sz w:val="28"/>
            <w:szCs w:val="28"/>
          </w:rPr>
          <w:t>Постановлением</w:t>
        </w:r>
      </w:hyperlink>
      <w:r w:rsidRPr="0057690E">
        <w:rPr>
          <w:sz w:val="28"/>
          <w:szCs w:val="28"/>
        </w:rPr>
        <w:t xml:space="preserve"> Правительства Российской Федерации от 10.09.2009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w:t>
      </w:r>
    </w:p>
    <w:p w:rsidR="0057690E" w:rsidRPr="0057690E" w:rsidRDefault="0057690E" w:rsidP="0057690E">
      <w:pPr>
        <w:widowControl w:val="0"/>
        <w:autoSpaceDE w:val="0"/>
        <w:autoSpaceDN w:val="0"/>
        <w:adjustRightInd w:val="0"/>
        <w:ind w:firstLine="720"/>
        <w:jc w:val="both"/>
        <w:rPr>
          <w:sz w:val="28"/>
          <w:szCs w:val="28"/>
        </w:rPr>
      </w:pPr>
      <w:bookmarkStart w:id="196" w:name="sub_10181"/>
      <w:bookmarkEnd w:id="195"/>
      <w:r w:rsidRPr="0057690E">
        <w:rPr>
          <w:sz w:val="28"/>
          <w:szCs w:val="28"/>
        </w:rPr>
        <w:t xml:space="preserve">5. На основании результатов оценки и сопоставления заявок </w:t>
      </w:r>
      <w:proofErr w:type="gramStart"/>
      <w:r w:rsidRPr="0057690E">
        <w:rPr>
          <w:sz w:val="28"/>
          <w:szCs w:val="28"/>
        </w:rPr>
        <w:t>на участие в конкурсе комиссией каждой заявке на участие в конкурсе относительно других по мере</w:t>
      </w:r>
      <w:proofErr w:type="gramEnd"/>
      <w:r w:rsidRPr="0057690E">
        <w:rPr>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57690E">
        <w:rPr>
          <w:sz w:val="28"/>
          <w:szCs w:val="28"/>
        </w:rPr>
        <w:t>,</w:t>
      </w:r>
      <w:proofErr w:type="gramEnd"/>
      <w:r w:rsidRPr="0057690E">
        <w:rPr>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7690E" w:rsidRPr="0057690E" w:rsidRDefault="0057690E" w:rsidP="0057690E">
      <w:pPr>
        <w:widowControl w:val="0"/>
        <w:autoSpaceDE w:val="0"/>
        <w:autoSpaceDN w:val="0"/>
        <w:adjustRightInd w:val="0"/>
        <w:ind w:firstLine="720"/>
        <w:jc w:val="both"/>
        <w:rPr>
          <w:sz w:val="28"/>
          <w:szCs w:val="28"/>
        </w:rPr>
      </w:pPr>
      <w:bookmarkStart w:id="197" w:name="sub_10182"/>
      <w:bookmarkEnd w:id="196"/>
      <w:r w:rsidRPr="0057690E">
        <w:rPr>
          <w:sz w:val="28"/>
          <w:szCs w:val="28"/>
        </w:rPr>
        <w:t xml:space="preserve">6. Победителем конкурса признается участник конкурса, который предложил лучшие условия исполнения договора и заявке на </w:t>
      </w:r>
      <w:proofErr w:type="gramStart"/>
      <w:r w:rsidRPr="0057690E">
        <w:rPr>
          <w:sz w:val="28"/>
          <w:szCs w:val="28"/>
        </w:rPr>
        <w:t>участие</w:t>
      </w:r>
      <w:proofErr w:type="gramEnd"/>
      <w:r w:rsidRPr="0057690E">
        <w:rPr>
          <w:sz w:val="28"/>
          <w:szCs w:val="28"/>
        </w:rPr>
        <w:t xml:space="preserve"> в конкурсе которого присвоен первый номер.</w:t>
      </w:r>
    </w:p>
    <w:p w:rsidR="0057690E" w:rsidRPr="0057690E" w:rsidRDefault="0057690E" w:rsidP="0057690E">
      <w:pPr>
        <w:widowControl w:val="0"/>
        <w:autoSpaceDE w:val="0"/>
        <w:autoSpaceDN w:val="0"/>
        <w:adjustRightInd w:val="0"/>
        <w:ind w:firstLine="720"/>
        <w:jc w:val="both"/>
        <w:rPr>
          <w:sz w:val="28"/>
          <w:szCs w:val="28"/>
        </w:rPr>
      </w:pPr>
      <w:bookmarkStart w:id="198" w:name="sub_10183"/>
      <w:bookmarkEnd w:id="197"/>
      <w:r w:rsidRPr="0057690E">
        <w:rPr>
          <w:sz w:val="28"/>
          <w:szCs w:val="28"/>
        </w:rPr>
        <w:t xml:space="preserve">7. </w:t>
      </w:r>
      <w:proofErr w:type="gramStart"/>
      <w:r w:rsidRPr="0057690E">
        <w:rPr>
          <w:sz w:val="28"/>
          <w:szCs w:val="28"/>
        </w:rPr>
        <w:t>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w:t>
      </w:r>
      <w:proofErr w:type="gramEnd"/>
      <w:r w:rsidRPr="0057690E">
        <w:rPr>
          <w:sz w:val="28"/>
          <w:szCs w:val="28"/>
        </w:rPr>
        <w:t xml:space="preserve"> </w:t>
      </w:r>
      <w:proofErr w:type="gramStart"/>
      <w:r w:rsidRPr="0057690E">
        <w:rPr>
          <w:sz w:val="28"/>
          <w:szCs w:val="28"/>
        </w:rPr>
        <w:t>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w:t>
      </w:r>
      <w:proofErr w:type="gramEnd"/>
      <w:r w:rsidRPr="0057690E">
        <w:rPr>
          <w:sz w:val="28"/>
          <w:szCs w:val="28"/>
        </w:rPr>
        <w:t xml:space="preserve"> первый и второй номера. 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Заказчик в течение 3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57690E" w:rsidRPr="0057690E" w:rsidRDefault="0057690E" w:rsidP="0057690E">
      <w:pPr>
        <w:widowControl w:val="0"/>
        <w:autoSpaceDE w:val="0"/>
        <w:autoSpaceDN w:val="0"/>
        <w:adjustRightInd w:val="0"/>
        <w:ind w:firstLine="720"/>
        <w:jc w:val="both"/>
        <w:rPr>
          <w:sz w:val="28"/>
          <w:szCs w:val="28"/>
        </w:rPr>
      </w:pPr>
      <w:bookmarkStart w:id="199" w:name="sub_10184"/>
      <w:bookmarkEnd w:id="198"/>
      <w:r w:rsidRPr="0057690E">
        <w:rPr>
          <w:sz w:val="28"/>
          <w:szCs w:val="28"/>
        </w:rPr>
        <w:t>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(при наличии) хранятся Заказчиком, не менее одного года.</w:t>
      </w:r>
    </w:p>
    <w:bookmarkEnd w:id="19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00" w:name="sub_2400"/>
      <w:r w:rsidRPr="0057690E">
        <w:rPr>
          <w:b/>
          <w:bCs/>
          <w:sz w:val="28"/>
          <w:szCs w:val="28"/>
        </w:rPr>
        <w:t xml:space="preserve">24. Последствия признания конкурса </w:t>
      </w:r>
      <w:proofErr w:type="gramStart"/>
      <w:r w:rsidRPr="0057690E">
        <w:rPr>
          <w:b/>
          <w:bCs/>
          <w:sz w:val="28"/>
          <w:szCs w:val="28"/>
        </w:rPr>
        <w:t>несостоявшимся</w:t>
      </w:r>
      <w:proofErr w:type="gramEnd"/>
    </w:p>
    <w:bookmarkEnd w:id="200"/>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01" w:name="sub_10185"/>
      <w:r w:rsidRPr="0057690E">
        <w:rPr>
          <w:sz w:val="28"/>
          <w:szCs w:val="28"/>
        </w:rPr>
        <w:t xml:space="preserve">1. В случаях, если конкурс признан несостоявшимся Заказчик вправе </w:t>
      </w:r>
      <w:proofErr w:type="gramStart"/>
      <w:r w:rsidRPr="0057690E">
        <w:rPr>
          <w:sz w:val="28"/>
          <w:szCs w:val="28"/>
        </w:rPr>
        <w:t>объявить</w:t>
      </w:r>
      <w:proofErr w:type="gramEnd"/>
      <w:r w:rsidRPr="0057690E">
        <w:rPr>
          <w:sz w:val="28"/>
          <w:szCs w:val="28"/>
        </w:rPr>
        <w:t xml:space="preserve"> о проведении повторного конкурса либо принять решение об осуществлении закупки запросом котировок.</w:t>
      </w:r>
    </w:p>
    <w:p w:rsidR="0057690E" w:rsidRPr="0057690E" w:rsidRDefault="0057690E" w:rsidP="0057690E">
      <w:pPr>
        <w:widowControl w:val="0"/>
        <w:autoSpaceDE w:val="0"/>
        <w:autoSpaceDN w:val="0"/>
        <w:adjustRightInd w:val="0"/>
        <w:ind w:firstLine="720"/>
        <w:jc w:val="both"/>
        <w:rPr>
          <w:sz w:val="28"/>
          <w:szCs w:val="28"/>
        </w:rPr>
      </w:pPr>
      <w:bookmarkStart w:id="202" w:name="sub_10186"/>
      <w:bookmarkEnd w:id="201"/>
      <w:r w:rsidRPr="0057690E">
        <w:rPr>
          <w:sz w:val="28"/>
          <w:szCs w:val="28"/>
        </w:rPr>
        <w:t>2. В случае объявления о проведении повторного конкурса Заказчик вправе изменить условия конкурса.</w:t>
      </w:r>
    </w:p>
    <w:bookmarkEnd w:id="202"/>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03" w:name="sub_1003"/>
      <w:r w:rsidRPr="0057690E">
        <w:rPr>
          <w:b/>
          <w:bCs/>
          <w:sz w:val="28"/>
          <w:szCs w:val="28"/>
        </w:rPr>
        <w:t>Раздел 3.</w:t>
      </w:r>
      <w:r w:rsidRPr="0057690E">
        <w:rPr>
          <w:b/>
          <w:bCs/>
          <w:sz w:val="28"/>
          <w:szCs w:val="28"/>
        </w:rPr>
        <w:br/>
        <w:t>Электронный аукцион</w:t>
      </w:r>
    </w:p>
    <w:bookmarkEnd w:id="20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04" w:name="sub_10187"/>
      <w:r w:rsidRPr="0057690E">
        <w:rPr>
          <w:sz w:val="28"/>
          <w:szCs w:val="28"/>
        </w:rPr>
        <w:t>1. В целях настоящего Положения под электронным аукционом (далее - Аукцион) понимается Аукцион, проведение которого обеспечивается оператором электронной площадки на определенной Заказчиком площадке в порядке, установленном настоящим разделом.</w:t>
      </w:r>
    </w:p>
    <w:p w:rsidR="0057690E" w:rsidRPr="0057690E" w:rsidRDefault="0057690E" w:rsidP="0057690E">
      <w:pPr>
        <w:widowControl w:val="0"/>
        <w:autoSpaceDE w:val="0"/>
        <w:autoSpaceDN w:val="0"/>
        <w:adjustRightInd w:val="0"/>
        <w:ind w:firstLine="720"/>
        <w:jc w:val="both"/>
        <w:rPr>
          <w:sz w:val="28"/>
          <w:szCs w:val="28"/>
        </w:rPr>
      </w:pPr>
      <w:bookmarkStart w:id="205" w:name="sub_10188"/>
      <w:bookmarkEnd w:id="204"/>
      <w:r w:rsidRPr="0057690E">
        <w:rPr>
          <w:sz w:val="28"/>
          <w:szCs w:val="28"/>
        </w:rPr>
        <w:t>2. Все связанные с проведением Аукционов документы и сведения направляются участником закупки, Заказчиком, оператором электронной площадки либо размещаются ими на электронной площадке и (или) на официальном сайте в форме электронных документов.</w:t>
      </w:r>
    </w:p>
    <w:p w:rsidR="0057690E" w:rsidRPr="0057690E" w:rsidRDefault="0057690E" w:rsidP="0057690E">
      <w:pPr>
        <w:widowControl w:val="0"/>
        <w:autoSpaceDE w:val="0"/>
        <w:autoSpaceDN w:val="0"/>
        <w:adjustRightInd w:val="0"/>
        <w:ind w:firstLine="720"/>
        <w:jc w:val="both"/>
        <w:rPr>
          <w:sz w:val="28"/>
          <w:szCs w:val="28"/>
        </w:rPr>
      </w:pPr>
      <w:bookmarkStart w:id="206" w:name="sub_10189"/>
      <w:bookmarkEnd w:id="205"/>
      <w:r w:rsidRPr="0057690E">
        <w:rPr>
          <w:sz w:val="28"/>
          <w:szCs w:val="28"/>
        </w:rPr>
        <w:t>3. Документы и сведения, направляемые в форме электронных документов участником закупки, Заказчиком либо размещаемые ими на электронной площадке и (или) официальном сайте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закупки, Заказчика.</w:t>
      </w:r>
    </w:p>
    <w:p w:rsidR="0057690E" w:rsidRPr="0057690E" w:rsidRDefault="0057690E" w:rsidP="0057690E">
      <w:pPr>
        <w:widowControl w:val="0"/>
        <w:autoSpaceDE w:val="0"/>
        <w:autoSpaceDN w:val="0"/>
        <w:adjustRightInd w:val="0"/>
        <w:ind w:firstLine="720"/>
        <w:jc w:val="both"/>
        <w:rPr>
          <w:sz w:val="28"/>
          <w:szCs w:val="28"/>
        </w:rPr>
      </w:pPr>
      <w:bookmarkStart w:id="207" w:name="sub_10190"/>
      <w:bookmarkEnd w:id="206"/>
      <w:r w:rsidRPr="0057690E">
        <w:rPr>
          <w:sz w:val="28"/>
          <w:szCs w:val="28"/>
        </w:rPr>
        <w:t>4. Порядок осуществления электронного документооборота на электронной площадке регулируется оператором соответствующей электронной площадки.</w:t>
      </w:r>
    </w:p>
    <w:bookmarkEnd w:id="207"/>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08" w:name="sub_2500"/>
      <w:r w:rsidRPr="0057690E">
        <w:rPr>
          <w:b/>
          <w:bCs/>
          <w:sz w:val="28"/>
          <w:szCs w:val="28"/>
        </w:rPr>
        <w:t>25. Извещение о проведен</w:t>
      </w:r>
      <w:proofErr w:type="gramStart"/>
      <w:r w:rsidRPr="0057690E">
        <w:rPr>
          <w:b/>
          <w:bCs/>
          <w:sz w:val="28"/>
          <w:szCs w:val="28"/>
        </w:rPr>
        <w:t>ии Ау</w:t>
      </w:r>
      <w:proofErr w:type="gramEnd"/>
      <w:r w:rsidRPr="0057690E">
        <w:rPr>
          <w:b/>
          <w:bCs/>
          <w:sz w:val="28"/>
          <w:szCs w:val="28"/>
        </w:rPr>
        <w:t>кциона</w:t>
      </w:r>
    </w:p>
    <w:bookmarkEnd w:id="20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09" w:name="sub_10191"/>
      <w:r w:rsidRPr="0057690E">
        <w:rPr>
          <w:sz w:val="28"/>
          <w:szCs w:val="28"/>
        </w:rPr>
        <w:t>1. Извещение о проведен</w:t>
      </w:r>
      <w:proofErr w:type="gramStart"/>
      <w:r w:rsidRPr="0057690E">
        <w:rPr>
          <w:sz w:val="28"/>
          <w:szCs w:val="28"/>
        </w:rPr>
        <w:t>ии Ау</w:t>
      </w:r>
      <w:proofErr w:type="gramEnd"/>
      <w:r w:rsidRPr="0057690E">
        <w:rPr>
          <w:sz w:val="28"/>
          <w:szCs w:val="28"/>
        </w:rPr>
        <w:t>кциона размещается Заказчиком на официальном сайте не менее чем за 20 (двадцать) дней до даты окончания подачи заявок на участие в Аукционе. В случае</w:t>
      </w:r>
      <w:proofErr w:type="gramStart"/>
      <w:r w:rsidRPr="0057690E">
        <w:rPr>
          <w:sz w:val="28"/>
          <w:szCs w:val="28"/>
        </w:rPr>
        <w:t>,</w:t>
      </w:r>
      <w:proofErr w:type="gramEnd"/>
      <w:r w:rsidRPr="0057690E">
        <w:rPr>
          <w:sz w:val="28"/>
          <w:szCs w:val="28"/>
        </w:rPr>
        <w:t xml:space="preserve"> если начальная (максимальная) цена договора не превышает 3 000 000 (три миллиона) рублей, заказчик вправе разместить извещение о проведении Аукциона на официальном сайте не менее чем за 5 (пять) дней до даты окончания подачи заявок на участие в Аукционе.</w:t>
      </w:r>
    </w:p>
    <w:p w:rsidR="0057690E" w:rsidRPr="0057690E" w:rsidRDefault="0057690E" w:rsidP="0057690E">
      <w:pPr>
        <w:widowControl w:val="0"/>
        <w:autoSpaceDE w:val="0"/>
        <w:autoSpaceDN w:val="0"/>
        <w:adjustRightInd w:val="0"/>
        <w:ind w:firstLine="720"/>
        <w:jc w:val="both"/>
        <w:rPr>
          <w:sz w:val="28"/>
          <w:szCs w:val="28"/>
        </w:rPr>
      </w:pPr>
      <w:bookmarkStart w:id="210" w:name="sub_10192"/>
      <w:bookmarkEnd w:id="209"/>
      <w:r w:rsidRPr="0057690E">
        <w:rPr>
          <w:sz w:val="28"/>
          <w:szCs w:val="28"/>
        </w:rPr>
        <w:t>2. В извещении о проведен</w:t>
      </w:r>
      <w:proofErr w:type="gramStart"/>
      <w:r w:rsidRPr="0057690E">
        <w:rPr>
          <w:sz w:val="28"/>
          <w:szCs w:val="28"/>
        </w:rPr>
        <w:t>ии Ау</w:t>
      </w:r>
      <w:proofErr w:type="gramEnd"/>
      <w:r w:rsidRPr="0057690E">
        <w:rPr>
          <w:sz w:val="28"/>
          <w:szCs w:val="28"/>
        </w:rPr>
        <w:t>кциона указываются:</w:t>
      </w:r>
    </w:p>
    <w:bookmarkEnd w:id="210"/>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1) форма торгов (Аукцион);</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2) наименование, место нахождения, почтовый адрес, адрес электронной почты, номер контактного телефона заказчика;</w:t>
      </w:r>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3) предмет договора с указанием количества поставляемого товара, объема выполняемых работ, оказываемых услуг, за исключением случая, если при проведении Аукциона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roofErr w:type="gramEnd"/>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4) место поставки товара, выполнения работ, оказания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5) начальная (максимальная) цена договора (цена лота); </w:t>
      </w:r>
      <w:proofErr w:type="gramStart"/>
      <w:r w:rsidRPr="0057690E">
        <w:rPr>
          <w:sz w:val="28"/>
          <w:szCs w:val="28"/>
        </w:rPr>
        <w:t>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технического обслуживания и (или) ремонта</w:t>
      </w:r>
      <w:proofErr w:type="gramEnd"/>
      <w:r w:rsidRPr="0057690E">
        <w:rPr>
          <w:sz w:val="28"/>
          <w:szCs w:val="28"/>
        </w:rPr>
        <w:t xml:space="preserve"> техники, оборудования Заказчик не может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w:t>
      </w:r>
      <w:proofErr w:type="gramStart"/>
      <w:r w:rsidRPr="0057690E">
        <w:rPr>
          <w:sz w:val="28"/>
          <w:szCs w:val="28"/>
        </w:rPr>
        <w:t>ии Ау</w:t>
      </w:r>
      <w:proofErr w:type="gramEnd"/>
      <w:r w:rsidRPr="0057690E">
        <w:rPr>
          <w:sz w:val="28"/>
          <w:szCs w:val="28"/>
        </w:rPr>
        <w:t>кциона на право заключить договор на оказание услуг связи, юридических услуг Заказчик не может определить необходимый объем таких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6) дата и время окончания срока подачи заявок на участие в Аукционе;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7) дата окончания срока рассмотрения заявок на участие в Аукционе;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8) дата проведения Аукциона. В случае, если дата проведения Аукциона приходится на нерабочий день, день проведения Аукциона устанавливается на ближайший следующий за ним рабочий день;</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9) адрес электронной площадки, на которой будет </w:t>
      </w:r>
      <w:proofErr w:type="gramStart"/>
      <w:r w:rsidRPr="0057690E">
        <w:rPr>
          <w:sz w:val="28"/>
          <w:szCs w:val="28"/>
        </w:rPr>
        <w:t>проводится</w:t>
      </w:r>
      <w:proofErr w:type="gramEnd"/>
      <w:r w:rsidRPr="0057690E">
        <w:rPr>
          <w:sz w:val="28"/>
          <w:szCs w:val="28"/>
        </w:rPr>
        <w:t xml:space="preserve"> Аукцион.</w:t>
      </w:r>
    </w:p>
    <w:p w:rsidR="0057690E" w:rsidRPr="0057690E" w:rsidRDefault="0057690E" w:rsidP="0057690E">
      <w:pPr>
        <w:widowControl w:val="0"/>
        <w:autoSpaceDE w:val="0"/>
        <w:autoSpaceDN w:val="0"/>
        <w:adjustRightInd w:val="0"/>
        <w:ind w:firstLine="720"/>
        <w:jc w:val="both"/>
        <w:rPr>
          <w:sz w:val="28"/>
          <w:szCs w:val="28"/>
        </w:rPr>
      </w:pPr>
      <w:bookmarkStart w:id="211" w:name="sub_10193"/>
      <w:r w:rsidRPr="0057690E">
        <w:rPr>
          <w:sz w:val="28"/>
          <w:szCs w:val="28"/>
        </w:rPr>
        <w:t xml:space="preserve">3. Заказчик вправе отказаться от проведения Аукциона не </w:t>
      </w:r>
      <w:proofErr w:type="gramStart"/>
      <w:r w:rsidRPr="0057690E">
        <w:rPr>
          <w:sz w:val="28"/>
          <w:szCs w:val="28"/>
        </w:rPr>
        <w:t>позднее</w:t>
      </w:r>
      <w:proofErr w:type="gramEnd"/>
      <w:r w:rsidRPr="0057690E">
        <w:rPr>
          <w:sz w:val="28"/>
          <w:szCs w:val="28"/>
        </w:rPr>
        <w:t xml:space="preserve"> чем за 10 (десять) дней до даты окончания срока подачи заявок на участие в Аукционе. </w:t>
      </w:r>
      <w:proofErr w:type="gramStart"/>
      <w:r w:rsidRPr="0057690E">
        <w:rPr>
          <w:sz w:val="28"/>
          <w:szCs w:val="28"/>
        </w:rPr>
        <w:t>Заказчик в течение одного дня со дня принятия решения об отказе от проведения Аукциона размещают извещение об отказе от проведения Аукциона на официальный сайте.</w:t>
      </w:r>
      <w:proofErr w:type="gramEnd"/>
    </w:p>
    <w:bookmarkEnd w:id="211"/>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12" w:name="sub_2600"/>
      <w:r w:rsidRPr="0057690E">
        <w:rPr>
          <w:b/>
          <w:bCs/>
          <w:sz w:val="28"/>
          <w:szCs w:val="28"/>
        </w:rPr>
        <w:t>26. Содержание аукционной документации</w:t>
      </w:r>
    </w:p>
    <w:bookmarkEnd w:id="212"/>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13" w:name="sub_10194"/>
      <w:r w:rsidRPr="0057690E">
        <w:rPr>
          <w:sz w:val="28"/>
          <w:szCs w:val="28"/>
        </w:rPr>
        <w:t xml:space="preserve">1. </w:t>
      </w:r>
      <w:proofErr w:type="gramStart"/>
      <w:r w:rsidRPr="0057690E">
        <w:rPr>
          <w:sz w:val="28"/>
          <w:szCs w:val="28"/>
        </w:rPr>
        <w:t>Аукционная документация разрабатывается и утверждается заказчиком,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bookmarkEnd w:id="213"/>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В случае 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аукционная документация может содержать требование о соответствии поставляемых товаров образцу или макету товара либо изображению товара, на поставку которого проводится закупка, в трехмерном измерении.</w:t>
      </w:r>
      <w:proofErr w:type="gramEnd"/>
      <w:r w:rsidRPr="0057690E">
        <w:rPr>
          <w:sz w:val="28"/>
          <w:szCs w:val="28"/>
        </w:rPr>
        <w:t xml:space="preserve"> При этом в случае, если иное не предусмотрено аукционной документацией, поставляемый товар должен быть новым товаром.</w:t>
      </w:r>
    </w:p>
    <w:p w:rsidR="0057690E" w:rsidRPr="0057690E" w:rsidRDefault="0057690E" w:rsidP="0057690E">
      <w:pPr>
        <w:widowControl w:val="0"/>
        <w:autoSpaceDE w:val="0"/>
        <w:autoSpaceDN w:val="0"/>
        <w:adjustRightInd w:val="0"/>
        <w:ind w:firstLine="720"/>
        <w:jc w:val="both"/>
        <w:rPr>
          <w:sz w:val="28"/>
          <w:szCs w:val="28"/>
        </w:rPr>
      </w:pPr>
      <w:bookmarkStart w:id="214" w:name="sub_10195"/>
      <w:r w:rsidRPr="0057690E">
        <w:rPr>
          <w:sz w:val="28"/>
          <w:szCs w:val="28"/>
        </w:rPr>
        <w:t xml:space="preserve">2. </w:t>
      </w:r>
      <w:proofErr w:type="gramStart"/>
      <w:r w:rsidRPr="0057690E">
        <w:rPr>
          <w:sz w:val="28"/>
          <w:szCs w:val="28"/>
        </w:rPr>
        <w:t>Не допускается включать в аукционную документацию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закупки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w:t>
      </w:r>
      <w:proofErr w:type="gramEnd"/>
      <w:r w:rsidRPr="0057690E">
        <w:rPr>
          <w:sz w:val="28"/>
          <w:szCs w:val="28"/>
        </w:rPr>
        <w:t xml:space="preserve">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w:t>
      </w:r>
    </w:p>
    <w:p w:rsidR="0057690E" w:rsidRPr="0057690E" w:rsidRDefault="0057690E" w:rsidP="0057690E">
      <w:pPr>
        <w:widowControl w:val="0"/>
        <w:autoSpaceDE w:val="0"/>
        <w:autoSpaceDN w:val="0"/>
        <w:adjustRightInd w:val="0"/>
        <w:ind w:firstLine="720"/>
        <w:jc w:val="both"/>
        <w:rPr>
          <w:sz w:val="28"/>
          <w:szCs w:val="28"/>
        </w:rPr>
      </w:pPr>
      <w:bookmarkStart w:id="215" w:name="sub_10196"/>
      <w:bookmarkEnd w:id="214"/>
      <w:r w:rsidRPr="0057690E">
        <w:rPr>
          <w:sz w:val="28"/>
          <w:szCs w:val="28"/>
        </w:rPr>
        <w:t>3. Аукционная документация может содержать указание на товарные знаки.</w:t>
      </w:r>
    </w:p>
    <w:bookmarkEnd w:id="215"/>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При указании в аукционной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закупки на поставку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w:t>
      </w:r>
      <w:proofErr w:type="gramEnd"/>
      <w:r w:rsidRPr="0057690E">
        <w:rPr>
          <w:sz w:val="28"/>
          <w:szCs w:val="28"/>
        </w:rPr>
        <w:t xml:space="preserve"> и оборудование. Эквивалентность товаров определяется в соответствии с требованиями и показателями, устанавливаемыми в соответствии с частью 1 настоящей статьи.</w:t>
      </w:r>
    </w:p>
    <w:p w:rsidR="0057690E" w:rsidRPr="0057690E" w:rsidRDefault="0057690E" w:rsidP="0057690E">
      <w:pPr>
        <w:widowControl w:val="0"/>
        <w:autoSpaceDE w:val="0"/>
        <w:autoSpaceDN w:val="0"/>
        <w:adjustRightInd w:val="0"/>
        <w:ind w:firstLine="720"/>
        <w:jc w:val="both"/>
        <w:rPr>
          <w:sz w:val="28"/>
          <w:szCs w:val="28"/>
        </w:rPr>
      </w:pPr>
      <w:bookmarkStart w:id="216" w:name="sub_10197"/>
      <w:r w:rsidRPr="0057690E">
        <w:rPr>
          <w:sz w:val="28"/>
          <w:szCs w:val="28"/>
        </w:rPr>
        <w:t>4. Аукционная документация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закупки.</w:t>
      </w:r>
    </w:p>
    <w:p w:rsidR="0057690E" w:rsidRPr="0057690E" w:rsidRDefault="0057690E" w:rsidP="0057690E">
      <w:pPr>
        <w:widowControl w:val="0"/>
        <w:autoSpaceDE w:val="0"/>
        <w:autoSpaceDN w:val="0"/>
        <w:adjustRightInd w:val="0"/>
        <w:ind w:firstLine="720"/>
        <w:jc w:val="both"/>
        <w:rPr>
          <w:sz w:val="28"/>
          <w:szCs w:val="28"/>
        </w:rPr>
      </w:pPr>
      <w:bookmarkStart w:id="217" w:name="sub_10198"/>
      <w:bookmarkEnd w:id="216"/>
      <w:r w:rsidRPr="0057690E">
        <w:rPr>
          <w:sz w:val="28"/>
          <w:szCs w:val="28"/>
        </w:rPr>
        <w:t xml:space="preserve">5. В случае, если в аукционной документации содержится требование о соответствии поставляемого товара образцу или макету товара, на поставку которого производится закупка, к документации </w:t>
      </w:r>
      <w:proofErr w:type="gramStart"/>
      <w:r w:rsidRPr="0057690E">
        <w:rPr>
          <w:sz w:val="28"/>
          <w:szCs w:val="28"/>
        </w:rPr>
        <w:t>о</w:t>
      </w:r>
      <w:proofErr w:type="gramEnd"/>
      <w:r w:rsidRPr="0057690E">
        <w:rPr>
          <w:sz w:val="28"/>
          <w:szCs w:val="28"/>
        </w:rPr>
        <w:t xml:space="preserve"> Аукционе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57690E" w:rsidRPr="0057690E" w:rsidRDefault="0057690E" w:rsidP="0057690E">
      <w:pPr>
        <w:widowControl w:val="0"/>
        <w:autoSpaceDE w:val="0"/>
        <w:autoSpaceDN w:val="0"/>
        <w:adjustRightInd w:val="0"/>
        <w:ind w:firstLine="720"/>
        <w:jc w:val="both"/>
        <w:rPr>
          <w:sz w:val="28"/>
          <w:szCs w:val="28"/>
        </w:rPr>
      </w:pPr>
      <w:bookmarkStart w:id="218" w:name="sub_10199"/>
      <w:bookmarkEnd w:id="217"/>
      <w:r w:rsidRPr="0057690E">
        <w:rPr>
          <w:sz w:val="28"/>
          <w:szCs w:val="28"/>
        </w:rPr>
        <w:t>6. К аукционной документации должен быть приложен проект договора (в случае проведения Аукциона по нескольким лотам проект договора в отношении каждого лота), который является неотъемлемой частью аукционной документации.</w:t>
      </w:r>
    </w:p>
    <w:p w:rsidR="0057690E" w:rsidRPr="0057690E" w:rsidRDefault="0057690E" w:rsidP="0057690E">
      <w:pPr>
        <w:widowControl w:val="0"/>
        <w:autoSpaceDE w:val="0"/>
        <w:autoSpaceDN w:val="0"/>
        <w:adjustRightInd w:val="0"/>
        <w:ind w:firstLine="720"/>
        <w:jc w:val="both"/>
        <w:rPr>
          <w:sz w:val="28"/>
          <w:szCs w:val="28"/>
        </w:rPr>
      </w:pPr>
      <w:bookmarkStart w:id="219" w:name="sub_10200"/>
      <w:bookmarkEnd w:id="218"/>
      <w:r w:rsidRPr="0057690E">
        <w:rPr>
          <w:sz w:val="28"/>
          <w:szCs w:val="28"/>
        </w:rPr>
        <w:t>7. Сведения, содержащиеся в аукционной документации, должны соответствовать сведениям, указанным в извещении о проведен</w:t>
      </w:r>
      <w:proofErr w:type="gramStart"/>
      <w:r w:rsidRPr="0057690E">
        <w:rPr>
          <w:sz w:val="28"/>
          <w:szCs w:val="28"/>
        </w:rPr>
        <w:t>ии Ау</w:t>
      </w:r>
      <w:proofErr w:type="gramEnd"/>
      <w:r w:rsidRPr="0057690E">
        <w:rPr>
          <w:sz w:val="28"/>
          <w:szCs w:val="28"/>
        </w:rPr>
        <w:t>кциона.</w:t>
      </w:r>
    </w:p>
    <w:p w:rsidR="0057690E" w:rsidRPr="0057690E" w:rsidRDefault="0057690E" w:rsidP="0057690E">
      <w:pPr>
        <w:widowControl w:val="0"/>
        <w:autoSpaceDE w:val="0"/>
        <w:autoSpaceDN w:val="0"/>
        <w:adjustRightInd w:val="0"/>
        <w:ind w:firstLine="720"/>
        <w:jc w:val="both"/>
        <w:rPr>
          <w:sz w:val="28"/>
          <w:szCs w:val="28"/>
        </w:rPr>
      </w:pPr>
      <w:bookmarkStart w:id="220" w:name="sub_10201"/>
      <w:bookmarkEnd w:id="219"/>
      <w:r w:rsidRPr="0057690E">
        <w:rPr>
          <w:sz w:val="28"/>
          <w:szCs w:val="28"/>
        </w:rPr>
        <w:t>8. Аукционная документация не может содержать требования к оформлению и форме заявки на участие в Аукционе в электронной форме.</w:t>
      </w:r>
    </w:p>
    <w:p w:rsidR="0057690E" w:rsidRPr="0057690E" w:rsidRDefault="0057690E" w:rsidP="0057690E">
      <w:pPr>
        <w:widowControl w:val="0"/>
        <w:autoSpaceDE w:val="0"/>
        <w:autoSpaceDN w:val="0"/>
        <w:adjustRightInd w:val="0"/>
        <w:ind w:firstLine="720"/>
        <w:jc w:val="both"/>
        <w:rPr>
          <w:sz w:val="28"/>
          <w:szCs w:val="28"/>
        </w:rPr>
      </w:pPr>
      <w:bookmarkStart w:id="221" w:name="sub_10202"/>
      <w:bookmarkEnd w:id="220"/>
      <w:r w:rsidRPr="0057690E">
        <w:rPr>
          <w:sz w:val="28"/>
          <w:szCs w:val="28"/>
        </w:rPr>
        <w:t>9. Аукционная документация должна содержать следующие сведения:</w:t>
      </w:r>
    </w:p>
    <w:bookmarkEnd w:id="221"/>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1) требования к содержанию и составу заявки на участие в Аукционе и инструкцию по ее заполнению;</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2) размер обеспечения заявки на участие в Аукционе в соответствии с частью 3 статьи 8 настоящего Положения;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3) дату и время окончания срока подачи заявок на участие в Аукционе;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4) дату окончания срока рассмотрения заявок на участие в Аукционе;</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5) дату проведения Аукциона;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6) источник финансирования закупки;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8) начальная (максимальная) цена договора (цена лота); </w:t>
      </w:r>
      <w:proofErr w:type="gramStart"/>
      <w:r w:rsidRPr="0057690E">
        <w:rPr>
          <w:sz w:val="28"/>
          <w:szCs w:val="28"/>
        </w:rPr>
        <w:t>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договор на выполнение работ по техническому обслуживанию и (или) ремонту техники, оборудования Заказчик не может определить</w:t>
      </w:r>
      <w:proofErr w:type="gramEnd"/>
      <w:r w:rsidRPr="0057690E">
        <w:rPr>
          <w:sz w:val="28"/>
          <w:szCs w:val="28"/>
        </w:rPr>
        <w:t xml:space="preserve">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w:t>
      </w:r>
      <w:proofErr w:type="gramStart"/>
      <w:r w:rsidRPr="0057690E">
        <w:rPr>
          <w:sz w:val="28"/>
          <w:szCs w:val="28"/>
        </w:rPr>
        <w:t>ии Ау</w:t>
      </w:r>
      <w:proofErr w:type="gramEnd"/>
      <w:r w:rsidRPr="0057690E">
        <w:rPr>
          <w:sz w:val="28"/>
          <w:szCs w:val="28"/>
        </w:rPr>
        <w:t>кциона на право заключить договор на оказание услуг связи, юридических услуг Заказчик не может определить необходимый объем таких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9) сведения о валюте, используемой для формирования цены договора и расчетов с поставщиками (исполнителями, подрядчиками);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11)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12) возможность Заказчика увеличить количество поставляемого товара при заключении договора в соответствии с </w:t>
      </w:r>
      <w:hyperlink w:anchor="sub_10060" w:history="1">
        <w:r w:rsidRPr="0057690E">
          <w:rPr>
            <w:sz w:val="28"/>
            <w:szCs w:val="28"/>
          </w:rPr>
          <w:t>частью 2 статьи 11</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bookmarkStart w:id="222" w:name="sub_10203"/>
      <w:r w:rsidRPr="0057690E">
        <w:rPr>
          <w:sz w:val="28"/>
          <w:szCs w:val="28"/>
        </w:rPr>
        <w:t xml:space="preserve">10. Аукционная документация наряду с предусмотренными </w:t>
      </w:r>
      <w:hyperlink w:anchor="sub_10202" w:history="1">
        <w:r w:rsidRPr="0057690E">
          <w:rPr>
            <w:sz w:val="28"/>
            <w:szCs w:val="28"/>
          </w:rPr>
          <w:t>частью 9</w:t>
        </w:r>
      </w:hyperlink>
      <w:r w:rsidRPr="0057690E">
        <w:rPr>
          <w:sz w:val="28"/>
          <w:szCs w:val="28"/>
        </w:rPr>
        <w:t xml:space="preserve"> настоящей статьи сведениями должна содержать следующие сведения о товарах, работах, об услугах, соответственно на поставку, выполнение, оказание которых проводится закупка, и об условиях исполнения договора:</w:t>
      </w:r>
    </w:p>
    <w:bookmarkEnd w:id="222"/>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1)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2) изображение товара, на поставку которого проводится закупка, в трехмерном измерении в случае, если в аукционной документации содержится требование о соответствии поставляемого товара изображению товара, на поставку которого проводится закупка, в трехмерном измерении;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3) изображение товара, на поставку которого проводится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проводится закупка, в случае, если в документации </w:t>
      </w:r>
      <w:proofErr w:type="gramStart"/>
      <w:r w:rsidRPr="0057690E">
        <w:rPr>
          <w:sz w:val="28"/>
          <w:szCs w:val="28"/>
        </w:rPr>
        <w:t>о</w:t>
      </w:r>
      <w:proofErr w:type="gramEnd"/>
      <w:r w:rsidRPr="0057690E">
        <w:rPr>
          <w:sz w:val="28"/>
          <w:szCs w:val="28"/>
        </w:rPr>
        <w:t xml:space="preserve"> аукционе содержится требование о соответствии поставляемого товара образцу или макету товара, на поставку которого проводится закупка, и указанные образец или макет </w:t>
      </w:r>
      <w:proofErr w:type="gramStart"/>
      <w:r w:rsidRPr="0057690E">
        <w:rPr>
          <w:sz w:val="28"/>
          <w:szCs w:val="28"/>
        </w:rPr>
        <w:t>не могут быть приложены к аукционной документации;</w:t>
      </w:r>
      <w:proofErr w:type="gramEnd"/>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4)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Аукциона на право заключить договор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w:t>
      </w:r>
      <w:proofErr w:type="gramEnd"/>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57690E">
        <w:rPr>
          <w:sz w:val="28"/>
          <w:szCs w:val="28"/>
        </w:rPr>
        <w:t>к</w:t>
      </w:r>
      <w:proofErr w:type="gramEnd"/>
      <w:r w:rsidRPr="0057690E">
        <w:rPr>
          <w:sz w:val="28"/>
          <w:szCs w:val="28"/>
        </w:rPr>
        <w:t xml:space="preserve"> </w:t>
      </w:r>
      <w:proofErr w:type="gramStart"/>
      <w:r w:rsidRPr="0057690E">
        <w:rPr>
          <w:sz w:val="28"/>
          <w:szCs w:val="28"/>
        </w:rPr>
        <w:t>таким</w:t>
      </w:r>
      <w:proofErr w:type="gramEnd"/>
      <w:r w:rsidRPr="0057690E">
        <w:rPr>
          <w:sz w:val="28"/>
          <w:szCs w:val="28"/>
        </w:rPr>
        <w:t xml:space="preserve">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6)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либо, при необходимости, за исключением случаев осуществления закупки на поставки машин и оборудования. </w:t>
      </w:r>
      <w:proofErr w:type="gramStart"/>
      <w:r w:rsidRPr="0057690E">
        <w:rPr>
          <w:sz w:val="28"/>
          <w:szCs w:val="28"/>
        </w:rPr>
        <w:t>В случае осуществление закупки на поставки машин и оборудования заказчик устанавливает в аукционной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w:t>
      </w:r>
      <w:proofErr w:type="gramEnd"/>
      <w:r w:rsidRPr="0057690E">
        <w:rPr>
          <w:sz w:val="28"/>
          <w:szCs w:val="28"/>
        </w:rPr>
        <w:t xml:space="preserve"> В случае осуществление закупки на поставки новых машин и оборудования Заказчик, устанавливают в аукционной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w:t>
      </w:r>
      <w:proofErr w:type="gramStart"/>
      <w:r w:rsidRPr="0057690E">
        <w:rPr>
          <w:sz w:val="28"/>
          <w:szCs w:val="28"/>
        </w:rPr>
        <w:t>Дополнительно в случае осуществления закупки на поставки новых машин и оборудования Заказчик, либо устанавливает в аукционной документации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данным товаром и срок действия гарантии должен быть не менее чем срок действия гарантии производителя данного товара;</w:t>
      </w:r>
      <w:proofErr w:type="gramEnd"/>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7) место, условия и сроки (периоды) поставки товара, выполнения работ, оказания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8) форма, сроки и порядок оплаты товара, работ,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9) возможность Заказчика изменить количество поставляемых по договору товаров в соответствии с </w:t>
      </w:r>
      <w:hyperlink w:anchor="sub_10068" w:history="1">
        <w:r w:rsidRPr="0057690E">
          <w:rPr>
            <w:sz w:val="28"/>
            <w:szCs w:val="28"/>
          </w:rPr>
          <w:t>частью 4 статьи 12</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bookmarkStart w:id="223" w:name="sub_10204"/>
      <w:r w:rsidRPr="0057690E">
        <w:rPr>
          <w:sz w:val="28"/>
          <w:szCs w:val="28"/>
        </w:rPr>
        <w:t xml:space="preserve">11. Аукционная документация наряду с предусмотренными </w:t>
      </w:r>
      <w:hyperlink w:anchor="sub_10196" w:history="1">
        <w:r w:rsidRPr="0057690E">
          <w:rPr>
            <w:sz w:val="28"/>
            <w:szCs w:val="28"/>
          </w:rPr>
          <w:t>частями 3</w:t>
        </w:r>
      </w:hyperlink>
      <w:r w:rsidRPr="0057690E">
        <w:rPr>
          <w:sz w:val="28"/>
          <w:szCs w:val="28"/>
        </w:rPr>
        <w:t xml:space="preserve"> и </w:t>
      </w:r>
      <w:hyperlink w:anchor="sub_10197" w:history="1">
        <w:r w:rsidRPr="0057690E">
          <w:rPr>
            <w:sz w:val="28"/>
            <w:szCs w:val="28"/>
          </w:rPr>
          <w:t>4</w:t>
        </w:r>
      </w:hyperlink>
      <w:r w:rsidRPr="0057690E">
        <w:rPr>
          <w:sz w:val="28"/>
          <w:szCs w:val="28"/>
        </w:rPr>
        <w:t xml:space="preserve"> настоящей статьи сведениями должна содержать требования к участникам закупки, установленные в соответствии со </w:t>
      </w:r>
      <w:hyperlink w:anchor="sub_1100" w:history="1">
        <w:r w:rsidRPr="0057690E">
          <w:rPr>
            <w:sz w:val="28"/>
            <w:szCs w:val="28"/>
          </w:rPr>
          <w:t>статьей 11</w:t>
        </w:r>
      </w:hyperlink>
      <w:r w:rsidRPr="0057690E">
        <w:rPr>
          <w:sz w:val="28"/>
          <w:szCs w:val="28"/>
        </w:rPr>
        <w:t xml:space="preserve"> настоящего Положения.</w:t>
      </w:r>
    </w:p>
    <w:bookmarkEnd w:id="22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24" w:name="sub_2700"/>
      <w:r w:rsidRPr="0057690E">
        <w:rPr>
          <w:b/>
          <w:bCs/>
          <w:sz w:val="28"/>
          <w:szCs w:val="28"/>
        </w:rPr>
        <w:t>27. Порядок подачи заявок на участие в Аукционе</w:t>
      </w:r>
    </w:p>
    <w:bookmarkEnd w:id="22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25" w:name="sub_10205"/>
      <w:r w:rsidRPr="0057690E">
        <w:rPr>
          <w:sz w:val="28"/>
          <w:szCs w:val="28"/>
        </w:rPr>
        <w:t>1. Для участия в Аукционе участник закупки, получивший аккредитацию на электронной площадке, подает заявку на участие в Аукционе. Порядок получения аккредитации на электронной площадке регулируется оператором электронной площадки.</w:t>
      </w:r>
    </w:p>
    <w:bookmarkEnd w:id="225"/>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Подача участниками закупки заявки на участие в Аукционе означает согласие и присоединение участника закупки к регламенту проведения торгов оператора электронной площадки.</w:t>
      </w:r>
    </w:p>
    <w:p w:rsidR="0057690E" w:rsidRPr="0057690E" w:rsidRDefault="0057690E" w:rsidP="0057690E">
      <w:pPr>
        <w:widowControl w:val="0"/>
        <w:autoSpaceDE w:val="0"/>
        <w:autoSpaceDN w:val="0"/>
        <w:adjustRightInd w:val="0"/>
        <w:ind w:firstLine="720"/>
        <w:jc w:val="both"/>
        <w:rPr>
          <w:sz w:val="28"/>
          <w:szCs w:val="28"/>
        </w:rPr>
      </w:pPr>
      <w:bookmarkStart w:id="226" w:name="sub_10206"/>
      <w:r w:rsidRPr="0057690E">
        <w:rPr>
          <w:sz w:val="28"/>
          <w:szCs w:val="28"/>
        </w:rPr>
        <w:t>2. Участие в Аукционе возможно лишь при внесении участником закупки обеспечения участия в Аукционе, в порядке, установленном оператором официального сайта.</w:t>
      </w:r>
    </w:p>
    <w:p w:rsidR="0057690E" w:rsidRPr="0057690E" w:rsidRDefault="0057690E" w:rsidP="0057690E">
      <w:pPr>
        <w:widowControl w:val="0"/>
        <w:autoSpaceDE w:val="0"/>
        <w:autoSpaceDN w:val="0"/>
        <w:adjustRightInd w:val="0"/>
        <w:ind w:firstLine="720"/>
        <w:jc w:val="both"/>
        <w:rPr>
          <w:sz w:val="28"/>
          <w:szCs w:val="28"/>
        </w:rPr>
      </w:pPr>
      <w:bookmarkStart w:id="227" w:name="sub_10207"/>
      <w:bookmarkEnd w:id="226"/>
      <w:r w:rsidRPr="0057690E">
        <w:rPr>
          <w:sz w:val="28"/>
          <w:szCs w:val="28"/>
        </w:rPr>
        <w:t>3. Заявка на участие в Аукционе состоит из двух частей.</w:t>
      </w:r>
    </w:p>
    <w:p w:rsidR="0057690E" w:rsidRPr="0057690E" w:rsidRDefault="0057690E" w:rsidP="0057690E">
      <w:pPr>
        <w:widowControl w:val="0"/>
        <w:autoSpaceDE w:val="0"/>
        <w:autoSpaceDN w:val="0"/>
        <w:adjustRightInd w:val="0"/>
        <w:ind w:firstLine="720"/>
        <w:jc w:val="both"/>
        <w:rPr>
          <w:sz w:val="28"/>
          <w:szCs w:val="28"/>
        </w:rPr>
      </w:pPr>
      <w:bookmarkStart w:id="228" w:name="sub_10211"/>
      <w:bookmarkEnd w:id="227"/>
      <w:r w:rsidRPr="0057690E">
        <w:rPr>
          <w:sz w:val="28"/>
          <w:szCs w:val="28"/>
        </w:rPr>
        <w:t>4. Первая часть заявки на участие в Аукционе должна содержать указанные в одном из следующих подпунктов сведения:</w:t>
      </w:r>
    </w:p>
    <w:p w:rsidR="0057690E" w:rsidRPr="0057690E" w:rsidRDefault="0057690E" w:rsidP="0057690E">
      <w:pPr>
        <w:widowControl w:val="0"/>
        <w:autoSpaceDE w:val="0"/>
        <w:autoSpaceDN w:val="0"/>
        <w:adjustRightInd w:val="0"/>
        <w:ind w:firstLine="720"/>
        <w:jc w:val="both"/>
        <w:rPr>
          <w:sz w:val="28"/>
          <w:szCs w:val="28"/>
        </w:rPr>
      </w:pPr>
      <w:bookmarkStart w:id="229" w:name="sub_10208"/>
      <w:bookmarkEnd w:id="228"/>
      <w:r w:rsidRPr="0057690E">
        <w:rPr>
          <w:sz w:val="28"/>
          <w:szCs w:val="28"/>
        </w:rPr>
        <w:t>1) при осуществлении закупок на поставку товара:</w:t>
      </w:r>
    </w:p>
    <w:bookmarkEnd w:id="229"/>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а) согласие участника закупки на поставку товара в случае, если участник закупки предлагает для поставки товар, </w:t>
      </w:r>
      <w:proofErr w:type="gramStart"/>
      <w:r w:rsidRPr="0057690E">
        <w:rPr>
          <w:sz w:val="28"/>
          <w:szCs w:val="28"/>
        </w:rPr>
        <w:t>указание</w:t>
      </w:r>
      <w:proofErr w:type="gramEnd"/>
      <w:r w:rsidRPr="0057690E">
        <w:rPr>
          <w:sz w:val="28"/>
          <w:szCs w:val="28"/>
        </w:rPr>
        <w:t xml:space="preserve"> на товарный знак которого содержится в аукционной документации,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аукционной документацией, если участник закупки предлагает для поставки товар, который является эквивалентным товару, указанному в аукционной документации, при условии содержания в аукционной документации указания на товарный знак, а также требования о необходимости указания в заявке на участие в Аукционе на товарный знак;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б) конкретные показатели, соответствующие значениям, установленным аукционной документацией и указание на товарный знак (его словесное обозначение) (при его наличии) предлагаемого для поставки товара при условии отсутствия в аукционной документации указания на товарный знак;</w:t>
      </w:r>
    </w:p>
    <w:p w:rsidR="0057690E" w:rsidRPr="0057690E" w:rsidRDefault="0057690E" w:rsidP="0057690E">
      <w:pPr>
        <w:widowControl w:val="0"/>
        <w:autoSpaceDE w:val="0"/>
        <w:autoSpaceDN w:val="0"/>
        <w:adjustRightInd w:val="0"/>
        <w:ind w:firstLine="720"/>
        <w:jc w:val="both"/>
        <w:rPr>
          <w:sz w:val="28"/>
          <w:szCs w:val="28"/>
        </w:rPr>
      </w:pPr>
      <w:bookmarkStart w:id="230" w:name="sub_10209"/>
      <w:r w:rsidRPr="0057690E">
        <w:rPr>
          <w:sz w:val="28"/>
          <w:szCs w:val="28"/>
        </w:rPr>
        <w:t>2) согласие участника закупки на выполнение работ, оказание услуг на условиях, предусмотренных аукционной документацией при условии осуществления закупки на выполнение работ, оказание услуг;</w:t>
      </w:r>
    </w:p>
    <w:p w:rsidR="0057690E" w:rsidRPr="0057690E" w:rsidRDefault="0057690E" w:rsidP="0057690E">
      <w:pPr>
        <w:widowControl w:val="0"/>
        <w:autoSpaceDE w:val="0"/>
        <w:autoSpaceDN w:val="0"/>
        <w:adjustRightInd w:val="0"/>
        <w:ind w:firstLine="720"/>
        <w:jc w:val="both"/>
        <w:rPr>
          <w:sz w:val="28"/>
          <w:szCs w:val="28"/>
        </w:rPr>
      </w:pPr>
      <w:bookmarkStart w:id="231" w:name="sub_10210"/>
      <w:bookmarkEnd w:id="230"/>
      <w:r w:rsidRPr="0057690E">
        <w:rPr>
          <w:sz w:val="28"/>
          <w:szCs w:val="28"/>
        </w:rPr>
        <w:t>3) при осуществлении закупки на выполнение работ, оказание услуг, для выполнения, оказания которых используется товар:</w:t>
      </w:r>
    </w:p>
    <w:bookmarkEnd w:id="231"/>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 xml:space="preserve">а) согласие, предусмотренное </w:t>
      </w:r>
      <w:hyperlink w:anchor="sub_10209" w:history="1">
        <w:r w:rsidRPr="0057690E">
          <w:rPr>
            <w:sz w:val="28"/>
            <w:szCs w:val="28"/>
          </w:rPr>
          <w:t>пунктом 2</w:t>
        </w:r>
      </w:hyperlink>
      <w:r w:rsidRPr="0057690E">
        <w:rPr>
          <w:sz w:val="28"/>
          <w:szCs w:val="28"/>
        </w:rPr>
        <w:t xml:space="preserve"> настоящей части, в том числе означающее согласие на использование товара, указание, на товарный знак которого содержится в аукционной документации, или согласие, предусмотренное </w:t>
      </w:r>
      <w:hyperlink w:anchor="sub_10209" w:history="1">
        <w:r w:rsidRPr="0057690E">
          <w:rPr>
            <w:sz w:val="28"/>
            <w:szCs w:val="28"/>
          </w:rPr>
          <w:t>пунктом 2</w:t>
        </w:r>
      </w:hyperlink>
      <w:r w:rsidRPr="0057690E">
        <w:rPr>
          <w:sz w:val="28"/>
          <w:szCs w:val="28"/>
        </w:rPr>
        <w:t xml:space="preserve"> настоящей части,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аукционной документацией, если участник закупки предлагает для использования товар</w:t>
      </w:r>
      <w:proofErr w:type="gramEnd"/>
      <w:r w:rsidRPr="0057690E">
        <w:rPr>
          <w:sz w:val="28"/>
          <w:szCs w:val="28"/>
        </w:rPr>
        <w:t xml:space="preserve">, который является эквивалентным товару, указанному в документации </w:t>
      </w:r>
      <w:proofErr w:type="gramStart"/>
      <w:r w:rsidRPr="0057690E">
        <w:rPr>
          <w:sz w:val="28"/>
          <w:szCs w:val="28"/>
        </w:rPr>
        <w:t>о</w:t>
      </w:r>
      <w:proofErr w:type="gramEnd"/>
      <w:r w:rsidRPr="0057690E">
        <w:rPr>
          <w:sz w:val="28"/>
          <w:szCs w:val="28"/>
        </w:rPr>
        <w:t xml:space="preserve"> Аукционе, при условии содержания в документации о Аукционе указания на товарный знак используемого товара, а также требования о необходимости указания в заявке на участие в Аукционе на товарный знак;</w:t>
      </w:r>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 xml:space="preserve">б) согласие, предусмотренное </w:t>
      </w:r>
      <w:hyperlink w:anchor="sub_10209" w:history="1">
        <w:r w:rsidRPr="0057690E">
          <w:rPr>
            <w:sz w:val="28"/>
            <w:szCs w:val="28"/>
          </w:rPr>
          <w:t>пунктом 2</w:t>
        </w:r>
      </w:hyperlink>
      <w:r w:rsidRPr="0057690E">
        <w:rPr>
          <w:sz w:val="28"/>
          <w:szCs w:val="28"/>
        </w:rPr>
        <w:t xml:space="preserve"> настоящей части, а также конкретные показатели используемого товара, соответствующие значениям, установленным аукционной документацией, и указание на товарный знак (его словесное обозначение) (при его наличии) предлагаемого для использования товара при условии отсутствия в аукционной документации указания на товарный знак используемого товара.</w:t>
      </w:r>
      <w:proofErr w:type="gramEnd"/>
    </w:p>
    <w:p w:rsidR="0057690E" w:rsidRPr="0057690E" w:rsidRDefault="0057690E" w:rsidP="0057690E">
      <w:pPr>
        <w:widowControl w:val="0"/>
        <w:autoSpaceDE w:val="0"/>
        <w:autoSpaceDN w:val="0"/>
        <w:adjustRightInd w:val="0"/>
        <w:ind w:firstLine="720"/>
        <w:jc w:val="both"/>
        <w:rPr>
          <w:sz w:val="28"/>
          <w:szCs w:val="28"/>
        </w:rPr>
      </w:pPr>
      <w:bookmarkStart w:id="232" w:name="sub_10212"/>
      <w:r w:rsidRPr="0057690E">
        <w:rPr>
          <w:sz w:val="28"/>
          <w:szCs w:val="28"/>
        </w:rPr>
        <w:t xml:space="preserve">5. Первая часть заявки на участие в Аукционе, предусмотренная </w:t>
      </w:r>
      <w:hyperlink w:anchor="sub_10211" w:history="1">
        <w:r w:rsidRPr="0057690E">
          <w:rPr>
            <w:sz w:val="28"/>
            <w:szCs w:val="28"/>
          </w:rPr>
          <w:t>частью 4</w:t>
        </w:r>
      </w:hyperlink>
      <w:r w:rsidRPr="0057690E">
        <w:rPr>
          <w:sz w:val="28"/>
          <w:szCs w:val="28"/>
        </w:rPr>
        <w:t xml:space="preserve"> настоящей статьи, может содержать эскиз, рисунок, чертеж, фотографию, иное изображение товара, на поставку которого осуществляется закупка.</w:t>
      </w:r>
    </w:p>
    <w:p w:rsidR="0057690E" w:rsidRPr="0057690E" w:rsidRDefault="0057690E" w:rsidP="0057690E">
      <w:pPr>
        <w:widowControl w:val="0"/>
        <w:autoSpaceDE w:val="0"/>
        <w:autoSpaceDN w:val="0"/>
        <w:adjustRightInd w:val="0"/>
        <w:ind w:firstLine="720"/>
        <w:jc w:val="both"/>
        <w:rPr>
          <w:sz w:val="28"/>
          <w:szCs w:val="28"/>
        </w:rPr>
      </w:pPr>
      <w:bookmarkStart w:id="233" w:name="sub_10219"/>
      <w:bookmarkEnd w:id="232"/>
      <w:r w:rsidRPr="0057690E">
        <w:rPr>
          <w:sz w:val="28"/>
          <w:szCs w:val="28"/>
        </w:rPr>
        <w:t>6. Вторая часть заявки на участие в Аукционе должна содержать следующие документы и сведения:</w:t>
      </w:r>
    </w:p>
    <w:p w:rsidR="0057690E" w:rsidRPr="0057690E" w:rsidRDefault="0057690E" w:rsidP="0057690E">
      <w:pPr>
        <w:widowControl w:val="0"/>
        <w:autoSpaceDE w:val="0"/>
        <w:autoSpaceDN w:val="0"/>
        <w:adjustRightInd w:val="0"/>
        <w:ind w:firstLine="720"/>
        <w:jc w:val="both"/>
        <w:rPr>
          <w:sz w:val="28"/>
          <w:szCs w:val="28"/>
        </w:rPr>
      </w:pPr>
      <w:bookmarkStart w:id="234" w:name="sub_10213"/>
      <w:bookmarkEnd w:id="233"/>
      <w:proofErr w:type="gramStart"/>
      <w:r w:rsidRPr="0057690E">
        <w:rPr>
          <w:sz w:val="28"/>
          <w:szCs w:val="28"/>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57690E" w:rsidRPr="0057690E" w:rsidRDefault="0057690E" w:rsidP="0057690E">
      <w:pPr>
        <w:widowControl w:val="0"/>
        <w:autoSpaceDE w:val="0"/>
        <w:autoSpaceDN w:val="0"/>
        <w:adjustRightInd w:val="0"/>
        <w:ind w:firstLine="720"/>
        <w:jc w:val="both"/>
        <w:rPr>
          <w:sz w:val="28"/>
          <w:szCs w:val="28"/>
        </w:rPr>
      </w:pPr>
      <w:bookmarkStart w:id="235" w:name="sub_10214"/>
      <w:bookmarkEnd w:id="234"/>
      <w:r w:rsidRPr="0057690E">
        <w:rPr>
          <w:sz w:val="28"/>
          <w:szCs w:val="28"/>
        </w:rPr>
        <w:t xml:space="preserve">2) копии документов, подтверждающих соответствие участника закупки требованию, установленному </w:t>
      </w:r>
      <w:hyperlink w:anchor="sub_10053" w:history="1">
        <w:r w:rsidRPr="0057690E">
          <w:rPr>
            <w:sz w:val="28"/>
            <w:szCs w:val="28"/>
          </w:rPr>
          <w:t>пунктом 1 части 1 статьи 11</w:t>
        </w:r>
      </w:hyperlink>
      <w:r w:rsidRPr="0057690E">
        <w:rPr>
          <w:sz w:val="28"/>
          <w:szCs w:val="28"/>
        </w:rPr>
        <w:t xml:space="preserve">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аукционной документацией;</w:t>
      </w:r>
    </w:p>
    <w:p w:rsidR="0057690E" w:rsidRPr="0057690E" w:rsidRDefault="0057690E" w:rsidP="0057690E">
      <w:pPr>
        <w:widowControl w:val="0"/>
        <w:autoSpaceDE w:val="0"/>
        <w:autoSpaceDN w:val="0"/>
        <w:adjustRightInd w:val="0"/>
        <w:ind w:firstLine="720"/>
        <w:jc w:val="both"/>
        <w:rPr>
          <w:sz w:val="28"/>
          <w:szCs w:val="28"/>
        </w:rPr>
      </w:pPr>
      <w:bookmarkStart w:id="236" w:name="sub_10215"/>
      <w:bookmarkEnd w:id="235"/>
      <w:r w:rsidRPr="0057690E">
        <w:rPr>
          <w:sz w:val="28"/>
          <w:szCs w:val="28"/>
        </w:rPr>
        <w:t xml:space="preserve">3) копии документов, подтверждающих соответствие участника закупки требованию, установленному в соответствии с </w:t>
      </w:r>
      <w:hyperlink w:anchor="sub_10058" w:history="1">
        <w:r w:rsidRPr="0057690E">
          <w:rPr>
            <w:sz w:val="28"/>
            <w:szCs w:val="28"/>
          </w:rPr>
          <w:t>пунктом 1 части 2 статьи 11</w:t>
        </w:r>
      </w:hyperlink>
      <w:r w:rsidRPr="0057690E">
        <w:rPr>
          <w:sz w:val="28"/>
          <w:szCs w:val="28"/>
        </w:rPr>
        <w:t xml:space="preserve"> настоящего Положения, в случае, если такое требование установлено Заказчиком;</w:t>
      </w:r>
    </w:p>
    <w:p w:rsidR="0057690E" w:rsidRPr="0057690E" w:rsidRDefault="0057690E" w:rsidP="0057690E">
      <w:pPr>
        <w:widowControl w:val="0"/>
        <w:autoSpaceDE w:val="0"/>
        <w:autoSpaceDN w:val="0"/>
        <w:adjustRightInd w:val="0"/>
        <w:ind w:firstLine="720"/>
        <w:jc w:val="both"/>
        <w:rPr>
          <w:sz w:val="28"/>
          <w:szCs w:val="28"/>
        </w:rPr>
      </w:pPr>
      <w:bookmarkStart w:id="237" w:name="sub_10216"/>
      <w:bookmarkEnd w:id="236"/>
      <w:r w:rsidRPr="0057690E">
        <w:rPr>
          <w:sz w:val="28"/>
          <w:szCs w:val="28"/>
        </w:rPr>
        <w:t xml:space="preserve">4)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установлено требование, предусмотренное </w:t>
      </w:r>
      <w:hyperlink w:anchor="sub_10058" w:history="1">
        <w:r w:rsidRPr="0057690E">
          <w:rPr>
            <w:sz w:val="28"/>
            <w:szCs w:val="28"/>
          </w:rPr>
          <w:t>частью 2.1 статьи 11</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bookmarkStart w:id="238" w:name="sub_10217"/>
      <w:bookmarkEnd w:id="237"/>
      <w:r w:rsidRPr="0057690E">
        <w:rPr>
          <w:sz w:val="28"/>
          <w:szCs w:val="28"/>
        </w:rPr>
        <w:t xml:space="preserve">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57690E">
        <w:rPr>
          <w:sz w:val="28"/>
          <w:szCs w:val="28"/>
        </w:rPr>
        <w:t>к</w:t>
      </w:r>
      <w:proofErr w:type="gramEnd"/>
      <w:r w:rsidRPr="0057690E">
        <w:rPr>
          <w:sz w:val="28"/>
          <w:szCs w:val="28"/>
        </w:rPr>
        <w:t xml:space="preserve"> </w:t>
      </w:r>
      <w:proofErr w:type="gramStart"/>
      <w:r w:rsidRPr="0057690E">
        <w:rPr>
          <w:sz w:val="28"/>
          <w:szCs w:val="28"/>
        </w:rPr>
        <w:t>таким</w:t>
      </w:r>
      <w:proofErr w:type="gramEnd"/>
      <w:r w:rsidRPr="0057690E">
        <w:rPr>
          <w:sz w:val="28"/>
          <w:szCs w:val="28"/>
        </w:rPr>
        <w:t xml:space="preserve"> товарам, работам, услугам и если предоставление указанных документов предусмотрено аукционной документацией;</w:t>
      </w:r>
    </w:p>
    <w:p w:rsidR="0057690E" w:rsidRPr="0057690E" w:rsidRDefault="0057690E" w:rsidP="0057690E">
      <w:pPr>
        <w:widowControl w:val="0"/>
        <w:autoSpaceDE w:val="0"/>
        <w:autoSpaceDN w:val="0"/>
        <w:adjustRightInd w:val="0"/>
        <w:ind w:firstLine="720"/>
        <w:jc w:val="both"/>
        <w:rPr>
          <w:sz w:val="28"/>
          <w:szCs w:val="28"/>
        </w:rPr>
      </w:pPr>
      <w:bookmarkStart w:id="239" w:name="sub_10218"/>
      <w:bookmarkEnd w:id="238"/>
      <w:proofErr w:type="gramStart"/>
      <w:r w:rsidRPr="0057690E">
        <w:rPr>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57690E">
        <w:rPr>
          <w:sz w:val="28"/>
          <w:szCs w:val="28"/>
        </w:rPr>
        <w:t xml:space="preserve"> в Аукционе, обеспечения исполнения договора являются крупной сделкой;</w:t>
      </w:r>
    </w:p>
    <w:p w:rsidR="0057690E" w:rsidRPr="0057690E" w:rsidRDefault="0057690E" w:rsidP="0057690E">
      <w:pPr>
        <w:widowControl w:val="0"/>
        <w:autoSpaceDE w:val="0"/>
        <w:autoSpaceDN w:val="0"/>
        <w:adjustRightInd w:val="0"/>
        <w:ind w:firstLine="720"/>
        <w:jc w:val="both"/>
        <w:rPr>
          <w:sz w:val="28"/>
          <w:szCs w:val="28"/>
        </w:rPr>
      </w:pPr>
      <w:bookmarkStart w:id="240" w:name="sub_10220"/>
      <w:bookmarkEnd w:id="239"/>
      <w:r w:rsidRPr="0057690E">
        <w:rPr>
          <w:sz w:val="28"/>
          <w:szCs w:val="28"/>
        </w:rPr>
        <w:t xml:space="preserve">7. </w:t>
      </w:r>
      <w:proofErr w:type="gramStart"/>
      <w:r w:rsidRPr="0057690E">
        <w:rPr>
          <w:sz w:val="28"/>
          <w:szCs w:val="28"/>
        </w:rPr>
        <w:t>Участник закупки вправе подать заявку на участие в Аукционе в любой момент с момента размещения на официальный сайте извещения о проведении Аукциона до предусмотренных аукционной документацией даты и времени окончания срока подачи заявок на участие в Аукционе.</w:t>
      </w:r>
      <w:proofErr w:type="gramEnd"/>
      <w:r w:rsidRPr="0057690E">
        <w:rPr>
          <w:sz w:val="28"/>
          <w:szCs w:val="28"/>
        </w:rPr>
        <w:t xml:space="preserve"> Порядок подачи заявки на участие в Аукционе регулируется регламентом проведения торгов оператора электронной площадки.</w:t>
      </w:r>
    </w:p>
    <w:p w:rsidR="0057690E" w:rsidRPr="0057690E" w:rsidRDefault="0057690E" w:rsidP="0057690E">
      <w:pPr>
        <w:widowControl w:val="0"/>
        <w:autoSpaceDE w:val="0"/>
        <w:autoSpaceDN w:val="0"/>
        <w:adjustRightInd w:val="0"/>
        <w:ind w:firstLine="720"/>
        <w:jc w:val="both"/>
        <w:rPr>
          <w:sz w:val="28"/>
          <w:szCs w:val="28"/>
        </w:rPr>
      </w:pPr>
      <w:bookmarkStart w:id="241" w:name="sub_10221"/>
      <w:bookmarkEnd w:id="240"/>
      <w:r w:rsidRPr="0057690E">
        <w:rPr>
          <w:sz w:val="28"/>
          <w:szCs w:val="28"/>
        </w:rPr>
        <w:t>8. Участник закупки вправе подать только одну заявку на участие в Аукционе в отношении каждого предмета Аукциона (лота).</w:t>
      </w:r>
    </w:p>
    <w:p w:rsidR="0057690E" w:rsidRPr="0057690E" w:rsidRDefault="0057690E" w:rsidP="0057690E">
      <w:pPr>
        <w:widowControl w:val="0"/>
        <w:autoSpaceDE w:val="0"/>
        <w:autoSpaceDN w:val="0"/>
        <w:adjustRightInd w:val="0"/>
        <w:ind w:firstLine="720"/>
        <w:jc w:val="both"/>
        <w:rPr>
          <w:sz w:val="28"/>
          <w:szCs w:val="28"/>
        </w:rPr>
      </w:pPr>
      <w:bookmarkStart w:id="242" w:name="sub_10222"/>
      <w:bookmarkEnd w:id="241"/>
      <w:r w:rsidRPr="0057690E">
        <w:rPr>
          <w:sz w:val="28"/>
          <w:szCs w:val="28"/>
        </w:rPr>
        <w:t>9. Участник закупки, подавший заявку на участие в Аукционе, вправе отозвать заявку на участие в Аукционе не позднее окончания срока подачи заявок.</w:t>
      </w:r>
    </w:p>
    <w:p w:rsidR="0057690E" w:rsidRPr="0057690E" w:rsidRDefault="0057690E" w:rsidP="0057690E">
      <w:pPr>
        <w:widowControl w:val="0"/>
        <w:autoSpaceDE w:val="0"/>
        <w:autoSpaceDN w:val="0"/>
        <w:adjustRightInd w:val="0"/>
        <w:ind w:firstLine="720"/>
        <w:jc w:val="both"/>
        <w:rPr>
          <w:sz w:val="28"/>
          <w:szCs w:val="28"/>
        </w:rPr>
      </w:pPr>
      <w:bookmarkStart w:id="243" w:name="sub_10223"/>
      <w:bookmarkEnd w:id="242"/>
      <w:r w:rsidRPr="0057690E">
        <w:rPr>
          <w:sz w:val="28"/>
          <w:szCs w:val="28"/>
        </w:rPr>
        <w:t>10. В случае если по окончании срока подачи заявок на участие в Аукционе подана только одна заявка или не подана ни одна заявка, Аукцион признается несостоявшимся.</w:t>
      </w:r>
    </w:p>
    <w:bookmarkEnd w:id="24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44" w:name="sub_2800"/>
      <w:r w:rsidRPr="0057690E">
        <w:rPr>
          <w:b/>
          <w:bCs/>
          <w:sz w:val="28"/>
          <w:szCs w:val="28"/>
        </w:rPr>
        <w:t>28. Порядок рассмотрения первых частей заявок на участие в Аукционе</w:t>
      </w:r>
    </w:p>
    <w:bookmarkEnd w:id="24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45" w:name="sub_10224"/>
      <w:r w:rsidRPr="0057690E">
        <w:rPr>
          <w:sz w:val="28"/>
          <w:szCs w:val="28"/>
        </w:rPr>
        <w:t>1. Комиссия проверяет первые части заявок на участие в Аукционе, на соответствие требованиям, установленным аукционной документацией в отношении товаров, работ, услуг, на поставки, выполнение, оказание которых осуществляется закупка.</w:t>
      </w:r>
    </w:p>
    <w:p w:rsidR="0057690E" w:rsidRPr="0057690E" w:rsidRDefault="0057690E" w:rsidP="0057690E">
      <w:pPr>
        <w:widowControl w:val="0"/>
        <w:autoSpaceDE w:val="0"/>
        <w:autoSpaceDN w:val="0"/>
        <w:adjustRightInd w:val="0"/>
        <w:ind w:firstLine="720"/>
        <w:jc w:val="both"/>
        <w:rPr>
          <w:sz w:val="28"/>
          <w:szCs w:val="28"/>
        </w:rPr>
      </w:pPr>
      <w:bookmarkStart w:id="246" w:name="sub_10225"/>
      <w:bookmarkEnd w:id="245"/>
      <w:r w:rsidRPr="0057690E">
        <w:rPr>
          <w:sz w:val="28"/>
          <w:szCs w:val="28"/>
        </w:rPr>
        <w:t>2. Срок рассмотрения первых частей заявок на участие в Аукционе не может превышать 7 (семь) дней со дня окончания срока подачи заявок на участие в Аукционе.</w:t>
      </w:r>
    </w:p>
    <w:p w:rsidR="0057690E" w:rsidRPr="0057690E" w:rsidRDefault="0057690E" w:rsidP="0057690E">
      <w:pPr>
        <w:widowControl w:val="0"/>
        <w:autoSpaceDE w:val="0"/>
        <w:autoSpaceDN w:val="0"/>
        <w:adjustRightInd w:val="0"/>
        <w:ind w:firstLine="720"/>
        <w:jc w:val="both"/>
        <w:rPr>
          <w:sz w:val="28"/>
          <w:szCs w:val="28"/>
        </w:rPr>
      </w:pPr>
      <w:bookmarkStart w:id="247" w:name="sub_10226"/>
      <w:bookmarkEnd w:id="246"/>
      <w:r w:rsidRPr="0057690E">
        <w:rPr>
          <w:sz w:val="28"/>
          <w:szCs w:val="28"/>
        </w:rPr>
        <w:t xml:space="preserve">3. </w:t>
      </w:r>
      <w:proofErr w:type="gramStart"/>
      <w:r w:rsidRPr="0057690E">
        <w:rPr>
          <w:sz w:val="28"/>
          <w:szCs w:val="28"/>
        </w:rPr>
        <w:t>На основании результатов рассмотрения первых частей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 предусмотрены настоящей статьей.</w:t>
      </w:r>
      <w:proofErr w:type="gramEnd"/>
    </w:p>
    <w:p w:rsidR="0057690E" w:rsidRPr="0057690E" w:rsidRDefault="0057690E" w:rsidP="0057690E">
      <w:pPr>
        <w:widowControl w:val="0"/>
        <w:autoSpaceDE w:val="0"/>
        <w:autoSpaceDN w:val="0"/>
        <w:adjustRightInd w:val="0"/>
        <w:ind w:firstLine="720"/>
        <w:jc w:val="both"/>
        <w:rPr>
          <w:sz w:val="28"/>
          <w:szCs w:val="28"/>
        </w:rPr>
      </w:pPr>
      <w:bookmarkStart w:id="248" w:name="sub_10229"/>
      <w:bookmarkEnd w:id="247"/>
      <w:r w:rsidRPr="0057690E">
        <w:rPr>
          <w:sz w:val="28"/>
          <w:szCs w:val="28"/>
        </w:rPr>
        <w:t>4. Участник закупки не допускается к участию в Аукционе в случае:</w:t>
      </w:r>
    </w:p>
    <w:p w:rsidR="0057690E" w:rsidRPr="0057690E" w:rsidRDefault="0057690E" w:rsidP="0057690E">
      <w:pPr>
        <w:widowControl w:val="0"/>
        <w:autoSpaceDE w:val="0"/>
        <w:autoSpaceDN w:val="0"/>
        <w:adjustRightInd w:val="0"/>
        <w:ind w:firstLine="720"/>
        <w:jc w:val="both"/>
        <w:rPr>
          <w:sz w:val="28"/>
          <w:szCs w:val="28"/>
        </w:rPr>
      </w:pPr>
      <w:bookmarkStart w:id="249" w:name="sub_10227"/>
      <w:bookmarkEnd w:id="248"/>
      <w:r w:rsidRPr="0057690E">
        <w:rPr>
          <w:sz w:val="28"/>
          <w:szCs w:val="28"/>
        </w:rPr>
        <w:t xml:space="preserve">1) </w:t>
      </w:r>
      <w:proofErr w:type="spellStart"/>
      <w:r w:rsidRPr="0057690E">
        <w:rPr>
          <w:sz w:val="28"/>
          <w:szCs w:val="28"/>
        </w:rPr>
        <w:t>непредоставления</w:t>
      </w:r>
      <w:proofErr w:type="spellEnd"/>
      <w:r w:rsidRPr="0057690E">
        <w:rPr>
          <w:sz w:val="28"/>
          <w:szCs w:val="28"/>
        </w:rPr>
        <w:t xml:space="preserve"> сведений, предусмотренных </w:t>
      </w:r>
      <w:hyperlink w:anchor="sub_10211" w:history="1">
        <w:r w:rsidRPr="0057690E">
          <w:rPr>
            <w:sz w:val="28"/>
            <w:szCs w:val="28"/>
          </w:rPr>
          <w:t>частью 4 статьи 27</w:t>
        </w:r>
      </w:hyperlink>
      <w:r w:rsidRPr="0057690E">
        <w:rPr>
          <w:sz w:val="28"/>
          <w:szCs w:val="28"/>
        </w:rPr>
        <w:t xml:space="preserve"> настоящего Положения, или предоставления недостоверных сведений;</w:t>
      </w:r>
    </w:p>
    <w:p w:rsidR="0057690E" w:rsidRPr="0057690E" w:rsidRDefault="0057690E" w:rsidP="0057690E">
      <w:pPr>
        <w:widowControl w:val="0"/>
        <w:autoSpaceDE w:val="0"/>
        <w:autoSpaceDN w:val="0"/>
        <w:adjustRightInd w:val="0"/>
        <w:ind w:firstLine="720"/>
        <w:jc w:val="both"/>
        <w:rPr>
          <w:sz w:val="28"/>
          <w:szCs w:val="28"/>
        </w:rPr>
      </w:pPr>
      <w:bookmarkStart w:id="250" w:name="sub_10228"/>
      <w:bookmarkEnd w:id="249"/>
      <w:r w:rsidRPr="0057690E">
        <w:rPr>
          <w:sz w:val="28"/>
          <w:szCs w:val="28"/>
        </w:rPr>
        <w:t xml:space="preserve">2) несоответствия сведений, предусмотренных </w:t>
      </w:r>
      <w:hyperlink w:anchor="sub_10211" w:history="1">
        <w:r w:rsidRPr="0057690E">
          <w:rPr>
            <w:sz w:val="28"/>
            <w:szCs w:val="28"/>
          </w:rPr>
          <w:t>частью 4 статьи 27</w:t>
        </w:r>
      </w:hyperlink>
      <w:r w:rsidRPr="0057690E">
        <w:rPr>
          <w:sz w:val="28"/>
          <w:szCs w:val="28"/>
        </w:rPr>
        <w:t xml:space="preserve"> настоящего Положения, требованиям аукционной документации.</w:t>
      </w:r>
    </w:p>
    <w:p w:rsidR="0057690E" w:rsidRPr="0057690E" w:rsidRDefault="0057690E" w:rsidP="0057690E">
      <w:pPr>
        <w:widowControl w:val="0"/>
        <w:autoSpaceDE w:val="0"/>
        <w:autoSpaceDN w:val="0"/>
        <w:adjustRightInd w:val="0"/>
        <w:ind w:firstLine="720"/>
        <w:jc w:val="both"/>
        <w:rPr>
          <w:sz w:val="28"/>
          <w:szCs w:val="28"/>
        </w:rPr>
      </w:pPr>
      <w:bookmarkStart w:id="251" w:name="sub_10230"/>
      <w:bookmarkEnd w:id="250"/>
      <w:r w:rsidRPr="0057690E">
        <w:rPr>
          <w:sz w:val="28"/>
          <w:szCs w:val="28"/>
        </w:rPr>
        <w:t>5. Отказ в допуске к участию в Аукционе по основаниям, не предусмотренным частью 4 настоящей статьи, не допускается.</w:t>
      </w:r>
    </w:p>
    <w:p w:rsidR="0057690E" w:rsidRPr="0057690E" w:rsidRDefault="0057690E" w:rsidP="0057690E">
      <w:pPr>
        <w:widowControl w:val="0"/>
        <w:autoSpaceDE w:val="0"/>
        <w:autoSpaceDN w:val="0"/>
        <w:adjustRightInd w:val="0"/>
        <w:ind w:firstLine="720"/>
        <w:jc w:val="both"/>
        <w:rPr>
          <w:sz w:val="28"/>
          <w:szCs w:val="28"/>
        </w:rPr>
      </w:pPr>
      <w:bookmarkStart w:id="252" w:name="sub_10231"/>
      <w:bookmarkEnd w:id="251"/>
      <w:r w:rsidRPr="0057690E">
        <w:rPr>
          <w:sz w:val="28"/>
          <w:szCs w:val="28"/>
        </w:rPr>
        <w:t>6. На основании результатов рассмотрения первых частей заявок на участие в Аукционе, комиссией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bookmarkEnd w:id="252"/>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Протокол должен содержать сведения о порядковых номерах заявок на участие в Аукционе, решение о допуске участника закупки, подавшего заявку на участие в Аукционе с соответствующим порядковым номером, к участию в Аукционе и о признании его участником Аукциона или об отказе в допуске участника закупки к участию в Аукционе с обоснованием такого решения и с указанием положений аукционной документации, которым не</w:t>
      </w:r>
      <w:proofErr w:type="gramEnd"/>
      <w:r w:rsidRPr="0057690E">
        <w:rPr>
          <w:sz w:val="28"/>
          <w:szCs w:val="28"/>
        </w:rPr>
        <w:t xml:space="preserve"> соответствует заявка на участие в Аукционе этого участника закупки, положений заявки на участие в Аукционе, которые не соответствуют требованиям аукционной документации, сведения о членах комиссии, принявших решение, сведения о решении каждого члена комиссии о допуске участника закупки к участию в Аукционе или об отказе в допуске к участию в Аукционе.</w:t>
      </w:r>
    </w:p>
    <w:p w:rsidR="0057690E" w:rsidRPr="0057690E" w:rsidRDefault="0057690E" w:rsidP="0057690E">
      <w:pPr>
        <w:widowControl w:val="0"/>
        <w:autoSpaceDE w:val="0"/>
        <w:autoSpaceDN w:val="0"/>
        <w:adjustRightInd w:val="0"/>
        <w:ind w:firstLine="720"/>
        <w:jc w:val="both"/>
        <w:rPr>
          <w:sz w:val="28"/>
          <w:szCs w:val="28"/>
        </w:rPr>
      </w:pPr>
      <w:bookmarkStart w:id="253" w:name="sub_10232"/>
      <w:r w:rsidRPr="0057690E">
        <w:rPr>
          <w:sz w:val="28"/>
          <w:szCs w:val="28"/>
        </w:rPr>
        <w:t>7. В случае</w:t>
      </w:r>
      <w:proofErr w:type="gramStart"/>
      <w:r w:rsidRPr="0057690E">
        <w:rPr>
          <w:sz w:val="28"/>
          <w:szCs w:val="28"/>
        </w:rPr>
        <w:t>,</w:t>
      </w:r>
      <w:proofErr w:type="gramEnd"/>
      <w:r w:rsidRPr="0057690E">
        <w:rPr>
          <w:sz w:val="28"/>
          <w:szCs w:val="28"/>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 также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в указанный в </w:t>
      </w:r>
      <w:hyperlink w:anchor="sub_10231" w:history="1">
        <w:r w:rsidRPr="0057690E">
          <w:rPr>
            <w:sz w:val="28"/>
            <w:szCs w:val="28"/>
          </w:rPr>
          <w:t>части 6</w:t>
        </w:r>
      </w:hyperlink>
      <w:r w:rsidRPr="0057690E">
        <w:rPr>
          <w:sz w:val="28"/>
          <w:szCs w:val="28"/>
        </w:rPr>
        <w:t xml:space="preserve"> настоящей статьи протокол вносится информация о признан</w:t>
      </w:r>
      <w:proofErr w:type="gramStart"/>
      <w:r w:rsidRPr="0057690E">
        <w:rPr>
          <w:sz w:val="28"/>
          <w:szCs w:val="28"/>
        </w:rPr>
        <w:t>ии Ау</w:t>
      </w:r>
      <w:proofErr w:type="gramEnd"/>
      <w:r w:rsidRPr="0057690E">
        <w:rPr>
          <w:sz w:val="28"/>
          <w:szCs w:val="28"/>
        </w:rPr>
        <w:t>кциона несостоявшимся. Протокол размещается заказчиком на официальном сайте и на электронной площадке.</w:t>
      </w:r>
    </w:p>
    <w:bookmarkEnd w:id="25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54" w:name="sub_2900"/>
      <w:r w:rsidRPr="0057690E">
        <w:rPr>
          <w:b/>
          <w:bCs/>
          <w:sz w:val="28"/>
          <w:szCs w:val="28"/>
        </w:rPr>
        <w:t>29. Порядок проведения Аукциона</w:t>
      </w:r>
    </w:p>
    <w:bookmarkEnd w:id="25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55" w:name="sub_10233"/>
      <w:r w:rsidRPr="0057690E">
        <w:rPr>
          <w:sz w:val="28"/>
          <w:szCs w:val="28"/>
        </w:rPr>
        <w:t>1. В Аукционе могут участвовать только участники закупки, признанные участниками Аукциона.</w:t>
      </w:r>
    </w:p>
    <w:p w:rsidR="0057690E" w:rsidRPr="0057690E" w:rsidRDefault="0057690E" w:rsidP="0057690E">
      <w:pPr>
        <w:widowControl w:val="0"/>
        <w:autoSpaceDE w:val="0"/>
        <w:autoSpaceDN w:val="0"/>
        <w:adjustRightInd w:val="0"/>
        <w:ind w:firstLine="720"/>
        <w:jc w:val="both"/>
        <w:rPr>
          <w:sz w:val="28"/>
          <w:szCs w:val="28"/>
        </w:rPr>
      </w:pPr>
      <w:bookmarkStart w:id="256" w:name="sub_10234"/>
      <w:bookmarkEnd w:id="255"/>
      <w:r w:rsidRPr="0057690E">
        <w:rPr>
          <w:sz w:val="28"/>
          <w:szCs w:val="28"/>
        </w:rPr>
        <w:t>2. Аукцион проводится на официальном сайте в день, указанный в извещении о проведен</w:t>
      </w:r>
      <w:proofErr w:type="gramStart"/>
      <w:r w:rsidRPr="0057690E">
        <w:rPr>
          <w:sz w:val="28"/>
          <w:szCs w:val="28"/>
        </w:rPr>
        <w:t>ии Ау</w:t>
      </w:r>
      <w:proofErr w:type="gramEnd"/>
      <w:r w:rsidRPr="0057690E">
        <w:rPr>
          <w:sz w:val="28"/>
          <w:szCs w:val="28"/>
        </w:rPr>
        <w:t>кциона. Время начала проведения Аукциона устанавливается оператором официального сайта.</w:t>
      </w:r>
    </w:p>
    <w:p w:rsidR="0057690E" w:rsidRPr="0057690E" w:rsidRDefault="0057690E" w:rsidP="0057690E">
      <w:pPr>
        <w:widowControl w:val="0"/>
        <w:autoSpaceDE w:val="0"/>
        <w:autoSpaceDN w:val="0"/>
        <w:adjustRightInd w:val="0"/>
        <w:ind w:firstLine="720"/>
        <w:jc w:val="both"/>
        <w:rPr>
          <w:sz w:val="28"/>
          <w:szCs w:val="28"/>
        </w:rPr>
      </w:pPr>
      <w:bookmarkStart w:id="257" w:name="sub_10235"/>
      <w:bookmarkEnd w:id="256"/>
      <w:r w:rsidRPr="0057690E">
        <w:rPr>
          <w:sz w:val="28"/>
          <w:szCs w:val="28"/>
        </w:rPr>
        <w:t xml:space="preserve">3. Днем проведения Аукциона в электронной форме является рабочий день, следующий после истечения 2 (двух) дней со дня </w:t>
      </w:r>
      <w:proofErr w:type="gramStart"/>
      <w:r w:rsidRPr="0057690E">
        <w:rPr>
          <w:sz w:val="28"/>
          <w:szCs w:val="28"/>
        </w:rPr>
        <w:t>окончания срока рассмотрения первых частей заявок</w:t>
      </w:r>
      <w:proofErr w:type="gramEnd"/>
      <w:r w:rsidRPr="0057690E">
        <w:rPr>
          <w:sz w:val="28"/>
          <w:szCs w:val="28"/>
        </w:rPr>
        <w:t xml:space="preserve"> на участие в Аукционе.</w:t>
      </w:r>
    </w:p>
    <w:p w:rsidR="0057690E" w:rsidRPr="0057690E" w:rsidRDefault="0057690E" w:rsidP="0057690E">
      <w:pPr>
        <w:widowControl w:val="0"/>
        <w:autoSpaceDE w:val="0"/>
        <w:autoSpaceDN w:val="0"/>
        <w:adjustRightInd w:val="0"/>
        <w:ind w:firstLine="720"/>
        <w:jc w:val="both"/>
        <w:rPr>
          <w:sz w:val="28"/>
          <w:szCs w:val="28"/>
        </w:rPr>
      </w:pPr>
      <w:bookmarkStart w:id="258" w:name="sub_10236"/>
      <w:bookmarkEnd w:id="257"/>
      <w:r w:rsidRPr="0057690E">
        <w:rPr>
          <w:sz w:val="28"/>
          <w:szCs w:val="28"/>
        </w:rPr>
        <w:t>4. В случае</w:t>
      </w:r>
      <w:proofErr w:type="gramStart"/>
      <w:r w:rsidRPr="0057690E">
        <w:rPr>
          <w:sz w:val="28"/>
          <w:szCs w:val="28"/>
        </w:rPr>
        <w:t>,</w:t>
      </w:r>
      <w:proofErr w:type="gramEnd"/>
      <w:r w:rsidRPr="0057690E">
        <w:rPr>
          <w:sz w:val="28"/>
          <w:szCs w:val="28"/>
        </w:rPr>
        <w:t xml:space="preserve"> если в аукционной документации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начальная (максимальная) цена единицы услуги,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w:t>
      </w:r>
      <w:proofErr w:type="gramStart"/>
      <w:r w:rsidRPr="0057690E">
        <w:rPr>
          <w:sz w:val="28"/>
          <w:szCs w:val="28"/>
        </w:rPr>
        <w:t>или) работы по техническому обслуживанию и (или) ремонту техники, оборудования, начальной (максимальной) цены единицы услуги, указанных в аукционной документации.</w:t>
      </w:r>
      <w:proofErr w:type="gramEnd"/>
    </w:p>
    <w:p w:rsidR="0057690E" w:rsidRPr="0057690E" w:rsidRDefault="0057690E" w:rsidP="0057690E">
      <w:pPr>
        <w:widowControl w:val="0"/>
        <w:autoSpaceDE w:val="0"/>
        <w:autoSpaceDN w:val="0"/>
        <w:adjustRightInd w:val="0"/>
        <w:ind w:firstLine="720"/>
        <w:jc w:val="both"/>
        <w:rPr>
          <w:sz w:val="28"/>
          <w:szCs w:val="28"/>
        </w:rPr>
      </w:pPr>
      <w:bookmarkStart w:id="259" w:name="sub_10237"/>
      <w:bookmarkEnd w:id="258"/>
      <w:r w:rsidRPr="0057690E">
        <w:rPr>
          <w:sz w:val="28"/>
          <w:szCs w:val="28"/>
        </w:rPr>
        <w:t>5. "Шаг Аукциона" составляет от 0,5 процента до 5 процентов начальной (максимальной) цены договора (цены лота).</w:t>
      </w:r>
    </w:p>
    <w:p w:rsidR="0057690E" w:rsidRPr="0057690E" w:rsidRDefault="0057690E" w:rsidP="0057690E">
      <w:pPr>
        <w:widowControl w:val="0"/>
        <w:autoSpaceDE w:val="0"/>
        <w:autoSpaceDN w:val="0"/>
        <w:adjustRightInd w:val="0"/>
        <w:ind w:firstLine="720"/>
        <w:jc w:val="both"/>
        <w:rPr>
          <w:sz w:val="28"/>
          <w:szCs w:val="28"/>
        </w:rPr>
      </w:pPr>
      <w:bookmarkStart w:id="260" w:name="sub_10238"/>
      <w:bookmarkEnd w:id="259"/>
      <w:r w:rsidRPr="0057690E">
        <w:rPr>
          <w:sz w:val="28"/>
          <w:szCs w:val="28"/>
        </w:rPr>
        <w:t>6. При проведен</w:t>
      </w:r>
      <w:proofErr w:type="gramStart"/>
      <w:r w:rsidRPr="0057690E">
        <w:rPr>
          <w:sz w:val="28"/>
          <w:szCs w:val="28"/>
        </w:rPr>
        <w:t>ии Ау</w:t>
      </w:r>
      <w:proofErr w:type="gramEnd"/>
      <w:r w:rsidRPr="0057690E">
        <w:rPr>
          <w:sz w:val="28"/>
          <w:szCs w:val="28"/>
        </w:rPr>
        <w:t>кциона участники Аукциона в электронной форме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bookmarkEnd w:id="260"/>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Порядок подачи ценовых предложений регулируется регламентом проведения торгов оператора электронной площадки.</w:t>
      </w:r>
    </w:p>
    <w:p w:rsidR="0057690E" w:rsidRPr="0057690E" w:rsidRDefault="0057690E" w:rsidP="0057690E">
      <w:pPr>
        <w:widowControl w:val="0"/>
        <w:autoSpaceDE w:val="0"/>
        <w:autoSpaceDN w:val="0"/>
        <w:adjustRightInd w:val="0"/>
        <w:ind w:firstLine="720"/>
        <w:jc w:val="both"/>
        <w:rPr>
          <w:sz w:val="28"/>
          <w:szCs w:val="28"/>
        </w:rPr>
      </w:pPr>
      <w:bookmarkStart w:id="261" w:name="sub_10239"/>
      <w:r w:rsidRPr="0057690E">
        <w:rPr>
          <w:sz w:val="28"/>
          <w:szCs w:val="28"/>
        </w:rPr>
        <w:t>7. При проведен</w:t>
      </w:r>
      <w:proofErr w:type="gramStart"/>
      <w:r w:rsidRPr="0057690E">
        <w:rPr>
          <w:sz w:val="28"/>
          <w:szCs w:val="28"/>
        </w:rPr>
        <w:t>ии Ау</w:t>
      </w:r>
      <w:proofErr w:type="gramEnd"/>
      <w:r w:rsidRPr="0057690E">
        <w:rPr>
          <w:sz w:val="28"/>
          <w:szCs w:val="28"/>
        </w:rPr>
        <w:t xml:space="preserve">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w:t>
      </w:r>
      <w:hyperlink w:anchor="sub_10244" w:history="1">
        <w:r w:rsidRPr="0057690E">
          <w:rPr>
            <w:sz w:val="28"/>
            <w:szCs w:val="28"/>
          </w:rPr>
          <w:t>частью 9</w:t>
        </w:r>
      </w:hyperlink>
      <w:r w:rsidRPr="0057690E">
        <w:rPr>
          <w:sz w:val="28"/>
          <w:szCs w:val="28"/>
        </w:rPr>
        <w:t xml:space="preserve"> настоящей статьи.</w:t>
      </w:r>
    </w:p>
    <w:p w:rsidR="0057690E" w:rsidRPr="0057690E" w:rsidRDefault="0057690E" w:rsidP="0057690E">
      <w:pPr>
        <w:widowControl w:val="0"/>
        <w:autoSpaceDE w:val="0"/>
        <w:autoSpaceDN w:val="0"/>
        <w:adjustRightInd w:val="0"/>
        <w:ind w:firstLine="720"/>
        <w:jc w:val="both"/>
        <w:rPr>
          <w:sz w:val="28"/>
          <w:szCs w:val="28"/>
        </w:rPr>
      </w:pPr>
      <w:bookmarkStart w:id="262" w:name="sub_10243"/>
      <w:bookmarkEnd w:id="261"/>
      <w:r w:rsidRPr="0057690E">
        <w:rPr>
          <w:sz w:val="28"/>
          <w:szCs w:val="28"/>
        </w:rPr>
        <w:t>8. При проведен</w:t>
      </w:r>
      <w:proofErr w:type="gramStart"/>
      <w:r w:rsidRPr="0057690E">
        <w:rPr>
          <w:sz w:val="28"/>
          <w:szCs w:val="28"/>
        </w:rPr>
        <w:t>ии Ау</w:t>
      </w:r>
      <w:proofErr w:type="gramEnd"/>
      <w:r w:rsidRPr="0057690E">
        <w:rPr>
          <w:sz w:val="28"/>
          <w:szCs w:val="28"/>
        </w:rPr>
        <w:t>кциона участники Аукциона подают предложения о цене договора с учетом следующих требований:</w:t>
      </w:r>
    </w:p>
    <w:p w:rsidR="0057690E" w:rsidRPr="0057690E" w:rsidRDefault="0057690E" w:rsidP="0057690E">
      <w:pPr>
        <w:widowControl w:val="0"/>
        <w:autoSpaceDE w:val="0"/>
        <w:autoSpaceDN w:val="0"/>
        <w:adjustRightInd w:val="0"/>
        <w:ind w:firstLine="720"/>
        <w:jc w:val="both"/>
        <w:rPr>
          <w:sz w:val="28"/>
          <w:szCs w:val="28"/>
        </w:rPr>
      </w:pPr>
      <w:bookmarkStart w:id="263" w:name="sub_10240"/>
      <w:bookmarkEnd w:id="262"/>
      <w:r w:rsidRPr="0057690E">
        <w:rPr>
          <w:sz w:val="28"/>
          <w:szCs w:val="28"/>
        </w:rPr>
        <w:t>1) участник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w:t>
      </w:r>
    </w:p>
    <w:p w:rsidR="0057690E" w:rsidRPr="0057690E" w:rsidRDefault="0057690E" w:rsidP="0057690E">
      <w:pPr>
        <w:widowControl w:val="0"/>
        <w:autoSpaceDE w:val="0"/>
        <w:autoSpaceDN w:val="0"/>
        <w:adjustRightInd w:val="0"/>
        <w:ind w:firstLine="720"/>
        <w:jc w:val="both"/>
        <w:rPr>
          <w:sz w:val="28"/>
          <w:szCs w:val="28"/>
        </w:rPr>
      </w:pPr>
      <w:bookmarkStart w:id="264" w:name="sub_10241"/>
      <w:bookmarkEnd w:id="263"/>
      <w:r w:rsidRPr="0057690E">
        <w:rPr>
          <w:sz w:val="28"/>
          <w:szCs w:val="28"/>
        </w:rPr>
        <w:t xml:space="preserve">2) участник Аукциона не вправе подавать предложение о цене договора </w:t>
      </w:r>
      <w:proofErr w:type="gramStart"/>
      <w:r w:rsidRPr="0057690E">
        <w:rPr>
          <w:sz w:val="28"/>
          <w:szCs w:val="28"/>
        </w:rPr>
        <w:t>ниже</w:t>
      </w:r>
      <w:proofErr w:type="gramEnd"/>
      <w:r w:rsidRPr="0057690E">
        <w:rPr>
          <w:sz w:val="28"/>
          <w:szCs w:val="28"/>
        </w:rPr>
        <w:t xml:space="preserve"> чем текущее минимальное предложение о цене договора, сниженное в пределах "шага Аукциона";</w:t>
      </w:r>
    </w:p>
    <w:p w:rsidR="0057690E" w:rsidRPr="0057690E" w:rsidRDefault="0057690E" w:rsidP="0057690E">
      <w:pPr>
        <w:widowControl w:val="0"/>
        <w:autoSpaceDE w:val="0"/>
        <w:autoSpaceDN w:val="0"/>
        <w:adjustRightInd w:val="0"/>
        <w:ind w:firstLine="720"/>
        <w:jc w:val="both"/>
        <w:rPr>
          <w:sz w:val="28"/>
          <w:szCs w:val="28"/>
        </w:rPr>
      </w:pPr>
      <w:bookmarkStart w:id="265" w:name="sub_10242"/>
      <w:bookmarkEnd w:id="264"/>
      <w:r w:rsidRPr="0057690E">
        <w:rPr>
          <w:sz w:val="28"/>
          <w:szCs w:val="28"/>
        </w:rPr>
        <w:t xml:space="preserve">3) участник Аукциона не вправе подавать предложение о цене договора </w:t>
      </w:r>
      <w:proofErr w:type="gramStart"/>
      <w:r w:rsidRPr="0057690E">
        <w:rPr>
          <w:sz w:val="28"/>
          <w:szCs w:val="28"/>
        </w:rPr>
        <w:t>ниже</w:t>
      </w:r>
      <w:proofErr w:type="gramEnd"/>
      <w:r w:rsidRPr="0057690E">
        <w:rPr>
          <w:sz w:val="28"/>
          <w:szCs w:val="28"/>
        </w:rPr>
        <w:t xml:space="preserve"> чем текущее минимальное предложение о цене договора в случае, если такое предложение о цене договора подано этим же участником Аукциона.</w:t>
      </w:r>
    </w:p>
    <w:p w:rsidR="0057690E" w:rsidRPr="0057690E" w:rsidRDefault="0057690E" w:rsidP="0057690E">
      <w:pPr>
        <w:widowControl w:val="0"/>
        <w:autoSpaceDE w:val="0"/>
        <w:autoSpaceDN w:val="0"/>
        <w:adjustRightInd w:val="0"/>
        <w:ind w:firstLine="720"/>
        <w:jc w:val="both"/>
        <w:rPr>
          <w:sz w:val="28"/>
          <w:szCs w:val="28"/>
        </w:rPr>
      </w:pPr>
      <w:bookmarkStart w:id="266" w:name="sub_10244"/>
      <w:bookmarkEnd w:id="265"/>
      <w:r w:rsidRPr="0057690E">
        <w:rPr>
          <w:sz w:val="28"/>
          <w:szCs w:val="28"/>
        </w:rPr>
        <w:t>9. От начала проведения Аукциона на официальном сайте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57690E" w:rsidRPr="0057690E" w:rsidRDefault="0057690E" w:rsidP="0057690E">
      <w:pPr>
        <w:widowControl w:val="0"/>
        <w:autoSpaceDE w:val="0"/>
        <w:autoSpaceDN w:val="0"/>
        <w:adjustRightInd w:val="0"/>
        <w:ind w:firstLine="720"/>
        <w:jc w:val="both"/>
        <w:rPr>
          <w:sz w:val="28"/>
          <w:szCs w:val="28"/>
        </w:rPr>
      </w:pPr>
      <w:bookmarkStart w:id="267" w:name="sub_10245"/>
      <w:bookmarkEnd w:id="266"/>
      <w:r w:rsidRPr="0057690E">
        <w:rPr>
          <w:sz w:val="28"/>
          <w:szCs w:val="28"/>
        </w:rPr>
        <w:t>10. При проведен</w:t>
      </w:r>
      <w:proofErr w:type="gramStart"/>
      <w:r w:rsidRPr="0057690E">
        <w:rPr>
          <w:sz w:val="28"/>
          <w:szCs w:val="28"/>
        </w:rPr>
        <w:t>ии Ау</w:t>
      </w:r>
      <w:proofErr w:type="gramEnd"/>
      <w:r w:rsidRPr="0057690E">
        <w:rPr>
          <w:sz w:val="28"/>
          <w:szCs w:val="28"/>
        </w:rPr>
        <w:t>кциона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7690E" w:rsidRPr="0057690E" w:rsidRDefault="0057690E" w:rsidP="0057690E">
      <w:pPr>
        <w:widowControl w:val="0"/>
        <w:autoSpaceDE w:val="0"/>
        <w:autoSpaceDN w:val="0"/>
        <w:adjustRightInd w:val="0"/>
        <w:ind w:firstLine="720"/>
        <w:jc w:val="both"/>
        <w:rPr>
          <w:sz w:val="28"/>
          <w:szCs w:val="28"/>
        </w:rPr>
      </w:pPr>
      <w:bookmarkStart w:id="268" w:name="sub_10246"/>
      <w:bookmarkEnd w:id="267"/>
      <w:r w:rsidRPr="0057690E">
        <w:rPr>
          <w:sz w:val="28"/>
          <w:szCs w:val="28"/>
        </w:rPr>
        <w:t>11. В случае</w:t>
      </w:r>
      <w:proofErr w:type="gramStart"/>
      <w:r w:rsidRPr="0057690E">
        <w:rPr>
          <w:sz w:val="28"/>
          <w:szCs w:val="28"/>
        </w:rPr>
        <w:t>,</w:t>
      </w:r>
      <w:proofErr w:type="gramEnd"/>
      <w:r w:rsidRPr="0057690E">
        <w:rPr>
          <w:sz w:val="28"/>
          <w:szCs w:val="28"/>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57690E" w:rsidRPr="0057690E" w:rsidRDefault="0057690E" w:rsidP="0057690E">
      <w:pPr>
        <w:widowControl w:val="0"/>
        <w:autoSpaceDE w:val="0"/>
        <w:autoSpaceDN w:val="0"/>
        <w:adjustRightInd w:val="0"/>
        <w:ind w:firstLine="720"/>
        <w:jc w:val="both"/>
        <w:rPr>
          <w:sz w:val="28"/>
          <w:szCs w:val="28"/>
        </w:rPr>
      </w:pPr>
      <w:bookmarkStart w:id="269" w:name="sub_10249"/>
      <w:bookmarkEnd w:id="268"/>
      <w:r w:rsidRPr="0057690E">
        <w:rPr>
          <w:sz w:val="28"/>
          <w:szCs w:val="28"/>
        </w:rPr>
        <w:t>12. В случае</w:t>
      </w:r>
      <w:proofErr w:type="gramStart"/>
      <w:r w:rsidRPr="0057690E">
        <w:rPr>
          <w:sz w:val="28"/>
          <w:szCs w:val="28"/>
        </w:rPr>
        <w:t>,</w:t>
      </w:r>
      <w:proofErr w:type="gramEnd"/>
      <w:r w:rsidRPr="0057690E">
        <w:rPr>
          <w:sz w:val="28"/>
          <w:szCs w:val="28"/>
        </w:rPr>
        <w:t xml:space="preserve"> если при проведении Аукциона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правил настоящего положения о порядке проведения Аукцион с учетом следующих особенностей:</w:t>
      </w:r>
    </w:p>
    <w:p w:rsidR="0057690E" w:rsidRPr="0057690E" w:rsidRDefault="0057690E" w:rsidP="0057690E">
      <w:pPr>
        <w:widowControl w:val="0"/>
        <w:autoSpaceDE w:val="0"/>
        <w:autoSpaceDN w:val="0"/>
        <w:adjustRightInd w:val="0"/>
        <w:ind w:firstLine="720"/>
        <w:jc w:val="both"/>
        <w:rPr>
          <w:sz w:val="28"/>
          <w:szCs w:val="28"/>
        </w:rPr>
      </w:pPr>
      <w:bookmarkStart w:id="270" w:name="sub_10247"/>
      <w:bookmarkEnd w:id="269"/>
      <w:r w:rsidRPr="0057690E">
        <w:rPr>
          <w:sz w:val="28"/>
          <w:szCs w:val="28"/>
        </w:rPr>
        <w:t>1) Аукцион в соответствии с настоящей частью проводится до достижения цены договора не более чем 100 000 000 (сто миллионов) рублей;</w:t>
      </w:r>
    </w:p>
    <w:p w:rsidR="0057690E" w:rsidRPr="0057690E" w:rsidRDefault="0057690E" w:rsidP="0057690E">
      <w:pPr>
        <w:widowControl w:val="0"/>
        <w:autoSpaceDE w:val="0"/>
        <w:autoSpaceDN w:val="0"/>
        <w:adjustRightInd w:val="0"/>
        <w:ind w:firstLine="720"/>
        <w:jc w:val="both"/>
        <w:rPr>
          <w:sz w:val="28"/>
          <w:szCs w:val="28"/>
        </w:rPr>
      </w:pPr>
      <w:bookmarkStart w:id="271" w:name="sub_10248"/>
      <w:bookmarkEnd w:id="270"/>
      <w:r w:rsidRPr="0057690E">
        <w:rPr>
          <w:sz w:val="28"/>
          <w:szCs w:val="28"/>
        </w:rPr>
        <w:t>2) в случае проведения Аукциона на право заключить договор до достижения цены договора, превышающей соответствующее значение начальной (максимальной) цены договора, обеспечение исполнения договора предоставляется в размере обеспечения исполнения договора, предусмотренном аукционной документацией, исходя из цены договора, достигнутой на Аукционе, проводимом в соответствии с настоящей частью.</w:t>
      </w:r>
    </w:p>
    <w:p w:rsidR="0057690E" w:rsidRPr="0057690E" w:rsidRDefault="0057690E" w:rsidP="0057690E">
      <w:pPr>
        <w:widowControl w:val="0"/>
        <w:autoSpaceDE w:val="0"/>
        <w:autoSpaceDN w:val="0"/>
        <w:adjustRightInd w:val="0"/>
        <w:ind w:firstLine="720"/>
        <w:jc w:val="both"/>
        <w:rPr>
          <w:sz w:val="28"/>
          <w:szCs w:val="28"/>
        </w:rPr>
      </w:pPr>
      <w:bookmarkStart w:id="272" w:name="sub_10250"/>
      <w:bookmarkEnd w:id="271"/>
      <w:r w:rsidRPr="0057690E">
        <w:rPr>
          <w:sz w:val="28"/>
          <w:szCs w:val="28"/>
        </w:rPr>
        <w:t>13. Протокол проведения Аукциона формируется за счет программно-аппаратных средств оператора электронной площадки и размещается оператором электронной площадки на электронной площадке в течение тридцати минут после окончания Аукциона.</w:t>
      </w:r>
    </w:p>
    <w:bookmarkEnd w:id="272"/>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В этом протоколе указываются адрес официального сайта,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w:t>
      </w:r>
      <w:proofErr w:type="gramEnd"/>
      <w:r w:rsidRPr="0057690E">
        <w:rPr>
          <w:sz w:val="28"/>
          <w:szCs w:val="28"/>
        </w:rPr>
        <w:t xml:space="preserve"> предложений.</w:t>
      </w:r>
    </w:p>
    <w:p w:rsidR="0057690E" w:rsidRPr="0057690E" w:rsidRDefault="0057690E" w:rsidP="0057690E">
      <w:pPr>
        <w:widowControl w:val="0"/>
        <w:autoSpaceDE w:val="0"/>
        <w:autoSpaceDN w:val="0"/>
        <w:adjustRightInd w:val="0"/>
        <w:ind w:firstLine="720"/>
        <w:jc w:val="both"/>
        <w:rPr>
          <w:sz w:val="28"/>
          <w:szCs w:val="28"/>
        </w:rPr>
      </w:pPr>
      <w:bookmarkStart w:id="273" w:name="sub_10251"/>
      <w:r w:rsidRPr="0057690E">
        <w:rPr>
          <w:sz w:val="28"/>
          <w:szCs w:val="28"/>
        </w:rPr>
        <w:t>14. В случае</w:t>
      </w:r>
      <w:proofErr w:type="gramStart"/>
      <w:r w:rsidRPr="0057690E">
        <w:rPr>
          <w:sz w:val="28"/>
          <w:szCs w:val="28"/>
        </w:rPr>
        <w:t>,</w:t>
      </w:r>
      <w:proofErr w:type="gramEnd"/>
      <w:r w:rsidRPr="0057690E">
        <w:rPr>
          <w:sz w:val="28"/>
          <w:szCs w:val="28"/>
        </w:rPr>
        <w:t xml:space="preserve"> если в течение десяти минут после начала проведения Аукциона ни один из участников Аукциона не подал предложение о цене договора Аукцион признается несостоявшимся.</w:t>
      </w:r>
    </w:p>
    <w:bookmarkEnd w:id="27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74" w:name="sub_3000"/>
      <w:r w:rsidRPr="0057690E">
        <w:rPr>
          <w:b/>
          <w:bCs/>
          <w:sz w:val="28"/>
          <w:szCs w:val="28"/>
        </w:rPr>
        <w:t>30. Порядок рассмотрения вторых частей заявок на участие в Аукционе</w:t>
      </w:r>
    </w:p>
    <w:bookmarkEnd w:id="27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75" w:name="sub_10252"/>
      <w:r w:rsidRPr="0057690E">
        <w:rPr>
          <w:sz w:val="28"/>
          <w:szCs w:val="28"/>
        </w:rPr>
        <w:t>1. Комиссия рассматривает вторые части заявок на участие в Аукционе на соответствие их требованиям, установленным аукционной документацией.</w:t>
      </w:r>
    </w:p>
    <w:p w:rsidR="0057690E" w:rsidRPr="0057690E" w:rsidRDefault="0057690E" w:rsidP="0057690E">
      <w:pPr>
        <w:widowControl w:val="0"/>
        <w:autoSpaceDE w:val="0"/>
        <w:autoSpaceDN w:val="0"/>
        <w:adjustRightInd w:val="0"/>
        <w:ind w:firstLine="720"/>
        <w:jc w:val="both"/>
        <w:rPr>
          <w:sz w:val="28"/>
          <w:szCs w:val="28"/>
        </w:rPr>
      </w:pPr>
      <w:bookmarkStart w:id="276" w:name="sub_10253"/>
      <w:bookmarkEnd w:id="275"/>
      <w:r w:rsidRPr="0057690E">
        <w:rPr>
          <w:sz w:val="28"/>
          <w:szCs w:val="28"/>
        </w:rPr>
        <w:t>2.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аукционной документацией, в порядке и по основаниям, которые предусмотрены настоящей статьей.</w:t>
      </w:r>
    </w:p>
    <w:p w:rsidR="0057690E" w:rsidRPr="0057690E" w:rsidRDefault="0057690E" w:rsidP="0057690E">
      <w:pPr>
        <w:widowControl w:val="0"/>
        <w:autoSpaceDE w:val="0"/>
        <w:autoSpaceDN w:val="0"/>
        <w:adjustRightInd w:val="0"/>
        <w:ind w:firstLine="720"/>
        <w:jc w:val="both"/>
        <w:rPr>
          <w:sz w:val="28"/>
          <w:szCs w:val="28"/>
        </w:rPr>
      </w:pPr>
      <w:bookmarkStart w:id="277" w:name="sub_10254"/>
      <w:bookmarkEnd w:id="276"/>
      <w:r w:rsidRPr="0057690E">
        <w:rPr>
          <w:sz w:val="28"/>
          <w:szCs w:val="28"/>
        </w:rPr>
        <w:t>3. Общий срок рассмотрения вторых частей заявок на участие в Аукционе в электронной форме не может превышать 6 (шесть) дней со дня размещения на официальном сайте протокола проведения Аукциона.</w:t>
      </w:r>
    </w:p>
    <w:p w:rsidR="0057690E" w:rsidRPr="0057690E" w:rsidRDefault="0057690E" w:rsidP="0057690E">
      <w:pPr>
        <w:widowControl w:val="0"/>
        <w:autoSpaceDE w:val="0"/>
        <w:autoSpaceDN w:val="0"/>
        <w:adjustRightInd w:val="0"/>
        <w:ind w:firstLine="720"/>
        <w:jc w:val="both"/>
        <w:rPr>
          <w:sz w:val="28"/>
          <w:szCs w:val="28"/>
        </w:rPr>
      </w:pPr>
      <w:bookmarkStart w:id="278" w:name="sub_10257"/>
      <w:bookmarkEnd w:id="277"/>
      <w:r w:rsidRPr="0057690E">
        <w:rPr>
          <w:sz w:val="28"/>
          <w:szCs w:val="28"/>
        </w:rPr>
        <w:t>4. Заявка на участие в Аукционе признается не соответствующей требованиям, установленным аукционной документацией, в случае:</w:t>
      </w:r>
    </w:p>
    <w:p w:rsidR="0057690E" w:rsidRPr="0057690E" w:rsidRDefault="0057690E" w:rsidP="0057690E">
      <w:pPr>
        <w:widowControl w:val="0"/>
        <w:autoSpaceDE w:val="0"/>
        <w:autoSpaceDN w:val="0"/>
        <w:adjustRightInd w:val="0"/>
        <w:ind w:firstLine="720"/>
        <w:jc w:val="both"/>
        <w:rPr>
          <w:sz w:val="28"/>
          <w:szCs w:val="28"/>
        </w:rPr>
      </w:pPr>
      <w:bookmarkStart w:id="279" w:name="sub_10255"/>
      <w:bookmarkEnd w:id="278"/>
      <w:r w:rsidRPr="0057690E">
        <w:rPr>
          <w:sz w:val="28"/>
          <w:szCs w:val="28"/>
        </w:rPr>
        <w:t xml:space="preserve">1) непредставления документов, определенных </w:t>
      </w:r>
      <w:hyperlink w:anchor="sub_10219" w:history="1">
        <w:r w:rsidRPr="0057690E">
          <w:rPr>
            <w:sz w:val="28"/>
            <w:szCs w:val="28"/>
          </w:rPr>
          <w:t>частью 6 статьи 27</w:t>
        </w:r>
      </w:hyperlink>
      <w:r w:rsidRPr="0057690E">
        <w:rPr>
          <w:sz w:val="28"/>
          <w:szCs w:val="28"/>
        </w:rPr>
        <w:t xml:space="preserve"> настоящего Положения, а также наличия в таких документах недостоверных сведений об участнике закупки;</w:t>
      </w:r>
    </w:p>
    <w:p w:rsidR="0057690E" w:rsidRPr="0057690E" w:rsidRDefault="0057690E" w:rsidP="0057690E">
      <w:pPr>
        <w:widowControl w:val="0"/>
        <w:autoSpaceDE w:val="0"/>
        <w:autoSpaceDN w:val="0"/>
        <w:adjustRightInd w:val="0"/>
        <w:ind w:firstLine="720"/>
        <w:jc w:val="both"/>
        <w:rPr>
          <w:sz w:val="28"/>
          <w:szCs w:val="28"/>
        </w:rPr>
      </w:pPr>
      <w:bookmarkStart w:id="280" w:name="sub_10256"/>
      <w:bookmarkEnd w:id="279"/>
      <w:r w:rsidRPr="0057690E">
        <w:rPr>
          <w:sz w:val="28"/>
          <w:szCs w:val="28"/>
        </w:rPr>
        <w:t xml:space="preserve">2) несоответствия участника закупки требованиям, установленным в соответствии со </w:t>
      </w:r>
      <w:hyperlink w:anchor="sub_1100" w:history="1">
        <w:r w:rsidRPr="0057690E">
          <w:rPr>
            <w:sz w:val="28"/>
            <w:szCs w:val="28"/>
          </w:rPr>
          <w:t>статьей 11</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bookmarkStart w:id="281" w:name="sub_10258"/>
      <w:bookmarkEnd w:id="280"/>
      <w:r w:rsidRPr="0057690E">
        <w:rPr>
          <w:sz w:val="28"/>
          <w:szCs w:val="28"/>
        </w:rPr>
        <w:t>5. Принятие решения о несоответствии заявки на участие в Аукционе требованиям, установленным аукционной документацией, по основаниям, не предусмотренным настоящей статьей, не допускается.</w:t>
      </w:r>
    </w:p>
    <w:p w:rsidR="0057690E" w:rsidRPr="0057690E" w:rsidRDefault="0057690E" w:rsidP="0057690E">
      <w:pPr>
        <w:widowControl w:val="0"/>
        <w:autoSpaceDE w:val="0"/>
        <w:autoSpaceDN w:val="0"/>
        <w:adjustRightInd w:val="0"/>
        <w:ind w:firstLine="720"/>
        <w:jc w:val="both"/>
        <w:rPr>
          <w:sz w:val="28"/>
          <w:szCs w:val="28"/>
        </w:rPr>
      </w:pPr>
      <w:bookmarkStart w:id="282" w:name="sub_10259"/>
      <w:bookmarkEnd w:id="281"/>
      <w:r w:rsidRPr="0057690E">
        <w:rPr>
          <w:sz w:val="28"/>
          <w:szCs w:val="28"/>
        </w:rPr>
        <w:t>6. По итогам рассмотрения вторых частей заявок на участие в Аукционе комиссией оформляется протокол подведения итогов Аукциона, который подписывается всеми присутствующими на заседании членами комиссии в день окончания рассмотрения заявок на участие в Аукционе.</w:t>
      </w:r>
    </w:p>
    <w:bookmarkEnd w:id="282"/>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Указанный протокол должен содержать сведения о порядковых номерах заявок на участие в Аукционе и сведения о решении каждого члена комиссии о соответствии или о несоответствии заявки на участие в Аукционе требованиям, установленным аукционной документацией с указанием причин.</w:t>
      </w:r>
    </w:p>
    <w:p w:rsidR="0057690E" w:rsidRPr="0057690E" w:rsidRDefault="0057690E" w:rsidP="0057690E">
      <w:pPr>
        <w:widowControl w:val="0"/>
        <w:autoSpaceDE w:val="0"/>
        <w:autoSpaceDN w:val="0"/>
        <w:adjustRightInd w:val="0"/>
        <w:ind w:firstLine="720"/>
        <w:jc w:val="both"/>
        <w:rPr>
          <w:sz w:val="28"/>
          <w:szCs w:val="28"/>
        </w:rPr>
      </w:pPr>
      <w:bookmarkStart w:id="283" w:name="sub_10260"/>
      <w:r w:rsidRPr="0057690E">
        <w:rPr>
          <w:sz w:val="28"/>
          <w:szCs w:val="28"/>
        </w:rPr>
        <w:t xml:space="preserve">7. Участник Аукциона, который предложил наиболее низкую цену договора и заявка на </w:t>
      </w:r>
      <w:proofErr w:type="gramStart"/>
      <w:r w:rsidRPr="0057690E">
        <w:rPr>
          <w:sz w:val="28"/>
          <w:szCs w:val="28"/>
        </w:rPr>
        <w:t>участие</w:t>
      </w:r>
      <w:proofErr w:type="gramEnd"/>
      <w:r w:rsidRPr="0057690E">
        <w:rPr>
          <w:sz w:val="28"/>
          <w:szCs w:val="28"/>
        </w:rPr>
        <w:t xml:space="preserve"> в Аукционе которого соответствует требованиям аукционной документации, признается победителем Аукциона.</w:t>
      </w:r>
    </w:p>
    <w:p w:rsidR="0057690E" w:rsidRPr="0057690E" w:rsidRDefault="0057690E" w:rsidP="0057690E">
      <w:pPr>
        <w:widowControl w:val="0"/>
        <w:autoSpaceDE w:val="0"/>
        <w:autoSpaceDN w:val="0"/>
        <w:adjustRightInd w:val="0"/>
        <w:ind w:firstLine="720"/>
        <w:jc w:val="both"/>
        <w:rPr>
          <w:sz w:val="28"/>
          <w:szCs w:val="28"/>
        </w:rPr>
      </w:pPr>
      <w:bookmarkStart w:id="284" w:name="sub_10261"/>
      <w:bookmarkEnd w:id="283"/>
      <w:r w:rsidRPr="0057690E">
        <w:rPr>
          <w:sz w:val="28"/>
          <w:szCs w:val="28"/>
        </w:rPr>
        <w:t>8. В случае</w:t>
      </w:r>
      <w:proofErr w:type="gramStart"/>
      <w:r w:rsidRPr="0057690E">
        <w:rPr>
          <w:sz w:val="28"/>
          <w:szCs w:val="28"/>
        </w:rPr>
        <w:t>,</w:t>
      </w:r>
      <w:proofErr w:type="gramEnd"/>
      <w:r w:rsidRPr="0057690E">
        <w:rPr>
          <w:sz w:val="28"/>
          <w:szCs w:val="28"/>
        </w:rPr>
        <w:t xml:space="preserve"> если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признании Аукциона несостоявшимся.</w:t>
      </w:r>
    </w:p>
    <w:bookmarkEnd w:id="28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85" w:name="sub_3100"/>
      <w:r w:rsidRPr="0057690E">
        <w:rPr>
          <w:b/>
          <w:bCs/>
          <w:sz w:val="28"/>
          <w:szCs w:val="28"/>
        </w:rPr>
        <w:t xml:space="preserve">31. Последствия признания Аукциона </w:t>
      </w:r>
      <w:proofErr w:type="gramStart"/>
      <w:r w:rsidRPr="0057690E">
        <w:rPr>
          <w:b/>
          <w:bCs/>
          <w:sz w:val="28"/>
          <w:szCs w:val="28"/>
        </w:rPr>
        <w:t>несостоявшимся</w:t>
      </w:r>
      <w:proofErr w:type="gramEnd"/>
    </w:p>
    <w:bookmarkEnd w:id="285"/>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86" w:name="sub_10262"/>
      <w:r w:rsidRPr="0057690E">
        <w:rPr>
          <w:sz w:val="28"/>
          <w:szCs w:val="28"/>
        </w:rPr>
        <w:t xml:space="preserve">1. В случаях, если Аукцион признан несостоявшимся заказчик вправе </w:t>
      </w:r>
      <w:proofErr w:type="gramStart"/>
      <w:r w:rsidRPr="0057690E">
        <w:rPr>
          <w:sz w:val="28"/>
          <w:szCs w:val="28"/>
        </w:rPr>
        <w:t>объявить</w:t>
      </w:r>
      <w:proofErr w:type="gramEnd"/>
      <w:r w:rsidRPr="0057690E">
        <w:rPr>
          <w:sz w:val="28"/>
          <w:szCs w:val="28"/>
        </w:rPr>
        <w:t xml:space="preserve"> о проведении повторного Аукциона, либо принять решение об осуществлении закупки посредством запроса котировок.</w:t>
      </w:r>
    </w:p>
    <w:p w:rsidR="0057690E" w:rsidRPr="0057690E" w:rsidRDefault="0057690E" w:rsidP="0057690E">
      <w:pPr>
        <w:widowControl w:val="0"/>
        <w:autoSpaceDE w:val="0"/>
        <w:autoSpaceDN w:val="0"/>
        <w:adjustRightInd w:val="0"/>
        <w:ind w:firstLine="720"/>
        <w:jc w:val="both"/>
        <w:rPr>
          <w:sz w:val="28"/>
          <w:szCs w:val="28"/>
        </w:rPr>
      </w:pPr>
      <w:bookmarkStart w:id="287" w:name="sub_10263"/>
      <w:bookmarkEnd w:id="286"/>
      <w:r w:rsidRPr="0057690E">
        <w:rPr>
          <w:sz w:val="28"/>
          <w:szCs w:val="28"/>
        </w:rPr>
        <w:t>2. В случае объявления о проведении повторного Аукциона заказчик вправе изменить условия Аукциона.</w:t>
      </w:r>
    </w:p>
    <w:bookmarkEnd w:id="287"/>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88" w:name="sub_3200"/>
      <w:r w:rsidRPr="0057690E">
        <w:rPr>
          <w:b/>
          <w:bCs/>
          <w:sz w:val="28"/>
          <w:szCs w:val="28"/>
        </w:rPr>
        <w:t>32. Заключение договора по результатам проведения Аукциона</w:t>
      </w:r>
    </w:p>
    <w:bookmarkEnd w:id="28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89" w:name="sub_10264"/>
      <w:r w:rsidRPr="0057690E">
        <w:rPr>
          <w:sz w:val="28"/>
          <w:szCs w:val="28"/>
        </w:rPr>
        <w:t>1. По результатам проведения Аукциона между участником закупки и заказчиком заключается договор в электронной форме.</w:t>
      </w:r>
    </w:p>
    <w:bookmarkEnd w:id="289"/>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Порядок направления, получения и подписания договора в электронной форме определяется регламентом проведения торгов оператора электронной площадки.</w:t>
      </w:r>
    </w:p>
    <w:p w:rsidR="0057690E" w:rsidRPr="0057690E" w:rsidRDefault="0057690E" w:rsidP="0057690E">
      <w:pPr>
        <w:widowControl w:val="0"/>
        <w:autoSpaceDE w:val="0"/>
        <w:autoSpaceDN w:val="0"/>
        <w:adjustRightInd w:val="0"/>
        <w:ind w:firstLine="720"/>
        <w:jc w:val="both"/>
        <w:rPr>
          <w:sz w:val="28"/>
          <w:szCs w:val="28"/>
        </w:rPr>
      </w:pPr>
      <w:bookmarkStart w:id="290" w:name="sub_10265"/>
      <w:r w:rsidRPr="0057690E">
        <w:rPr>
          <w:sz w:val="28"/>
          <w:szCs w:val="28"/>
        </w:rPr>
        <w:t>2. Для начала процесса подписания договора в электронной форме, заказчик направляет в адрес участника закупки проект договора, который составляется путем включения условий исполнения договора, предложенных таким участником в заявке на участие в Аукционе, в проект договора, прилагаемого к аукционной документации.</w:t>
      </w:r>
    </w:p>
    <w:p w:rsidR="0057690E" w:rsidRPr="0057690E" w:rsidRDefault="0057690E" w:rsidP="0057690E">
      <w:pPr>
        <w:widowControl w:val="0"/>
        <w:autoSpaceDE w:val="0"/>
        <w:autoSpaceDN w:val="0"/>
        <w:adjustRightInd w:val="0"/>
        <w:ind w:firstLine="720"/>
        <w:jc w:val="both"/>
        <w:rPr>
          <w:sz w:val="28"/>
          <w:szCs w:val="28"/>
        </w:rPr>
      </w:pPr>
      <w:bookmarkStart w:id="291" w:name="sub_10266"/>
      <w:bookmarkEnd w:id="290"/>
      <w:r w:rsidRPr="0057690E">
        <w:rPr>
          <w:sz w:val="28"/>
          <w:szCs w:val="28"/>
        </w:rPr>
        <w:t>3. Участник закупки подписывает проект договора либо составляет протокол разногласий к договору, в случае наличия разногласий по проекту договора, направленному в соответствии с положениями настоящей статьи. При этом участник Аукциона, с которым заключается договор, указывает в протоколе разногласий положения проекта договора, не соответствующие извещению о проведен</w:t>
      </w:r>
      <w:proofErr w:type="gramStart"/>
      <w:r w:rsidRPr="0057690E">
        <w:rPr>
          <w:sz w:val="28"/>
          <w:szCs w:val="28"/>
        </w:rPr>
        <w:t>ии Ау</w:t>
      </w:r>
      <w:proofErr w:type="gramEnd"/>
      <w:r w:rsidRPr="0057690E">
        <w:rPr>
          <w:sz w:val="28"/>
          <w:szCs w:val="28"/>
        </w:rPr>
        <w:t>кциона, аукционной документации и заявке на участие в Аукционе этого участника закупки, с указанием соответствующих положений данных документов.</w:t>
      </w:r>
    </w:p>
    <w:p w:rsidR="0057690E" w:rsidRPr="0057690E" w:rsidRDefault="0057690E" w:rsidP="0057690E">
      <w:pPr>
        <w:widowControl w:val="0"/>
        <w:autoSpaceDE w:val="0"/>
        <w:autoSpaceDN w:val="0"/>
        <w:adjustRightInd w:val="0"/>
        <w:ind w:firstLine="720"/>
        <w:jc w:val="both"/>
        <w:rPr>
          <w:sz w:val="28"/>
          <w:szCs w:val="28"/>
        </w:rPr>
      </w:pPr>
      <w:bookmarkStart w:id="292" w:name="sub_10267"/>
      <w:bookmarkEnd w:id="291"/>
      <w:r w:rsidRPr="0057690E">
        <w:rPr>
          <w:sz w:val="28"/>
          <w:szCs w:val="28"/>
        </w:rPr>
        <w:t>4. В случае если участник закупки в течение 13 (тринадцати) дней со дня размещения на электронной площадке протокола подведения итогов Аукциона не подписал проект договора и не направил протокол разногласий на проект договора, такой участник закупки считается уклонившимся от заключения договора.</w:t>
      </w:r>
    </w:p>
    <w:bookmarkEnd w:id="292"/>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В данном случае обеспечение заявки на участие в Аукционе перечисляется на счет Заказчика.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Заказчик обязан заключить договор с участником закупки, занявшим второе место в Аукционе, при условии соответствия его второй части заявки требованиям действующего законодательства и аукционной документации.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Договор с участником закупки, занявшим второе место в Аукционе, заключается по цене равной последнему принятому ценовому предложению указанного участника закупки.</w:t>
      </w:r>
    </w:p>
    <w:p w:rsidR="0057690E" w:rsidRPr="0057690E" w:rsidRDefault="0057690E" w:rsidP="0057690E">
      <w:pPr>
        <w:widowControl w:val="0"/>
        <w:autoSpaceDE w:val="0"/>
        <w:autoSpaceDN w:val="0"/>
        <w:adjustRightInd w:val="0"/>
        <w:ind w:firstLine="720"/>
        <w:jc w:val="both"/>
        <w:rPr>
          <w:sz w:val="28"/>
          <w:szCs w:val="28"/>
        </w:rPr>
      </w:pPr>
      <w:bookmarkStart w:id="293" w:name="sub_10268"/>
      <w:r w:rsidRPr="0057690E">
        <w:rPr>
          <w:sz w:val="28"/>
          <w:szCs w:val="28"/>
        </w:rPr>
        <w:t>5. Участник закупки, с которым заключается договор, не вправе отказаться от заключения договора. Денежные средства, внесенные в качестве обеспечения заявки на участие в Аукционе, возвращаются участнику закупки в течение 3 (трех) рабочих дней после заключения с ним договора.</w:t>
      </w:r>
    </w:p>
    <w:bookmarkEnd w:id="29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94" w:name="sub_1004"/>
      <w:r w:rsidRPr="0057690E">
        <w:rPr>
          <w:b/>
          <w:bCs/>
          <w:sz w:val="28"/>
          <w:szCs w:val="28"/>
        </w:rPr>
        <w:t>Раздел 4.</w:t>
      </w:r>
      <w:r w:rsidRPr="0057690E">
        <w:rPr>
          <w:b/>
          <w:bCs/>
          <w:sz w:val="28"/>
          <w:szCs w:val="28"/>
        </w:rPr>
        <w:br/>
        <w:t>Запрос котировок</w:t>
      </w:r>
    </w:p>
    <w:bookmarkEnd w:id="29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295" w:name="sub_3300"/>
      <w:r w:rsidRPr="0057690E">
        <w:rPr>
          <w:b/>
          <w:bCs/>
          <w:sz w:val="28"/>
          <w:szCs w:val="28"/>
        </w:rPr>
        <w:t>33. Проведение запроса котировок</w:t>
      </w:r>
    </w:p>
    <w:bookmarkEnd w:id="295"/>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296" w:name="sub_10269"/>
      <w:r w:rsidRPr="0057690E">
        <w:rPr>
          <w:sz w:val="28"/>
          <w:szCs w:val="28"/>
        </w:rPr>
        <w:t xml:space="preserve">1. Под запросом котировок понимается способ осуществления закупок, при котором информация о потребностях заказчиков в товарах, работах, услугах сообщается неограниченному кругу лиц путем размещения в единой информационной системе извещения о проведении запроса котировок и </w:t>
      </w:r>
      <w:proofErr w:type="gramStart"/>
      <w:r w:rsidRPr="0057690E">
        <w:rPr>
          <w:sz w:val="28"/>
          <w:szCs w:val="28"/>
        </w:rPr>
        <w:t>победителем</w:t>
      </w:r>
      <w:proofErr w:type="gramEnd"/>
      <w:r w:rsidRPr="0057690E">
        <w:rPr>
          <w:sz w:val="28"/>
          <w:szCs w:val="28"/>
        </w:rPr>
        <w:t xml:space="preserve"> в котором признается участник процедур закупок, предложивший наиболее низкую цену договора.</w:t>
      </w:r>
    </w:p>
    <w:p w:rsidR="0057690E" w:rsidRPr="0057690E" w:rsidRDefault="0057690E" w:rsidP="0057690E">
      <w:pPr>
        <w:widowControl w:val="0"/>
        <w:autoSpaceDE w:val="0"/>
        <w:autoSpaceDN w:val="0"/>
        <w:adjustRightInd w:val="0"/>
        <w:ind w:firstLine="720"/>
        <w:jc w:val="both"/>
        <w:rPr>
          <w:sz w:val="28"/>
          <w:szCs w:val="28"/>
        </w:rPr>
      </w:pPr>
      <w:bookmarkStart w:id="297" w:name="sub_10272"/>
      <w:bookmarkEnd w:id="296"/>
      <w:r w:rsidRPr="0057690E">
        <w:rPr>
          <w:sz w:val="28"/>
          <w:szCs w:val="28"/>
        </w:rPr>
        <w:t>2. Заказчик вправе проводить закупки с помощью запроса котировок в следующих случаях:</w:t>
      </w:r>
    </w:p>
    <w:p w:rsidR="0057690E" w:rsidRPr="0057690E" w:rsidRDefault="0057690E" w:rsidP="0057690E">
      <w:pPr>
        <w:widowControl w:val="0"/>
        <w:autoSpaceDE w:val="0"/>
        <w:autoSpaceDN w:val="0"/>
        <w:adjustRightInd w:val="0"/>
        <w:ind w:firstLine="720"/>
        <w:jc w:val="both"/>
        <w:rPr>
          <w:sz w:val="28"/>
          <w:szCs w:val="28"/>
        </w:rPr>
      </w:pPr>
      <w:bookmarkStart w:id="298" w:name="sub_10270"/>
      <w:bookmarkEnd w:id="297"/>
      <w:r w:rsidRPr="0057690E">
        <w:rPr>
          <w:sz w:val="28"/>
          <w:szCs w:val="28"/>
        </w:rPr>
        <w:t>1) если возникает срочная потребность (в том числе вследствие чрезвычайного события) в объекте закупок и проведение открытого конкурса или использование любого другого способа закупок нецелесообразно с учетом того времени, которое необходимо для использования таких способов, при условии, что Заказчик не мог предвидеть обстоятельства, обусловившие срочность закупки;</w:t>
      </w:r>
    </w:p>
    <w:p w:rsidR="0057690E" w:rsidRPr="0057690E" w:rsidRDefault="0057690E" w:rsidP="0057690E">
      <w:pPr>
        <w:widowControl w:val="0"/>
        <w:autoSpaceDE w:val="0"/>
        <w:autoSpaceDN w:val="0"/>
        <w:adjustRightInd w:val="0"/>
        <w:ind w:firstLine="720"/>
        <w:jc w:val="both"/>
        <w:rPr>
          <w:sz w:val="28"/>
          <w:szCs w:val="28"/>
        </w:rPr>
      </w:pPr>
      <w:bookmarkStart w:id="299" w:name="sub_10271"/>
      <w:bookmarkEnd w:id="298"/>
      <w:r w:rsidRPr="0057690E">
        <w:rPr>
          <w:sz w:val="28"/>
          <w:szCs w:val="28"/>
        </w:rPr>
        <w:t>2) ранее проведенные Заказчиком процедуры закупок признаны несостоявшимися в соответствии с положениями настоящего Положения, и Заказчик пришел к обоснованному выводу, что повторное проведение процедур закупок с учетом срочности закупок нецелесообразно.</w:t>
      </w:r>
    </w:p>
    <w:p w:rsidR="0057690E" w:rsidRPr="0057690E" w:rsidRDefault="0057690E" w:rsidP="0057690E">
      <w:pPr>
        <w:widowControl w:val="0"/>
        <w:autoSpaceDE w:val="0"/>
        <w:autoSpaceDN w:val="0"/>
        <w:adjustRightInd w:val="0"/>
        <w:ind w:firstLine="720"/>
        <w:jc w:val="both"/>
        <w:rPr>
          <w:sz w:val="28"/>
          <w:szCs w:val="28"/>
        </w:rPr>
      </w:pPr>
      <w:bookmarkStart w:id="300" w:name="sub_10273"/>
      <w:bookmarkEnd w:id="299"/>
      <w:r w:rsidRPr="0057690E">
        <w:rPr>
          <w:sz w:val="28"/>
          <w:szCs w:val="28"/>
        </w:rPr>
        <w:t>3. Не допускается взимание платы за участие в запросе котировок.</w:t>
      </w:r>
    </w:p>
    <w:bookmarkEnd w:id="300"/>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01" w:name="sub_3400"/>
      <w:r w:rsidRPr="0057690E">
        <w:rPr>
          <w:b/>
          <w:bCs/>
          <w:sz w:val="28"/>
          <w:szCs w:val="28"/>
        </w:rPr>
        <w:t>34. Требования, предъявляемые к запросу котировок</w:t>
      </w:r>
    </w:p>
    <w:bookmarkEnd w:id="301"/>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302" w:name="sub_10274"/>
      <w:r w:rsidRPr="0057690E">
        <w:rPr>
          <w:sz w:val="28"/>
          <w:szCs w:val="28"/>
        </w:rPr>
        <w:t>1. Извещение о проведении запроса котировок должно содержать следующие сведения:</w:t>
      </w:r>
    </w:p>
    <w:bookmarkEnd w:id="302"/>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1) сведения, указанные в </w:t>
      </w:r>
      <w:hyperlink w:anchor="sub_10022" w:history="1">
        <w:r w:rsidRPr="0057690E">
          <w:rPr>
            <w:sz w:val="28"/>
            <w:szCs w:val="28"/>
          </w:rPr>
          <w:t>пункте 5 статьи 5</w:t>
        </w:r>
      </w:hyperlink>
      <w:r w:rsidRPr="0057690E">
        <w:rPr>
          <w:sz w:val="28"/>
          <w:szCs w:val="28"/>
        </w:rPr>
        <w:t xml:space="preserve"> настоящего Положения;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2) форма котировочной заявки;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3) место подачи котировочных заявок, срок их подачи, в том числе дата и время окончания срока подачи котировочных заявок;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4) форма котировочной заявки, в том числе подаваемой в форме электронного документа;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5) 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57690E">
        <w:rPr>
          <w:sz w:val="28"/>
          <w:szCs w:val="28"/>
        </w:rPr>
        <w:t>При этом должны быть указаны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 xml:space="preserve">5.1)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размещения заказов на поставки машин и оборудования. </w:t>
      </w:r>
      <w:proofErr w:type="gramStart"/>
      <w:r w:rsidRPr="0057690E">
        <w:rPr>
          <w:sz w:val="28"/>
          <w:szCs w:val="28"/>
        </w:rPr>
        <w:t>В случае размещения заказов на поставки машин и оборудования Заказчик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w:t>
      </w:r>
      <w:proofErr w:type="gramEnd"/>
      <w:r w:rsidRPr="0057690E">
        <w:rPr>
          <w:sz w:val="28"/>
          <w:szCs w:val="28"/>
        </w:rPr>
        <w:t xml:space="preserve">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w:t>
      </w:r>
      <w:proofErr w:type="gramStart"/>
      <w:r w:rsidRPr="0057690E">
        <w:rPr>
          <w:sz w:val="28"/>
          <w:szCs w:val="28"/>
        </w:rPr>
        <w:t>Дополнительно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roofErr w:type="gramEnd"/>
    </w:p>
    <w:p w:rsidR="0057690E" w:rsidRPr="0057690E" w:rsidRDefault="0057690E" w:rsidP="0057690E">
      <w:pPr>
        <w:widowControl w:val="0"/>
        <w:autoSpaceDE w:val="0"/>
        <w:autoSpaceDN w:val="0"/>
        <w:adjustRightInd w:val="0"/>
        <w:ind w:firstLine="720"/>
        <w:jc w:val="both"/>
        <w:rPr>
          <w:sz w:val="28"/>
          <w:szCs w:val="28"/>
        </w:rPr>
      </w:pPr>
      <w:proofErr w:type="gramStart"/>
      <w:r w:rsidRPr="0057690E">
        <w:rPr>
          <w:sz w:val="28"/>
          <w:szCs w:val="28"/>
        </w:rPr>
        <w:t>6)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7) место подачи котировочных заявок, срок их подачи, в том числе дата и время окончания срока подачи котировочных заявок;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8) срок и условия оплаты поставок товаров, выполнения работ, оказания услуг;</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9) срок подписания победителем в проведении запроса котировок договора со дня подписания протокола рассмотрения и оценки котировочных заявок.</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03" w:name="sub_3500"/>
      <w:r w:rsidRPr="0057690E">
        <w:rPr>
          <w:b/>
          <w:bCs/>
          <w:sz w:val="28"/>
          <w:szCs w:val="28"/>
        </w:rPr>
        <w:t>35. Требования, предъявляемые к котировочной заявке</w:t>
      </w:r>
    </w:p>
    <w:bookmarkEnd w:id="303"/>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Котировочная заявка должна содержать следующие сведения:</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2) идентификационный номер налогоплательщика;</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4) согласие участника размещения заказа исполнить условия договора, указанные в извещении о проведении запроса котировок;</w:t>
      </w:r>
    </w:p>
    <w:p w:rsidR="0057690E" w:rsidRPr="0057690E" w:rsidRDefault="0057690E" w:rsidP="0057690E">
      <w:pPr>
        <w:widowControl w:val="0"/>
        <w:autoSpaceDE w:val="0"/>
        <w:autoSpaceDN w:val="0"/>
        <w:adjustRightInd w:val="0"/>
        <w:ind w:firstLine="720"/>
        <w:jc w:val="both"/>
        <w:rPr>
          <w:sz w:val="28"/>
          <w:szCs w:val="28"/>
        </w:rPr>
      </w:pPr>
      <w:r w:rsidRPr="0057690E">
        <w:rPr>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04" w:name="sub_3600"/>
      <w:r w:rsidRPr="0057690E">
        <w:rPr>
          <w:b/>
          <w:bCs/>
          <w:sz w:val="28"/>
          <w:szCs w:val="28"/>
        </w:rPr>
        <w:t>36. Порядок проведения запроса котировок</w:t>
      </w:r>
    </w:p>
    <w:bookmarkEnd w:id="304"/>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305" w:name="sub_10275"/>
      <w:r w:rsidRPr="0057690E">
        <w:rPr>
          <w:sz w:val="28"/>
          <w:szCs w:val="28"/>
        </w:rPr>
        <w:t xml:space="preserve">1. </w:t>
      </w:r>
      <w:proofErr w:type="gramStart"/>
      <w:r w:rsidRPr="0057690E">
        <w:rPr>
          <w:sz w:val="28"/>
          <w:szCs w:val="28"/>
        </w:rPr>
        <w:t>Заказчик обязан разместить на официальном сайте извещение о проведении запроса котировок и проект договора, заключаемого по результатам проведения такого запроса, не менее чем за 7 (семь)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250 000 (двухсот пятидесяти тысяч) рублей, не менее чем за 4</w:t>
      </w:r>
      <w:proofErr w:type="gramEnd"/>
      <w:r w:rsidRPr="0057690E">
        <w:rPr>
          <w:sz w:val="28"/>
          <w:szCs w:val="28"/>
        </w:rPr>
        <w:t xml:space="preserve"> (четыре) рабочих дня до дня истечения указанного срока.</w:t>
      </w:r>
    </w:p>
    <w:p w:rsidR="0057690E" w:rsidRPr="0057690E" w:rsidRDefault="0057690E" w:rsidP="0057690E">
      <w:pPr>
        <w:widowControl w:val="0"/>
        <w:autoSpaceDE w:val="0"/>
        <w:autoSpaceDN w:val="0"/>
        <w:adjustRightInd w:val="0"/>
        <w:ind w:firstLine="720"/>
        <w:jc w:val="both"/>
        <w:rPr>
          <w:sz w:val="28"/>
          <w:szCs w:val="28"/>
        </w:rPr>
      </w:pPr>
      <w:bookmarkStart w:id="306" w:name="sub_10276"/>
      <w:bookmarkEnd w:id="305"/>
      <w:r w:rsidRPr="0057690E">
        <w:rPr>
          <w:sz w:val="28"/>
          <w:szCs w:val="28"/>
        </w:rPr>
        <w:t xml:space="preserve">2. Извещение о проведении запроса котировок должно содержать сведения, предусмотренные </w:t>
      </w:r>
      <w:hyperlink w:anchor="sub_3200" w:history="1">
        <w:r w:rsidRPr="0057690E">
          <w:rPr>
            <w:sz w:val="28"/>
            <w:szCs w:val="28"/>
          </w:rPr>
          <w:t>статьей 32</w:t>
        </w:r>
      </w:hyperlink>
      <w:r w:rsidRPr="0057690E">
        <w:rPr>
          <w:sz w:val="28"/>
          <w:szCs w:val="28"/>
        </w:rPr>
        <w:t xml:space="preserve"> настоящего Положения,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w:t>
      </w:r>
      <w:proofErr w:type="gramStart"/>
      <w:r w:rsidRPr="0057690E">
        <w:rPr>
          <w:sz w:val="28"/>
          <w:szCs w:val="28"/>
        </w:rPr>
        <w:t>,</w:t>
      </w:r>
      <w:proofErr w:type="gramEnd"/>
      <w:r w:rsidRPr="0057690E">
        <w:rPr>
          <w:sz w:val="28"/>
          <w:szCs w:val="28"/>
        </w:rPr>
        <w:t xml:space="preserve">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w:t>
      </w:r>
      <w:proofErr w:type="gramStart"/>
      <w:r w:rsidRPr="0057690E">
        <w:rPr>
          <w:sz w:val="28"/>
          <w:szCs w:val="28"/>
        </w:rPr>
        <w:t>,</w:t>
      </w:r>
      <w:proofErr w:type="gramEnd"/>
      <w:r w:rsidRPr="0057690E">
        <w:rPr>
          <w:sz w:val="28"/>
          <w:szCs w:val="28"/>
        </w:rPr>
        <w:t xml:space="preserve">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w:t>
      </w:r>
      <w:proofErr w:type="gramStart"/>
      <w:r w:rsidRPr="0057690E">
        <w:rPr>
          <w:sz w:val="28"/>
          <w:szCs w:val="28"/>
        </w:rPr>
        <w:t>соответствии</w:t>
      </w:r>
      <w:proofErr w:type="gramEnd"/>
      <w:r w:rsidRPr="0057690E">
        <w:rPr>
          <w:sz w:val="28"/>
          <w:szCs w:val="28"/>
        </w:rPr>
        <w:t xml:space="preserve">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w:t>
      </w:r>
      <w:hyperlink w:anchor="sub_10268" w:history="1">
        <w:r w:rsidRPr="0057690E">
          <w:rPr>
            <w:sz w:val="28"/>
            <w:szCs w:val="28"/>
          </w:rPr>
          <w:t>пункта 5 статьи 32</w:t>
        </w:r>
      </w:hyperlink>
      <w:r w:rsidRPr="0057690E">
        <w:rPr>
          <w:sz w:val="28"/>
          <w:szCs w:val="28"/>
        </w:rPr>
        <w:t xml:space="preserve"> настоящего Положения.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57690E" w:rsidRPr="0057690E" w:rsidRDefault="0057690E" w:rsidP="0057690E">
      <w:pPr>
        <w:widowControl w:val="0"/>
        <w:autoSpaceDE w:val="0"/>
        <w:autoSpaceDN w:val="0"/>
        <w:adjustRightInd w:val="0"/>
        <w:ind w:firstLine="720"/>
        <w:jc w:val="both"/>
        <w:rPr>
          <w:sz w:val="28"/>
          <w:szCs w:val="28"/>
        </w:rPr>
      </w:pPr>
      <w:bookmarkStart w:id="307" w:name="sub_10277"/>
      <w:bookmarkEnd w:id="306"/>
      <w:r w:rsidRPr="0057690E">
        <w:rPr>
          <w:sz w:val="28"/>
          <w:szCs w:val="28"/>
        </w:rPr>
        <w:t>3.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57690E" w:rsidRPr="0057690E" w:rsidRDefault="0057690E" w:rsidP="0057690E">
      <w:pPr>
        <w:widowControl w:val="0"/>
        <w:autoSpaceDE w:val="0"/>
        <w:autoSpaceDN w:val="0"/>
        <w:adjustRightInd w:val="0"/>
        <w:ind w:firstLine="720"/>
        <w:jc w:val="both"/>
        <w:rPr>
          <w:sz w:val="28"/>
          <w:szCs w:val="28"/>
        </w:rPr>
      </w:pPr>
      <w:bookmarkStart w:id="308" w:name="sub_10278"/>
      <w:bookmarkEnd w:id="307"/>
      <w:r w:rsidRPr="0057690E">
        <w:rPr>
          <w:sz w:val="28"/>
          <w:szCs w:val="28"/>
        </w:rPr>
        <w:t>4. Запрос котировок может направляться с использованием любых сре</w:t>
      </w:r>
      <w:proofErr w:type="gramStart"/>
      <w:r w:rsidRPr="0057690E">
        <w:rPr>
          <w:sz w:val="28"/>
          <w:szCs w:val="28"/>
        </w:rPr>
        <w:t>дств св</w:t>
      </w:r>
      <w:proofErr w:type="gramEnd"/>
      <w:r w:rsidRPr="0057690E">
        <w:rPr>
          <w:sz w:val="28"/>
          <w:szCs w:val="28"/>
        </w:rPr>
        <w:t>язи, в том числе в электронной форме.</w:t>
      </w:r>
    </w:p>
    <w:bookmarkEnd w:id="30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09" w:name="sub_3700"/>
      <w:r w:rsidRPr="0057690E">
        <w:rPr>
          <w:b/>
          <w:bCs/>
          <w:sz w:val="28"/>
          <w:szCs w:val="28"/>
        </w:rPr>
        <w:t>37. Порядок подачи котировочных заявок</w:t>
      </w:r>
    </w:p>
    <w:bookmarkEnd w:id="309"/>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310" w:name="sub_10279"/>
      <w:r w:rsidRPr="0057690E">
        <w:rPr>
          <w:sz w:val="28"/>
          <w:szCs w:val="28"/>
        </w:rPr>
        <w:t>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57690E" w:rsidRPr="0057690E" w:rsidRDefault="0057690E" w:rsidP="0057690E">
      <w:pPr>
        <w:widowControl w:val="0"/>
        <w:autoSpaceDE w:val="0"/>
        <w:autoSpaceDN w:val="0"/>
        <w:adjustRightInd w:val="0"/>
        <w:ind w:firstLine="720"/>
        <w:jc w:val="both"/>
        <w:rPr>
          <w:sz w:val="28"/>
          <w:szCs w:val="28"/>
        </w:rPr>
      </w:pPr>
      <w:bookmarkStart w:id="311" w:name="sub_10280"/>
      <w:bookmarkEnd w:id="310"/>
      <w:r w:rsidRPr="0057690E">
        <w:rPr>
          <w:sz w:val="28"/>
          <w:szCs w:val="28"/>
        </w:rPr>
        <w:t>2. Котировочная заявка подается участником размещения заказа Заказчику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в тот же день обязан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57690E" w:rsidRPr="0057690E" w:rsidRDefault="0057690E" w:rsidP="0057690E">
      <w:pPr>
        <w:widowControl w:val="0"/>
        <w:autoSpaceDE w:val="0"/>
        <w:autoSpaceDN w:val="0"/>
        <w:adjustRightInd w:val="0"/>
        <w:ind w:firstLine="720"/>
        <w:jc w:val="both"/>
        <w:rPr>
          <w:sz w:val="28"/>
          <w:szCs w:val="28"/>
        </w:rPr>
      </w:pPr>
      <w:bookmarkStart w:id="312" w:name="sub_10281"/>
      <w:bookmarkEnd w:id="311"/>
      <w:r w:rsidRPr="0057690E">
        <w:rPr>
          <w:sz w:val="28"/>
          <w:szCs w:val="28"/>
        </w:rPr>
        <w:t>3. Поданная в срок, указанный в извещении о проведении запроса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57690E" w:rsidRPr="0057690E" w:rsidRDefault="0057690E" w:rsidP="0057690E">
      <w:pPr>
        <w:widowControl w:val="0"/>
        <w:autoSpaceDE w:val="0"/>
        <w:autoSpaceDN w:val="0"/>
        <w:adjustRightInd w:val="0"/>
        <w:ind w:firstLine="720"/>
        <w:jc w:val="both"/>
        <w:rPr>
          <w:sz w:val="28"/>
          <w:szCs w:val="28"/>
        </w:rPr>
      </w:pPr>
      <w:bookmarkStart w:id="313" w:name="sub_10282"/>
      <w:bookmarkEnd w:id="312"/>
      <w:r w:rsidRPr="0057690E">
        <w:rPr>
          <w:sz w:val="28"/>
          <w:szCs w:val="28"/>
        </w:rPr>
        <w:t>4. Проведение переговоров между заказчиком, комиссией и участником размещения заказа в отношении поданной им котировочной заявки не допускается.</w:t>
      </w:r>
    </w:p>
    <w:p w:rsidR="0057690E" w:rsidRPr="0057690E" w:rsidRDefault="0057690E" w:rsidP="0057690E">
      <w:pPr>
        <w:widowControl w:val="0"/>
        <w:autoSpaceDE w:val="0"/>
        <w:autoSpaceDN w:val="0"/>
        <w:adjustRightInd w:val="0"/>
        <w:ind w:firstLine="720"/>
        <w:jc w:val="both"/>
        <w:rPr>
          <w:sz w:val="28"/>
          <w:szCs w:val="28"/>
        </w:rPr>
      </w:pPr>
      <w:bookmarkStart w:id="314" w:name="sub_10283"/>
      <w:bookmarkEnd w:id="313"/>
      <w:r w:rsidRPr="0057690E">
        <w:rPr>
          <w:sz w:val="28"/>
          <w:szCs w:val="28"/>
        </w:rPr>
        <w:t>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w:t>
      </w:r>
    </w:p>
    <w:p w:rsidR="0057690E" w:rsidRPr="0057690E" w:rsidRDefault="0057690E" w:rsidP="0057690E">
      <w:pPr>
        <w:widowControl w:val="0"/>
        <w:autoSpaceDE w:val="0"/>
        <w:autoSpaceDN w:val="0"/>
        <w:adjustRightInd w:val="0"/>
        <w:ind w:firstLine="720"/>
        <w:jc w:val="both"/>
        <w:rPr>
          <w:sz w:val="28"/>
          <w:szCs w:val="28"/>
        </w:rPr>
      </w:pPr>
      <w:bookmarkStart w:id="315" w:name="sub_10284"/>
      <w:bookmarkEnd w:id="314"/>
      <w:r w:rsidRPr="0057690E">
        <w:rPr>
          <w:sz w:val="28"/>
          <w:szCs w:val="28"/>
        </w:rPr>
        <w:t>6. В случае</w:t>
      </w:r>
      <w:proofErr w:type="gramStart"/>
      <w:r w:rsidRPr="0057690E">
        <w:rPr>
          <w:sz w:val="28"/>
          <w:szCs w:val="28"/>
        </w:rPr>
        <w:t>,</w:t>
      </w:r>
      <w:proofErr w:type="gramEnd"/>
      <w:r w:rsidRPr="0057690E">
        <w:rPr>
          <w:sz w:val="28"/>
          <w:szCs w:val="28"/>
        </w:rPr>
        <w:t xml:space="preserve">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на 4 (четыре) рабочих дня и в течение 1 (одного) рабочего дня после дня окончания срока подачи котировочных заявок размещает на официальном сайте извещение о продлении срока подачи таких заявок. При этом Заказчик обязан направить запрос котировок не менее чем 3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В случае</w:t>
      </w:r>
      <w:proofErr w:type="gramStart"/>
      <w:r w:rsidRPr="0057690E">
        <w:rPr>
          <w:sz w:val="28"/>
          <w:szCs w:val="28"/>
        </w:rPr>
        <w:t>,</w:t>
      </w:r>
      <w:proofErr w:type="gramEnd"/>
      <w:r w:rsidRPr="0057690E">
        <w:rPr>
          <w:sz w:val="28"/>
          <w:szCs w:val="28"/>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заказчик обязан заключить договор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договора. При непредставлении заказчику участником размещения заказа в срок, предусмотренный извещением о проведении запроса котировок, подписанного договора участник размещения заказа признается уклонившимся от заключения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316" w:name="sub_10285"/>
      <w:bookmarkEnd w:id="315"/>
      <w:r w:rsidRPr="0057690E">
        <w:rPr>
          <w:sz w:val="28"/>
          <w:szCs w:val="28"/>
        </w:rPr>
        <w:t>7. В случае</w:t>
      </w:r>
      <w:proofErr w:type="gramStart"/>
      <w:r w:rsidRPr="0057690E">
        <w:rPr>
          <w:sz w:val="28"/>
          <w:szCs w:val="28"/>
        </w:rPr>
        <w:t>,</w:t>
      </w:r>
      <w:proofErr w:type="gramEnd"/>
      <w:r w:rsidRPr="0057690E">
        <w:rPr>
          <w:sz w:val="28"/>
          <w:szCs w:val="28"/>
        </w:rPr>
        <w:t xml:space="preserve"> если не подана ни одна котировочная заявка, Заказчик вправе осуществить повторное размещение заказа путем запроса котировок. При этом Заказчик вправе изменить условия исполнения договора.</w:t>
      </w: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17" w:name="sub_3800"/>
      <w:bookmarkEnd w:id="316"/>
      <w:r w:rsidRPr="0057690E">
        <w:rPr>
          <w:b/>
          <w:bCs/>
          <w:sz w:val="28"/>
          <w:szCs w:val="28"/>
        </w:rPr>
        <w:t>38. Рассмотрение и оценка котировочных заявок</w:t>
      </w:r>
    </w:p>
    <w:bookmarkEnd w:id="317"/>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318" w:name="sub_10286"/>
      <w:r w:rsidRPr="0057690E">
        <w:rPr>
          <w:sz w:val="28"/>
          <w:szCs w:val="28"/>
        </w:rPr>
        <w:t>1. Комиссия в течение 1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57690E" w:rsidRPr="0057690E" w:rsidRDefault="0057690E" w:rsidP="0057690E">
      <w:pPr>
        <w:widowControl w:val="0"/>
        <w:autoSpaceDE w:val="0"/>
        <w:autoSpaceDN w:val="0"/>
        <w:adjustRightInd w:val="0"/>
        <w:ind w:firstLine="720"/>
        <w:jc w:val="both"/>
        <w:rPr>
          <w:sz w:val="28"/>
          <w:szCs w:val="28"/>
        </w:rPr>
      </w:pPr>
      <w:bookmarkStart w:id="319" w:name="sub_10287"/>
      <w:bookmarkEnd w:id="318"/>
      <w:r w:rsidRPr="0057690E">
        <w:rPr>
          <w:sz w:val="28"/>
          <w:szCs w:val="28"/>
        </w:rPr>
        <w:t xml:space="preserve">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57690E">
        <w:rPr>
          <w:sz w:val="28"/>
          <w:szCs w:val="28"/>
        </w:rPr>
        <w:t>в</w:t>
      </w:r>
      <w:proofErr w:type="gramEnd"/>
      <w:r w:rsidRPr="0057690E">
        <w:rPr>
          <w:sz w:val="28"/>
          <w:szCs w:val="28"/>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7690E" w:rsidRPr="0057690E" w:rsidRDefault="0057690E" w:rsidP="0057690E">
      <w:pPr>
        <w:widowControl w:val="0"/>
        <w:autoSpaceDE w:val="0"/>
        <w:autoSpaceDN w:val="0"/>
        <w:adjustRightInd w:val="0"/>
        <w:ind w:firstLine="720"/>
        <w:jc w:val="both"/>
        <w:rPr>
          <w:sz w:val="28"/>
          <w:szCs w:val="28"/>
        </w:rPr>
      </w:pPr>
      <w:bookmarkStart w:id="320" w:name="sub_10288"/>
      <w:bookmarkEnd w:id="319"/>
      <w:r w:rsidRPr="0057690E">
        <w:rPr>
          <w:sz w:val="28"/>
          <w:szCs w:val="28"/>
        </w:rPr>
        <w:t>3.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57690E" w:rsidRPr="0057690E" w:rsidRDefault="0057690E" w:rsidP="0057690E">
      <w:pPr>
        <w:widowControl w:val="0"/>
        <w:autoSpaceDE w:val="0"/>
        <w:autoSpaceDN w:val="0"/>
        <w:adjustRightInd w:val="0"/>
        <w:ind w:firstLine="720"/>
        <w:jc w:val="both"/>
        <w:rPr>
          <w:sz w:val="28"/>
          <w:szCs w:val="28"/>
        </w:rPr>
      </w:pPr>
      <w:bookmarkStart w:id="321" w:name="sub_10289"/>
      <w:bookmarkEnd w:id="320"/>
      <w:r w:rsidRPr="0057690E">
        <w:rPr>
          <w:sz w:val="28"/>
          <w:szCs w:val="28"/>
        </w:rPr>
        <w:t xml:space="preserve">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w:t>
      </w:r>
      <w:proofErr w:type="gramStart"/>
      <w:r w:rsidRPr="0057690E">
        <w:rPr>
          <w:sz w:val="28"/>
          <w:szCs w:val="28"/>
        </w:rPr>
        <w:t>о</w:t>
      </w:r>
      <w:proofErr w:type="gramEnd"/>
      <w:r w:rsidRPr="0057690E">
        <w:rPr>
          <w:sz w:val="28"/>
          <w:szCs w:val="28"/>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Pr="0057690E">
        <w:rPr>
          <w:sz w:val="28"/>
          <w:szCs w:val="28"/>
        </w:rPr>
        <w:t>предложение</w:t>
      </w:r>
      <w:proofErr w:type="gramEnd"/>
      <w:r w:rsidRPr="0057690E">
        <w:rPr>
          <w:sz w:val="28"/>
          <w:szCs w:val="28"/>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Заказчиком, уполномоченным органом. Протокол рассмотрения и оценки котировочных заявок составляется в двух экземплярах, один из которых остается у заказчика. Заказчик в течение 2 (двух) рабочих дней со дня подписания указанного протокола передает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57690E" w:rsidRPr="0057690E" w:rsidRDefault="0057690E" w:rsidP="0057690E">
      <w:pPr>
        <w:widowControl w:val="0"/>
        <w:autoSpaceDE w:val="0"/>
        <w:autoSpaceDN w:val="0"/>
        <w:adjustRightInd w:val="0"/>
        <w:ind w:firstLine="720"/>
        <w:jc w:val="both"/>
        <w:rPr>
          <w:sz w:val="28"/>
          <w:szCs w:val="28"/>
        </w:rPr>
      </w:pPr>
      <w:bookmarkStart w:id="322" w:name="sub_10290"/>
      <w:bookmarkEnd w:id="321"/>
      <w:r w:rsidRPr="0057690E">
        <w:rPr>
          <w:sz w:val="28"/>
          <w:szCs w:val="28"/>
        </w:rPr>
        <w:t>5.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2 (двух)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57690E" w:rsidRPr="0057690E" w:rsidRDefault="0057690E" w:rsidP="0057690E">
      <w:pPr>
        <w:widowControl w:val="0"/>
        <w:autoSpaceDE w:val="0"/>
        <w:autoSpaceDN w:val="0"/>
        <w:adjustRightInd w:val="0"/>
        <w:ind w:firstLine="720"/>
        <w:jc w:val="both"/>
        <w:rPr>
          <w:sz w:val="28"/>
          <w:szCs w:val="28"/>
        </w:rPr>
      </w:pPr>
      <w:bookmarkStart w:id="323" w:name="sub_10291"/>
      <w:bookmarkEnd w:id="322"/>
      <w:r w:rsidRPr="0057690E">
        <w:rPr>
          <w:sz w:val="28"/>
          <w:szCs w:val="28"/>
        </w:rPr>
        <w:t>6. В случае</w:t>
      </w:r>
      <w:proofErr w:type="gramStart"/>
      <w:r w:rsidRPr="0057690E">
        <w:rPr>
          <w:sz w:val="28"/>
          <w:szCs w:val="28"/>
        </w:rPr>
        <w:t>,</w:t>
      </w:r>
      <w:proofErr w:type="gramEnd"/>
      <w:r w:rsidRPr="0057690E">
        <w:rPr>
          <w:sz w:val="28"/>
          <w:szCs w:val="28"/>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324" w:name="sub_10292"/>
      <w:bookmarkEnd w:id="323"/>
      <w:r w:rsidRPr="0057690E">
        <w:rPr>
          <w:sz w:val="28"/>
          <w:szCs w:val="28"/>
        </w:rPr>
        <w:t>7. В случае</w:t>
      </w:r>
      <w:proofErr w:type="gramStart"/>
      <w:r w:rsidRPr="0057690E">
        <w:rPr>
          <w:sz w:val="28"/>
          <w:szCs w:val="28"/>
        </w:rPr>
        <w:t>,</w:t>
      </w:r>
      <w:proofErr w:type="gramEnd"/>
      <w:r w:rsidRPr="0057690E">
        <w:rPr>
          <w:sz w:val="28"/>
          <w:szCs w:val="28"/>
        </w:rPr>
        <w:t xml:space="preserve">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w:t>
      </w:r>
      <w:proofErr w:type="gramStart"/>
      <w:r w:rsidRPr="0057690E">
        <w:rPr>
          <w:sz w:val="28"/>
          <w:szCs w:val="28"/>
        </w:rPr>
        <w:t>предложение</w:t>
      </w:r>
      <w:proofErr w:type="gramEnd"/>
      <w:r w:rsidRPr="0057690E">
        <w:rPr>
          <w:sz w:val="28"/>
          <w:szCs w:val="28"/>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размещения заказа является обязательным. В случае уклонения указанных участников размещения заказа от заключения договора Заказчик вправе обратиться в суд с иском о </w:t>
      </w:r>
      <w:proofErr w:type="gramStart"/>
      <w:r w:rsidRPr="0057690E">
        <w:rPr>
          <w:sz w:val="28"/>
          <w:szCs w:val="28"/>
        </w:rPr>
        <w:t>требовании</w:t>
      </w:r>
      <w:proofErr w:type="gramEnd"/>
      <w:r w:rsidRPr="0057690E">
        <w:rPr>
          <w:sz w:val="28"/>
          <w:szCs w:val="28"/>
        </w:rPr>
        <w:t xml:space="preserve"> о понуждении таких участников размещения заказа заключить договор, а также о возмещении убытков, причиненных уклонением от заключения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325" w:name="sub_10293"/>
      <w:bookmarkEnd w:id="324"/>
      <w:r w:rsidRPr="0057690E">
        <w:rPr>
          <w:sz w:val="28"/>
          <w:szCs w:val="28"/>
        </w:rPr>
        <w:t>8.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договор в случае уклонения победителя в проведении запроса котировок от заключения договора.</w:t>
      </w:r>
    </w:p>
    <w:p w:rsidR="0057690E" w:rsidRPr="0057690E" w:rsidRDefault="0057690E" w:rsidP="0057690E">
      <w:pPr>
        <w:widowControl w:val="0"/>
        <w:autoSpaceDE w:val="0"/>
        <w:autoSpaceDN w:val="0"/>
        <w:adjustRightInd w:val="0"/>
        <w:ind w:firstLine="720"/>
        <w:jc w:val="both"/>
        <w:rPr>
          <w:sz w:val="28"/>
          <w:szCs w:val="28"/>
        </w:rPr>
      </w:pPr>
      <w:bookmarkStart w:id="326" w:name="sub_10294"/>
      <w:bookmarkEnd w:id="325"/>
      <w:r w:rsidRPr="0057690E">
        <w:rPr>
          <w:sz w:val="28"/>
          <w:szCs w:val="28"/>
        </w:rPr>
        <w:t>9. В случае отклонения комиссией всех котировочных заявок Заказчик вправе осуществить повторное размещение заказа путем запроса котировок. При этом Заказчик вправе изменить условия исполнения договора.</w:t>
      </w:r>
    </w:p>
    <w:bookmarkEnd w:id="326"/>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27" w:name="sub_1005"/>
      <w:r w:rsidRPr="0057690E">
        <w:rPr>
          <w:b/>
          <w:bCs/>
          <w:sz w:val="28"/>
          <w:szCs w:val="28"/>
        </w:rPr>
        <w:t xml:space="preserve">Раздел 5. </w:t>
      </w:r>
      <w:r w:rsidRPr="0057690E">
        <w:rPr>
          <w:b/>
          <w:bCs/>
          <w:sz w:val="28"/>
          <w:szCs w:val="28"/>
        </w:rPr>
        <w:br/>
        <w:t>Закупка у единственного поставщика</w:t>
      </w:r>
    </w:p>
    <w:bookmarkEnd w:id="327"/>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spacing w:before="108" w:after="108"/>
        <w:jc w:val="center"/>
        <w:outlineLvl w:val="0"/>
        <w:rPr>
          <w:b/>
          <w:bCs/>
          <w:sz w:val="28"/>
          <w:szCs w:val="28"/>
        </w:rPr>
      </w:pPr>
      <w:bookmarkStart w:id="328" w:name="sub_3900"/>
      <w:r w:rsidRPr="0057690E">
        <w:rPr>
          <w:b/>
          <w:bCs/>
          <w:sz w:val="28"/>
          <w:szCs w:val="28"/>
        </w:rPr>
        <w:t>39. Случаи закупки у единственного поставщика (исполнителя, подрядчика)</w:t>
      </w:r>
    </w:p>
    <w:bookmarkEnd w:id="328"/>
    <w:p w:rsidR="0057690E" w:rsidRPr="0057690E" w:rsidRDefault="0057690E" w:rsidP="0057690E">
      <w:pPr>
        <w:widowControl w:val="0"/>
        <w:autoSpaceDE w:val="0"/>
        <w:autoSpaceDN w:val="0"/>
        <w:adjustRightInd w:val="0"/>
        <w:ind w:firstLine="720"/>
        <w:jc w:val="both"/>
        <w:rPr>
          <w:sz w:val="28"/>
          <w:szCs w:val="28"/>
        </w:rPr>
      </w:pPr>
    </w:p>
    <w:p w:rsidR="0057690E" w:rsidRPr="0057690E" w:rsidRDefault="0057690E" w:rsidP="0057690E">
      <w:pPr>
        <w:widowControl w:val="0"/>
        <w:autoSpaceDE w:val="0"/>
        <w:autoSpaceDN w:val="0"/>
        <w:adjustRightInd w:val="0"/>
        <w:ind w:firstLine="720"/>
        <w:jc w:val="both"/>
        <w:rPr>
          <w:sz w:val="28"/>
          <w:szCs w:val="28"/>
        </w:rPr>
      </w:pPr>
      <w:bookmarkStart w:id="329" w:name="sub_10295"/>
      <w:r w:rsidRPr="0057690E">
        <w:rPr>
          <w:sz w:val="28"/>
          <w:szCs w:val="28"/>
        </w:rPr>
        <w:t>1. Под закупкой у единственного поставщика (исполнителя, подрядчика) понимается способ закупки, при которой Заказчик предлагает заключить договор только одному поставщику (исполнителю, подрядчику).</w:t>
      </w:r>
    </w:p>
    <w:p w:rsidR="0057690E" w:rsidRPr="0057690E" w:rsidRDefault="0057690E" w:rsidP="0057690E">
      <w:pPr>
        <w:widowControl w:val="0"/>
        <w:autoSpaceDE w:val="0"/>
        <w:autoSpaceDN w:val="0"/>
        <w:adjustRightInd w:val="0"/>
        <w:ind w:firstLine="720"/>
        <w:jc w:val="both"/>
        <w:rPr>
          <w:sz w:val="28"/>
          <w:szCs w:val="28"/>
        </w:rPr>
      </w:pPr>
      <w:bookmarkStart w:id="330" w:name="sub_10319"/>
      <w:bookmarkEnd w:id="329"/>
      <w:r w:rsidRPr="0057690E">
        <w:rPr>
          <w:sz w:val="28"/>
          <w:szCs w:val="28"/>
        </w:rPr>
        <w:t>2. Закупки у единственного поставщика (исполнителя, подрядчика) осуществляется Заказчиком в случае, если:</w:t>
      </w:r>
    </w:p>
    <w:p w:rsidR="0057690E" w:rsidRPr="0057690E" w:rsidRDefault="0057690E" w:rsidP="0057690E">
      <w:pPr>
        <w:widowControl w:val="0"/>
        <w:autoSpaceDE w:val="0"/>
        <w:autoSpaceDN w:val="0"/>
        <w:adjustRightInd w:val="0"/>
        <w:ind w:firstLine="720"/>
        <w:jc w:val="both"/>
        <w:rPr>
          <w:sz w:val="28"/>
          <w:szCs w:val="28"/>
        </w:rPr>
      </w:pPr>
      <w:bookmarkStart w:id="331" w:name="sub_10296"/>
      <w:bookmarkEnd w:id="330"/>
      <w:r w:rsidRPr="0057690E">
        <w:rPr>
          <w:sz w:val="28"/>
          <w:szCs w:val="28"/>
        </w:rPr>
        <w:t xml:space="preserve">1) поставки товаров, выполнение работ, оказание услуг относятся к сфере деятельности субъектов естественных монополий в соответствии с </w:t>
      </w:r>
      <w:hyperlink r:id="rId26" w:history="1">
        <w:r w:rsidRPr="0057690E">
          <w:rPr>
            <w:sz w:val="28"/>
            <w:szCs w:val="28"/>
          </w:rPr>
          <w:t>Федеральным законом</w:t>
        </w:r>
      </w:hyperlink>
      <w:r w:rsidRPr="0057690E">
        <w:rPr>
          <w:sz w:val="28"/>
          <w:szCs w:val="28"/>
        </w:rPr>
        <w:t xml:space="preserve"> от 17.08.1995 N 147-ФЗ "О естественных монополиях";</w:t>
      </w:r>
    </w:p>
    <w:p w:rsidR="0057690E" w:rsidRPr="0057690E" w:rsidRDefault="0057690E" w:rsidP="0057690E">
      <w:pPr>
        <w:widowControl w:val="0"/>
        <w:autoSpaceDE w:val="0"/>
        <w:autoSpaceDN w:val="0"/>
        <w:adjustRightInd w:val="0"/>
        <w:ind w:firstLine="720"/>
        <w:jc w:val="both"/>
        <w:rPr>
          <w:sz w:val="28"/>
          <w:szCs w:val="28"/>
        </w:rPr>
      </w:pPr>
      <w:bookmarkStart w:id="332" w:name="sub_10297"/>
      <w:bookmarkEnd w:id="331"/>
      <w:r w:rsidRPr="0057690E">
        <w:rPr>
          <w:sz w:val="28"/>
          <w:szCs w:val="28"/>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 - технического обеспечения по регулируемым в соответствии с законодательством Российской Федерации ценам (тарифам);</w:t>
      </w:r>
    </w:p>
    <w:p w:rsidR="0057690E" w:rsidRPr="0057690E" w:rsidRDefault="0057690E" w:rsidP="0057690E">
      <w:pPr>
        <w:widowControl w:val="0"/>
        <w:autoSpaceDE w:val="0"/>
        <w:autoSpaceDN w:val="0"/>
        <w:adjustRightInd w:val="0"/>
        <w:ind w:firstLine="720"/>
        <w:jc w:val="both"/>
        <w:rPr>
          <w:sz w:val="28"/>
          <w:szCs w:val="28"/>
        </w:rPr>
      </w:pPr>
      <w:bookmarkStart w:id="333" w:name="sub_10298"/>
      <w:bookmarkEnd w:id="332"/>
      <w:r w:rsidRPr="0057690E">
        <w:rPr>
          <w:sz w:val="28"/>
          <w:szCs w:val="28"/>
        </w:rPr>
        <w:t>3) заключается договор энергоснабжения или купли-продажи электрической энергии с гарантирующим поставщиком электрической энергии;</w:t>
      </w:r>
    </w:p>
    <w:p w:rsidR="0057690E" w:rsidRPr="0057690E" w:rsidRDefault="0057690E" w:rsidP="0057690E">
      <w:pPr>
        <w:widowControl w:val="0"/>
        <w:autoSpaceDE w:val="0"/>
        <w:autoSpaceDN w:val="0"/>
        <w:adjustRightInd w:val="0"/>
        <w:ind w:firstLine="720"/>
        <w:jc w:val="both"/>
        <w:rPr>
          <w:sz w:val="28"/>
          <w:szCs w:val="28"/>
        </w:rPr>
      </w:pPr>
      <w:bookmarkStart w:id="334" w:name="sub_10299"/>
      <w:bookmarkEnd w:id="333"/>
      <w:r w:rsidRPr="0057690E">
        <w:rPr>
          <w:sz w:val="28"/>
          <w:szCs w:val="28"/>
        </w:rPr>
        <w:t xml:space="preserve">4)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57690E">
        <w:rPr>
          <w:sz w:val="28"/>
          <w:szCs w:val="28"/>
        </w:rPr>
        <w:t>фотофонда</w:t>
      </w:r>
      <w:proofErr w:type="spellEnd"/>
      <w:r w:rsidRPr="0057690E">
        <w:rPr>
          <w:sz w:val="28"/>
          <w:szCs w:val="28"/>
        </w:rPr>
        <w:t xml:space="preserve"> и иных аналогичных фондов;</w:t>
      </w:r>
    </w:p>
    <w:p w:rsidR="0057690E" w:rsidRPr="0057690E" w:rsidRDefault="0057690E" w:rsidP="0057690E">
      <w:pPr>
        <w:widowControl w:val="0"/>
        <w:autoSpaceDE w:val="0"/>
        <w:autoSpaceDN w:val="0"/>
        <w:adjustRightInd w:val="0"/>
        <w:ind w:firstLine="720"/>
        <w:jc w:val="both"/>
        <w:rPr>
          <w:sz w:val="28"/>
          <w:szCs w:val="28"/>
        </w:rPr>
      </w:pPr>
      <w:bookmarkStart w:id="335" w:name="sub_10300"/>
      <w:bookmarkEnd w:id="334"/>
      <w:r w:rsidRPr="0057690E">
        <w:rPr>
          <w:sz w:val="28"/>
          <w:szCs w:val="28"/>
        </w:rPr>
        <w:t>5) выполняются работы по мобилизационной подготовке в Российской Федерации;</w:t>
      </w:r>
    </w:p>
    <w:p w:rsidR="0057690E" w:rsidRPr="0057690E" w:rsidRDefault="0057690E" w:rsidP="0057690E">
      <w:pPr>
        <w:widowControl w:val="0"/>
        <w:autoSpaceDE w:val="0"/>
        <w:autoSpaceDN w:val="0"/>
        <w:adjustRightInd w:val="0"/>
        <w:ind w:firstLine="720"/>
        <w:jc w:val="both"/>
        <w:rPr>
          <w:sz w:val="28"/>
          <w:szCs w:val="28"/>
        </w:rPr>
      </w:pPr>
      <w:bookmarkStart w:id="336" w:name="sub_10301"/>
      <w:bookmarkEnd w:id="335"/>
      <w:r w:rsidRPr="0057690E">
        <w:rPr>
          <w:sz w:val="28"/>
          <w:szCs w:val="28"/>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7690E" w:rsidRPr="0057690E" w:rsidRDefault="0057690E" w:rsidP="0057690E">
      <w:pPr>
        <w:widowControl w:val="0"/>
        <w:autoSpaceDE w:val="0"/>
        <w:autoSpaceDN w:val="0"/>
        <w:adjustRightInd w:val="0"/>
        <w:ind w:firstLine="720"/>
        <w:jc w:val="both"/>
        <w:rPr>
          <w:sz w:val="28"/>
          <w:szCs w:val="28"/>
        </w:rPr>
      </w:pPr>
      <w:bookmarkStart w:id="337" w:name="sub_10302"/>
      <w:bookmarkEnd w:id="336"/>
      <w:r w:rsidRPr="0057690E">
        <w:rPr>
          <w:sz w:val="28"/>
          <w:szCs w:val="28"/>
        </w:rPr>
        <w:t>7)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w:t>
      </w:r>
    </w:p>
    <w:p w:rsidR="0057690E" w:rsidRPr="0057690E" w:rsidRDefault="0057690E" w:rsidP="0057690E">
      <w:pPr>
        <w:widowControl w:val="0"/>
        <w:autoSpaceDE w:val="0"/>
        <w:autoSpaceDN w:val="0"/>
        <w:adjustRightInd w:val="0"/>
        <w:ind w:firstLine="720"/>
        <w:jc w:val="both"/>
        <w:rPr>
          <w:sz w:val="28"/>
          <w:szCs w:val="28"/>
        </w:rPr>
      </w:pPr>
      <w:bookmarkStart w:id="338" w:name="sub_10303"/>
      <w:bookmarkEnd w:id="337"/>
      <w:r w:rsidRPr="0057690E">
        <w:rPr>
          <w:sz w:val="28"/>
          <w:szCs w:val="28"/>
        </w:rPr>
        <w:t>8) осуществляются поставки товаров, выполнение работ, оказание услуг для нужд заказчиков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закупки на поставки одноименных товаров, выполнение одноименных работ, оказание одноименных услуг заказчик вправе осуществлять в течение квартала в соответствии с настоящим пунктом на сумму, не превышающую указанного предельного размера расчетов наличными деньгами;</w:t>
      </w:r>
    </w:p>
    <w:p w:rsidR="0057690E" w:rsidRPr="0057690E" w:rsidRDefault="0057690E" w:rsidP="0057690E">
      <w:pPr>
        <w:widowControl w:val="0"/>
        <w:autoSpaceDE w:val="0"/>
        <w:autoSpaceDN w:val="0"/>
        <w:adjustRightInd w:val="0"/>
        <w:ind w:firstLine="720"/>
        <w:jc w:val="both"/>
        <w:rPr>
          <w:sz w:val="28"/>
          <w:szCs w:val="28"/>
        </w:rPr>
      </w:pPr>
      <w:bookmarkStart w:id="339" w:name="sub_10304"/>
      <w:bookmarkEnd w:id="338"/>
      <w:r w:rsidRPr="0057690E">
        <w:rPr>
          <w:sz w:val="28"/>
          <w:szCs w:val="28"/>
        </w:rPr>
        <w:t>9) закупка на поставки товаров, выполнение работ, оказание услуг осуществляется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w:t>
      </w:r>
    </w:p>
    <w:p w:rsidR="0057690E" w:rsidRPr="0057690E" w:rsidRDefault="0057690E" w:rsidP="0057690E">
      <w:pPr>
        <w:widowControl w:val="0"/>
        <w:autoSpaceDE w:val="0"/>
        <w:autoSpaceDN w:val="0"/>
        <w:adjustRightInd w:val="0"/>
        <w:ind w:firstLine="720"/>
        <w:jc w:val="both"/>
        <w:rPr>
          <w:sz w:val="28"/>
          <w:szCs w:val="28"/>
        </w:rPr>
      </w:pPr>
      <w:bookmarkStart w:id="340" w:name="sub_10305"/>
      <w:bookmarkEnd w:id="339"/>
      <w:r w:rsidRPr="0057690E">
        <w:rPr>
          <w:sz w:val="28"/>
          <w:szCs w:val="28"/>
        </w:rPr>
        <w:t>10)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57690E" w:rsidRPr="0057690E" w:rsidRDefault="0057690E" w:rsidP="0057690E">
      <w:pPr>
        <w:widowControl w:val="0"/>
        <w:autoSpaceDE w:val="0"/>
        <w:autoSpaceDN w:val="0"/>
        <w:adjustRightInd w:val="0"/>
        <w:ind w:firstLine="720"/>
        <w:jc w:val="both"/>
        <w:rPr>
          <w:sz w:val="28"/>
          <w:szCs w:val="28"/>
        </w:rPr>
      </w:pPr>
      <w:bookmarkStart w:id="341" w:name="sub_10306"/>
      <w:bookmarkEnd w:id="340"/>
      <w:r w:rsidRPr="0057690E">
        <w:rPr>
          <w:sz w:val="28"/>
          <w:szCs w:val="28"/>
        </w:rPr>
        <w:t>11) осуществляется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заказчиков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57690E" w:rsidRPr="0057690E" w:rsidRDefault="0057690E" w:rsidP="0057690E">
      <w:pPr>
        <w:widowControl w:val="0"/>
        <w:autoSpaceDE w:val="0"/>
        <w:autoSpaceDN w:val="0"/>
        <w:adjustRightInd w:val="0"/>
        <w:ind w:firstLine="720"/>
        <w:jc w:val="both"/>
        <w:rPr>
          <w:sz w:val="28"/>
          <w:szCs w:val="28"/>
        </w:rPr>
      </w:pPr>
      <w:bookmarkStart w:id="342" w:name="sub_10307"/>
      <w:bookmarkEnd w:id="341"/>
      <w:proofErr w:type="gramStart"/>
      <w:r w:rsidRPr="0057690E">
        <w:rPr>
          <w:sz w:val="28"/>
          <w:szCs w:val="28"/>
        </w:rPr>
        <w:t>12) осуществляется закупка на посещение зоопарка, театра, кинотеатра, концерта, цирка, музея, выставки, спортивного мероприятия;</w:t>
      </w:r>
      <w:proofErr w:type="gramEnd"/>
    </w:p>
    <w:p w:rsidR="0057690E" w:rsidRPr="0057690E" w:rsidRDefault="0057690E" w:rsidP="0057690E">
      <w:pPr>
        <w:widowControl w:val="0"/>
        <w:autoSpaceDE w:val="0"/>
        <w:autoSpaceDN w:val="0"/>
        <w:adjustRightInd w:val="0"/>
        <w:ind w:firstLine="720"/>
        <w:jc w:val="both"/>
        <w:rPr>
          <w:sz w:val="28"/>
          <w:szCs w:val="28"/>
        </w:rPr>
      </w:pPr>
      <w:bookmarkStart w:id="343" w:name="sub_10308"/>
      <w:bookmarkEnd w:id="342"/>
      <w:r w:rsidRPr="0057690E">
        <w:rPr>
          <w:sz w:val="28"/>
          <w:szCs w:val="28"/>
        </w:rPr>
        <w:t>13) осуществляется закупка на оказание преподавательских услуг физическими лицами;</w:t>
      </w:r>
    </w:p>
    <w:p w:rsidR="0057690E" w:rsidRPr="0057690E" w:rsidRDefault="0057690E" w:rsidP="0057690E">
      <w:pPr>
        <w:widowControl w:val="0"/>
        <w:autoSpaceDE w:val="0"/>
        <w:autoSpaceDN w:val="0"/>
        <w:adjustRightInd w:val="0"/>
        <w:ind w:firstLine="720"/>
        <w:jc w:val="both"/>
        <w:rPr>
          <w:sz w:val="28"/>
          <w:szCs w:val="28"/>
        </w:rPr>
      </w:pPr>
      <w:bookmarkStart w:id="344" w:name="sub_10309"/>
      <w:bookmarkEnd w:id="343"/>
      <w:proofErr w:type="gramStart"/>
      <w:r w:rsidRPr="0057690E">
        <w:rPr>
          <w:sz w:val="28"/>
          <w:szCs w:val="28"/>
        </w:rPr>
        <w:t>14)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закупка на создание произведений литературы или искусства, у конкретного физического лица или конкретных физических лиц автора сценария, артиста 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w:t>
      </w:r>
      <w:proofErr w:type="gramEnd"/>
      <w:r w:rsidRPr="0057690E">
        <w:rPr>
          <w:sz w:val="28"/>
          <w:szCs w:val="28"/>
        </w:rPr>
        <w:t xml:space="preserve">, </w:t>
      </w:r>
      <w:proofErr w:type="gramStart"/>
      <w:r w:rsidRPr="0057690E">
        <w:rPr>
          <w:sz w:val="28"/>
          <w:szCs w:val="28"/>
        </w:rPr>
        <w:t>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w:t>
      </w:r>
      <w:proofErr w:type="gramEnd"/>
      <w:r w:rsidRPr="0057690E">
        <w:rPr>
          <w:sz w:val="28"/>
          <w:szCs w:val="28"/>
        </w:rPr>
        <w:t xml:space="preserve"> (или) исполнения произведений организациями, указанными в настоящем пункте;</w:t>
      </w:r>
    </w:p>
    <w:p w:rsidR="0057690E" w:rsidRPr="0057690E" w:rsidRDefault="0057690E" w:rsidP="0057690E">
      <w:pPr>
        <w:widowControl w:val="0"/>
        <w:autoSpaceDE w:val="0"/>
        <w:autoSpaceDN w:val="0"/>
        <w:adjustRightInd w:val="0"/>
        <w:ind w:firstLine="720"/>
        <w:jc w:val="both"/>
        <w:rPr>
          <w:sz w:val="28"/>
          <w:szCs w:val="28"/>
        </w:rPr>
      </w:pPr>
      <w:bookmarkStart w:id="345" w:name="sub_10310"/>
      <w:bookmarkEnd w:id="344"/>
      <w:r w:rsidRPr="0057690E">
        <w:rPr>
          <w:sz w:val="28"/>
          <w:szCs w:val="28"/>
        </w:rPr>
        <w:t xml:space="preserve">15) осуществляется закупка по авторскому </w:t>
      </w:r>
      <w:proofErr w:type="gramStart"/>
      <w:r w:rsidRPr="0057690E">
        <w:rPr>
          <w:sz w:val="28"/>
          <w:szCs w:val="28"/>
        </w:rPr>
        <w:t>контролю за</w:t>
      </w:r>
      <w:proofErr w:type="gramEnd"/>
      <w:r w:rsidRPr="0057690E">
        <w:rPr>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7690E" w:rsidRPr="0057690E" w:rsidRDefault="0057690E" w:rsidP="0057690E">
      <w:pPr>
        <w:widowControl w:val="0"/>
        <w:autoSpaceDE w:val="0"/>
        <w:autoSpaceDN w:val="0"/>
        <w:adjustRightInd w:val="0"/>
        <w:ind w:firstLine="720"/>
        <w:jc w:val="both"/>
        <w:rPr>
          <w:sz w:val="28"/>
          <w:szCs w:val="28"/>
        </w:rPr>
      </w:pPr>
      <w:bookmarkStart w:id="346" w:name="sub_10311"/>
      <w:bookmarkEnd w:id="345"/>
      <w:r w:rsidRPr="0057690E">
        <w:rPr>
          <w:sz w:val="28"/>
          <w:szCs w:val="28"/>
        </w:rPr>
        <w:t>16) осуществляется закупка проведения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57690E" w:rsidRPr="0057690E" w:rsidRDefault="0057690E" w:rsidP="0057690E">
      <w:pPr>
        <w:widowControl w:val="0"/>
        <w:autoSpaceDE w:val="0"/>
        <w:autoSpaceDN w:val="0"/>
        <w:adjustRightInd w:val="0"/>
        <w:ind w:firstLine="720"/>
        <w:jc w:val="both"/>
        <w:rPr>
          <w:sz w:val="28"/>
          <w:szCs w:val="28"/>
        </w:rPr>
      </w:pPr>
      <w:bookmarkStart w:id="347" w:name="sub_10312"/>
      <w:bookmarkEnd w:id="346"/>
      <w:r w:rsidRPr="0057690E">
        <w:rPr>
          <w:sz w:val="28"/>
          <w:szCs w:val="28"/>
        </w:rPr>
        <w:t>17)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57690E" w:rsidRPr="0057690E" w:rsidRDefault="0057690E" w:rsidP="0057690E">
      <w:pPr>
        <w:widowControl w:val="0"/>
        <w:autoSpaceDE w:val="0"/>
        <w:autoSpaceDN w:val="0"/>
        <w:adjustRightInd w:val="0"/>
        <w:ind w:firstLine="720"/>
        <w:jc w:val="both"/>
        <w:rPr>
          <w:sz w:val="28"/>
          <w:szCs w:val="28"/>
        </w:rPr>
      </w:pPr>
      <w:bookmarkStart w:id="348" w:name="sub_10313"/>
      <w:bookmarkEnd w:id="347"/>
      <w:r w:rsidRPr="0057690E">
        <w:rPr>
          <w:sz w:val="28"/>
          <w:szCs w:val="28"/>
        </w:rPr>
        <w:t>18) осуществляется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57690E" w:rsidRPr="0057690E" w:rsidRDefault="0057690E" w:rsidP="0057690E">
      <w:pPr>
        <w:widowControl w:val="0"/>
        <w:autoSpaceDE w:val="0"/>
        <w:autoSpaceDN w:val="0"/>
        <w:adjustRightInd w:val="0"/>
        <w:ind w:firstLine="720"/>
        <w:jc w:val="both"/>
        <w:rPr>
          <w:sz w:val="28"/>
          <w:szCs w:val="28"/>
        </w:rPr>
      </w:pPr>
      <w:bookmarkStart w:id="349" w:name="sub_10314"/>
      <w:bookmarkEnd w:id="348"/>
      <w:r w:rsidRPr="0057690E">
        <w:rPr>
          <w:sz w:val="28"/>
          <w:szCs w:val="28"/>
        </w:rPr>
        <w:t>19) осуществляется закупка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57690E" w:rsidRPr="0057690E" w:rsidRDefault="0057690E" w:rsidP="0057690E">
      <w:pPr>
        <w:widowControl w:val="0"/>
        <w:autoSpaceDE w:val="0"/>
        <w:autoSpaceDN w:val="0"/>
        <w:adjustRightInd w:val="0"/>
        <w:ind w:firstLine="720"/>
        <w:jc w:val="both"/>
        <w:rPr>
          <w:sz w:val="28"/>
          <w:szCs w:val="28"/>
        </w:rPr>
      </w:pPr>
      <w:bookmarkStart w:id="350" w:name="sub_10315"/>
      <w:bookmarkEnd w:id="349"/>
      <w:r w:rsidRPr="0057690E">
        <w:rPr>
          <w:sz w:val="28"/>
          <w:szCs w:val="28"/>
        </w:rPr>
        <w:t>20)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57690E" w:rsidRPr="0057690E" w:rsidRDefault="0057690E" w:rsidP="0057690E">
      <w:pPr>
        <w:widowControl w:val="0"/>
        <w:autoSpaceDE w:val="0"/>
        <w:autoSpaceDN w:val="0"/>
        <w:adjustRightInd w:val="0"/>
        <w:ind w:firstLine="720"/>
        <w:jc w:val="both"/>
        <w:rPr>
          <w:sz w:val="28"/>
          <w:szCs w:val="28"/>
        </w:rPr>
      </w:pPr>
      <w:bookmarkStart w:id="351" w:name="sub_10316"/>
      <w:bookmarkEnd w:id="350"/>
      <w:r w:rsidRPr="0057690E">
        <w:rPr>
          <w:sz w:val="28"/>
          <w:szCs w:val="28"/>
        </w:rPr>
        <w:t xml:space="preserve">21) осуществляется закупка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57690E">
        <w:rPr>
          <w:sz w:val="28"/>
          <w:szCs w:val="28"/>
        </w:rPr>
        <w:t>паралимпийским</w:t>
      </w:r>
      <w:proofErr w:type="spellEnd"/>
      <w:r w:rsidRPr="0057690E">
        <w:rPr>
          <w:sz w:val="28"/>
          <w:szCs w:val="28"/>
        </w:rPr>
        <w:t xml:space="preserve"> видам спорта, а также для участия спортивных сборных команд Российской Федерации в Олимпийских играх и </w:t>
      </w:r>
      <w:proofErr w:type="spellStart"/>
      <w:r w:rsidRPr="0057690E">
        <w:rPr>
          <w:sz w:val="28"/>
          <w:szCs w:val="28"/>
        </w:rPr>
        <w:t>Паралимпийских</w:t>
      </w:r>
      <w:proofErr w:type="spellEnd"/>
      <w:r w:rsidRPr="0057690E">
        <w:rPr>
          <w:sz w:val="28"/>
          <w:szCs w:val="28"/>
        </w:rPr>
        <w:t xml:space="preserve"> играх;</w:t>
      </w:r>
    </w:p>
    <w:p w:rsidR="0057690E" w:rsidRPr="0057690E" w:rsidRDefault="0057690E" w:rsidP="0057690E">
      <w:pPr>
        <w:widowControl w:val="0"/>
        <w:autoSpaceDE w:val="0"/>
        <w:autoSpaceDN w:val="0"/>
        <w:adjustRightInd w:val="0"/>
        <w:ind w:firstLine="720"/>
        <w:jc w:val="both"/>
        <w:rPr>
          <w:sz w:val="28"/>
          <w:szCs w:val="28"/>
        </w:rPr>
      </w:pPr>
      <w:bookmarkStart w:id="352" w:name="sub_10317"/>
      <w:bookmarkEnd w:id="351"/>
      <w:r w:rsidRPr="0057690E">
        <w:rPr>
          <w:sz w:val="28"/>
          <w:szCs w:val="28"/>
        </w:rPr>
        <w:t>22) осуществляется закупка на поставку горюче-смазочных материалов;</w:t>
      </w:r>
    </w:p>
    <w:p w:rsidR="0057690E" w:rsidRPr="0057690E" w:rsidRDefault="0057690E" w:rsidP="0057690E">
      <w:pPr>
        <w:widowControl w:val="0"/>
        <w:autoSpaceDE w:val="0"/>
        <w:autoSpaceDN w:val="0"/>
        <w:adjustRightInd w:val="0"/>
        <w:ind w:firstLine="720"/>
        <w:jc w:val="both"/>
        <w:rPr>
          <w:sz w:val="28"/>
          <w:szCs w:val="28"/>
        </w:rPr>
      </w:pPr>
      <w:bookmarkStart w:id="353" w:name="sub_10318"/>
      <w:bookmarkEnd w:id="352"/>
      <w:r w:rsidRPr="0057690E">
        <w:rPr>
          <w:sz w:val="28"/>
          <w:szCs w:val="28"/>
        </w:rPr>
        <w:t>23) осуществляется закупка на оказание услуг по организации питания в учреждениях социального обслуживания населения и учреждениях начального и среднего профессионального образования.</w:t>
      </w:r>
      <w:bookmarkEnd w:id="353"/>
    </w:p>
    <w:p w:rsidR="00F12FC7" w:rsidRDefault="00F12FC7" w:rsidP="0057690E">
      <w:pPr>
        <w:jc w:val="center"/>
      </w:pPr>
    </w:p>
    <w:sectPr w:rsidR="00F12FC7" w:rsidSect="00F12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A66F2"/>
    <w:multiLevelType w:val="hybridMultilevel"/>
    <w:tmpl w:val="455E9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78"/>
    <w:rsid w:val="00065BC1"/>
    <w:rsid w:val="000D5ED6"/>
    <w:rsid w:val="00116E01"/>
    <w:rsid w:val="00162178"/>
    <w:rsid w:val="001654ED"/>
    <w:rsid w:val="002827D2"/>
    <w:rsid w:val="00345C48"/>
    <w:rsid w:val="00404C4A"/>
    <w:rsid w:val="00506847"/>
    <w:rsid w:val="0057690E"/>
    <w:rsid w:val="005944CB"/>
    <w:rsid w:val="00633B10"/>
    <w:rsid w:val="00695315"/>
    <w:rsid w:val="006E334B"/>
    <w:rsid w:val="0070722A"/>
    <w:rsid w:val="0075068E"/>
    <w:rsid w:val="00760665"/>
    <w:rsid w:val="007728EF"/>
    <w:rsid w:val="007E3C75"/>
    <w:rsid w:val="007F1C61"/>
    <w:rsid w:val="009463C0"/>
    <w:rsid w:val="00AA52D5"/>
    <w:rsid w:val="00BF0609"/>
    <w:rsid w:val="00DC1735"/>
    <w:rsid w:val="00E01EE8"/>
    <w:rsid w:val="00ED2FE5"/>
    <w:rsid w:val="00EE0C36"/>
    <w:rsid w:val="00F12FC7"/>
    <w:rsid w:val="00F16610"/>
    <w:rsid w:val="00F75EAD"/>
    <w:rsid w:val="00F7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576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576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5769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690E"/>
    <w:pPr>
      <w:keepNext/>
      <w:keepLines/>
      <w:spacing w:before="200"/>
      <w:outlineLvl w:val="3"/>
    </w:pPr>
    <w:rPr>
      <w:rFonts w:asciiTheme="minorHAnsi" w:eastAsiaTheme="minorHAnsi" w:hAnsiTheme="minorHAns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178"/>
    <w:rPr>
      <w:rFonts w:ascii="Tahoma" w:hAnsi="Tahoma" w:cs="Tahoma"/>
      <w:sz w:val="16"/>
      <w:szCs w:val="16"/>
    </w:rPr>
  </w:style>
  <w:style w:type="character" w:customStyle="1" w:styleId="a4">
    <w:name w:val="Текст выноски Знак"/>
    <w:basedOn w:val="a0"/>
    <w:link w:val="a3"/>
    <w:uiPriority w:val="99"/>
    <w:semiHidden/>
    <w:rsid w:val="00162178"/>
    <w:rPr>
      <w:rFonts w:ascii="Tahoma" w:eastAsia="Times New Roman" w:hAnsi="Tahoma" w:cs="Tahoma"/>
      <w:sz w:val="16"/>
      <w:szCs w:val="16"/>
      <w:lang w:eastAsia="ru-RU"/>
    </w:rPr>
  </w:style>
  <w:style w:type="paragraph" w:styleId="a5">
    <w:name w:val="List Paragraph"/>
    <w:basedOn w:val="a"/>
    <w:uiPriority w:val="34"/>
    <w:qFormat/>
    <w:rsid w:val="00DC1735"/>
    <w:pPr>
      <w:ind w:left="720"/>
      <w:contextualSpacing/>
    </w:pPr>
  </w:style>
  <w:style w:type="paragraph" w:customStyle="1" w:styleId="110">
    <w:name w:val="Заголовок 11"/>
    <w:basedOn w:val="a"/>
    <w:next w:val="a"/>
    <w:link w:val="10"/>
    <w:uiPriority w:val="9"/>
    <w:qFormat/>
    <w:rsid w:val="0057690E"/>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57690E"/>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0">
    <w:name w:val="Заголовок 31"/>
    <w:basedOn w:val="2"/>
    <w:next w:val="a"/>
    <w:link w:val="30"/>
    <w:uiPriority w:val="9"/>
    <w:qFormat/>
    <w:rsid w:val="0057690E"/>
    <w:pPr>
      <w:keepNext w:val="0"/>
      <w:keepLines w:val="0"/>
      <w:widowControl w:val="0"/>
      <w:autoSpaceDE w:val="0"/>
      <w:autoSpaceDN w:val="0"/>
      <w:adjustRightInd w:val="0"/>
      <w:spacing w:before="108" w:after="108"/>
      <w:jc w:val="center"/>
      <w:outlineLvl w:val="2"/>
    </w:pPr>
    <w:rPr>
      <w:rFonts w:ascii="Cambria" w:eastAsia="Times New Roman" w:hAnsi="Cambria" w:cs="Times New Roman"/>
      <w:color w:val="auto"/>
      <w:lang w:eastAsia="en-US"/>
    </w:rPr>
  </w:style>
  <w:style w:type="paragraph" w:customStyle="1" w:styleId="41">
    <w:name w:val="Заголовок 41"/>
    <w:basedOn w:val="3"/>
    <w:next w:val="a"/>
    <w:uiPriority w:val="99"/>
    <w:qFormat/>
    <w:rsid w:val="0057690E"/>
    <w:pPr>
      <w:keepNext w:val="0"/>
      <w:keepLines w:val="0"/>
      <w:widowControl w:val="0"/>
      <w:autoSpaceDE w:val="0"/>
      <w:autoSpaceDN w:val="0"/>
      <w:adjustRightInd w:val="0"/>
      <w:spacing w:before="108" w:after="108"/>
      <w:jc w:val="center"/>
      <w:outlineLvl w:val="3"/>
    </w:pPr>
    <w:rPr>
      <w:rFonts w:ascii="Arial" w:eastAsia="Times New Roman" w:hAnsi="Arial" w:cs="Arial"/>
      <w:color w:val="26282F"/>
      <w:sz w:val="26"/>
      <w:szCs w:val="26"/>
    </w:rPr>
  </w:style>
  <w:style w:type="numbering" w:customStyle="1" w:styleId="12">
    <w:name w:val="Нет списка1"/>
    <w:next w:val="a2"/>
    <w:uiPriority w:val="99"/>
    <w:semiHidden/>
    <w:unhideWhenUsed/>
    <w:rsid w:val="0057690E"/>
  </w:style>
  <w:style w:type="character" w:customStyle="1" w:styleId="10">
    <w:name w:val="Заголовок 1 Знак"/>
    <w:basedOn w:val="a0"/>
    <w:link w:val="110"/>
    <w:uiPriority w:val="9"/>
    <w:locked/>
    <w:rsid w:val="0057690E"/>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locked/>
    <w:rsid w:val="0057690E"/>
    <w:rPr>
      <w:rFonts w:ascii="Cambria" w:eastAsia="Times New Roman" w:hAnsi="Cambria" w:cs="Times New Roman"/>
      <w:b/>
      <w:bCs/>
      <w:i/>
      <w:iCs/>
      <w:sz w:val="28"/>
      <w:szCs w:val="28"/>
    </w:rPr>
  </w:style>
  <w:style w:type="character" w:customStyle="1" w:styleId="30">
    <w:name w:val="Заголовок 3 Знак"/>
    <w:basedOn w:val="a0"/>
    <w:link w:val="310"/>
    <w:uiPriority w:val="9"/>
    <w:semiHidden/>
    <w:locked/>
    <w:rsid w:val="0057690E"/>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57690E"/>
    <w:rPr>
      <w:rFonts w:cs="Times New Roman"/>
      <w:b/>
      <w:bCs/>
      <w:sz w:val="28"/>
      <w:szCs w:val="28"/>
    </w:rPr>
  </w:style>
  <w:style w:type="character" w:customStyle="1" w:styleId="a6">
    <w:name w:val="Цветовое выделение"/>
    <w:uiPriority w:val="99"/>
    <w:rsid w:val="0057690E"/>
    <w:rPr>
      <w:b/>
      <w:color w:val="26282F"/>
    </w:rPr>
  </w:style>
  <w:style w:type="character" w:customStyle="1" w:styleId="a7">
    <w:name w:val="Гипертекстовая ссылка"/>
    <w:basedOn w:val="a6"/>
    <w:uiPriority w:val="99"/>
    <w:rsid w:val="0057690E"/>
    <w:rPr>
      <w:rFonts w:cs="Times New Roman"/>
      <w:b w:val="0"/>
      <w:color w:val="106BBE"/>
    </w:rPr>
  </w:style>
  <w:style w:type="character" w:customStyle="1" w:styleId="a8">
    <w:name w:val="Активная гиперссылка"/>
    <w:basedOn w:val="a7"/>
    <w:uiPriority w:val="99"/>
    <w:rsid w:val="0057690E"/>
    <w:rPr>
      <w:rFonts w:cs="Times New Roman"/>
      <w:b w:val="0"/>
      <w:color w:val="106BBE"/>
      <w:u w:val="single"/>
    </w:rPr>
  </w:style>
  <w:style w:type="paragraph" w:customStyle="1" w:styleId="a9">
    <w:name w:val="Внимание"/>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a">
    <w:name w:val="Внимание: криминал!!"/>
    <w:basedOn w:val="a9"/>
    <w:next w:val="a"/>
    <w:uiPriority w:val="99"/>
    <w:rsid w:val="0057690E"/>
  </w:style>
  <w:style w:type="paragraph" w:customStyle="1" w:styleId="ab">
    <w:name w:val="Внимание: недобросовестность!"/>
    <w:basedOn w:val="a9"/>
    <w:next w:val="a"/>
    <w:uiPriority w:val="99"/>
    <w:rsid w:val="0057690E"/>
  </w:style>
  <w:style w:type="character" w:customStyle="1" w:styleId="ac">
    <w:name w:val="Выделение для Базового Поиска"/>
    <w:basedOn w:val="a6"/>
    <w:uiPriority w:val="99"/>
    <w:rsid w:val="0057690E"/>
    <w:rPr>
      <w:rFonts w:cs="Times New Roman"/>
      <w:b/>
      <w:bCs/>
      <w:color w:val="0058A9"/>
    </w:rPr>
  </w:style>
  <w:style w:type="character" w:customStyle="1" w:styleId="ad">
    <w:name w:val="Выделение для Базового Поиска (курсив)"/>
    <w:basedOn w:val="ac"/>
    <w:uiPriority w:val="99"/>
    <w:rsid w:val="0057690E"/>
    <w:rPr>
      <w:rFonts w:cs="Times New Roman"/>
      <w:b/>
      <w:bCs/>
      <w:i/>
      <w:iCs/>
      <w:color w:val="0058A9"/>
    </w:rPr>
  </w:style>
  <w:style w:type="character" w:customStyle="1" w:styleId="ae">
    <w:name w:val="Сравнение редакций"/>
    <w:basedOn w:val="a6"/>
    <w:uiPriority w:val="99"/>
    <w:rsid w:val="0057690E"/>
    <w:rPr>
      <w:rFonts w:cs="Times New Roman"/>
      <w:b w:val="0"/>
      <w:color w:val="26282F"/>
    </w:rPr>
  </w:style>
  <w:style w:type="character" w:customStyle="1" w:styleId="af">
    <w:name w:val="Добавленный текст"/>
    <w:uiPriority w:val="99"/>
    <w:rsid w:val="0057690E"/>
    <w:rPr>
      <w:color w:val="000000"/>
      <w:shd w:val="clear" w:color="auto" w:fill="C1D7FF"/>
    </w:rPr>
  </w:style>
  <w:style w:type="paragraph" w:customStyle="1" w:styleId="af0">
    <w:name w:val="Дочерний элемент списка"/>
    <w:basedOn w:val="a"/>
    <w:next w:val="a"/>
    <w:uiPriority w:val="99"/>
    <w:rsid w:val="0057690E"/>
    <w:pPr>
      <w:widowControl w:val="0"/>
      <w:autoSpaceDE w:val="0"/>
      <w:autoSpaceDN w:val="0"/>
      <w:adjustRightInd w:val="0"/>
      <w:jc w:val="both"/>
    </w:pPr>
    <w:rPr>
      <w:rFonts w:ascii="Arial" w:hAnsi="Arial" w:cs="Arial"/>
      <w:color w:val="868381"/>
      <w:sz w:val="22"/>
      <w:szCs w:val="22"/>
    </w:rPr>
  </w:style>
  <w:style w:type="paragraph" w:customStyle="1" w:styleId="af1">
    <w:name w:val="Основное меню (преемственное)"/>
    <w:basedOn w:val="a"/>
    <w:next w:val="a"/>
    <w:uiPriority w:val="99"/>
    <w:rsid w:val="0057690E"/>
    <w:pPr>
      <w:widowControl w:val="0"/>
      <w:autoSpaceDE w:val="0"/>
      <w:autoSpaceDN w:val="0"/>
      <w:adjustRightInd w:val="0"/>
      <w:ind w:firstLine="720"/>
      <w:jc w:val="both"/>
    </w:pPr>
    <w:rPr>
      <w:rFonts w:ascii="Verdana" w:hAnsi="Verdana" w:cs="Verdana"/>
    </w:rPr>
  </w:style>
  <w:style w:type="paragraph" w:customStyle="1" w:styleId="af2">
    <w:name w:val="Заголовок *"/>
    <w:basedOn w:val="af1"/>
    <w:next w:val="a"/>
    <w:uiPriority w:val="99"/>
    <w:rsid w:val="0057690E"/>
    <w:rPr>
      <w:b/>
      <w:bCs/>
      <w:color w:val="0058A9"/>
      <w:shd w:val="clear" w:color="auto" w:fill="D4D0C8"/>
    </w:rPr>
  </w:style>
  <w:style w:type="paragraph" w:customStyle="1" w:styleId="af3">
    <w:name w:val="Заголовок группы контролов"/>
    <w:basedOn w:val="a"/>
    <w:next w:val="a"/>
    <w:uiPriority w:val="99"/>
    <w:rsid w:val="0057690E"/>
    <w:pPr>
      <w:widowControl w:val="0"/>
      <w:autoSpaceDE w:val="0"/>
      <w:autoSpaceDN w:val="0"/>
      <w:adjustRightInd w:val="0"/>
      <w:ind w:firstLine="720"/>
      <w:jc w:val="both"/>
    </w:pPr>
    <w:rPr>
      <w:rFonts w:ascii="Arial" w:hAnsi="Arial" w:cs="Arial"/>
      <w:b/>
      <w:bCs/>
      <w:color w:val="000000"/>
      <w:sz w:val="26"/>
      <w:szCs w:val="26"/>
    </w:rPr>
  </w:style>
  <w:style w:type="paragraph" w:customStyle="1" w:styleId="af4">
    <w:name w:val="Заголовок для информации об изменениях"/>
    <w:basedOn w:val="1"/>
    <w:next w:val="a"/>
    <w:uiPriority w:val="99"/>
    <w:rsid w:val="0057690E"/>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20"/>
      <w:szCs w:val="20"/>
      <w:shd w:val="clear" w:color="auto" w:fill="FFFFFF"/>
    </w:rPr>
  </w:style>
  <w:style w:type="character" w:customStyle="1" w:styleId="af5">
    <w:name w:val="Заголовок полученного сообщения"/>
    <w:basedOn w:val="a6"/>
    <w:uiPriority w:val="99"/>
    <w:rsid w:val="0057690E"/>
    <w:rPr>
      <w:rFonts w:cs="Times New Roman"/>
      <w:b/>
      <w:bCs/>
      <w:color w:val="FF0000"/>
    </w:rPr>
  </w:style>
  <w:style w:type="paragraph" w:customStyle="1" w:styleId="af6">
    <w:name w:val="Заголовок распахивающейся части диалога"/>
    <w:basedOn w:val="a"/>
    <w:next w:val="a"/>
    <w:uiPriority w:val="99"/>
    <w:rsid w:val="0057690E"/>
    <w:pPr>
      <w:widowControl w:val="0"/>
      <w:autoSpaceDE w:val="0"/>
      <w:autoSpaceDN w:val="0"/>
      <w:adjustRightInd w:val="0"/>
      <w:ind w:firstLine="720"/>
      <w:jc w:val="both"/>
    </w:pPr>
    <w:rPr>
      <w:rFonts w:ascii="Arial" w:hAnsi="Arial" w:cs="Arial"/>
      <w:i/>
      <w:iCs/>
      <w:color w:val="000080"/>
    </w:rPr>
  </w:style>
  <w:style w:type="character" w:customStyle="1" w:styleId="af7">
    <w:name w:val="Заголовок собственного сообщения"/>
    <w:basedOn w:val="a6"/>
    <w:uiPriority w:val="99"/>
    <w:rsid w:val="0057690E"/>
    <w:rPr>
      <w:rFonts w:cs="Times New Roman"/>
      <w:b/>
      <w:bCs/>
      <w:color w:val="26282F"/>
    </w:rPr>
  </w:style>
  <w:style w:type="paragraph" w:customStyle="1" w:styleId="af8">
    <w:name w:val="Заголовок статьи"/>
    <w:basedOn w:val="a"/>
    <w:next w:val="a"/>
    <w:uiPriority w:val="99"/>
    <w:rsid w:val="0057690E"/>
    <w:pPr>
      <w:widowControl w:val="0"/>
      <w:autoSpaceDE w:val="0"/>
      <w:autoSpaceDN w:val="0"/>
      <w:adjustRightInd w:val="0"/>
      <w:ind w:left="1612" w:hanging="892"/>
      <w:jc w:val="both"/>
    </w:pPr>
    <w:rPr>
      <w:rFonts w:ascii="Arial" w:hAnsi="Arial" w:cs="Arial"/>
      <w:sz w:val="26"/>
      <w:szCs w:val="26"/>
    </w:rPr>
  </w:style>
  <w:style w:type="paragraph" w:customStyle="1" w:styleId="af9">
    <w:name w:val="Заголовок ЭР (левое окно)"/>
    <w:basedOn w:val="a"/>
    <w:next w:val="a"/>
    <w:uiPriority w:val="99"/>
    <w:rsid w:val="005769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a">
    <w:name w:val="Заголовок ЭР (правое окно)"/>
    <w:basedOn w:val="af9"/>
    <w:next w:val="a"/>
    <w:uiPriority w:val="99"/>
    <w:rsid w:val="0057690E"/>
    <w:pPr>
      <w:spacing w:after="0"/>
      <w:jc w:val="left"/>
    </w:pPr>
  </w:style>
  <w:style w:type="paragraph" w:customStyle="1" w:styleId="afb">
    <w:name w:val="Интерактивный заголовок"/>
    <w:basedOn w:val="af2"/>
    <w:next w:val="a"/>
    <w:uiPriority w:val="99"/>
    <w:rsid w:val="0057690E"/>
    <w:rPr>
      <w:u w:val="single"/>
    </w:rPr>
  </w:style>
  <w:style w:type="paragraph" w:customStyle="1" w:styleId="afc">
    <w:name w:val="Текст (справка)"/>
    <w:basedOn w:val="a"/>
    <w:next w:val="a"/>
    <w:uiPriority w:val="99"/>
    <w:rsid w:val="0057690E"/>
    <w:pPr>
      <w:widowControl w:val="0"/>
      <w:autoSpaceDE w:val="0"/>
      <w:autoSpaceDN w:val="0"/>
      <w:adjustRightInd w:val="0"/>
      <w:ind w:left="170" w:right="170"/>
    </w:pPr>
    <w:rPr>
      <w:rFonts w:ascii="Arial" w:hAnsi="Arial" w:cs="Arial"/>
      <w:sz w:val="26"/>
      <w:szCs w:val="26"/>
    </w:rPr>
  </w:style>
  <w:style w:type="paragraph" w:customStyle="1" w:styleId="afd">
    <w:name w:val="Комментарий"/>
    <w:basedOn w:val="afc"/>
    <w:next w:val="a"/>
    <w:uiPriority w:val="99"/>
    <w:rsid w:val="0057690E"/>
    <w:pPr>
      <w:spacing w:before="75"/>
      <w:ind w:right="0"/>
      <w:jc w:val="both"/>
    </w:pPr>
    <w:rPr>
      <w:color w:val="353842"/>
      <w:shd w:val="clear" w:color="auto" w:fill="F0F0F0"/>
    </w:rPr>
  </w:style>
  <w:style w:type="paragraph" w:customStyle="1" w:styleId="afe">
    <w:name w:val="Информация о версии"/>
    <w:basedOn w:val="afd"/>
    <w:next w:val="a"/>
    <w:uiPriority w:val="99"/>
    <w:rsid w:val="0057690E"/>
    <w:rPr>
      <w:i/>
      <w:iCs/>
    </w:rPr>
  </w:style>
  <w:style w:type="paragraph" w:customStyle="1" w:styleId="aff">
    <w:name w:val="Текст информации об изменениях"/>
    <w:basedOn w:val="a"/>
    <w:next w:val="a"/>
    <w:uiPriority w:val="99"/>
    <w:rsid w:val="0057690E"/>
    <w:pPr>
      <w:widowControl w:val="0"/>
      <w:autoSpaceDE w:val="0"/>
      <w:autoSpaceDN w:val="0"/>
      <w:adjustRightInd w:val="0"/>
      <w:ind w:firstLine="720"/>
      <w:jc w:val="both"/>
    </w:pPr>
    <w:rPr>
      <w:rFonts w:ascii="Arial" w:hAnsi="Arial" w:cs="Arial"/>
      <w:color w:val="353842"/>
      <w:sz w:val="20"/>
      <w:szCs w:val="20"/>
    </w:rPr>
  </w:style>
  <w:style w:type="paragraph" w:customStyle="1" w:styleId="aff0">
    <w:name w:val="Информация об изменениях"/>
    <w:basedOn w:val="aff"/>
    <w:next w:val="a"/>
    <w:uiPriority w:val="99"/>
    <w:rsid w:val="0057690E"/>
    <w:pPr>
      <w:spacing w:before="180"/>
      <w:ind w:left="360" w:right="360" w:firstLine="0"/>
    </w:pPr>
    <w:rPr>
      <w:shd w:val="clear" w:color="auto" w:fill="EAEFED"/>
    </w:rPr>
  </w:style>
  <w:style w:type="paragraph" w:customStyle="1" w:styleId="aff1">
    <w:name w:val="Текст (лев. подпись)"/>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2">
    <w:name w:val="Колонтитул (левый)"/>
    <w:basedOn w:val="aff1"/>
    <w:next w:val="a"/>
    <w:uiPriority w:val="99"/>
    <w:rsid w:val="0057690E"/>
    <w:rPr>
      <w:sz w:val="16"/>
      <w:szCs w:val="16"/>
    </w:rPr>
  </w:style>
  <w:style w:type="paragraph" w:customStyle="1" w:styleId="aff3">
    <w:name w:val="Текст (прав. подпись)"/>
    <w:basedOn w:val="a"/>
    <w:next w:val="a"/>
    <w:uiPriority w:val="99"/>
    <w:rsid w:val="0057690E"/>
    <w:pPr>
      <w:widowControl w:val="0"/>
      <w:autoSpaceDE w:val="0"/>
      <w:autoSpaceDN w:val="0"/>
      <w:adjustRightInd w:val="0"/>
      <w:jc w:val="right"/>
    </w:pPr>
    <w:rPr>
      <w:rFonts w:ascii="Arial" w:hAnsi="Arial" w:cs="Arial"/>
      <w:sz w:val="26"/>
      <w:szCs w:val="26"/>
    </w:rPr>
  </w:style>
  <w:style w:type="paragraph" w:customStyle="1" w:styleId="aff4">
    <w:name w:val="Колонтитул (правый)"/>
    <w:basedOn w:val="aff3"/>
    <w:next w:val="a"/>
    <w:uiPriority w:val="99"/>
    <w:rsid w:val="0057690E"/>
    <w:rPr>
      <w:sz w:val="16"/>
      <w:szCs w:val="16"/>
    </w:rPr>
  </w:style>
  <w:style w:type="paragraph" w:customStyle="1" w:styleId="aff5">
    <w:name w:val="Комментарий пользователя"/>
    <w:basedOn w:val="afd"/>
    <w:next w:val="a"/>
    <w:uiPriority w:val="99"/>
    <w:rsid w:val="0057690E"/>
    <w:pPr>
      <w:jc w:val="left"/>
    </w:pPr>
    <w:rPr>
      <w:shd w:val="clear" w:color="auto" w:fill="FFDFE0"/>
    </w:rPr>
  </w:style>
  <w:style w:type="paragraph" w:customStyle="1" w:styleId="aff6">
    <w:name w:val="Куда обратиться?"/>
    <w:basedOn w:val="a9"/>
    <w:next w:val="a"/>
    <w:uiPriority w:val="99"/>
    <w:rsid w:val="0057690E"/>
  </w:style>
  <w:style w:type="paragraph" w:customStyle="1" w:styleId="aff7">
    <w:name w:val="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character" w:customStyle="1" w:styleId="aff8">
    <w:name w:val="Найденные слова"/>
    <w:basedOn w:val="a6"/>
    <w:uiPriority w:val="99"/>
    <w:rsid w:val="0057690E"/>
    <w:rPr>
      <w:rFonts w:cs="Times New Roman"/>
      <w:b w:val="0"/>
      <w:color w:val="26282F"/>
      <w:shd w:val="clear" w:color="auto" w:fill="FFF580"/>
    </w:rPr>
  </w:style>
  <w:style w:type="paragraph" w:customStyle="1" w:styleId="aff9">
    <w:name w:val="Напишите нам"/>
    <w:basedOn w:val="a"/>
    <w:next w:val="a"/>
    <w:uiPriority w:val="99"/>
    <w:rsid w:val="0057690E"/>
    <w:pPr>
      <w:widowControl w:val="0"/>
      <w:autoSpaceDE w:val="0"/>
      <w:autoSpaceDN w:val="0"/>
      <w:adjustRightInd w:val="0"/>
      <w:spacing w:before="90" w:after="90"/>
      <w:ind w:left="180" w:right="180"/>
      <w:jc w:val="both"/>
    </w:pPr>
    <w:rPr>
      <w:rFonts w:ascii="Arial" w:hAnsi="Arial" w:cs="Arial"/>
      <w:sz w:val="22"/>
      <w:szCs w:val="22"/>
      <w:shd w:val="clear" w:color="auto" w:fill="EFFFAD"/>
    </w:rPr>
  </w:style>
  <w:style w:type="character" w:customStyle="1" w:styleId="affa">
    <w:name w:val="Не вступил в силу"/>
    <w:basedOn w:val="a6"/>
    <w:uiPriority w:val="99"/>
    <w:rsid w:val="0057690E"/>
    <w:rPr>
      <w:rFonts w:cs="Times New Roman"/>
      <w:b w:val="0"/>
      <w:color w:val="000000"/>
      <w:shd w:val="clear" w:color="auto" w:fill="D8EDE8"/>
    </w:rPr>
  </w:style>
  <w:style w:type="paragraph" w:customStyle="1" w:styleId="affb">
    <w:name w:val="Необходимые документы"/>
    <w:basedOn w:val="a9"/>
    <w:next w:val="a"/>
    <w:uiPriority w:val="99"/>
    <w:rsid w:val="0057690E"/>
    <w:pPr>
      <w:ind w:firstLine="118"/>
    </w:pPr>
  </w:style>
  <w:style w:type="paragraph" w:customStyle="1" w:styleId="affc">
    <w:name w:val="Нормальный (таблица)"/>
    <w:basedOn w:val="a"/>
    <w:next w:val="a"/>
    <w:uiPriority w:val="99"/>
    <w:rsid w:val="0057690E"/>
    <w:pPr>
      <w:widowControl w:val="0"/>
      <w:autoSpaceDE w:val="0"/>
      <w:autoSpaceDN w:val="0"/>
      <w:adjustRightInd w:val="0"/>
      <w:jc w:val="both"/>
    </w:pPr>
    <w:rPr>
      <w:rFonts w:ascii="Arial" w:hAnsi="Arial" w:cs="Arial"/>
      <w:sz w:val="26"/>
      <w:szCs w:val="26"/>
    </w:rPr>
  </w:style>
  <w:style w:type="paragraph" w:customStyle="1" w:styleId="affd">
    <w:name w:val="Таблицы (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paragraph" w:customStyle="1" w:styleId="affe">
    <w:name w:val="Оглавление"/>
    <w:basedOn w:val="affd"/>
    <w:next w:val="a"/>
    <w:uiPriority w:val="99"/>
    <w:rsid w:val="0057690E"/>
    <w:pPr>
      <w:ind w:left="140"/>
    </w:pPr>
  </w:style>
  <w:style w:type="character" w:customStyle="1" w:styleId="afff">
    <w:name w:val="Опечатки"/>
    <w:uiPriority w:val="99"/>
    <w:rsid w:val="0057690E"/>
    <w:rPr>
      <w:color w:val="FF0000"/>
    </w:rPr>
  </w:style>
  <w:style w:type="paragraph" w:customStyle="1" w:styleId="afff0">
    <w:name w:val="Переменная часть"/>
    <w:basedOn w:val="af1"/>
    <w:next w:val="a"/>
    <w:uiPriority w:val="99"/>
    <w:rsid w:val="0057690E"/>
    <w:rPr>
      <w:sz w:val="20"/>
      <w:szCs w:val="20"/>
    </w:rPr>
  </w:style>
  <w:style w:type="paragraph" w:customStyle="1" w:styleId="afff1">
    <w:name w:val="Подвал для информации об изменениях"/>
    <w:basedOn w:val="1"/>
    <w:next w:val="a"/>
    <w:uiPriority w:val="99"/>
    <w:rsid w:val="0057690E"/>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20"/>
      <w:szCs w:val="20"/>
    </w:rPr>
  </w:style>
  <w:style w:type="paragraph" w:customStyle="1" w:styleId="afff2">
    <w:name w:val="Подзаголовок для информации об изменениях"/>
    <w:basedOn w:val="aff"/>
    <w:next w:val="a"/>
    <w:uiPriority w:val="99"/>
    <w:rsid w:val="0057690E"/>
    <w:rPr>
      <w:b/>
      <w:bCs/>
    </w:rPr>
  </w:style>
  <w:style w:type="paragraph" w:customStyle="1" w:styleId="afff3">
    <w:name w:val="Подчёркнутый текст"/>
    <w:basedOn w:val="a"/>
    <w:next w:val="a"/>
    <w:uiPriority w:val="99"/>
    <w:rsid w:val="0057690E"/>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4">
    <w:name w:val="Постоянная часть *"/>
    <w:basedOn w:val="af1"/>
    <w:next w:val="a"/>
    <w:uiPriority w:val="99"/>
    <w:rsid w:val="0057690E"/>
    <w:rPr>
      <w:sz w:val="22"/>
      <w:szCs w:val="22"/>
    </w:rPr>
  </w:style>
  <w:style w:type="paragraph" w:customStyle="1" w:styleId="afff5">
    <w:name w:val="Прижатый влево"/>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f6">
    <w:name w:val="Пример."/>
    <w:basedOn w:val="a9"/>
    <w:next w:val="a"/>
    <w:uiPriority w:val="99"/>
    <w:rsid w:val="0057690E"/>
  </w:style>
  <w:style w:type="paragraph" w:customStyle="1" w:styleId="afff7">
    <w:name w:val="Примечание."/>
    <w:basedOn w:val="a9"/>
    <w:next w:val="a"/>
    <w:uiPriority w:val="99"/>
    <w:rsid w:val="0057690E"/>
  </w:style>
  <w:style w:type="character" w:customStyle="1" w:styleId="afff8">
    <w:name w:val="Продолжение ссылки"/>
    <w:basedOn w:val="a7"/>
    <w:uiPriority w:val="99"/>
    <w:rsid w:val="0057690E"/>
    <w:rPr>
      <w:rFonts w:cs="Times New Roman"/>
      <w:b w:val="0"/>
      <w:color w:val="106BBE"/>
    </w:rPr>
  </w:style>
  <w:style w:type="paragraph" w:customStyle="1" w:styleId="afff9">
    <w:name w:val="Словарная статья"/>
    <w:basedOn w:val="a"/>
    <w:next w:val="a"/>
    <w:uiPriority w:val="99"/>
    <w:rsid w:val="0057690E"/>
    <w:pPr>
      <w:widowControl w:val="0"/>
      <w:autoSpaceDE w:val="0"/>
      <w:autoSpaceDN w:val="0"/>
      <w:adjustRightInd w:val="0"/>
      <w:ind w:right="118"/>
      <w:jc w:val="both"/>
    </w:pPr>
    <w:rPr>
      <w:rFonts w:ascii="Arial" w:hAnsi="Arial" w:cs="Arial"/>
      <w:sz w:val="26"/>
      <w:szCs w:val="26"/>
    </w:rPr>
  </w:style>
  <w:style w:type="paragraph" w:customStyle="1" w:styleId="afffa">
    <w:name w:val="Ссылка на официальную публикацию"/>
    <w:basedOn w:val="a"/>
    <w:next w:val="a"/>
    <w:uiPriority w:val="99"/>
    <w:rsid w:val="0057690E"/>
    <w:pPr>
      <w:widowControl w:val="0"/>
      <w:autoSpaceDE w:val="0"/>
      <w:autoSpaceDN w:val="0"/>
      <w:adjustRightInd w:val="0"/>
      <w:ind w:firstLine="720"/>
      <w:jc w:val="both"/>
    </w:pPr>
    <w:rPr>
      <w:rFonts w:ascii="Arial" w:hAnsi="Arial" w:cs="Arial"/>
      <w:sz w:val="26"/>
      <w:szCs w:val="26"/>
    </w:rPr>
  </w:style>
  <w:style w:type="character" w:customStyle="1" w:styleId="afffb">
    <w:name w:val="Ссылка на утративший силу документ"/>
    <w:basedOn w:val="a7"/>
    <w:uiPriority w:val="99"/>
    <w:rsid w:val="0057690E"/>
    <w:rPr>
      <w:rFonts w:cs="Times New Roman"/>
      <w:b w:val="0"/>
      <w:color w:val="749232"/>
    </w:rPr>
  </w:style>
  <w:style w:type="paragraph" w:customStyle="1" w:styleId="afffc">
    <w:name w:val="Текст в таблице"/>
    <w:basedOn w:val="affc"/>
    <w:next w:val="a"/>
    <w:uiPriority w:val="99"/>
    <w:rsid w:val="0057690E"/>
    <w:pPr>
      <w:ind w:firstLine="500"/>
    </w:pPr>
  </w:style>
  <w:style w:type="paragraph" w:customStyle="1" w:styleId="afffd">
    <w:name w:val="Текст ЭР (см. также)"/>
    <w:basedOn w:val="a"/>
    <w:next w:val="a"/>
    <w:uiPriority w:val="99"/>
    <w:rsid w:val="0057690E"/>
    <w:pPr>
      <w:widowControl w:val="0"/>
      <w:autoSpaceDE w:val="0"/>
      <w:autoSpaceDN w:val="0"/>
      <w:adjustRightInd w:val="0"/>
      <w:spacing w:before="200"/>
    </w:pPr>
    <w:rPr>
      <w:rFonts w:ascii="Arial" w:hAnsi="Arial" w:cs="Arial"/>
      <w:sz w:val="22"/>
      <w:szCs w:val="22"/>
    </w:rPr>
  </w:style>
  <w:style w:type="paragraph" w:customStyle="1" w:styleId="afffe">
    <w:name w:val="Технический комментарий"/>
    <w:basedOn w:val="a"/>
    <w:next w:val="a"/>
    <w:uiPriority w:val="99"/>
    <w:rsid w:val="005769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
    <w:name w:val="Удалённый текст"/>
    <w:uiPriority w:val="99"/>
    <w:rsid w:val="0057690E"/>
    <w:rPr>
      <w:color w:val="000000"/>
      <w:shd w:val="clear" w:color="auto" w:fill="C4C413"/>
    </w:rPr>
  </w:style>
  <w:style w:type="character" w:customStyle="1" w:styleId="affff0">
    <w:name w:val="Утратил силу"/>
    <w:basedOn w:val="a6"/>
    <w:uiPriority w:val="99"/>
    <w:rsid w:val="0057690E"/>
    <w:rPr>
      <w:rFonts w:cs="Times New Roman"/>
      <w:b w:val="0"/>
      <w:strike/>
      <w:color w:val="666600"/>
    </w:rPr>
  </w:style>
  <w:style w:type="paragraph" w:customStyle="1" w:styleId="affff1">
    <w:name w:val="Формула"/>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2">
    <w:name w:val="Центрированный (таблица)"/>
    <w:basedOn w:val="affc"/>
    <w:next w:val="a"/>
    <w:uiPriority w:val="99"/>
    <w:rsid w:val="0057690E"/>
    <w:pPr>
      <w:jc w:val="center"/>
    </w:pPr>
  </w:style>
  <w:style w:type="paragraph" w:customStyle="1" w:styleId="-">
    <w:name w:val="ЭР-содержание (правое окно)"/>
    <w:basedOn w:val="a"/>
    <w:next w:val="a"/>
    <w:uiPriority w:val="99"/>
    <w:rsid w:val="0057690E"/>
    <w:pPr>
      <w:widowControl w:val="0"/>
      <w:autoSpaceDE w:val="0"/>
      <w:autoSpaceDN w:val="0"/>
      <w:adjustRightInd w:val="0"/>
      <w:spacing w:before="300"/>
    </w:pPr>
    <w:rPr>
      <w:rFonts w:ascii="Arial" w:hAnsi="Arial" w:cs="Arial"/>
      <w:sz w:val="26"/>
      <w:szCs w:val="26"/>
    </w:rPr>
  </w:style>
  <w:style w:type="character" w:customStyle="1" w:styleId="11">
    <w:name w:val="Заголовок 1 Знак1"/>
    <w:basedOn w:val="a0"/>
    <w:link w:val="1"/>
    <w:uiPriority w:val="9"/>
    <w:rsid w:val="0057690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57690E"/>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basedOn w:val="a0"/>
    <w:link w:val="3"/>
    <w:uiPriority w:val="9"/>
    <w:semiHidden/>
    <w:rsid w:val="0057690E"/>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basedOn w:val="a0"/>
    <w:uiPriority w:val="9"/>
    <w:semiHidden/>
    <w:rsid w:val="0057690E"/>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1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5769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5769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5769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690E"/>
    <w:pPr>
      <w:keepNext/>
      <w:keepLines/>
      <w:spacing w:before="200"/>
      <w:outlineLvl w:val="3"/>
    </w:pPr>
    <w:rPr>
      <w:rFonts w:asciiTheme="minorHAnsi" w:eastAsiaTheme="minorHAnsi" w:hAnsiTheme="minorHAns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178"/>
    <w:rPr>
      <w:rFonts w:ascii="Tahoma" w:hAnsi="Tahoma" w:cs="Tahoma"/>
      <w:sz w:val="16"/>
      <w:szCs w:val="16"/>
    </w:rPr>
  </w:style>
  <w:style w:type="character" w:customStyle="1" w:styleId="a4">
    <w:name w:val="Текст выноски Знак"/>
    <w:basedOn w:val="a0"/>
    <w:link w:val="a3"/>
    <w:uiPriority w:val="99"/>
    <w:semiHidden/>
    <w:rsid w:val="00162178"/>
    <w:rPr>
      <w:rFonts w:ascii="Tahoma" w:eastAsia="Times New Roman" w:hAnsi="Tahoma" w:cs="Tahoma"/>
      <w:sz w:val="16"/>
      <w:szCs w:val="16"/>
      <w:lang w:eastAsia="ru-RU"/>
    </w:rPr>
  </w:style>
  <w:style w:type="paragraph" w:styleId="a5">
    <w:name w:val="List Paragraph"/>
    <w:basedOn w:val="a"/>
    <w:uiPriority w:val="34"/>
    <w:qFormat/>
    <w:rsid w:val="00DC1735"/>
    <w:pPr>
      <w:ind w:left="720"/>
      <w:contextualSpacing/>
    </w:pPr>
  </w:style>
  <w:style w:type="paragraph" w:customStyle="1" w:styleId="110">
    <w:name w:val="Заголовок 11"/>
    <w:basedOn w:val="a"/>
    <w:next w:val="a"/>
    <w:link w:val="10"/>
    <w:uiPriority w:val="9"/>
    <w:qFormat/>
    <w:rsid w:val="0057690E"/>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57690E"/>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0">
    <w:name w:val="Заголовок 31"/>
    <w:basedOn w:val="2"/>
    <w:next w:val="a"/>
    <w:link w:val="30"/>
    <w:uiPriority w:val="9"/>
    <w:qFormat/>
    <w:rsid w:val="0057690E"/>
    <w:pPr>
      <w:keepNext w:val="0"/>
      <w:keepLines w:val="0"/>
      <w:widowControl w:val="0"/>
      <w:autoSpaceDE w:val="0"/>
      <w:autoSpaceDN w:val="0"/>
      <w:adjustRightInd w:val="0"/>
      <w:spacing w:before="108" w:after="108"/>
      <w:jc w:val="center"/>
      <w:outlineLvl w:val="2"/>
    </w:pPr>
    <w:rPr>
      <w:rFonts w:ascii="Cambria" w:eastAsia="Times New Roman" w:hAnsi="Cambria" w:cs="Times New Roman"/>
      <w:color w:val="auto"/>
      <w:lang w:eastAsia="en-US"/>
    </w:rPr>
  </w:style>
  <w:style w:type="paragraph" w:customStyle="1" w:styleId="41">
    <w:name w:val="Заголовок 41"/>
    <w:basedOn w:val="3"/>
    <w:next w:val="a"/>
    <w:uiPriority w:val="99"/>
    <w:qFormat/>
    <w:rsid w:val="0057690E"/>
    <w:pPr>
      <w:keepNext w:val="0"/>
      <w:keepLines w:val="0"/>
      <w:widowControl w:val="0"/>
      <w:autoSpaceDE w:val="0"/>
      <w:autoSpaceDN w:val="0"/>
      <w:adjustRightInd w:val="0"/>
      <w:spacing w:before="108" w:after="108"/>
      <w:jc w:val="center"/>
      <w:outlineLvl w:val="3"/>
    </w:pPr>
    <w:rPr>
      <w:rFonts w:ascii="Arial" w:eastAsia="Times New Roman" w:hAnsi="Arial" w:cs="Arial"/>
      <w:color w:val="26282F"/>
      <w:sz w:val="26"/>
      <w:szCs w:val="26"/>
    </w:rPr>
  </w:style>
  <w:style w:type="numbering" w:customStyle="1" w:styleId="12">
    <w:name w:val="Нет списка1"/>
    <w:next w:val="a2"/>
    <w:uiPriority w:val="99"/>
    <w:semiHidden/>
    <w:unhideWhenUsed/>
    <w:rsid w:val="0057690E"/>
  </w:style>
  <w:style w:type="character" w:customStyle="1" w:styleId="10">
    <w:name w:val="Заголовок 1 Знак"/>
    <w:basedOn w:val="a0"/>
    <w:link w:val="110"/>
    <w:uiPriority w:val="9"/>
    <w:locked/>
    <w:rsid w:val="0057690E"/>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locked/>
    <w:rsid w:val="0057690E"/>
    <w:rPr>
      <w:rFonts w:ascii="Cambria" w:eastAsia="Times New Roman" w:hAnsi="Cambria" w:cs="Times New Roman"/>
      <w:b/>
      <w:bCs/>
      <w:i/>
      <w:iCs/>
      <w:sz w:val="28"/>
      <w:szCs w:val="28"/>
    </w:rPr>
  </w:style>
  <w:style w:type="character" w:customStyle="1" w:styleId="30">
    <w:name w:val="Заголовок 3 Знак"/>
    <w:basedOn w:val="a0"/>
    <w:link w:val="310"/>
    <w:uiPriority w:val="9"/>
    <w:semiHidden/>
    <w:locked/>
    <w:rsid w:val="0057690E"/>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57690E"/>
    <w:rPr>
      <w:rFonts w:cs="Times New Roman"/>
      <w:b/>
      <w:bCs/>
      <w:sz w:val="28"/>
      <w:szCs w:val="28"/>
    </w:rPr>
  </w:style>
  <w:style w:type="character" w:customStyle="1" w:styleId="a6">
    <w:name w:val="Цветовое выделение"/>
    <w:uiPriority w:val="99"/>
    <w:rsid w:val="0057690E"/>
    <w:rPr>
      <w:b/>
      <w:color w:val="26282F"/>
    </w:rPr>
  </w:style>
  <w:style w:type="character" w:customStyle="1" w:styleId="a7">
    <w:name w:val="Гипертекстовая ссылка"/>
    <w:basedOn w:val="a6"/>
    <w:uiPriority w:val="99"/>
    <w:rsid w:val="0057690E"/>
    <w:rPr>
      <w:rFonts w:cs="Times New Roman"/>
      <w:b w:val="0"/>
      <w:color w:val="106BBE"/>
    </w:rPr>
  </w:style>
  <w:style w:type="character" w:customStyle="1" w:styleId="a8">
    <w:name w:val="Активная гиперссылка"/>
    <w:basedOn w:val="a7"/>
    <w:uiPriority w:val="99"/>
    <w:rsid w:val="0057690E"/>
    <w:rPr>
      <w:rFonts w:cs="Times New Roman"/>
      <w:b w:val="0"/>
      <w:color w:val="106BBE"/>
      <w:u w:val="single"/>
    </w:rPr>
  </w:style>
  <w:style w:type="paragraph" w:customStyle="1" w:styleId="a9">
    <w:name w:val="Внимание"/>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a">
    <w:name w:val="Внимание: криминал!!"/>
    <w:basedOn w:val="a9"/>
    <w:next w:val="a"/>
    <w:uiPriority w:val="99"/>
    <w:rsid w:val="0057690E"/>
  </w:style>
  <w:style w:type="paragraph" w:customStyle="1" w:styleId="ab">
    <w:name w:val="Внимание: недобросовестность!"/>
    <w:basedOn w:val="a9"/>
    <w:next w:val="a"/>
    <w:uiPriority w:val="99"/>
    <w:rsid w:val="0057690E"/>
  </w:style>
  <w:style w:type="character" w:customStyle="1" w:styleId="ac">
    <w:name w:val="Выделение для Базового Поиска"/>
    <w:basedOn w:val="a6"/>
    <w:uiPriority w:val="99"/>
    <w:rsid w:val="0057690E"/>
    <w:rPr>
      <w:rFonts w:cs="Times New Roman"/>
      <w:b/>
      <w:bCs/>
      <w:color w:val="0058A9"/>
    </w:rPr>
  </w:style>
  <w:style w:type="character" w:customStyle="1" w:styleId="ad">
    <w:name w:val="Выделение для Базового Поиска (курсив)"/>
    <w:basedOn w:val="ac"/>
    <w:uiPriority w:val="99"/>
    <w:rsid w:val="0057690E"/>
    <w:rPr>
      <w:rFonts w:cs="Times New Roman"/>
      <w:b/>
      <w:bCs/>
      <w:i/>
      <w:iCs/>
      <w:color w:val="0058A9"/>
    </w:rPr>
  </w:style>
  <w:style w:type="character" w:customStyle="1" w:styleId="ae">
    <w:name w:val="Сравнение редакций"/>
    <w:basedOn w:val="a6"/>
    <w:uiPriority w:val="99"/>
    <w:rsid w:val="0057690E"/>
    <w:rPr>
      <w:rFonts w:cs="Times New Roman"/>
      <w:b w:val="0"/>
      <w:color w:val="26282F"/>
    </w:rPr>
  </w:style>
  <w:style w:type="character" w:customStyle="1" w:styleId="af">
    <w:name w:val="Добавленный текст"/>
    <w:uiPriority w:val="99"/>
    <w:rsid w:val="0057690E"/>
    <w:rPr>
      <w:color w:val="000000"/>
      <w:shd w:val="clear" w:color="auto" w:fill="C1D7FF"/>
    </w:rPr>
  </w:style>
  <w:style w:type="paragraph" w:customStyle="1" w:styleId="af0">
    <w:name w:val="Дочерний элемент списка"/>
    <w:basedOn w:val="a"/>
    <w:next w:val="a"/>
    <w:uiPriority w:val="99"/>
    <w:rsid w:val="0057690E"/>
    <w:pPr>
      <w:widowControl w:val="0"/>
      <w:autoSpaceDE w:val="0"/>
      <w:autoSpaceDN w:val="0"/>
      <w:adjustRightInd w:val="0"/>
      <w:jc w:val="both"/>
    </w:pPr>
    <w:rPr>
      <w:rFonts w:ascii="Arial" w:hAnsi="Arial" w:cs="Arial"/>
      <w:color w:val="868381"/>
      <w:sz w:val="22"/>
      <w:szCs w:val="22"/>
    </w:rPr>
  </w:style>
  <w:style w:type="paragraph" w:customStyle="1" w:styleId="af1">
    <w:name w:val="Основное меню (преемственное)"/>
    <w:basedOn w:val="a"/>
    <w:next w:val="a"/>
    <w:uiPriority w:val="99"/>
    <w:rsid w:val="0057690E"/>
    <w:pPr>
      <w:widowControl w:val="0"/>
      <w:autoSpaceDE w:val="0"/>
      <w:autoSpaceDN w:val="0"/>
      <w:adjustRightInd w:val="0"/>
      <w:ind w:firstLine="720"/>
      <w:jc w:val="both"/>
    </w:pPr>
    <w:rPr>
      <w:rFonts w:ascii="Verdana" w:hAnsi="Verdana" w:cs="Verdana"/>
    </w:rPr>
  </w:style>
  <w:style w:type="paragraph" w:customStyle="1" w:styleId="af2">
    <w:name w:val="Заголовок *"/>
    <w:basedOn w:val="af1"/>
    <w:next w:val="a"/>
    <w:uiPriority w:val="99"/>
    <w:rsid w:val="0057690E"/>
    <w:rPr>
      <w:b/>
      <w:bCs/>
      <w:color w:val="0058A9"/>
      <w:shd w:val="clear" w:color="auto" w:fill="D4D0C8"/>
    </w:rPr>
  </w:style>
  <w:style w:type="paragraph" w:customStyle="1" w:styleId="af3">
    <w:name w:val="Заголовок группы контролов"/>
    <w:basedOn w:val="a"/>
    <w:next w:val="a"/>
    <w:uiPriority w:val="99"/>
    <w:rsid w:val="0057690E"/>
    <w:pPr>
      <w:widowControl w:val="0"/>
      <w:autoSpaceDE w:val="0"/>
      <w:autoSpaceDN w:val="0"/>
      <w:adjustRightInd w:val="0"/>
      <w:ind w:firstLine="720"/>
      <w:jc w:val="both"/>
    </w:pPr>
    <w:rPr>
      <w:rFonts w:ascii="Arial" w:hAnsi="Arial" w:cs="Arial"/>
      <w:b/>
      <w:bCs/>
      <w:color w:val="000000"/>
      <w:sz w:val="26"/>
      <w:szCs w:val="26"/>
    </w:rPr>
  </w:style>
  <w:style w:type="paragraph" w:customStyle="1" w:styleId="af4">
    <w:name w:val="Заголовок для информации об изменениях"/>
    <w:basedOn w:val="1"/>
    <w:next w:val="a"/>
    <w:uiPriority w:val="99"/>
    <w:rsid w:val="0057690E"/>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20"/>
      <w:szCs w:val="20"/>
      <w:shd w:val="clear" w:color="auto" w:fill="FFFFFF"/>
    </w:rPr>
  </w:style>
  <w:style w:type="character" w:customStyle="1" w:styleId="af5">
    <w:name w:val="Заголовок полученного сообщения"/>
    <w:basedOn w:val="a6"/>
    <w:uiPriority w:val="99"/>
    <w:rsid w:val="0057690E"/>
    <w:rPr>
      <w:rFonts w:cs="Times New Roman"/>
      <w:b/>
      <w:bCs/>
      <w:color w:val="FF0000"/>
    </w:rPr>
  </w:style>
  <w:style w:type="paragraph" w:customStyle="1" w:styleId="af6">
    <w:name w:val="Заголовок распахивающейся части диалога"/>
    <w:basedOn w:val="a"/>
    <w:next w:val="a"/>
    <w:uiPriority w:val="99"/>
    <w:rsid w:val="0057690E"/>
    <w:pPr>
      <w:widowControl w:val="0"/>
      <w:autoSpaceDE w:val="0"/>
      <w:autoSpaceDN w:val="0"/>
      <w:adjustRightInd w:val="0"/>
      <w:ind w:firstLine="720"/>
      <w:jc w:val="both"/>
    </w:pPr>
    <w:rPr>
      <w:rFonts w:ascii="Arial" w:hAnsi="Arial" w:cs="Arial"/>
      <w:i/>
      <w:iCs/>
      <w:color w:val="000080"/>
    </w:rPr>
  </w:style>
  <w:style w:type="character" w:customStyle="1" w:styleId="af7">
    <w:name w:val="Заголовок собственного сообщения"/>
    <w:basedOn w:val="a6"/>
    <w:uiPriority w:val="99"/>
    <w:rsid w:val="0057690E"/>
    <w:rPr>
      <w:rFonts w:cs="Times New Roman"/>
      <w:b/>
      <w:bCs/>
      <w:color w:val="26282F"/>
    </w:rPr>
  </w:style>
  <w:style w:type="paragraph" w:customStyle="1" w:styleId="af8">
    <w:name w:val="Заголовок статьи"/>
    <w:basedOn w:val="a"/>
    <w:next w:val="a"/>
    <w:uiPriority w:val="99"/>
    <w:rsid w:val="0057690E"/>
    <w:pPr>
      <w:widowControl w:val="0"/>
      <w:autoSpaceDE w:val="0"/>
      <w:autoSpaceDN w:val="0"/>
      <w:adjustRightInd w:val="0"/>
      <w:ind w:left="1612" w:hanging="892"/>
      <w:jc w:val="both"/>
    </w:pPr>
    <w:rPr>
      <w:rFonts w:ascii="Arial" w:hAnsi="Arial" w:cs="Arial"/>
      <w:sz w:val="26"/>
      <w:szCs w:val="26"/>
    </w:rPr>
  </w:style>
  <w:style w:type="paragraph" w:customStyle="1" w:styleId="af9">
    <w:name w:val="Заголовок ЭР (левое окно)"/>
    <w:basedOn w:val="a"/>
    <w:next w:val="a"/>
    <w:uiPriority w:val="99"/>
    <w:rsid w:val="0057690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a">
    <w:name w:val="Заголовок ЭР (правое окно)"/>
    <w:basedOn w:val="af9"/>
    <w:next w:val="a"/>
    <w:uiPriority w:val="99"/>
    <w:rsid w:val="0057690E"/>
    <w:pPr>
      <w:spacing w:after="0"/>
      <w:jc w:val="left"/>
    </w:pPr>
  </w:style>
  <w:style w:type="paragraph" w:customStyle="1" w:styleId="afb">
    <w:name w:val="Интерактивный заголовок"/>
    <w:basedOn w:val="af2"/>
    <w:next w:val="a"/>
    <w:uiPriority w:val="99"/>
    <w:rsid w:val="0057690E"/>
    <w:rPr>
      <w:u w:val="single"/>
    </w:rPr>
  </w:style>
  <w:style w:type="paragraph" w:customStyle="1" w:styleId="afc">
    <w:name w:val="Текст (справка)"/>
    <w:basedOn w:val="a"/>
    <w:next w:val="a"/>
    <w:uiPriority w:val="99"/>
    <w:rsid w:val="0057690E"/>
    <w:pPr>
      <w:widowControl w:val="0"/>
      <w:autoSpaceDE w:val="0"/>
      <w:autoSpaceDN w:val="0"/>
      <w:adjustRightInd w:val="0"/>
      <w:ind w:left="170" w:right="170"/>
    </w:pPr>
    <w:rPr>
      <w:rFonts w:ascii="Arial" w:hAnsi="Arial" w:cs="Arial"/>
      <w:sz w:val="26"/>
      <w:szCs w:val="26"/>
    </w:rPr>
  </w:style>
  <w:style w:type="paragraph" w:customStyle="1" w:styleId="afd">
    <w:name w:val="Комментарий"/>
    <w:basedOn w:val="afc"/>
    <w:next w:val="a"/>
    <w:uiPriority w:val="99"/>
    <w:rsid w:val="0057690E"/>
    <w:pPr>
      <w:spacing w:before="75"/>
      <w:ind w:right="0"/>
      <w:jc w:val="both"/>
    </w:pPr>
    <w:rPr>
      <w:color w:val="353842"/>
      <w:shd w:val="clear" w:color="auto" w:fill="F0F0F0"/>
    </w:rPr>
  </w:style>
  <w:style w:type="paragraph" w:customStyle="1" w:styleId="afe">
    <w:name w:val="Информация о версии"/>
    <w:basedOn w:val="afd"/>
    <w:next w:val="a"/>
    <w:uiPriority w:val="99"/>
    <w:rsid w:val="0057690E"/>
    <w:rPr>
      <w:i/>
      <w:iCs/>
    </w:rPr>
  </w:style>
  <w:style w:type="paragraph" w:customStyle="1" w:styleId="aff">
    <w:name w:val="Текст информации об изменениях"/>
    <w:basedOn w:val="a"/>
    <w:next w:val="a"/>
    <w:uiPriority w:val="99"/>
    <w:rsid w:val="0057690E"/>
    <w:pPr>
      <w:widowControl w:val="0"/>
      <w:autoSpaceDE w:val="0"/>
      <w:autoSpaceDN w:val="0"/>
      <w:adjustRightInd w:val="0"/>
      <w:ind w:firstLine="720"/>
      <w:jc w:val="both"/>
    </w:pPr>
    <w:rPr>
      <w:rFonts w:ascii="Arial" w:hAnsi="Arial" w:cs="Arial"/>
      <w:color w:val="353842"/>
      <w:sz w:val="20"/>
      <w:szCs w:val="20"/>
    </w:rPr>
  </w:style>
  <w:style w:type="paragraph" w:customStyle="1" w:styleId="aff0">
    <w:name w:val="Информация об изменениях"/>
    <w:basedOn w:val="aff"/>
    <w:next w:val="a"/>
    <w:uiPriority w:val="99"/>
    <w:rsid w:val="0057690E"/>
    <w:pPr>
      <w:spacing w:before="180"/>
      <w:ind w:left="360" w:right="360" w:firstLine="0"/>
    </w:pPr>
    <w:rPr>
      <w:shd w:val="clear" w:color="auto" w:fill="EAEFED"/>
    </w:rPr>
  </w:style>
  <w:style w:type="paragraph" w:customStyle="1" w:styleId="aff1">
    <w:name w:val="Текст (лев. подпись)"/>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2">
    <w:name w:val="Колонтитул (левый)"/>
    <w:basedOn w:val="aff1"/>
    <w:next w:val="a"/>
    <w:uiPriority w:val="99"/>
    <w:rsid w:val="0057690E"/>
    <w:rPr>
      <w:sz w:val="16"/>
      <w:szCs w:val="16"/>
    </w:rPr>
  </w:style>
  <w:style w:type="paragraph" w:customStyle="1" w:styleId="aff3">
    <w:name w:val="Текст (прав. подпись)"/>
    <w:basedOn w:val="a"/>
    <w:next w:val="a"/>
    <w:uiPriority w:val="99"/>
    <w:rsid w:val="0057690E"/>
    <w:pPr>
      <w:widowControl w:val="0"/>
      <w:autoSpaceDE w:val="0"/>
      <w:autoSpaceDN w:val="0"/>
      <w:adjustRightInd w:val="0"/>
      <w:jc w:val="right"/>
    </w:pPr>
    <w:rPr>
      <w:rFonts w:ascii="Arial" w:hAnsi="Arial" w:cs="Arial"/>
      <w:sz w:val="26"/>
      <w:szCs w:val="26"/>
    </w:rPr>
  </w:style>
  <w:style w:type="paragraph" w:customStyle="1" w:styleId="aff4">
    <w:name w:val="Колонтитул (правый)"/>
    <w:basedOn w:val="aff3"/>
    <w:next w:val="a"/>
    <w:uiPriority w:val="99"/>
    <w:rsid w:val="0057690E"/>
    <w:rPr>
      <w:sz w:val="16"/>
      <w:szCs w:val="16"/>
    </w:rPr>
  </w:style>
  <w:style w:type="paragraph" w:customStyle="1" w:styleId="aff5">
    <w:name w:val="Комментарий пользователя"/>
    <w:basedOn w:val="afd"/>
    <w:next w:val="a"/>
    <w:uiPriority w:val="99"/>
    <w:rsid w:val="0057690E"/>
    <w:pPr>
      <w:jc w:val="left"/>
    </w:pPr>
    <w:rPr>
      <w:shd w:val="clear" w:color="auto" w:fill="FFDFE0"/>
    </w:rPr>
  </w:style>
  <w:style w:type="paragraph" w:customStyle="1" w:styleId="aff6">
    <w:name w:val="Куда обратиться?"/>
    <w:basedOn w:val="a9"/>
    <w:next w:val="a"/>
    <w:uiPriority w:val="99"/>
    <w:rsid w:val="0057690E"/>
  </w:style>
  <w:style w:type="paragraph" w:customStyle="1" w:styleId="aff7">
    <w:name w:val="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character" w:customStyle="1" w:styleId="aff8">
    <w:name w:val="Найденные слова"/>
    <w:basedOn w:val="a6"/>
    <w:uiPriority w:val="99"/>
    <w:rsid w:val="0057690E"/>
    <w:rPr>
      <w:rFonts w:cs="Times New Roman"/>
      <w:b w:val="0"/>
      <w:color w:val="26282F"/>
      <w:shd w:val="clear" w:color="auto" w:fill="FFF580"/>
    </w:rPr>
  </w:style>
  <w:style w:type="paragraph" w:customStyle="1" w:styleId="aff9">
    <w:name w:val="Напишите нам"/>
    <w:basedOn w:val="a"/>
    <w:next w:val="a"/>
    <w:uiPriority w:val="99"/>
    <w:rsid w:val="0057690E"/>
    <w:pPr>
      <w:widowControl w:val="0"/>
      <w:autoSpaceDE w:val="0"/>
      <w:autoSpaceDN w:val="0"/>
      <w:adjustRightInd w:val="0"/>
      <w:spacing w:before="90" w:after="90"/>
      <w:ind w:left="180" w:right="180"/>
      <w:jc w:val="both"/>
    </w:pPr>
    <w:rPr>
      <w:rFonts w:ascii="Arial" w:hAnsi="Arial" w:cs="Arial"/>
      <w:sz w:val="22"/>
      <w:szCs w:val="22"/>
      <w:shd w:val="clear" w:color="auto" w:fill="EFFFAD"/>
    </w:rPr>
  </w:style>
  <w:style w:type="character" w:customStyle="1" w:styleId="affa">
    <w:name w:val="Не вступил в силу"/>
    <w:basedOn w:val="a6"/>
    <w:uiPriority w:val="99"/>
    <w:rsid w:val="0057690E"/>
    <w:rPr>
      <w:rFonts w:cs="Times New Roman"/>
      <w:b w:val="0"/>
      <w:color w:val="000000"/>
      <w:shd w:val="clear" w:color="auto" w:fill="D8EDE8"/>
    </w:rPr>
  </w:style>
  <w:style w:type="paragraph" w:customStyle="1" w:styleId="affb">
    <w:name w:val="Необходимые документы"/>
    <w:basedOn w:val="a9"/>
    <w:next w:val="a"/>
    <w:uiPriority w:val="99"/>
    <w:rsid w:val="0057690E"/>
    <w:pPr>
      <w:ind w:firstLine="118"/>
    </w:pPr>
  </w:style>
  <w:style w:type="paragraph" w:customStyle="1" w:styleId="affc">
    <w:name w:val="Нормальный (таблица)"/>
    <w:basedOn w:val="a"/>
    <w:next w:val="a"/>
    <w:uiPriority w:val="99"/>
    <w:rsid w:val="0057690E"/>
    <w:pPr>
      <w:widowControl w:val="0"/>
      <w:autoSpaceDE w:val="0"/>
      <w:autoSpaceDN w:val="0"/>
      <w:adjustRightInd w:val="0"/>
      <w:jc w:val="both"/>
    </w:pPr>
    <w:rPr>
      <w:rFonts w:ascii="Arial" w:hAnsi="Arial" w:cs="Arial"/>
      <w:sz w:val="26"/>
      <w:szCs w:val="26"/>
    </w:rPr>
  </w:style>
  <w:style w:type="paragraph" w:customStyle="1" w:styleId="affd">
    <w:name w:val="Таблицы (моноширинный)"/>
    <w:basedOn w:val="a"/>
    <w:next w:val="a"/>
    <w:uiPriority w:val="99"/>
    <w:rsid w:val="0057690E"/>
    <w:pPr>
      <w:widowControl w:val="0"/>
      <w:autoSpaceDE w:val="0"/>
      <w:autoSpaceDN w:val="0"/>
      <w:adjustRightInd w:val="0"/>
    </w:pPr>
    <w:rPr>
      <w:rFonts w:ascii="Courier New" w:hAnsi="Courier New" w:cs="Courier New"/>
      <w:sz w:val="26"/>
      <w:szCs w:val="26"/>
    </w:rPr>
  </w:style>
  <w:style w:type="paragraph" w:customStyle="1" w:styleId="affe">
    <w:name w:val="Оглавление"/>
    <w:basedOn w:val="affd"/>
    <w:next w:val="a"/>
    <w:uiPriority w:val="99"/>
    <w:rsid w:val="0057690E"/>
    <w:pPr>
      <w:ind w:left="140"/>
    </w:pPr>
  </w:style>
  <w:style w:type="character" w:customStyle="1" w:styleId="afff">
    <w:name w:val="Опечатки"/>
    <w:uiPriority w:val="99"/>
    <w:rsid w:val="0057690E"/>
    <w:rPr>
      <w:color w:val="FF0000"/>
    </w:rPr>
  </w:style>
  <w:style w:type="paragraph" w:customStyle="1" w:styleId="afff0">
    <w:name w:val="Переменная часть"/>
    <w:basedOn w:val="af1"/>
    <w:next w:val="a"/>
    <w:uiPriority w:val="99"/>
    <w:rsid w:val="0057690E"/>
    <w:rPr>
      <w:sz w:val="20"/>
      <w:szCs w:val="20"/>
    </w:rPr>
  </w:style>
  <w:style w:type="paragraph" w:customStyle="1" w:styleId="afff1">
    <w:name w:val="Подвал для информации об изменениях"/>
    <w:basedOn w:val="1"/>
    <w:next w:val="a"/>
    <w:uiPriority w:val="99"/>
    <w:rsid w:val="0057690E"/>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20"/>
      <w:szCs w:val="20"/>
    </w:rPr>
  </w:style>
  <w:style w:type="paragraph" w:customStyle="1" w:styleId="afff2">
    <w:name w:val="Подзаголовок для информации об изменениях"/>
    <w:basedOn w:val="aff"/>
    <w:next w:val="a"/>
    <w:uiPriority w:val="99"/>
    <w:rsid w:val="0057690E"/>
    <w:rPr>
      <w:b/>
      <w:bCs/>
    </w:rPr>
  </w:style>
  <w:style w:type="paragraph" w:customStyle="1" w:styleId="afff3">
    <w:name w:val="Подчёркнутый текст"/>
    <w:basedOn w:val="a"/>
    <w:next w:val="a"/>
    <w:uiPriority w:val="99"/>
    <w:rsid w:val="0057690E"/>
    <w:pPr>
      <w:widowControl w:val="0"/>
      <w:pBdr>
        <w:bottom w:val="single" w:sz="4" w:space="0" w:color="auto"/>
      </w:pBdr>
      <w:autoSpaceDE w:val="0"/>
      <w:autoSpaceDN w:val="0"/>
      <w:adjustRightInd w:val="0"/>
      <w:ind w:firstLine="720"/>
      <w:jc w:val="both"/>
    </w:pPr>
    <w:rPr>
      <w:rFonts w:ascii="Arial" w:hAnsi="Arial" w:cs="Arial"/>
      <w:sz w:val="26"/>
      <w:szCs w:val="26"/>
    </w:rPr>
  </w:style>
  <w:style w:type="paragraph" w:customStyle="1" w:styleId="afff4">
    <w:name w:val="Постоянная часть *"/>
    <w:basedOn w:val="af1"/>
    <w:next w:val="a"/>
    <w:uiPriority w:val="99"/>
    <w:rsid w:val="0057690E"/>
    <w:rPr>
      <w:sz w:val="22"/>
      <w:szCs w:val="22"/>
    </w:rPr>
  </w:style>
  <w:style w:type="paragraph" w:customStyle="1" w:styleId="afff5">
    <w:name w:val="Прижатый влево"/>
    <w:basedOn w:val="a"/>
    <w:next w:val="a"/>
    <w:uiPriority w:val="99"/>
    <w:rsid w:val="0057690E"/>
    <w:pPr>
      <w:widowControl w:val="0"/>
      <w:autoSpaceDE w:val="0"/>
      <w:autoSpaceDN w:val="0"/>
      <w:adjustRightInd w:val="0"/>
    </w:pPr>
    <w:rPr>
      <w:rFonts w:ascii="Arial" w:hAnsi="Arial" w:cs="Arial"/>
      <w:sz w:val="26"/>
      <w:szCs w:val="26"/>
    </w:rPr>
  </w:style>
  <w:style w:type="paragraph" w:customStyle="1" w:styleId="afff6">
    <w:name w:val="Пример."/>
    <w:basedOn w:val="a9"/>
    <w:next w:val="a"/>
    <w:uiPriority w:val="99"/>
    <w:rsid w:val="0057690E"/>
  </w:style>
  <w:style w:type="paragraph" w:customStyle="1" w:styleId="afff7">
    <w:name w:val="Примечание."/>
    <w:basedOn w:val="a9"/>
    <w:next w:val="a"/>
    <w:uiPriority w:val="99"/>
    <w:rsid w:val="0057690E"/>
  </w:style>
  <w:style w:type="character" w:customStyle="1" w:styleId="afff8">
    <w:name w:val="Продолжение ссылки"/>
    <w:basedOn w:val="a7"/>
    <w:uiPriority w:val="99"/>
    <w:rsid w:val="0057690E"/>
    <w:rPr>
      <w:rFonts w:cs="Times New Roman"/>
      <w:b w:val="0"/>
      <w:color w:val="106BBE"/>
    </w:rPr>
  </w:style>
  <w:style w:type="paragraph" w:customStyle="1" w:styleId="afff9">
    <w:name w:val="Словарная статья"/>
    <w:basedOn w:val="a"/>
    <w:next w:val="a"/>
    <w:uiPriority w:val="99"/>
    <w:rsid w:val="0057690E"/>
    <w:pPr>
      <w:widowControl w:val="0"/>
      <w:autoSpaceDE w:val="0"/>
      <w:autoSpaceDN w:val="0"/>
      <w:adjustRightInd w:val="0"/>
      <w:ind w:right="118"/>
      <w:jc w:val="both"/>
    </w:pPr>
    <w:rPr>
      <w:rFonts w:ascii="Arial" w:hAnsi="Arial" w:cs="Arial"/>
      <w:sz w:val="26"/>
      <w:szCs w:val="26"/>
    </w:rPr>
  </w:style>
  <w:style w:type="paragraph" w:customStyle="1" w:styleId="afffa">
    <w:name w:val="Ссылка на официальную публикацию"/>
    <w:basedOn w:val="a"/>
    <w:next w:val="a"/>
    <w:uiPriority w:val="99"/>
    <w:rsid w:val="0057690E"/>
    <w:pPr>
      <w:widowControl w:val="0"/>
      <w:autoSpaceDE w:val="0"/>
      <w:autoSpaceDN w:val="0"/>
      <w:adjustRightInd w:val="0"/>
      <w:ind w:firstLine="720"/>
      <w:jc w:val="both"/>
    </w:pPr>
    <w:rPr>
      <w:rFonts w:ascii="Arial" w:hAnsi="Arial" w:cs="Arial"/>
      <w:sz w:val="26"/>
      <w:szCs w:val="26"/>
    </w:rPr>
  </w:style>
  <w:style w:type="character" w:customStyle="1" w:styleId="afffb">
    <w:name w:val="Ссылка на утративший силу документ"/>
    <w:basedOn w:val="a7"/>
    <w:uiPriority w:val="99"/>
    <w:rsid w:val="0057690E"/>
    <w:rPr>
      <w:rFonts w:cs="Times New Roman"/>
      <w:b w:val="0"/>
      <w:color w:val="749232"/>
    </w:rPr>
  </w:style>
  <w:style w:type="paragraph" w:customStyle="1" w:styleId="afffc">
    <w:name w:val="Текст в таблице"/>
    <w:basedOn w:val="affc"/>
    <w:next w:val="a"/>
    <w:uiPriority w:val="99"/>
    <w:rsid w:val="0057690E"/>
    <w:pPr>
      <w:ind w:firstLine="500"/>
    </w:pPr>
  </w:style>
  <w:style w:type="paragraph" w:customStyle="1" w:styleId="afffd">
    <w:name w:val="Текст ЭР (см. также)"/>
    <w:basedOn w:val="a"/>
    <w:next w:val="a"/>
    <w:uiPriority w:val="99"/>
    <w:rsid w:val="0057690E"/>
    <w:pPr>
      <w:widowControl w:val="0"/>
      <w:autoSpaceDE w:val="0"/>
      <w:autoSpaceDN w:val="0"/>
      <w:adjustRightInd w:val="0"/>
      <w:spacing w:before="200"/>
    </w:pPr>
    <w:rPr>
      <w:rFonts w:ascii="Arial" w:hAnsi="Arial" w:cs="Arial"/>
      <w:sz w:val="22"/>
      <w:szCs w:val="22"/>
    </w:rPr>
  </w:style>
  <w:style w:type="paragraph" w:customStyle="1" w:styleId="afffe">
    <w:name w:val="Технический комментарий"/>
    <w:basedOn w:val="a"/>
    <w:next w:val="a"/>
    <w:uiPriority w:val="99"/>
    <w:rsid w:val="0057690E"/>
    <w:pPr>
      <w:widowControl w:val="0"/>
      <w:autoSpaceDE w:val="0"/>
      <w:autoSpaceDN w:val="0"/>
      <w:adjustRightInd w:val="0"/>
    </w:pPr>
    <w:rPr>
      <w:rFonts w:ascii="Arial" w:hAnsi="Arial" w:cs="Arial"/>
      <w:color w:val="463F31"/>
      <w:sz w:val="26"/>
      <w:szCs w:val="26"/>
      <w:shd w:val="clear" w:color="auto" w:fill="FFFFA6"/>
    </w:rPr>
  </w:style>
  <w:style w:type="character" w:customStyle="1" w:styleId="affff">
    <w:name w:val="Удалённый текст"/>
    <w:uiPriority w:val="99"/>
    <w:rsid w:val="0057690E"/>
    <w:rPr>
      <w:color w:val="000000"/>
      <w:shd w:val="clear" w:color="auto" w:fill="C4C413"/>
    </w:rPr>
  </w:style>
  <w:style w:type="character" w:customStyle="1" w:styleId="affff0">
    <w:name w:val="Утратил силу"/>
    <w:basedOn w:val="a6"/>
    <w:uiPriority w:val="99"/>
    <w:rsid w:val="0057690E"/>
    <w:rPr>
      <w:rFonts w:cs="Times New Roman"/>
      <w:b w:val="0"/>
      <w:strike/>
      <w:color w:val="666600"/>
    </w:rPr>
  </w:style>
  <w:style w:type="paragraph" w:customStyle="1" w:styleId="affff1">
    <w:name w:val="Формула"/>
    <w:basedOn w:val="a"/>
    <w:next w:val="a"/>
    <w:uiPriority w:val="99"/>
    <w:rsid w:val="0057690E"/>
    <w:pPr>
      <w:widowControl w:val="0"/>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2">
    <w:name w:val="Центрированный (таблица)"/>
    <w:basedOn w:val="affc"/>
    <w:next w:val="a"/>
    <w:uiPriority w:val="99"/>
    <w:rsid w:val="0057690E"/>
    <w:pPr>
      <w:jc w:val="center"/>
    </w:pPr>
  </w:style>
  <w:style w:type="paragraph" w:customStyle="1" w:styleId="-">
    <w:name w:val="ЭР-содержание (правое окно)"/>
    <w:basedOn w:val="a"/>
    <w:next w:val="a"/>
    <w:uiPriority w:val="99"/>
    <w:rsid w:val="0057690E"/>
    <w:pPr>
      <w:widowControl w:val="0"/>
      <w:autoSpaceDE w:val="0"/>
      <w:autoSpaceDN w:val="0"/>
      <w:adjustRightInd w:val="0"/>
      <w:spacing w:before="300"/>
    </w:pPr>
    <w:rPr>
      <w:rFonts w:ascii="Arial" w:hAnsi="Arial" w:cs="Arial"/>
      <w:sz w:val="26"/>
      <w:szCs w:val="26"/>
    </w:rPr>
  </w:style>
  <w:style w:type="character" w:customStyle="1" w:styleId="11">
    <w:name w:val="Заголовок 1 Знак1"/>
    <w:basedOn w:val="a0"/>
    <w:link w:val="1"/>
    <w:uiPriority w:val="9"/>
    <w:rsid w:val="0057690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57690E"/>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basedOn w:val="a0"/>
    <w:link w:val="3"/>
    <w:uiPriority w:val="9"/>
    <w:semiHidden/>
    <w:rsid w:val="0057690E"/>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basedOn w:val="a0"/>
    <w:uiPriority w:val="9"/>
    <w:semiHidden/>
    <w:rsid w:val="0057690E"/>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8083&amp;sub=0" TargetMode="External"/><Relationship Id="rId13" Type="http://schemas.openxmlformats.org/officeDocument/2006/relationships/hyperlink" Target="http://internet.garant.ru/document?id=12064283&amp;sub=5" TargetMode="External"/><Relationship Id="rId18" Type="http://schemas.openxmlformats.org/officeDocument/2006/relationships/hyperlink" Target="http://internet.garant.ru/document?id=12088083&amp;sub=0" TargetMode="External"/><Relationship Id="rId26" Type="http://schemas.openxmlformats.org/officeDocument/2006/relationships/hyperlink" Target="http://internet.garant.ru/document?id=10004442&amp;sub=0" TargetMode="External"/><Relationship Id="rId3" Type="http://schemas.microsoft.com/office/2007/relationships/stylesWithEffects" Target="stylesWithEffects.xml"/><Relationship Id="rId21" Type="http://schemas.openxmlformats.org/officeDocument/2006/relationships/hyperlink" Target="http://internet.garant.ru/document?id=12088083&amp;sub=5" TargetMode="External"/><Relationship Id="rId7" Type="http://schemas.openxmlformats.org/officeDocument/2006/relationships/hyperlink" Target="http://internet.garant.ru/document?id=28615457&amp;sub=0" TargetMode="External"/><Relationship Id="rId12" Type="http://schemas.openxmlformats.org/officeDocument/2006/relationships/hyperlink" Target="http://internet.garant.ru/document?id=12048517&amp;sub=18" TargetMode="External"/><Relationship Id="rId17" Type="http://schemas.openxmlformats.org/officeDocument/2006/relationships/hyperlink" Target="http://internet.garant.ru/document?id=12088083&amp;sub=416" TargetMode="External"/><Relationship Id="rId25" Type="http://schemas.openxmlformats.org/officeDocument/2006/relationships/hyperlink" Target="http://internet.garant.ru/document?id=12069669&amp;sub=0" TargetMode="External"/><Relationship Id="rId2" Type="http://schemas.openxmlformats.org/officeDocument/2006/relationships/styles" Target="styles.xml"/><Relationship Id="rId16" Type="http://schemas.openxmlformats.org/officeDocument/2006/relationships/hyperlink" Target="http://internet.garant.ru/document?id=12088083&amp;sub=0" TargetMode="External"/><Relationship Id="rId20" Type="http://schemas.openxmlformats.org/officeDocument/2006/relationships/hyperlink" Target="http://internet.garant.ru/document?id=12025267&amp;sub=0"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internet.garant.ru/document?id=12041175&amp;sub=0" TargetMode="External"/><Relationship Id="rId24" Type="http://schemas.openxmlformats.org/officeDocument/2006/relationships/hyperlink" Target="http://internet.garant.ru/document?id=12041175&amp;sub=0" TargetMode="External"/><Relationship Id="rId5" Type="http://schemas.openxmlformats.org/officeDocument/2006/relationships/webSettings" Target="webSettings.xml"/><Relationship Id="rId15" Type="http://schemas.openxmlformats.org/officeDocument/2006/relationships/hyperlink" Target="http://internet.garant.ru/document?id=10064072&amp;sub=0" TargetMode="External"/><Relationship Id="rId23" Type="http://schemas.openxmlformats.org/officeDocument/2006/relationships/hyperlink" Target="http://internet.garant.ru/document?id=10064072&amp;sub=0" TargetMode="External"/><Relationship Id="rId28" Type="http://schemas.openxmlformats.org/officeDocument/2006/relationships/theme" Target="theme/theme1.xml"/><Relationship Id="rId10" Type="http://schemas.openxmlformats.org/officeDocument/2006/relationships/hyperlink" Target="http://internet.garant.ru/document?id=12088083&amp;sub=0" TargetMode="External"/><Relationship Id="rId19" Type="http://schemas.openxmlformats.org/officeDocument/2006/relationships/hyperlink" Target="http://internet.garant.ru/document?id=10064072&amp;sub=0" TargetMode="External"/><Relationship Id="rId4" Type="http://schemas.openxmlformats.org/officeDocument/2006/relationships/settings" Target="settings.xml"/><Relationship Id="rId9" Type="http://schemas.openxmlformats.org/officeDocument/2006/relationships/hyperlink" Target="http://internet.garant.ru/document?id=12088083&amp;sub=0" TargetMode="External"/><Relationship Id="rId14" Type="http://schemas.openxmlformats.org/officeDocument/2006/relationships/hyperlink" Target="http://internet.garant.ru/document?id=10003000&amp;sub=0" TargetMode="External"/><Relationship Id="rId22" Type="http://schemas.openxmlformats.org/officeDocument/2006/relationships/hyperlink" Target="http://internet.garant.ru/document?id=12041175&amp;sub=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20131</Words>
  <Characters>114753</Characters>
  <Application>Microsoft Office Word</Application>
  <DocSecurity>0</DocSecurity>
  <Lines>956</Lines>
  <Paragraphs>269</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Об утверждении типовой формы Положения о закупках товаров, работ, услуг для нуж</vt:lpstr>
      <vt:lpstr>Типовая форма Положения о закупках товаров, работ, услуг для нужд отдельных видо</vt:lpstr>
      <vt:lpstr/>
      <vt:lpstr>Раздел 1. Общие положения</vt:lpstr>
      <vt:lpstr>1. Предмет и цели регулирования</vt:lpstr>
      <vt:lpstr>2. Основные принципы осуществления закупок</vt:lpstr>
      <vt:lpstr>3. Область применения настоящего положения</vt:lpstr>
      <vt:lpstr>4. Правовые основы осуществления закупок</vt:lpstr>
      <vt:lpstr>5. Информационное обеспечение закупок</vt:lpstr>
      <vt:lpstr>6. Основные положения</vt:lpstr>
      <vt:lpstr>7. Единая комиссия по организации закупочной деятельности</vt:lpstr>
      <vt:lpstr>8. Способы закупок</vt:lpstr>
      <vt:lpstr>9. Обеспечение заявки на участие в закупочных процедурах</vt:lpstr>
      <vt:lpstr>10. Обеспечение исполнения договора</vt:lpstr>
      <vt:lpstr>11. Требования к участникам размещения заказа при размещении заказа путем провед</vt:lpstr>
      <vt:lpstr>12. Заключение договора</vt:lpstr>
      <vt:lpstr>13. Исполнение договора</vt:lpstr>
      <vt:lpstr>14. Расторжение договора</vt:lpstr>
      <vt:lpstr>Раздел 2. Осуществление закупки путем проведения конкурса</vt:lpstr>
      <vt:lpstr>16. Конкурс</vt:lpstr>
      <vt:lpstr>17. Извещение о проведении конкурса</vt:lpstr>
      <vt:lpstr>18. Содержание конкурсной документации</vt:lpstr>
      <vt:lpstr>19. Порядок предоставления конкурсной документации</vt:lpstr>
      <vt:lpstr>20. Порядок подачи заявок на участие в конкурсе</vt:lpstr>
      <vt:lpstr>21. Порядок вскрытия конвертов с заявками на участие в конкурсе</vt:lpstr>
      <vt:lpstr>22. Порядок рассмотрения заявок на участие в конкурсе</vt:lpstr>
      <vt:lpstr>23. Оценка и сопоставление заявок на участие в конкурсе</vt:lpstr>
      <vt:lpstr>24. Последствия признания конкурса несостоявшимся</vt:lpstr>
      <vt:lpstr>Раздел 3. Электронный аукцион</vt:lpstr>
      <vt:lpstr>25. Извещение о проведении Аукциона</vt:lpstr>
      <vt:lpstr>26. Содержание аукционной документации</vt:lpstr>
      <vt:lpstr>27. Порядок подачи заявок на участие в Аукционе</vt:lpstr>
      <vt:lpstr>28. Порядок рассмотрения первых частей заявок на участие в Аукционе</vt:lpstr>
      <vt:lpstr>29. Порядок проведения Аукциона</vt:lpstr>
    </vt:vector>
  </TitlesOfParts>
  <Company>Home</Company>
  <LinksUpToDate>false</LinksUpToDate>
  <CharactersWithSpaces>134615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Юрист</cp:lastModifiedBy>
  <cp:revision>2</cp:revision>
  <cp:lastPrinted>2015-12-01T02:21:00Z</cp:lastPrinted>
  <dcterms:created xsi:type="dcterms:W3CDTF">2015-12-01T02:23:00Z</dcterms:created>
  <dcterms:modified xsi:type="dcterms:W3CDTF">2015-12-01T02:23:00Z</dcterms:modified>
</cp:coreProperties>
</file>