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4B7" w:rsidRPr="00011138" w:rsidRDefault="00F8340D" w:rsidP="00B47054">
      <w:pPr>
        <w:ind w:firstLine="709"/>
        <w:jc w:val="center"/>
        <w:rPr>
          <w:b/>
          <w:sz w:val="32"/>
        </w:rPr>
      </w:pPr>
      <w:r w:rsidRPr="00011138">
        <w:rPr>
          <w:b/>
          <w:sz w:val="32"/>
        </w:rPr>
        <w:t xml:space="preserve">ХУРАЛ ПРЕДСТАВИТЕЛЕЙ СЕЛЬСКОГО ПОСЕЛЕНИЯ </w:t>
      </w:r>
      <w:r w:rsidR="00011138" w:rsidRPr="00011138">
        <w:rPr>
          <w:b/>
          <w:sz w:val="32"/>
        </w:rPr>
        <w:t>«</w:t>
      </w:r>
      <w:r w:rsidRPr="00011138">
        <w:rPr>
          <w:b/>
          <w:sz w:val="32"/>
        </w:rPr>
        <w:t xml:space="preserve">СУМОН </w:t>
      </w:r>
      <w:r w:rsidR="00E953F1" w:rsidRPr="00011138">
        <w:rPr>
          <w:b/>
          <w:sz w:val="32"/>
        </w:rPr>
        <w:t>_____</w:t>
      </w:r>
      <w:r w:rsidR="00DE32B3" w:rsidRPr="00011138">
        <w:rPr>
          <w:b/>
          <w:sz w:val="32"/>
        </w:rPr>
        <w:t xml:space="preserve"> </w:t>
      </w:r>
      <w:r w:rsidRPr="00011138">
        <w:rPr>
          <w:b/>
          <w:sz w:val="32"/>
        </w:rPr>
        <w:t xml:space="preserve"> </w:t>
      </w:r>
      <w:r w:rsidR="00A8563C" w:rsidRPr="00011138">
        <w:rPr>
          <w:b/>
          <w:sz w:val="32"/>
        </w:rPr>
        <w:t xml:space="preserve">_____ </w:t>
      </w:r>
      <w:r w:rsidRPr="00011138">
        <w:rPr>
          <w:b/>
          <w:sz w:val="32"/>
        </w:rPr>
        <w:t xml:space="preserve"> КОЖУУНА РЕСПУБЛИКИ ТЫВА</w:t>
      </w:r>
      <w:r w:rsidR="00011138" w:rsidRPr="00011138">
        <w:rPr>
          <w:b/>
          <w:sz w:val="32"/>
        </w:rPr>
        <w:t>»</w:t>
      </w:r>
    </w:p>
    <w:p w:rsidR="009B3C4A" w:rsidRPr="00011138" w:rsidRDefault="009B3C4A" w:rsidP="00B47054">
      <w:pPr>
        <w:ind w:firstLine="709"/>
        <w:jc w:val="center"/>
        <w:rPr>
          <w:b/>
          <w:sz w:val="32"/>
        </w:rPr>
      </w:pPr>
    </w:p>
    <w:p w:rsidR="00E654B7" w:rsidRPr="00011138" w:rsidRDefault="00F8340D" w:rsidP="00B47054">
      <w:pPr>
        <w:ind w:firstLine="709"/>
        <w:jc w:val="center"/>
        <w:rPr>
          <w:rFonts w:cs="Arial"/>
          <w:b/>
          <w:bCs/>
          <w:kern w:val="28"/>
          <w:sz w:val="32"/>
          <w:szCs w:val="32"/>
        </w:rPr>
      </w:pPr>
      <w:r w:rsidRPr="00011138">
        <w:rPr>
          <w:rFonts w:cs="Arial"/>
          <w:b/>
          <w:bCs/>
          <w:kern w:val="28"/>
          <w:sz w:val="32"/>
          <w:szCs w:val="32"/>
        </w:rPr>
        <w:t>У С Т А В</w:t>
      </w:r>
    </w:p>
    <w:p w:rsidR="00E654B7" w:rsidRPr="00011138" w:rsidRDefault="00F8340D" w:rsidP="00B47054">
      <w:pPr>
        <w:ind w:firstLine="709"/>
        <w:jc w:val="center"/>
        <w:rPr>
          <w:rFonts w:cs="Arial"/>
          <w:b/>
          <w:bCs/>
          <w:kern w:val="28"/>
          <w:sz w:val="32"/>
          <w:szCs w:val="32"/>
        </w:rPr>
      </w:pPr>
      <w:r w:rsidRPr="00011138">
        <w:rPr>
          <w:rFonts w:cs="Arial"/>
          <w:b/>
          <w:bCs/>
          <w:kern w:val="28"/>
          <w:sz w:val="32"/>
          <w:szCs w:val="32"/>
        </w:rPr>
        <w:t xml:space="preserve">СЕЛЬСКОГО ПОСЕЛЕНИЯ </w:t>
      </w:r>
      <w:r w:rsidR="00011138" w:rsidRPr="00011138">
        <w:rPr>
          <w:rFonts w:cs="Arial"/>
          <w:b/>
          <w:bCs/>
          <w:kern w:val="28"/>
          <w:sz w:val="32"/>
          <w:szCs w:val="32"/>
        </w:rPr>
        <w:t>«</w:t>
      </w:r>
      <w:r w:rsidRPr="00011138">
        <w:rPr>
          <w:rFonts w:cs="Arial"/>
          <w:b/>
          <w:bCs/>
          <w:kern w:val="28"/>
          <w:sz w:val="32"/>
          <w:szCs w:val="32"/>
        </w:rPr>
        <w:t xml:space="preserve">СУМОН </w:t>
      </w:r>
      <w:r w:rsidR="00DE32B3" w:rsidRPr="00011138">
        <w:rPr>
          <w:rFonts w:cs="Arial"/>
          <w:b/>
          <w:bCs/>
          <w:kern w:val="28"/>
          <w:sz w:val="32"/>
          <w:szCs w:val="32"/>
        </w:rPr>
        <w:t>_____ __________</w:t>
      </w:r>
      <w:r w:rsidRPr="00011138">
        <w:rPr>
          <w:rFonts w:cs="Arial"/>
          <w:b/>
          <w:bCs/>
          <w:kern w:val="28"/>
          <w:sz w:val="32"/>
          <w:szCs w:val="32"/>
        </w:rPr>
        <w:t xml:space="preserve"> КОЖУУНА РЕСПУБЛИКИ ТЫВА</w:t>
      </w:r>
      <w:r w:rsidR="00011138" w:rsidRPr="00011138">
        <w:rPr>
          <w:rFonts w:cs="Arial"/>
          <w:b/>
          <w:bCs/>
          <w:kern w:val="28"/>
          <w:sz w:val="32"/>
          <w:szCs w:val="32"/>
        </w:rPr>
        <w:t>»</w:t>
      </w:r>
    </w:p>
    <w:p w:rsidR="00F8340D" w:rsidRPr="00011138" w:rsidRDefault="00F8340D" w:rsidP="00B47054">
      <w:pPr>
        <w:ind w:firstLine="709"/>
        <w:jc w:val="center"/>
        <w:rPr>
          <w:b/>
          <w:sz w:val="32"/>
        </w:rPr>
      </w:pPr>
      <w:r w:rsidRPr="00011138">
        <w:rPr>
          <w:b/>
          <w:sz w:val="32"/>
        </w:rPr>
        <w:t xml:space="preserve">ОТ </w:t>
      </w:r>
      <w:r w:rsidR="004920E2" w:rsidRPr="00011138">
        <w:rPr>
          <w:b/>
          <w:sz w:val="32"/>
        </w:rPr>
        <w:t>_____</w:t>
      </w:r>
      <w:r w:rsidRPr="00011138">
        <w:rPr>
          <w:b/>
          <w:sz w:val="32"/>
        </w:rPr>
        <w:t xml:space="preserve"> </w:t>
      </w:r>
      <w:r w:rsidR="004920E2" w:rsidRPr="00011138">
        <w:rPr>
          <w:b/>
          <w:sz w:val="32"/>
        </w:rPr>
        <w:t>__________</w:t>
      </w:r>
      <w:r w:rsidRPr="00011138">
        <w:rPr>
          <w:b/>
          <w:sz w:val="32"/>
        </w:rPr>
        <w:t xml:space="preserve"> 20</w:t>
      </w:r>
      <w:r w:rsidR="00443C95" w:rsidRPr="00011138">
        <w:rPr>
          <w:b/>
          <w:sz w:val="32"/>
        </w:rPr>
        <w:t>_</w:t>
      </w:r>
      <w:r w:rsidR="004920E2" w:rsidRPr="00011138">
        <w:rPr>
          <w:b/>
          <w:sz w:val="32"/>
        </w:rPr>
        <w:t>_</w:t>
      </w:r>
      <w:r w:rsidRPr="00011138">
        <w:rPr>
          <w:b/>
          <w:sz w:val="32"/>
        </w:rPr>
        <w:t xml:space="preserve"> Г. № </w:t>
      </w:r>
      <w:r w:rsidR="004920E2" w:rsidRPr="00011138">
        <w:rPr>
          <w:b/>
          <w:sz w:val="32"/>
        </w:rPr>
        <w:t>____</w:t>
      </w:r>
    </w:p>
    <w:p w:rsidR="00E654B7" w:rsidRPr="00011138" w:rsidRDefault="00E654B7" w:rsidP="00B47054">
      <w:pPr>
        <w:autoSpaceDE w:val="0"/>
        <w:autoSpaceDN w:val="0"/>
        <w:adjustRightInd w:val="0"/>
        <w:ind w:firstLine="709"/>
        <w:rPr>
          <w:bCs/>
        </w:rPr>
      </w:pPr>
    </w:p>
    <w:p w:rsidR="00B74F40" w:rsidRPr="00011138" w:rsidRDefault="00B74F40" w:rsidP="00B47054">
      <w:pPr>
        <w:autoSpaceDE w:val="0"/>
        <w:autoSpaceDN w:val="0"/>
        <w:adjustRightInd w:val="0"/>
        <w:ind w:firstLine="709"/>
        <w:rPr>
          <w:bCs/>
        </w:rPr>
      </w:pPr>
    </w:p>
    <w:p w:rsidR="00596159" w:rsidRPr="00011138" w:rsidRDefault="00596159" w:rsidP="00B47054">
      <w:pPr>
        <w:autoSpaceDE w:val="0"/>
        <w:autoSpaceDN w:val="0"/>
        <w:adjustRightInd w:val="0"/>
        <w:ind w:firstLine="709"/>
        <w:rPr>
          <w:rFonts w:cs="Arial"/>
        </w:rPr>
      </w:pPr>
      <w:r w:rsidRPr="00011138">
        <w:rPr>
          <w:rFonts w:cs="Arial"/>
        </w:rPr>
        <w:t xml:space="preserve">Настоящий Устав в соответствии с </w:t>
      </w:r>
      <w:r w:rsidR="004C1566" w:rsidRPr="00011138">
        <w:rPr>
          <w:rFonts w:cs="Arial"/>
        </w:rPr>
        <w:t>Конституцией Российской Федерации, законодательством Российской Федерации, Конституцией Республики Тыва</w:t>
      </w:r>
      <w:r w:rsidR="007B1FA9" w:rsidRPr="00011138">
        <w:rPr>
          <w:rFonts w:cs="Arial"/>
        </w:rPr>
        <w:t xml:space="preserve"> </w:t>
      </w:r>
      <w:r w:rsidRPr="00011138">
        <w:rPr>
          <w:rFonts w:cs="Arial"/>
        </w:rPr>
        <w:t xml:space="preserve">и законодательством Республики Тыва определяет порядок организации и осуществления местного самоуправления на территории сельского поселения </w:t>
      </w:r>
      <w:r w:rsidR="00011138" w:rsidRPr="00011138">
        <w:rPr>
          <w:rFonts w:cs="Arial"/>
        </w:rPr>
        <w:t>«</w:t>
      </w:r>
      <w:proofErr w:type="spellStart"/>
      <w:r w:rsidR="00BD3F2D">
        <w:rPr>
          <w:rFonts w:cs="Arial"/>
        </w:rPr>
        <w:t>с</w:t>
      </w:r>
      <w:r w:rsidRPr="00011138">
        <w:rPr>
          <w:rFonts w:cs="Arial"/>
        </w:rPr>
        <w:t>умон</w:t>
      </w:r>
      <w:proofErr w:type="spellEnd"/>
      <w:r w:rsidRPr="00011138">
        <w:rPr>
          <w:rFonts w:cs="Arial"/>
        </w:rPr>
        <w:t xml:space="preserve"> </w:t>
      </w:r>
      <w:r w:rsidR="00DE32B3" w:rsidRPr="00011138">
        <w:rPr>
          <w:rFonts w:cs="Arial"/>
        </w:rPr>
        <w:t>_____ __________</w:t>
      </w:r>
      <w:r w:rsidR="004066E0" w:rsidRPr="00011138">
        <w:rPr>
          <w:rFonts w:cs="Arial"/>
        </w:rPr>
        <w:t xml:space="preserve"> </w:t>
      </w:r>
      <w:proofErr w:type="spellStart"/>
      <w:r w:rsidR="004066E0" w:rsidRPr="00011138">
        <w:rPr>
          <w:rFonts w:cs="Arial"/>
        </w:rPr>
        <w:t>кожууна</w:t>
      </w:r>
      <w:proofErr w:type="spellEnd"/>
      <w:r w:rsidR="00AB48CF" w:rsidRPr="00011138">
        <w:rPr>
          <w:rFonts w:cs="Arial"/>
        </w:rPr>
        <w:t xml:space="preserve"> </w:t>
      </w:r>
      <w:r w:rsidRPr="00011138">
        <w:rPr>
          <w:rFonts w:cs="Arial"/>
        </w:rPr>
        <w:t>Республики Тыва</w:t>
      </w:r>
      <w:r w:rsidR="00011138" w:rsidRPr="00011138">
        <w:rPr>
          <w:rFonts w:cs="Arial"/>
        </w:rPr>
        <w:t>»</w:t>
      </w:r>
      <w:r w:rsidRPr="00011138">
        <w:rPr>
          <w:rFonts w:cs="Arial"/>
        </w:rPr>
        <w:t xml:space="preserve"> исходя из интересов населения, с учетом исторических и иных местных традиций.</w:t>
      </w:r>
    </w:p>
    <w:p w:rsidR="00E654B7" w:rsidRPr="00011138" w:rsidRDefault="00E654B7" w:rsidP="00B47054">
      <w:pPr>
        <w:ind w:firstLine="709"/>
        <w:rPr>
          <w:rFonts w:cs="Arial"/>
        </w:rPr>
      </w:pPr>
    </w:p>
    <w:p w:rsidR="00E654B7" w:rsidRPr="00011138" w:rsidRDefault="00E61540" w:rsidP="00B47054">
      <w:pPr>
        <w:ind w:firstLine="709"/>
        <w:jc w:val="center"/>
        <w:rPr>
          <w:rFonts w:cs="Arial"/>
          <w:b/>
          <w:bCs/>
        </w:rPr>
      </w:pPr>
      <w:r w:rsidRPr="00011138">
        <w:rPr>
          <w:rFonts w:cs="Arial"/>
          <w:b/>
          <w:bCs/>
        </w:rPr>
        <w:t xml:space="preserve">ГЛАВА </w:t>
      </w:r>
      <w:r w:rsidRPr="00011138">
        <w:rPr>
          <w:rFonts w:cs="Arial"/>
          <w:b/>
          <w:bCs/>
          <w:lang w:val="en-US"/>
        </w:rPr>
        <w:t>I</w:t>
      </w:r>
      <w:r w:rsidRPr="00011138">
        <w:rPr>
          <w:rFonts w:cs="Arial"/>
          <w:b/>
          <w:bCs/>
        </w:rPr>
        <w:t>. ОБЩИЕ ПОЛОЖЕНИЯ</w:t>
      </w:r>
    </w:p>
    <w:p w:rsidR="00E654B7" w:rsidRPr="00011138" w:rsidRDefault="00E654B7" w:rsidP="00B47054">
      <w:pPr>
        <w:ind w:firstLine="709"/>
        <w:jc w:val="center"/>
        <w:rPr>
          <w:rFonts w:cs="Arial"/>
        </w:rPr>
      </w:pPr>
    </w:p>
    <w:p w:rsidR="002D508C" w:rsidRPr="00011138" w:rsidRDefault="002D508C" w:rsidP="002D508C">
      <w:pPr>
        <w:shd w:val="clear" w:color="auto" w:fill="FFFFFF"/>
        <w:ind w:firstLine="709"/>
        <w:rPr>
          <w:rFonts w:cs="Arial"/>
        </w:rPr>
      </w:pPr>
      <w:r w:rsidRPr="00011138">
        <w:rPr>
          <w:rFonts w:cs="Arial"/>
          <w:b/>
          <w:bCs/>
        </w:rPr>
        <w:t>Статья 1. Наименование и статус муниципального образования</w:t>
      </w:r>
    </w:p>
    <w:p w:rsidR="002D508C" w:rsidRPr="00011138" w:rsidRDefault="002D508C" w:rsidP="002D508C">
      <w:pPr>
        <w:shd w:val="clear" w:color="auto" w:fill="FFFFFF"/>
        <w:ind w:firstLine="709"/>
        <w:rPr>
          <w:rFonts w:cs="Arial"/>
        </w:rPr>
      </w:pPr>
    </w:p>
    <w:p w:rsidR="002D508C" w:rsidRPr="00011138" w:rsidRDefault="002D508C" w:rsidP="002D508C">
      <w:pPr>
        <w:shd w:val="clear" w:color="auto" w:fill="FFFFFF"/>
        <w:ind w:firstLine="709"/>
        <w:rPr>
          <w:rFonts w:cs="Arial"/>
        </w:rPr>
      </w:pPr>
      <w:r w:rsidRPr="00011138">
        <w:rPr>
          <w:rFonts w:cs="Arial"/>
        </w:rPr>
        <w:t xml:space="preserve">1. Наименование муниципального образования – сельское поселение </w:t>
      </w:r>
      <w:r w:rsidR="00011138" w:rsidRPr="00011138">
        <w:rPr>
          <w:rFonts w:cs="Arial"/>
        </w:rPr>
        <w:t>«</w:t>
      </w:r>
      <w:proofErr w:type="spellStart"/>
      <w:r w:rsidR="00BD3F2D">
        <w:rPr>
          <w:rFonts w:cs="Arial"/>
        </w:rPr>
        <w:t>с</w:t>
      </w:r>
      <w:r w:rsidRPr="00011138">
        <w:rPr>
          <w:rFonts w:cs="Arial"/>
        </w:rPr>
        <w:t>умон</w:t>
      </w:r>
      <w:proofErr w:type="spellEnd"/>
      <w:r w:rsidRPr="00011138">
        <w:rPr>
          <w:rFonts w:cs="Arial"/>
        </w:rPr>
        <w:t xml:space="preserve"> _____ __________  </w:t>
      </w:r>
      <w:proofErr w:type="spellStart"/>
      <w:r w:rsidRPr="00011138">
        <w:rPr>
          <w:rFonts w:cs="Arial"/>
        </w:rPr>
        <w:t>кожууна</w:t>
      </w:r>
      <w:proofErr w:type="spellEnd"/>
      <w:r w:rsidRPr="00011138">
        <w:rPr>
          <w:rFonts w:cs="Arial"/>
        </w:rPr>
        <w:t xml:space="preserve"> Республики Тыва</w:t>
      </w:r>
      <w:r w:rsidR="00011138" w:rsidRPr="00011138">
        <w:rPr>
          <w:rFonts w:cs="Arial"/>
        </w:rPr>
        <w:t>»</w:t>
      </w:r>
      <w:r w:rsidRPr="00011138">
        <w:rPr>
          <w:rFonts w:cs="Arial"/>
        </w:rPr>
        <w:t>.</w:t>
      </w:r>
    </w:p>
    <w:p w:rsidR="002D508C" w:rsidRPr="00011138" w:rsidRDefault="002D508C" w:rsidP="002D508C">
      <w:pPr>
        <w:autoSpaceDE w:val="0"/>
        <w:autoSpaceDN w:val="0"/>
        <w:adjustRightInd w:val="0"/>
        <w:ind w:firstLine="709"/>
        <w:rPr>
          <w:rFonts w:cs="Arial"/>
        </w:rPr>
      </w:pPr>
      <w:r w:rsidRPr="00011138">
        <w:rPr>
          <w:rFonts w:cs="Arial"/>
        </w:rPr>
        <w:t xml:space="preserve">2. Муниципальное образование </w:t>
      </w:r>
      <w:proofErr w:type="spellStart"/>
      <w:r w:rsidRPr="00011138">
        <w:rPr>
          <w:rFonts w:cs="Arial"/>
        </w:rPr>
        <w:t>сумона</w:t>
      </w:r>
      <w:proofErr w:type="spellEnd"/>
      <w:r w:rsidRPr="00011138">
        <w:rPr>
          <w:rFonts w:cs="Arial"/>
        </w:rPr>
        <w:t xml:space="preserve"> _____ наделено статусом сельского поселения Законом Республики Тыва от 24.12.2010 № 268 ВХ-</w:t>
      </w:r>
      <w:r w:rsidRPr="00011138">
        <w:rPr>
          <w:rFonts w:cs="Arial"/>
          <w:lang w:val="en-US"/>
        </w:rPr>
        <w:t>I</w:t>
      </w:r>
      <w:r w:rsidRPr="00011138">
        <w:rPr>
          <w:rFonts w:cs="Arial"/>
        </w:rPr>
        <w:t xml:space="preserve"> «О статусе муниципальных образований Республики Тыва» и является в соответствии </w:t>
      </w:r>
      <w:proofErr w:type="gramStart"/>
      <w:r w:rsidRPr="00011138">
        <w:rPr>
          <w:rFonts w:cs="Arial"/>
        </w:rPr>
        <w:t>с</w:t>
      </w:r>
      <w:proofErr w:type="gramEnd"/>
      <w:r w:rsidRPr="00011138">
        <w:rPr>
          <w:rFonts w:cs="Arial"/>
        </w:rPr>
        <w:t xml:space="preserve"> </w:t>
      </w:r>
      <w:r w:rsidRPr="00011138">
        <w:rPr>
          <w:rFonts w:eastAsia="Calibri" w:cs="Arial"/>
          <w:lang w:eastAsia="en-US"/>
        </w:rPr>
        <w:t>Федеральным законом «Об общих принципах организации местного самоуправления в единой системе публичной власти»</w:t>
      </w:r>
      <w:r w:rsidRPr="00011138">
        <w:rPr>
          <w:rFonts w:cs="Arial"/>
        </w:rPr>
        <w:t xml:space="preserve"> самостоятельным муниципальным образованием.</w:t>
      </w:r>
    </w:p>
    <w:p w:rsidR="002D508C" w:rsidRPr="00011138" w:rsidRDefault="002D508C" w:rsidP="002D508C">
      <w:pPr>
        <w:shd w:val="clear" w:color="auto" w:fill="FFFFFF"/>
        <w:ind w:firstLine="709"/>
        <w:rPr>
          <w:rFonts w:cs="Arial"/>
        </w:rPr>
      </w:pPr>
      <w:r w:rsidRPr="00011138">
        <w:rPr>
          <w:rFonts w:cs="Arial"/>
        </w:rPr>
        <w:t xml:space="preserve">3. Административный центр </w:t>
      </w:r>
      <w:proofErr w:type="spellStart"/>
      <w:r w:rsidRPr="00011138">
        <w:rPr>
          <w:rFonts w:cs="Arial"/>
        </w:rPr>
        <w:t>сумона</w:t>
      </w:r>
      <w:proofErr w:type="spellEnd"/>
      <w:r w:rsidRPr="00011138">
        <w:rPr>
          <w:rFonts w:cs="Arial"/>
        </w:rPr>
        <w:t xml:space="preserve"> – село _____</w:t>
      </w:r>
      <w:proofErr w:type="gramStart"/>
      <w:r w:rsidRPr="00011138">
        <w:rPr>
          <w:rFonts w:cs="Arial"/>
        </w:rPr>
        <w:t xml:space="preserve"> .</w:t>
      </w:r>
      <w:proofErr w:type="gramEnd"/>
    </w:p>
    <w:p w:rsidR="002D508C" w:rsidRPr="00011138" w:rsidRDefault="002D508C" w:rsidP="00B47054">
      <w:pPr>
        <w:autoSpaceDE w:val="0"/>
        <w:autoSpaceDN w:val="0"/>
        <w:adjustRightInd w:val="0"/>
        <w:ind w:firstLine="709"/>
        <w:rPr>
          <w:rFonts w:cs="Arial"/>
          <w:b/>
          <w:bCs/>
        </w:rPr>
      </w:pPr>
    </w:p>
    <w:p w:rsidR="002D508C" w:rsidRPr="00011138" w:rsidRDefault="002D508C" w:rsidP="002D508C">
      <w:pPr>
        <w:ind w:firstLine="709"/>
        <w:rPr>
          <w:rFonts w:cs="Arial"/>
          <w:b/>
          <w:bCs/>
        </w:rPr>
      </w:pPr>
      <w:r w:rsidRPr="00011138">
        <w:rPr>
          <w:rFonts w:cs="Arial"/>
          <w:b/>
          <w:bCs/>
        </w:rPr>
        <w:t>Статья 2. Основные термины и понятия</w:t>
      </w:r>
    </w:p>
    <w:p w:rsidR="002D508C" w:rsidRPr="00011138" w:rsidRDefault="002D508C" w:rsidP="002D508C">
      <w:pPr>
        <w:ind w:firstLine="709"/>
        <w:rPr>
          <w:rFonts w:cs="Arial"/>
          <w:b/>
          <w:bCs/>
        </w:rPr>
      </w:pPr>
    </w:p>
    <w:p w:rsidR="002D508C" w:rsidRPr="00011138" w:rsidRDefault="002D508C" w:rsidP="002D508C">
      <w:pPr>
        <w:autoSpaceDE w:val="0"/>
        <w:autoSpaceDN w:val="0"/>
        <w:adjustRightInd w:val="0"/>
        <w:ind w:firstLine="709"/>
        <w:rPr>
          <w:rFonts w:cs="Arial"/>
        </w:rPr>
      </w:pPr>
      <w:proofErr w:type="gramStart"/>
      <w:r w:rsidRPr="00011138">
        <w:rPr>
          <w:rFonts w:cs="Arial"/>
        </w:rPr>
        <w:t>Термины и понятия в настоящем Уставе применяются в значениях, предусмотренных Федеральным законом от 20.03.2025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в части  вопросов непосредственного обеспечения жизнедеятельности населения (вопросов местного значения) – Федеральным законом от 06.10.2003 № 131-ФЗ «Об общих принципах организации местного</w:t>
      </w:r>
      <w:proofErr w:type="gramEnd"/>
      <w:r w:rsidRPr="00011138">
        <w:rPr>
          <w:rFonts w:cs="Arial"/>
        </w:rPr>
        <w:t xml:space="preserve">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D508C" w:rsidRPr="00011138" w:rsidRDefault="002D508C" w:rsidP="002D508C">
      <w:pPr>
        <w:autoSpaceDE w:val="0"/>
        <w:autoSpaceDN w:val="0"/>
        <w:adjustRightInd w:val="0"/>
        <w:ind w:firstLine="709"/>
        <w:rPr>
          <w:rFonts w:cs="Arial"/>
        </w:rPr>
      </w:pPr>
      <w:r w:rsidRPr="00011138">
        <w:rPr>
          <w:rFonts w:cs="Arial"/>
        </w:rPr>
        <w:t xml:space="preserve">В настоящем Уставе </w:t>
      </w:r>
      <w:r w:rsidR="00774BF5">
        <w:rPr>
          <w:rFonts w:cs="Arial"/>
        </w:rPr>
        <w:t xml:space="preserve">и иных нормативных правовых актах </w:t>
      </w:r>
      <w:proofErr w:type="spellStart"/>
      <w:r w:rsidR="00774BF5">
        <w:rPr>
          <w:rFonts w:cs="Arial"/>
        </w:rPr>
        <w:t>сумона</w:t>
      </w:r>
      <w:proofErr w:type="spellEnd"/>
      <w:r w:rsidR="00774BF5">
        <w:rPr>
          <w:rFonts w:cs="Arial"/>
        </w:rPr>
        <w:t xml:space="preserve"> </w:t>
      </w:r>
      <w:r w:rsidRPr="00011138">
        <w:rPr>
          <w:rFonts w:cs="Arial"/>
        </w:rPr>
        <w:t>понятия «</w:t>
      </w:r>
      <w:proofErr w:type="spellStart"/>
      <w:r w:rsidRPr="00011138">
        <w:rPr>
          <w:rFonts w:cs="Arial"/>
        </w:rPr>
        <w:t>кожуун</w:t>
      </w:r>
      <w:proofErr w:type="spellEnd"/>
      <w:r w:rsidRPr="00011138">
        <w:rPr>
          <w:rFonts w:cs="Arial"/>
        </w:rPr>
        <w:t>» и «муниципальный район», «</w:t>
      </w:r>
      <w:proofErr w:type="spellStart"/>
      <w:r w:rsidRPr="00011138">
        <w:rPr>
          <w:rFonts w:cs="Arial"/>
        </w:rPr>
        <w:t>сумон</w:t>
      </w:r>
      <w:proofErr w:type="spellEnd"/>
      <w:r w:rsidRPr="00011138">
        <w:rPr>
          <w:rFonts w:cs="Arial"/>
        </w:rPr>
        <w:t xml:space="preserve">» и «сельское поселение» </w:t>
      </w:r>
      <w:r w:rsidR="00774BF5" w:rsidRPr="00F12843">
        <w:rPr>
          <w:rFonts w:cs="Arial"/>
        </w:rPr>
        <w:t>и образованные на их основе слова и словосочетания применяются в одном значении</w:t>
      </w:r>
      <w:r w:rsidRPr="00011138">
        <w:rPr>
          <w:rFonts w:cs="Arial"/>
        </w:rPr>
        <w:t>.</w:t>
      </w:r>
    </w:p>
    <w:p w:rsidR="002D508C" w:rsidRPr="00011138" w:rsidRDefault="002D508C" w:rsidP="00B47054">
      <w:pPr>
        <w:autoSpaceDE w:val="0"/>
        <w:autoSpaceDN w:val="0"/>
        <w:adjustRightInd w:val="0"/>
        <w:ind w:firstLine="709"/>
        <w:rPr>
          <w:rFonts w:cs="Arial"/>
          <w:b/>
          <w:bCs/>
        </w:rPr>
      </w:pPr>
    </w:p>
    <w:p w:rsidR="00E654B7" w:rsidRPr="00011138" w:rsidRDefault="00E654B7" w:rsidP="00B47054">
      <w:pPr>
        <w:ind w:firstLine="709"/>
        <w:rPr>
          <w:rFonts w:cs="Arial"/>
          <w:b/>
          <w:bCs/>
        </w:rPr>
      </w:pPr>
      <w:r w:rsidRPr="00011138">
        <w:rPr>
          <w:rFonts w:cs="Arial"/>
          <w:b/>
          <w:bCs/>
        </w:rPr>
        <w:t xml:space="preserve">Статья </w:t>
      </w:r>
      <w:r w:rsidR="00B123EA">
        <w:rPr>
          <w:rFonts w:cs="Arial"/>
          <w:b/>
          <w:bCs/>
        </w:rPr>
        <w:t>3</w:t>
      </w:r>
      <w:r w:rsidRPr="00011138">
        <w:rPr>
          <w:rFonts w:cs="Arial"/>
          <w:b/>
          <w:bCs/>
        </w:rPr>
        <w:t xml:space="preserve">. Официальные символы </w:t>
      </w:r>
      <w:proofErr w:type="spellStart"/>
      <w:r w:rsidRPr="00011138">
        <w:rPr>
          <w:rFonts w:cs="Arial"/>
          <w:b/>
          <w:bCs/>
        </w:rPr>
        <w:t>сумона</w:t>
      </w:r>
      <w:proofErr w:type="spellEnd"/>
    </w:p>
    <w:p w:rsidR="00E654B7" w:rsidRPr="00011138" w:rsidRDefault="00E654B7" w:rsidP="00B47054">
      <w:pPr>
        <w:ind w:firstLine="709"/>
        <w:rPr>
          <w:rFonts w:cs="Arial"/>
          <w:b/>
          <w:bCs/>
        </w:rPr>
      </w:pPr>
    </w:p>
    <w:p w:rsidR="00E654B7" w:rsidRPr="00011138" w:rsidRDefault="00E654B7" w:rsidP="00B47054">
      <w:pPr>
        <w:ind w:firstLine="709"/>
        <w:rPr>
          <w:rFonts w:cs="Arial"/>
        </w:rPr>
      </w:pPr>
      <w:r w:rsidRPr="00011138">
        <w:rPr>
          <w:rFonts w:cs="Arial"/>
        </w:rPr>
        <w:t xml:space="preserve">1. </w:t>
      </w:r>
      <w:proofErr w:type="spellStart"/>
      <w:r w:rsidRPr="00011138">
        <w:rPr>
          <w:rFonts w:cs="Arial"/>
        </w:rPr>
        <w:t>Сумон</w:t>
      </w:r>
      <w:proofErr w:type="spellEnd"/>
      <w:r w:rsidRPr="00011138">
        <w:rPr>
          <w:rFonts w:cs="Arial"/>
        </w:rPr>
        <w:t xml:space="preserve"> </w:t>
      </w:r>
      <w:r w:rsidR="00DE32B3" w:rsidRPr="00011138">
        <w:rPr>
          <w:rFonts w:cs="Arial"/>
        </w:rPr>
        <w:t xml:space="preserve">_____ </w:t>
      </w:r>
      <w:r w:rsidRPr="00011138">
        <w:rPr>
          <w:rFonts w:cs="Arial"/>
        </w:rPr>
        <w:t>имеет свои Герб и Флаг, отражающие исторические, культурные, национальные и иные местные традиции и особенности.</w:t>
      </w:r>
    </w:p>
    <w:p w:rsidR="00E654B7" w:rsidRPr="00011138" w:rsidRDefault="00E654B7" w:rsidP="00B47054">
      <w:pPr>
        <w:ind w:firstLine="709"/>
        <w:rPr>
          <w:rFonts w:cs="Arial"/>
        </w:rPr>
      </w:pPr>
      <w:r w:rsidRPr="00011138">
        <w:rPr>
          <w:rFonts w:cs="Arial"/>
        </w:rPr>
        <w:t xml:space="preserve">2. Герб и Флаг </w:t>
      </w:r>
      <w:proofErr w:type="spellStart"/>
      <w:r w:rsidRPr="00011138">
        <w:rPr>
          <w:rFonts w:cs="Arial"/>
        </w:rPr>
        <w:t>сумона</w:t>
      </w:r>
      <w:proofErr w:type="spellEnd"/>
      <w:r w:rsidRPr="00011138">
        <w:rPr>
          <w:rFonts w:cs="Arial"/>
        </w:rPr>
        <w:t xml:space="preserve"> </w:t>
      </w:r>
      <w:r w:rsidR="00DE32B3" w:rsidRPr="00011138">
        <w:rPr>
          <w:rFonts w:cs="Arial"/>
        </w:rPr>
        <w:t>_____</w:t>
      </w:r>
      <w:proofErr w:type="gramStart"/>
      <w:r w:rsidR="00DE32B3" w:rsidRPr="00011138">
        <w:rPr>
          <w:rFonts w:cs="Arial"/>
        </w:rPr>
        <w:t xml:space="preserve"> </w:t>
      </w:r>
      <w:r w:rsidRPr="00011138">
        <w:rPr>
          <w:rFonts w:cs="Arial"/>
        </w:rPr>
        <w:t>,</w:t>
      </w:r>
      <w:proofErr w:type="gramEnd"/>
      <w:r w:rsidRPr="00011138">
        <w:rPr>
          <w:rFonts w:cs="Arial"/>
        </w:rPr>
        <w:t xml:space="preserve"> порядок их официального</w:t>
      </w:r>
      <w:r w:rsidR="00E537BB" w:rsidRPr="00011138">
        <w:rPr>
          <w:rFonts w:cs="Arial"/>
        </w:rPr>
        <w:t xml:space="preserve"> использования устанавливаются Р</w:t>
      </w:r>
      <w:r w:rsidRPr="00011138">
        <w:rPr>
          <w:rFonts w:cs="Arial"/>
        </w:rPr>
        <w:t xml:space="preserve">ешением Хурала представителей </w:t>
      </w:r>
      <w:proofErr w:type="spellStart"/>
      <w:r w:rsidRPr="00011138">
        <w:rPr>
          <w:rFonts w:cs="Arial"/>
        </w:rPr>
        <w:t>сумона</w:t>
      </w:r>
      <w:proofErr w:type="spellEnd"/>
      <w:r w:rsidRPr="00011138">
        <w:rPr>
          <w:rFonts w:cs="Arial"/>
        </w:rPr>
        <w:t>.</w:t>
      </w:r>
    </w:p>
    <w:p w:rsidR="00E654B7" w:rsidRPr="00011138" w:rsidRDefault="00E654B7" w:rsidP="00B47054">
      <w:pPr>
        <w:ind w:firstLine="709"/>
        <w:rPr>
          <w:rFonts w:cs="Arial"/>
        </w:rPr>
      </w:pPr>
    </w:p>
    <w:p w:rsidR="002C2B31" w:rsidRPr="00011138" w:rsidRDefault="002C2B31" w:rsidP="002C2B31">
      <w:pPr>
        <w:ind w:firstLine="0"/>
        <w:jc w:val="center"/>
        <w:rPr>
          <w:rFonts w:cs="Arial"/>
          <w:b/>
          <w:bCs/>
        </w:rPr>
      </w:pPr>
      <w:r w:rsidRPr="00011138">
        <w:rPr>
          <w:rFonts w:cs="Arial"/>
          <w:b/>
          <w:bCs/>
        </w:rPr>
        <w:t>Глава II. ВОПРОСЫ МЕСТНОГО ЗНАЧЕНИЯ СЕЛЬСКОГО ПОСЕЛЕНИЯ</w:t>
      </w:r>
    </w:p>
    <w:p w:rsidR="002C2B31" w:rsidRPr="00011138" w:rsidRDefault="002C2B31" w:rsidP="002C2B31">
      <w:pPr>
        <w:ind w:firstLine="720"/>
        <w:jc w:val="center"/>
        <w:rPr>
          <w:rFonts w:cs="Arial"/>
          <w:b/>
          <w:bCs/>
        </w:rPr>
      </w:pPr>
    </w:p>
    <w:p w:rsidR="002C2B31" w:rsidRPr="00011138" w:rsidRDefault="002C2B31" w:rsidP="002C2B31">
      <w:pPr>
        <w:ind w:firstLine="720"/>
        <w:rPr>
          <w:rFonts w:cs="Arial"/>
          <w:b/>
          <w:bCs/>
        </w:rPr>
      </w:pPr>
      <w:r w:rsidRPr="00011138">
        <w:rPr>
          <w:rFonts w:cs="Arial"/>
          <w:b/>
          <w:bCs/>
        </w:rPr>
        <w:t xml:space="preserve">Статья </w:t>
      </w:r>
      <w:r w:rsidR="000559D0">
        <w:rPr>
          <w:rFonts w:cs="Arial"/>
          <w:b/>
          <w:bCs/>
        </w:rPr>
        <w:t>4</w:t>
      </w:r>
      <w:r w:rsidRPr="00011138">
        <w:rPr>
          <w:rFonts w:cs="Arial"/>
          <w:b/>
          <w:bCs/>
        </w:rPr>
        <w:t>. Вопросы местного значения сельского поселения</w:t>
      </w:r>
    </w:p>
    <w:p w:rsidR="004853EB" w:rsidRPr="00011138" w:rsidRDefault="004853EB" w:rsidP="00B47054">
      <w:pPr>
        <w:ind w:firstLine="709"/>
        <w:rPr>
          <w:rFonts w:cs="Arial"/>
        </w:rPr>
      </w:pPr>
    </w:p>
    <w:p w:rsidR="004853EB" w:rsidRPr="00011138" w:rsidRDefault="004853EB" w:rsidP="00B47054">
      <w:pPr>
        <w:ind w:firstLine="709"/>
        <w:rPr>
          <w:rFonts w:cs="Arial"/>
        </w:rPr>
      </w:pPr>
      <w:r w:rsidRPr="00011138">
        <w:rPr>
          <w:rFonts w:cs="Arial"/>
        </w:rPr>
        <w:t xml:space="preserve">К вопросам </w:t>
      </w:r>
      <w:r w:rsidR="00E136CC" w:rsidRPr="00011138">
        <w:rPr>
          <w:rFonts w:cs="Arial"/>
          <w:bCs/>
        </w:rPr>
        <w:t>местного значения</w:t>
      </w:r>
      <w:r w:rsidR="00E136CC" w:rsidRPr="00011138">
        <w:rPr>
          <w:rFonts w:cs="Arial"/>
        </w:rPr>
        <w:t xml:space="preserve"> </w:t>
      </w:r>
      <w:r w:rsidR="002C2B31" w:rsidRPr="00011138">
        <w:rPr>
          <w:rFonts w:cs="Arial"/>
        </w:rPr>
        <w:t>сельского поселения</w:t>
      </w:r>
      <w:r w:rsidRPr="00011138">
        <w:rPr>
          <w:rFonts w:cs="Arial"/>
        </w:rPr>
        <w:t xml:space="preserve"> относятся:</w:t>
      </w:r>
    </w:p>
    <w:p w:rsidR="004853EB" w:rsidRPr="00011138" w:rsidRDefault="004853EB" w:rsidP="00B47054">
      <w:pPr>
        <w:ind w:firstLine="709"/>
        <w:rPr>
          <w:rFonts w:cs="Arial"/>
        </w:rPr>
      </w:pPr>
      <w:r w:rsidRPr="00011138">
        <w:rPr>
          <w:rFonts w:cs="Arial"/>
        </w:rPr>
        <w:t xml:space="preserve">1) составление и рассмотрение проекта бюджета поселения, утверждение и исполнение бюджета поселения, осуществление </w:t>
      </w:r>
      <w:proofErr w:type="gramStart"/>
      <w:r w:rsidRPr="00011138">
        <w:rPr>
          <w:rFonts w:cs="Arial"/>
        </w:rPr>
        <w:t>контроля за</w:t>
      </w:r>
      <w:proofErr w:type="gramEnd"/>
      <w:r w:rsidRPr="00011138">
        <w:rPr>
          <w:rFonts w:cs="Arial"/>
        </w:rPr>
        <w:t xml:space="preserve"> его исполнением, составление и утверждение отчета об исполнении бюджета поселения;</w:t>
      </w:r>
    </w:p>
    <w:p w:rsidR="004853EB" w:rsidRPr="00011138" w:rsidRDefault="004853EB" w:rsidP="00B47054">
      <w:pPr>
        <w:ind w:firstLine="709"/>
        <w:rPr>
          <w:rFonts w:cs="Arial"/>
        </w:rPr>
      </w:pPr>
      <w:r w:rsidRPr="00011138">
        <w:rPr>
          <w:rFonts w:cs="Arial"/>
        </w:rPr>
        <w:t>2) установление, изменение и отмена местных налогов и сборов поселения;</w:t>
      </w:r>
    </w:p>
    <w:p w:rsidR="004853EB" w:rsidRPr="00011138" w:rsidRDefault="004853EB" w:rsidP="00B47054">
      <w:pPr>
        <w:ind w:firstLine="709"/>
        <w:rPr>
          <w:rFonts w:cs="Arial"/>
        </w:rPr>
      </w:pPr>
      <w:r w:rsidRPr="00011138">
        <w:rPr>
          <w:rFonts w:cs="Arial"/>
        </w:rPr>
        <w:t>3) владение, пользование и распоряжение имуществом, находящимся в муниципальной собственности поселения;</w:t>
      </w:r>
    </w:p>
    <w:p w:rsidR="004853EB" w:rsidRPr="00011138" w:rsidRDefault="004853EB" w:rsidP="00B47054">
      <w:pPr>
        <w:ind w:firstLine="709"/>
        <w:rPr>
          <w:rFonts w:cs="Arial"/>
        </w:rPr>
      </w:pPr>
      <w:r w:rsidRPr="00011138">
        <w:rPr>
          <w:rFonts w:cs="Arial"/>
        </w:rPr>
        <w:t>4) обеспечение первичных мер пожарной безопасности в границах населенных пунктов поселения;</w:t>
      </w:r>
    </w:p>
    <w:p w:rsidR="004853EB" w:rsidRPr="00011138" w:rsidRDefault="004853EB" w:rsidP="00B47054">
      <w:pPr>
        <w:ind w:firstLine="709"/>
        <w:rPr>
          <w:rFonts w:cs="Arial"/>
        </w:rPr>
      </w:pPr>
      <w:r w:rsidRPr="00011138">
        <w:rPr>
          <w:rFonts w:cs="Arial"/>
        </w:rPr>
        <w:t>5) создание условий для обеспечения жителей поселения услугами связи, общественного питания, торговли и бытового обслуживания;</w:t>
      </w:r>
    </w:p>
    <w:p w:rsidR="004853EB" w:rsidRPr="00011138" w:rsidRDefault="004853EB" w:rsidP="00B47054">
      <w:pPr>
        <w:ind w:firstLine="709"/>
        <w:rPr>
          <w:rFonts w:cs="Arial"/>
        </w:rPr>
      </w:pPr>
      <w:r w:rsidRPr="00011138">
        <w:rPr>
          <w:rFonts w:cs="Arial"/>
        </w:rPr>
        <w:t>6) создание условий для организации досуга и обеспечения жителей поселения услугами организаций культуры;</w:t>
      </w:r>
    </w:p>
    <w:p w:rsidR="004853EB" w:rsidRPr="00011138" w:rsidRDefault="004853EB" w:rsidP="00B47054">
      <w:pPr>
        <w:ind w:firstLine="709"/>
        <w:rPr>
          <w:rFonts w:cs="Arial"/>
        </w:rPr>
      </w:pPr>
      <w:r w:rsidRPr="00011138">
        <w:rPr>
          <w:rFonts w:cs="Arial"/>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853EB" w:rsidRPr="00011138" w:rsidRDefault="004853EB" w:rsidP="00B47054">
      <w:pPr>
        <w:ind w:firstLine="709"/>
        <w:rPr>
          <w:rFonts w:cs="Arial"/>
        </w:rPr>
      </w:pPr>
      <w:r w:rsidRPr="00011138">
        <w:rPr>
          <w:rFonts w:cs="Arial"/>
        </w:rPr>
        <w:t>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4853EB" w:rsidRPr="00011138" w:rsidRDefault="004853EB" w:rsidP="00B47054">
      <w:pPr>
        <w:ind w:firstLine="709"/>
        <w:rPr>
          <w:rFonts w:cs="Arial"/>
        </w:rPr>
      </w:pPr>
      <w:r w:rsidRPr="00011138">
        <w:rPr>
          <w:rFonts w:cs="Arial"/>
        </w:rPr>
        <w:t xml:space="preserve">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w:t>
      </w:r>
      <w:proofErr w:type="spellStart"/>
      <w:r w:rsidR="00A81113">
        <w:rPr>
          <w:rFonts w:cs="Arial"/>
        </w:rPr>
        <w:t>сумона</w:t>
      </w:r>
      <w:proofErr w:type="spellEnd"/>
      <w:r w:rsidRPr="00011138">
        <w:rPr>
          <w:rFonts w:cs="Arial"/>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853EB" w:rsidRPr="00011138" w:rsidRDefault="004853EB" w:rsidP="00B47054">
      <w:pPr>
        <w:ind w:firstLine="709"/>
        <w:rPr>
          <w:rFonts w:cs="Arial"/>
        </w:rPr>
      </w:pPr>
      <w:r w:rsidRPr="00011138">
        <w:rPr>
          <w:rFonts w:cs="Arial"/>
        </w:rPr>
        <w:t>10) содействие в развитии сельскохозяйственного производства, создание условий для развития малого и среднего предпринимательства;</w:t>
      </w:r>
    </w:p>
    <w:p w:rsidR="004853EB" w:rsidRPr="00011138" w:rsidRDefault="004853EB" w:rsidP="00B47054">
      <w:pPr>
        <w:ind w:firstLine="709"/>
        <w:rPr>
          <w:rFonts w:cs="Arial"/>
        </w:rPr>
      </w:pPr>
      <w:r w:rsidRPr="00011138">
        <w:rPr>
          <w:rFonts w:cs="Arial"/>
        </w:rPr>
        <w:t xml:space="preserve">11) </w:t>
      </w:r>
      <w:r w:rsidR="006A5387" w:rsidRPr="00011138">
        <w:rPr>
          <w:rFonts w:cs="Arial"/>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011138">
        <w:rPr>
          <w:rFonts w:cs="Arial"/>
        </w:rPr>
        <w:t>;</w:t>
      </w:r>
    </w:p>
    <w:p w:rsidR="004853EB" w:rsidRPr="00011138" w:rsidRDefault="004853EB" w:rsidP="00B47054">
      <w:pPr>
        <w:ind w:firstLine="709"/>
        <w:rPr>
          <w:rFonts w:cs="Arial"/>
        </w:rPr>
      </w:pPr>
      <w:r w:rsidRPr="00011138">
        <w:rPr>
          <w:rFonts w:cs="Arial"/>
        </w:rPr>
        <w:t>12)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853EB" w:rsidRPr="00011138" w:rsidRDefault="004853EB" w:rsidP="00B47054">
      <w:pPr>
        <w:ind w:firstLine="709"/>
        <w:rPr>
          <w:rFonts w:cs="Arial"/>
        </w:rPr>
      </w:pPr>
      <w:r w:rsidRPr="00011138">
        <w:rPr>
          <w:rFonts w:cs="Arial"/>
        </w:rPr>
        <w:t>13) формирование архивных фондов поселения;</w:t>
      </w:r>
    </w:p>
    <w:p w:rsidR="004853EB" w:rsidRPr="00011138" w:rsidRDefault="004853EB" w:rsidP="00B47054">
      <w:pPr>
        <w:ind w:firstLine="709"/>
        <w:rPr>
          <w:rFonts w:cs="Arial"/>
        </w:rPr>
      </w:pPr>
      <w:r w:rsidRPr="00011138">
        <w:rPr>
          <w:rFonts w:cs="Arial"/>
        </w:rPr>
        <w:t>1</w:t>
      </w:r>
      <w:r w:rsidR="008D4E89" w:rsidRPr="00011138">
        <w:rPr>
          <w:rFonts w:cs="Arial"/>
        </w:rPr>
        <w:t>4</w:t>
      </w:r>
      <w:r w:rsidRPr="00011138">
        <w:rPr>
          <w:rFonts w:cs="Arial"/>
        </w:rPr>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4F4E52" w:rsidRPr="00011138" w:rsidRDefault="004F4E52" w:rsidP="00B47054">
      <w:pPr>
        <w:ind w:firstLine="709"/>
        <w:rPr>
          <w:bCs/>
        </w:rPr>
      </w:pPr>
      <w:r w:rsidRPr="00011138">
        <w:rPr>
          <w:rFonts w:cs="Arial"/>
        </w:rPr>
        <w:t>1</w:t>
      </w:r>
      <w:r w:rsidR="008D4E89" w:rsidRPr="00011138">
        <w:rPr>
          <w:rFonts w:cs="Arial"/>
        </w:rPr>
        <w:t>5</w:t>
      </w:r>
      <w:r w:rsidRPr="00011138">
        <w:rPr>
          <w:rFonts w:cs="Arial"/>
        </w:rPr>
        <w:t xml:space="preserve">) осуществление учета личных подсобных хозяйств, которые ведут граждане в соответствии с Федеральным </w:t>
      </w:r>
      <w:r w:rsidRPr="00011138">
        <w:t>законом</w:t>
      </w:r>
      <w:r w:rsidRPr="00011138">
        <w:rPr>
          <w:rFonts w:cs="Arial"/>
        </w:rPr>
        <w:t xml:space="preserve"> от 7 июля 2003 года № 112-ФЗ «О личном подсобном хозяйстве», в </w:t>
      </w:r>
      <w:proofErr w:type="spellStart"/>
      <w:r w:rsidRPr="00011138">
        <w:rPr>
          <w:rFonts w:cs="Arial"/>
        </w:rPr>
        <w:t>похозяйственных</w:t>
      </w:r>
      <w:proofErr w:type="spellEnd"/>
      <w:r w:rsidRPr="00011138">
        <w:rPr>
          <w:rFonts w:cs="Arial"/>
        </w:rPr>
        <w:t xml:space="preserve"> книгах.</w:t>
      </w:r>
    </w:p>
    <w:p w:rsidR="004C1566" w:rsidRPr="00011138" w:rsidRDefault="004C1566" w:rsidP="00B47054">
      <w:pPr>
        <w:ind w:firstLine="709"/>
        <w:rPr>
          <w:rFonts w:cs="Arial"/>
        </w:rPr>
      </w:pPr>
      <w:r w:rsidRPr="00011138">
        <w:rPr>
          <w:rFonts w:cs="Arial"/>
        </w:rPr>
        <w:t xml:space="preserve">2. Законами Республики Тыва и принятыми в соответствии с ними уставом </w:t>
      </w:r>
      <w:proofErr w:type="spellStart"/>
      <w:r w:rsidR="00A81113">
        <w:rPr>
          <w:rFonts w:cs="Arial"/>
        </w:rPr>
        <w:t>сумона</w:t>
      </w:r>
      <w:proofErr w:type="spellEnd"/>
      <w:r w:rsidRPr="00011138">
        <w:rPr>
          <w:rFonts w:cs="Arial"/>
        </w:rPr>
        <w:t xml:space="preserve"> и уставами сельских поселений за сельскими поселениями могут закрепляться также другие </w:t>
      </w:r>
      <w:r w:rsidRPr="00011138">
        <w:rPr>
          <w:rFonts w:cs="Arial"/>
        </w:rPr>
        <w:lastRenderedPageBreak/>
        <w:t>вопросы из числа предусмотренных частью 1 статьи 14 Федерального закона «</w:t>
      </w:r>
      <w:r w:rsidR="00EF78A7" w:rsidRPr="00011138">
        <w:rPr>
          <w:rFonts w:cs="Arial"/>
        </w:rPr>
        <w:t>Об общих принципах организации местного самоуправления в Российской Федерации</w:t>
      </w:r>
      <w:r w:rsidRPr="00011138">
        <w:rPr>
          <w:rFonts w:cs="Arial"/>
        </w:rPr>
        <w:t xml:space="preserve">» вопросов местного значения </w:t>
      </w:r>
      <w:r w:rsidR="000559D0">
        <w:rPr>
          <w:rFonts w:cs="Arial"/>
        </w:rPr>
        <w:t>сельских</w:t>
      </w:r>
      <w:r w:rsidRPr="00011138">
        <w:rPr>
          <w:rFonts w:cs="Arial"/>
        </w:rPr>
        <w:t xml:space="preserve"> поселений.</w:t>
      </w:r>
    </w:p>
    <w:p w:rsidR="004C1566" w:rsidRPr="00011138" w:rsidRDefault="004C1566" w:rsidP="00B47054">
      <w:pPr>
        <w:ind w:firstLine="709"/>
        <w:rPr>
          <w:rFonts w:cs="Arial"/>
        </w:rPr>
      </w:pPr>
      <w:r w:rsidRPr="00011138">
        <w:rPr>
          <w:rFonts w:cs="Arial"/>
        </w:rPr>
        <w:t>3. Иные вопросы местного значения, предусмотренные частью 1 статьи 14 Федерального закона «</w:t>
      </w:r>
      <w:r w:rsidR="00EF78A7" w:rsidRPr="00011138">
        <w:rPr>
          <w:rFonts w:cs="Arial"/>
        </w:rPr>
        <w:t>Об общих принципах организации местного самоуправления в Российской Федерации</w:t>
      </w:r>
      <w:r w:rsidRPr="00011138">
        <w:rPr>
          <w:rFonts w:cs="Arial"/>
        </w:rPr>
        <w:t xml:space="preserve">» для </w:t>
      </w:r>
      <w:r w:rsidR="000559D0">
        <w:rPr>
          <w:rFonts w:cs="Arial"/>
        </w:rPr>
        <w:t>сельских</w:t>
      </w:r>
      <w:r w:rsidRPr="00011138">
        <w:rPr>
          <w:rFonts w:cs="Arial"/>
        </w:rPr>
        <w:t xml:space="preserve"> поселений, не отнесенные к вопросам местного значения сельских поселений в соответствии с частью 2 настоящей статьи, на территориях сельских поселений решаются органами местного самоуправления соответствующих муниципальных районов.</w:t>
      </w:r>
    </w:p>
    <w:p w:rsidR="004C1566" w:rsidRPr="00011138" w:rsidRDefault="004C1566" w:rsidP="00B47054">
      <w:pPr>
        <w:ind w:firstLine="709"/>
        <w:rPr>
          <w:rFonts w:cs="Arial"/>
        </w:rPr>
      </w:pPr>
    </w:p>
    <w:p w:rsidR="004C1566" w:rsidRPr="00011138" w:rsidRDefault="004C1566" w:rsidP="00B47054">
      <w:pPr>
        <w:ind w:firstLine="709"/>
        <w:rPr>
          <w:rFonts w:cs="Arial"/>
        </w:rPr>
      </w:pPr>
      <w:r w:rsidRPr="00011138">
        <w:rPr>
          <w:rFonts w:cs="Arial"/>
          <w:b/>
          <w:bCs/>
        </w:rPr>
        <w:t xml:space="preserve">Статья </w:t>
      </w:r>
      <w:r w:rsidR="000559D0">
        <w:rPr>
          <w:rFonts w:cs="Arial"/>
          <w:b/>
          <w:bCs/>
        </w:rPr>
        <w:t>5</w:t>
      </w:r>
      <w:r w:rsidRPr="00011138">
        <w:rPr>
          <w:rFonts w:cs="Arial"/>
          <w:b/>
          <w:bCs/>
        </w:rPr>
        <w:t xml:space="preserve">. Права органов местного самоуправления </w:t>
      </w:r>
      <w:proofErr w:type="spellStart"/>
      <w:r w:rsidRPr="00011138">
        <w:rPr>
          <w:rFonts w:cs="Arial"/>
          <w:b/>
          <w:bCs/>
        </w:rPr>
        <w:t>сумона</w:t>
      </w:r>
      <w:proofErr w:type="spellEnd"/>
      <w:r w:rsidRPr="00011138">
        <w:rPr>
          <w:rFonts w:cs="Arial"/>
          <w:b/>
          <w:bCs/>
        </w:rPr>
        <w:t xml:space="preserve"> на решение вопросов, не отнесенных к вопросам местного значения </w:t>
      </w:r>
      <w:proofErr w:type="spellStart"/>
      <w:r w:rsidRPr="00011138">
        <w:rPr>
          <w:rFonts w:cs="Arial"/>
          <w:b/>
          <w:bCs/>
        </w:rPr>
        <w:t>сумона</w:t>
      </w:r>
      <w:proofErr w:type="spellEnd"/>
    </w:p>
    <w:p w:rsidR="004C1566" w:rsidRPr="00011138" w:rsidRDefault="004C1566" w:rsidP="00B47054">
      <w:pPr>
        <w:ind w:firstLine="709"/>
        <w:rPr>
          <w:rFonts w:cs="Arial"/>
        </w:rPr>
      </w:pPr>
    </w:p>
    <w:p w:rsidR="004C1566" w:rsidRPr="00011138" w:rsidRDefault="004C1566" w:rsidP="00B47054">
      <w:pPr>
        <w:ind w:firstLine="709"/>
        <w:rPr>
          <w:rFonts w:cs="Arial"/>
        </w:rPr>
      </w:pPr>
      <w:r w:rsidRPr="00011138">
        <w:rPr>
          <w:rFonts w:cs="Arial"/>
        </w:rPr>
        <w:t xml:space="preserve">1. Органы местного самоуправления </w:t>
      </w:r>
      <w:proofErr w:type="spellStart"/>
      <w:r w:rsidRPr="00011138">
        <w:rPr>
          <w:rFonts w:cs="Arial"/>
        </w:rPr>
        <w:t>сумона</w:t>
      </w:r>
      <w:proofErr w:type="spellEnd"/>
      <w:r w:rsidRPr="00011138">
        <w:rPr>
          <w:rFonts w:cs="Arial"/>
        </w:rPr>
        <w:t xml:space="preserve"> имеют право </w:t>
      </w:r>
      <w:proofErr w:type="gramStart"/>
      <w:r w:rsidRPr="00011138">
        <w:rPr>
          <w:rFonts w:cs="Arial"/>
        </w:rPr>
        <w:t>на</w:t>
      </w:r>
      <w:proofErr w:type="gramEnd"/>
      <w:r w:rsidRPr="00011138">
        <w:rPr>
          <w:rFonts w:cs="Arial"/>
        </w:rPr>
        <w:t>:</w:t>
      </w:r>
    </w:p>
    <w:p w:rsidR="004C1566" w:rsidRPr="00011138" w:rsidRDefault="004C1566" w:rsidP="00B47054">
      <w:pPr>
        <w:ind w:firstLine="709"/>
        <w:rPr>
          <w:rFonts w:cs="Arial"/>
        </w:rPr>
      </w:pPr>
      <w:r w:rsidRPr="00011138">
        <w:rPr>
          <w:rFonts w:cs="Arial"/>
        </w:rPr>
        <w:t>1) создание музеев;</w:t>
      </w:r>
    </w:p>
    <w:p w:rsidR="004C1566" w:rsidRPr="00011138" w:rsidRDefault="004C1566" w:rsidP="00B47054">
      <w:pPr>
        <w:ind w:firstLine="709"/>
        <w:rPr>
          <w:rFonts w:cs="Arial"/>
        </w:rPr>
      </w:pPr>
      <w:r w:rsidRPr="00011138">
        <w:rPr>
          <w:rFonts w:cs="Arial"/>
        </w:rPr>
        <w:t>2) участие в осуществлении деятельности по опеке и попечительству;</w:t>
      </w:r>
    </w:p>
    <w:p w:rsidR="004C1566" w:rsidRPr="00011138" w:rsidRDefault="004C1566" w:rsidP="00B47054">
      <w:pPr>
        <w:ind w:firstLine="709"/>
        <w:rPr>
          <w:rFonts w:cs="Arial"/>
        </w:rPr>
      </w:pPr>
      <w:r w:rsidRPr="00011138">
        <w:rPr>
          <w:rFonts w:cs="Arial"/>
        </w:rPr>
        <w:t xml:space="preserve">3) создание условий для осуществления деятельности, связанной с реализацией прав местных национально-культурных автономий на территории </w:t>
      </w:r>
      <w:proofErr w:type="spellStart"/>
      <w:r w:rsidRPr="00011138">
        <w:rPr>
          <w:rFonts w:cs="Arial"/>
        </w:rPr>
        <w:t>сумона</w:t>
      </w:r>
      <w:proofErr w:type="spellEnd"/>
      <w:r w:rsidRPr="00011138">
        <w:rPr>
          <w:rFonts w:cs="Arial"/>
        </w:rPr>
        <w:t>;</w:t>
      </w:r>
    </w:p>
    <w:p w:rsidR="004C1566" w:rsidRPr="00011138" w:rsidRDefault="004C1566" w:rsidP="00B47054">
      <w:pPr>
        <w:ind w:firstLine="709"/>
        <w:rPr>
          <w:rFonts w:cs="Arial"/>
        </w:rPr>
      </w:pPr>
      <w:r w:rsidRPr="00011138">
        <w:rPr>
          <w:rFonts w:cs="Arial"/>
        </w:rPr>
        <w:t xml:space="preserve">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proofErr w:type="spellStart"/>
      <w:r w:rsidRPr="00011138">
        <w:rPr>
          <w:rFonts w:cs="Arial"/>
        </w:rPr>
        <w:t>сумона</w:t>
      </w:r>
      <w:proofErr w:type="spellEnd"/>
      <w:r w:rsidRPr="00011138">
        <w:rPr>
          <w:rFonts w:cs="Arial"/>
        </w:rPr>
        <w:t>;</w:t>
      </w:r>
    </w:p>
    <w:p w:rsidR="004C1566" w:rsidRPr="00011138" w:rsidRDefault="004C1566" w:rsidP="00B47054">
      <w:pPr>
        <w:ind w:firstLine="709"/>
        <w:rPr>
          <w:rFonts w:cs="Arial"/>
        </w:rPr>
      </w:pPr>
      <w:r w:rsidRPr="00011138">
        <w:rPr>
          <w:rFonts w:cs="Arial"/>
        </w:rPr>
        <w:t xml:space="preserve">5) совершение нотариальных действий, предусмотренных законодательством, в случае отсутствия в </w:t>
      </w:r>
      <w:proofErr w:type="spellStart"/>
      <w:r w:rsidRPr="00011138">
        <w:rPr>
          <w:rFonts w:cs="Arial"/>
        </w:rPr>
        <w:t>сумоне</w:t>
      </w:r>
      <w:proofErr w:type="spellEnd"/>
      <w:r w:rsidRPr="00011138">
        <w:rPr>
          <w:rFonts w:cs="Arial"/>
        </w:rPr>
        <w:t xml:space="preserve"> нотариуса;</w:t>
      </w:r>
    </w:p>
    <w:p w:rsidR="004C1566" w:rsidRPr="00011138" w:rsidRDefault="004C1566" w:rsidP="00B47054">
      <w:pPr>
        <w:ind w:firstLine="709"/>
        <w:rPr>
          <w:rFonts w:cs="Arial"/>
        </w:rPr>
      </w:pPr>
      <w:r w:rsidRPr="00011138">
        <w:rPr>
          <w:rFonts w:cs="Arial"/>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proofErr w:type="spellStart"/>
      <w:r w:rsidRPr="00011138">
        <w:rPr>
          <w:rFonts w:cs="Arial"/>
        </w:rPr>
        <w:t>сумона</w:t>
      </w:r>
      <w:proofErr w:type="spellEnd"/>
      <w:r w:rsidRPr="00011138">
        <w:rPr>
          <w:rFonts w:cs="Arial"/>
        </w:rPr>
        <w:t>;</w:t>
      </w:r>
    </w:p>
    <w:p w:rsidR="004C1566" w:rsidRPr="00011138" w:rsidRDefault="004C1566" w:rsidP="00B47054">
      <w:pPr>
        <w:ind w:firstLine="709"/>
        <w:rPr>
          <w:rFonts w:cs="Arial"/>
        </w:rPr>
      </w:pPr>
      <w:r w:rsidRPr="00011138">
        <w:rPr>
          <w:rFonts w:cs="Arial"/>
        </w:rPr>
        <w:t>7) создание муниципальной пожарной охраны;</w:t>
      </w:r>
    </w:p>
    <w:p w:rsidR="004C1566" w:rsidRPr="00011138" w:rsidRDefault="004C1566" w:rsidP="00B47054">
      <w:pPr>
        <w:ind w:firstLine="709"/>
        <w:rPr>
          <w:rFonts w:cs="Arial"/>
        </w:rPr>
      </w:pPr>
      <w:r w:rsidRPr="00011138">
        <w:rPr>
          <w:rFonts w:cs="Arial"/>
        </w:rPr>
        <w:t>8) создание условий для развития туризма;</w:t>
      </w:r>
    </w:p>
    <w:p w:rsidR="004C1566" w:rsidRPr="00011138" w:rsidRDefault="004C1566" w:rsidP="00B47054">
      <w:pPr>
        <w:ind w:firstLine="709"/>
        <w:rPr>
          <w:rFonts w:cs="Arial"/>
        </w:rPr>
      </w:pPr>
      <w:r w:rsidRPr="00011138">
        <w:rPr>
          <w:rFonts w:cs="Arial"/>
        </w:rPr>
        <w:t xml:space="preserve">9) оказание поддержки общественным наблюдательным комиссиям, осуществляющим общественный </w:t>
      </w:r>
      <w:proofErr w:type="gramStart"/>
      <w:r w:rsidRPr="00011138">
        <w:rPr>
          <w:rFonts w:cs="Arial"/>
        </w:rPr>
        <w:t>контроль за</w:t>
      </w:r>
      <w:proofErr w:type="gramEnd"/>
      <w:r w:rsidRPr="00011138">
        <w:rPr>
          <w:rFonts w:cs="Arial"/>
        </w:rPr>
        <w:t xml:space="preserve"> обеспечением прав человека и содействие лицам, находящимся в местах принудительного содержания;</w:t>
      </w:r>
    </w:p>
    <w:p w:rsidR="004C1566" w:rsidRPr="00011138" w:rsidRDefault="004C1566" w:rsidP="00B47054">
      <w:pPr>
        <w:ind w:firstLine="709"/>
        <w:rPr>
          <w:rFonts w:cs="Arial"/>
        </w:rPr>
      </w:pPr>
      <w:r w:rsidRPr="00011138">
        <w:rPr>
          <w:rFonts w:cs="Arial"/>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4C1566" w:rsidRPr="00011138" w:rsidRDefault="004C1566" w:rsidP="00B47054">
      <w:pPr>
        <w:ind w:firstLine="709"/>
        <w:rPr>
          <w:rFonts w:cs="Arial"/>
        </w:rPr>
      </w:pPr>
      <w:r w:rsidRPr="00011138">
        <w:rPr>
          <w:rFonts w:cs="Arial"/>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w:t>
      </w:r>
    </w:p>
    <w:p w:rsidR="004C1566" w:rsidRPr="00011138" w:rsidRDefault="004C1566" w:rsidP="00B47054">
      <w:pPr>
        <w:ind w:firstLine="709"/>
        <w:rPr>
          <w:rFonts w:cs="Arial"/>
        </w:rPr>
      </w:pPr>
      <w:r w:rsidRPr="00011138">
        <w:rPr>
          <w:rFonts w:cs="Arial"/>
        </w:rPr>
        <w:t>12) осуществление деятельности по обращению с животными без владельцев, обитающими на территории поселения;</w:t>
      </w:r>
    </w:p>
    <w:p w:rsidR="004C1566" w:rsidRPr="00011138" w:rsidRDefault="004C1566" w:rsidP="00B47054">
      <w:pPr>
        <w:ind w:firstLine="709"/>
        <w:rPr>
          <w:rFonts w:cs="Arial"/>
        </w:rPr>
      </w:pPr>
      <w:r w:rsidRPr="00011138">
        <w:rPr>
          <w:rFonts w:cs="Arial"/>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4C1566" w:rsidRPr="00011138" w:rsidRDefault="004C1566" w:rsidP="00B47054">
      <w:pPr>
        <w:ind w:firstLine="709"/>
        <w:rPr>
          <w:rFonts w:cs="Arial"/>
        </w:rPr>
      </w:pPr>
      <w:r w:rsidRPr="00011138">
        <w:rPr>
          <w:rFonts w:cs="Arial"/>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C1566" w:rsidRPr="00011138" w:rsidRDefault="004C1566" w:rsidP="00B47054">
      <w:pPr>
        <w:ind w:firstLine="709"/>
        <w:rPr>
          <w:rFonts w:cs="Arial"/>
        </w:rPr>
      </w:pPr>
      <w:r w:rsidRPr="00011138">
        <w:rPr>
          <w:rFonts w:cs="Arial"/>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4C1566" w:rsidRPr="00011138" w:rsidRDefault="004C1566" w:rsidP="00B47054">
      <w:pPr>
        <w:ind w:firstLine="709"/>
        <w:rPr>
          <w:rFonts w:cs="Arial"/>
        </w:rPr>
      </w:pPr>
      <w:r w:rsidRPr="00011138">
        <w:rPr>
          <w:rFonts w:cs="Arial"/>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C1566" w:rsidRPr="00011138" w:rsidRDefault="004C1566" w:rsidP="00B47054">
      <w:pPr>
        <w:ind w:firstLine="709"/>
        <w:rPr>
          <w:rFonts w:cs="Arial"/>
        </w:rPr>
      </w:pPr>
      <w:r w:rsidRPr="00011138">
        <w:rPr>
          <w:rFonts w:cs="Arial"/>
        </w:rPr>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4C1566" w:rsidRPr="00011138" w:rsidRDefault="004C1566" w:rsidP="00B47054">
      <w:pPr>
        <w:ind w:firstLine="709"/>
        <w:rPr>
          <w:rFonts w:cs="Arial"/>
        </w:rPr>
      </w:pPr>
      <w:r w:rsidRPr="00011138">
        <w:rPr>
          <w:rFonts w:cs="Arial"/>
        </w:rPr>
        <w:t xml:space="preserve">2. </w:t>
      </w:r>
      <w:proofErr w:type="gramStart"/>
      <w:r w:rsidRPr="00011138">
        <w:rPr>
          <w:rFonts w:cs="Arial"/>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E136CC" w:rsidRPr="00011138">
        <w:rPr>
          <w:rFonts w:cs="Arial"/>
        </w:rPr>
        <w:t>34</w:t>
      </w:r>
      <w:r w:rsidRPr="00011138">
        <w:rPr>
          <w:rFonts w:cs="Arial"/>
        </w:rPr>
        <w:t xml:space="preserve"> Федерального закона «</w:t>
      </w:r>
      <w:r w:rsidR="00EF78A7" w:rsidRPr="00011138">
        <w:rPr>
          <w:rFonts w:cs="Arial"/>
        </w:rPr>
        <w:t>Об общих принципах организации местного самоуправления в единой системе публичной власти</w:t>
      </w:r>
      <w:r w:rsidRPr="00011138">
        <w:rPr>
          <w:rFonts w:cs="Arial"/>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011138">
        <w:rPr>
          <w:rFonts w:cs="Arial"/>
        </w:rPr>
        <w:t xml:space="preserve"> образований, органов государственной власти и не исключенные из их компетенции федеральными законами и законами Республики Тыва,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C2B31" w:rsidRPr="00011138" w:rsidRDefault="002C2B31" w:rsidP="00B47054">
      <w:pPr>
        <w:ind w:firstLine="709"/>
        <w:rPr>
          <w:rFonts w:cs="Arial"/>
        </w:rPr>
      </w:pPr>
    </w:p>
    <w:p w:rsidR="002C2B31" w:rsidRPr="00011138" w:rsidRDefault="002C2B31" w:rsidP="002C2B31">
      <w:pPr>
        <w:ind w:firstLine="720"/>
        <w:rPr>
          <w:rFonts w:cs="Arial"/>
          <w:b/>
          <w:bCs/>
        </w:rPr>
      </w:pPr>
      <w:r w:rsidRPr="00011138">
        <w:rPr>
          <w:rFonts w:cs="Arial"/>
          <w:b/>
          <w:bCs/>
        </w:rPr>
        <w:t xml:space="preserve">Статья </w:t>
      </w:r>
      <w:r w:rsidR="000559D0">
        <w:rPr>
          <w:rFonts w:cs="Arial"/>
          <w:b/>
          <w:bCs/>
        </w:rPr>
        <w:t>6</w:t>
      </w:r>
      <w:r w:rsidRPr="00011138">
        <w:rPr>
          <w:rFonts w:cs="Arial"/>
          <w:b/>
          <w:bCs/>
        </w:rPr>
        <w:t>. Полномочия органов местного самоуправления  по решению вопросов местного значения</w:t>
      </w:r>
    </w:p>
    <w:p w:rsidR="002C2B31" w:rsidRPr="00011138" w:rsidRDefault="002C2B31" w:rsidP="002C2B31">
      <w:pPr>
        <w:ind w:firstLine="720"/>
        <w:rPr>
          <w:rFonts w:cs="Arial"/>
        </w:rPr>
      </w:pPr>
    </w:p>
    <w:p w:rsidR="002C2B31" w:rsidRPr="00011138" w:rsidRDefault="002C2B31" w:rsidP="002C2B31">
      <w:pPr>
        <w:ind w:firstLine="720"/>
        <w:rPr>
          <w:rFonts w:cs="Arial"/>
        </w:rPr>
      </w:pPr>
      <w:r w:rsidRPr="00011138">
        <w:rPr>
          <w:rFonts w:cs="Arial"/>
        </w:rPr>
        <w:t>1. В целях решения вопросов местного значения органы местного самоуправления сельского поселения обладают следующими полномочиями:</w:t>
      </w:r>
    </w:p>
    <w:p w:rsidR="002C2B31" w:rsidRPr="00011138" w:rsidRDefault="002C2B31" w:rsidP="002C2B31">
      <w:pPr>
        <w:ind w:firstLine="720"/>
        <w:rPr>
          <w:rFonts w:cs="Arial"/>
        </w:rPr>
      </w:pPr>
      <w:r w:rsidRPr="00011138">
        <w:rPr>
          <w:rFonts w:cs="Arial"/>
        </w:rPr>
        <w:t>1) принятие устава сельского поселения и внесение в него изменений, издание муниципальных правовых актов;</w:t>
      </w:r>
    </w:p>
    <w:p w:rsidR="002C2B31" w:rsidRPr="00011138" w:rsidRDefault="002C2B31" w:rsidP="002C2B31">
      <w:pPr>
        <w:ind w:firstLine="720"/>
        <w:rPr>
          <w:rFonts w:cs="Arial"/>
        </w:rPr>
      </w:pPr>
      <w:r w:rsidRPr="00011138">
        <w:rPr>
          <w:rFonts w:cs="Arial"/>
        </w:rPr>
        <w:t>2) установление официальных символов сельского поселения;</w:t>
      </w:r>
    </w:p>
    <w:p w:rsidR="002C2B31" w:rsidRPr="00011138" w:rsidRDefault="002C2B31" w:rsidP="002C2B31">
      <w:pPr>
        <w:ind w:firstLine="720"/>
        <w:rPr>
          <w:rFonts w:cs="Arial"/>
        </w:rPr>
      </w:pPr>
      <w:r w:rsidRPr="00011138">
        <w:rPr>
          <w:rFonts w:cs="Arial"/>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2C2B31" w:rsidRPr="00011138" w:rsidRDefault="002C2B31" w:rsidP="002C2B31">
      <w:pPr>
        <w:ind w:firstLine="720"/>
        <w:rPr>
          <w:rFonts w:cs="Arial"/>
        </w:rPr>
      </w:pPr>
      <w:r w:rsidRPr="00011138">
        <w:rPr>
          <w:rFonts w:cs="Arial"/>
        </w:rPr>
        <w:t>4)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2C2B31" w:rsidRPr="00011138" w:rsidRDefault="002C2B31" w:rsidP="002C2B31">
      <w:pPr>
        <w:ind w:firstLine="720"/>
        <w:rPr>
          <w:rFonts w:cs="Arial"/>
        </w:rPr>
      </w:pPr>
      <w:r w:rsidRPr="00011138">
        <w:rPr>
          <w:rFonts w:cs="Arial"/>
        </w:rPr>
        <w:t>5) полномочиями по организации теплоснабжения, предусмотренными Федеральным законом «О теплоснабжении»;</w:t>
      </w:r>
    </w:p>
    <w:p w:rsidR="002C2B31" w:rsidRPr="00011138" w:rsidRDefault="002C2B31" w:rsidP="002C2B31">
      <w:pPr>
        <w:ind w:firstLine="720"/>
        <w:rPr>
          <w:rFonts w:cs="Arial"/>
        </w:rPr>
      </w:pPr>
      <w:r w:rsidRPr="00011138">
        <w:rPr>
          <w:rFonts w:cs="Arial"/>
        </w:rPr>
        <w:t>6) полномочиями в сфере водоснабжения и водоотведения, предусмотренными Федеральным законом «О водоснабжении и водоотведении»;</w:t>
      </w:r>
    </w:p>
    <w:p w:rsidR="002C2B31" w:rsidRPr="00011138" w:rsidRDefault="002C2B31" w:rsidP="002C2B31">
      <w:pPr>
        <w:autoSpaceDE w:val="0"/>
        <w:autoSpaceDN w:val="0"/>
        <w:adjustRightInd w:val="0"/>
        <w:ind w:firstLine="720"/>
        <w:rPr>
          <w:rFonts w:cs="Arial"/>
        </w:rPr>
      </w:pPr>
      <w:r w:rsidRPr="00011138">
        <w:rPr>
          <w:rFonts w:cs="Arial"/>
        </w:rPr>
        <w:t>7) полномочиями в сфере стратегического планирования, предусмотренными Федеральным законом от 28 июня 2014 г. № 172-ФЗ «О стратегическом планировании в Российской Федерации»;</w:t>
      </w:r>
    </w:p>
    <w:p w:rsidR="002C2B31" w:rsidRPr="00011138" w:rsidRDefault="002C2B31" w:rsidP="002C2B31">
      <w:pPr>
        <w:ind w:firstLine="720"/>
        <w:rPr>
          <w:rFonts w:cs="Arial"/>
        </w:rPr>
      </w:pPr>
      <w:r w:rsidRPr="00011138">
        <w:rPr>
          <w:rFonts w:cs="Arial"/>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 </w:t>
      </w:r>
    </w:p>
    <w:p w:rsidR="002C2B31" w:rsidRPr="00011138" w:rsidRDefault="002C2B31" w:rsidP="002C2B31">
      <w:pPr>
        <w:autoSpaceDE w:val="0"/>
        <w:autoSpaceDN w:val="0"/>
        <w:adjustRightInd w:val="0"/>
        <w:ind w:firstLine="720"/>
        <w:rPr>
          <w:rFonts w:cs="Arial"/>
        </w:rPr>
      </w:pPr>
      <w:r w:rsidRPr="00011138">
        <w:rPr>
          <w:rFonts w:cs="Arial"/>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2C2B31" w:rsidRPr="00011138" w:rsidRDefault="002C2B31" w:rsidP="002C2B31">
      <w:pPr>
        <w:ind w:firstLine="720"/>
        <w:rPr>
          <w:rFonts w:cs="Arial"/>
        </w:rPr>
      </w:pPr>
      <w:r w:rsidRPr="00011138">
        <w:rPr>
          <w:rFonts w:cs="Arial"/>
        </w:rPr>
        <w:t xml:space="preserve">10) </w:t>
      </w:r>
      <w:r w:rsidRPr="00011138">
        <w:rPr>
          <w:rFonts w:eastAsia="Calibri" w:cs="Arial"/>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r w:rsidRPr="00011138">
        <w:rPr>
          <w:rFonts w:cs="Arial"/>
        </w:rPr>
        <w:t>;</w:t>
      </w:r>
    </w:p>
    <w:p w:rsidR="002C2B31" w:rsidRPr="00011138" w:rsidRDefault="002C2B31" w:rsidP="002C2B31">
      <w:pPr>
        <w:ind w:firstLine="720"/>
        <w:rPr>
          <w:rFonts w:cs="Arial"/>
        </w:rPr>
      </w:pPr>
      <w:r w:rsidRPr="00011138">
        <w:rPr>
          <w:rFonts w:cs="Arial"/>
        </w:rPr>
        <w:t>11) осуществление международных и внешнеэкономических связей в соответствии с Федеральным законом «Об общих принципах организации местного самоуправления в единой системе публичной власти»;</w:t>
      </w:r>
    </w:p>
    <w:p w:rsidR="002C2B31" w:rsidRPr="00011138" w:rsidRDefault="002C2B31" w:rsidP="002C2B31">
      <w:pPr>
        <w:ind w:firstLine="720"/>
        <w:rPr>
          <w:rFonts w:cs="Arial"/>
        </w:rPr>
      </w:pPr>
      <w:r w:rsidRPr="00011138">
        <w:rPr>
          <w:rFonts w:cs="Arial"/>
        </w:rPr>
        <w:lastRenderedPageBreak/>
        <w:t xml:space="preserve">12) </w:t>
      </w:r>
      <w:r w:rsidRPr="00011138">
        <w:rPr>
          <w:rFonts w:cs="Arial"/>
          <w:bCs/>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011138">
        <w:rPr>
          <w:rFonts w:cs="Arial"/>
        </w:rPr>
        <w:t>;</w:t>
      </w:r>
    </w:p>
    <w:p w:rsidR="002C2B31" w:rsidRPr="00011138" w:rsidRDefault="002C2B31" w:rsidP="002C2B31">
      <w:pPr>
        <w:ind w:firstLine="720"/>
        <w:rPr>
          <w:rFonts w:cs="Arial"/>
        </w:rPr>
      </w:pPr>
      <w:r w:rsidRPr="00011138">
        <w:rPr>
          <w:rFonts w:cs="Arial"/>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C2B31" w:rsidRPr="00011138" w:rsidRDefault="002C2B31" w:rsidP="002C2B31">
      <w:pPr>
        <w:ind w:firstLine="720"/>
        <w:rPr>
          <w:rFonts w:cs="Arial"/>
        </w:rPr>
      </w:pPr>
      <w:r w:rsidRPr="00011138">
        <w:rPr>
          <w:rFonts w:cs="Arial"/>
        </w:rPr>
        <w:t>14) иными полномочиями в соответствии с Федеральным законом «Об общих принципах организации местного самоуправления в единой системе публичной власти» и настоящим Уставом.</w:t>
      </w:r>
    </w:p>
    <w:p w:rsidR="002C2B31" w:rsidRPr="00011138" w:rsidRDefault="002C2B31" w:rsidP="002C2B31">
      <w:pPr>
        <w:ind w:firstLine="720"/>
        <w:rPr>
          <w:rFonts w:cs="Arial"/>
        </w:rPr>
      </w:pPr>
      <w:r w:rsidRPr="00011138">
        <w:rPr>
          <w:rFonts w:cs="Arial"/>
        </w:rPr>
        <w:t>2. Полномочия органов местного самоуправления, установленные настоящей статьей, осуществляются органами местного самоуправления сельского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2C2B31" w:rsidRPr="00011138" w:rsidRDefault="002C2B31" w:rsidP="002C2B31">
      <w:pPr>
        <w:ind w:firstLine="720"/>
        <w:rPr>
          <w:rFonts w:cs="Arial"/>
        </w:rPr>
      </w:pPr>
    </w:p>
    <w:p w:rsidR="002C2B31" w:rsidRPr="00011138" w:rsidRDefault="002C2B31" w:rsidP="002C2B31">
      <w:pPr>
        <w:widowControl w:val="0"/>
        <w:autoSpaceDE w:val="0"/>
        <w:autoSpaceDN w:val="0"/>
        <w:adjustRightInd w:val="0"/>
        <w:ind w:firstLine="720"/>
        <w:jc w:val="left"/>
        <w:rPr>
          <w:rFonts w:cs="Arial"/>
          <w:b/>
          <w:kern w:val="2"/>
        </w:rPr>
      </w:pPr>
      <w:r w:rsidRPr="00011138">
        <w:rPr>
          <w:rFonts w:cs="Arial"/>
          <w:b/>
          <w:kern w:val="2"/>
        </w:rPr>
        <w:t xml:space="preserve">Статья </w:t>
      </w:r>
      <w:r w:rsidR="000559D0">
        <w:rPr>
          <w:rFonts w:cs="Arial"/>
          <w:b/>
          <w:kern w:val="2"/>
        </w:rPr>
        <w:t>7</w:t>
      </w:r>
      <w:r w:rsidRPr="00011138">
        <w:rPr>
          <w:rFonts w:cs="Arial"/>
          <w:b/>
          <w:kern w:val="2"/>
        </w:rPr>
        <w:t>. Осуществление органами местного самоуправления сельского поселения отдельных государственных полномочий</w:t>
      </w:r>
    </w:p>
    <w:p w:rsidR="002C2B31" w:rsidRPr="00011138" w:rsidRDefault="002C2B31" w:rsidP="002C2B31">
      <w:pPr>
        <w:ind w:firstLine="720"/>
        <w:jc w:val="center"/>
        <w:rPr>
          <w:rFonts w:cs="Arial"/>
        </w:rPr>
      </w:pPr>
    </w:p>
    <w:p w:rsidR="002C2B31" w:rsidRPr="00011138" w:rsidRDefault="002C2B31" w:rsidP="002C2B31">
      <w:pPr>
        <w:autoSpaceDE w:val="0"/>
        <w:autoSpaceDN w:val="0"/>
        <w:adjustRightInd w:val="0"/>
        <w:ind w:firstLine="720"/>
        <w:rPr>
          <w:rFonts w:cs="Arial"/>
        </w:rPr>
      </w:pPr>
      <w:r w:rsidRPr="00011138">
        <w:rPr>
          <w:rFonts w:cs="Arial"/>
        </w:rPr>
        <w:t xml:space="preserve">1. </w:t>
      </w:r>
      <w:proofErr w:type="gramStart"/>
      <w:r w:rsidRPr="00011138">
        <w:rPr>
          <w:rFonts w:cs="Arial"/>
        </w:rPr>
        <w:t>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w:t>
      </w:r>
      <w:proofErr w:type="gramEnd"/>
      <w:r w:rsidRPr="00011138">
        <w:rPr>
          <w:rFonts w:cs="Arial"/>
        </w:rPr>
        <w:t xml:space="preserve">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2C2B31" w:rsidRPr="00011138" w:rsidRDefault="002C2B31" w:rsidP="002C2B31">
      <w:pPr>
        <w:ind w:firstLine="709"/>
        <w:rPr>
          <w:rFonts w:cs="Arial"/>
        </w:rPr>
      </w:pPr>
      <w:r w:rsidRPr="00011138">
        <w:rPr>
          <w:rFonts w:cs="Arial"/>
        </w:rP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690D0C" w:rsidRPr="00011138" w:rsidRDefault="00690D0C" w:rsidP="00690D0C">
      <w:pPr>
        <w:ind w:firstLine="709"/>
        <w:rPr>
          <w:b/>
        </w:rPr>
      </w:pPr>
    </w:p>
    <w:p w:rsidR="00690D0C" w:rsidRPr="00011138" w:rsidRDefault="00690D0C" w:rsidP="00690D0C">
      <w:pPr>
        <w:ind w:firstLine="709"/>
        <w:rPr>
          <w:b/>
        </w:rPr>
      </w:pPr>
      <w:r w:rsidRPr="00011138">
        <w:rPr>
          <w:b/>
        </w:rPr>
        <w:t xml:space="preserve">Статья </w:t>
      </w:r>
      <w:r w:rsidR="000559D0">
        <w:rPr>
          <w:b/>
        </w:rPr>
        <w:t>8</w:t>
      </w:r>
      <w:r w:rsidRPr="00011138">
        <w:rPr>
          <w:b/>
        </w:rPr>
        <w:t>. Муниципальный контроль</w:t>
      </w:r>
    </w:p>
    <w:p w:rsidR="00690D0C" w:rsidRPr="00011138" w:rsidRDefault="00690D0C" w:rsidP="00690D0C">
      <w:pPr>
        <w:ind w:firstLine="709"/>
        <w:rPr>
          <w:rFonts w:cs="Arial"/>
        </w:rPr>
      </w:pPr>
    </w:p>
    <w:p w:rsidR="00690D0C" w:rsidRPr="00011138" w:rsidRDefault="00690D0C" w:rsidP="00690D0C">
      <w:pPr>
        <w:autoSpaceDE w:val="0"/>
        <w:autoSpaceDN w:val="0"/>
        <w:adjustRightInd w:val="0"/>
        <w:ind w:firstLine="540"/>
        <w:rPr>
          <w:rFonts w:cs="Arial"/>
        </w:rPr>
      </w:pPr>
      <w:r w:rsidRPr="00011138">
        <w:rPr>
          <w:rFonts w:cs="Arial"/>
        </w:rPr>
        <w:t xml:space="preserve">1. </w:t>
      </w:r>
      <w:proofErr w:type="gramStart"/>
      <w:r w:rsidRPr="00011138">
        <w:rPr>
          <w:rFonts w:cs="Arial"/>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roofErr w:type="gramEnd"/>
    </w:p>
    <w:p w:rsidR="00690D0C" w:rsidRPr="00011138" w:rsidRDefault="00690D0C" w:rsidP="00690D0C">
      <w:pPr>
        <w:autoSpaceDE w:val="0"/>
        <w:autoSpaceDN w:val="0"/>
        <w:adjustRightInd w:val="0"/>
        <w:ind w:firstLine="540"/>
        <w:rPr>
          <w:rFonts w:cs="Arial"/>
        </w:rPr>
      </w:pPr>
      <w:r w:rsidRPr="00011138">
        <w:rPr>
          <w:rFonts w:cs="Arial"/>
        </w:rPr>
        <w:t xml:space="preserve">2. Организация и осуществление видов муниципального контроля регулируются Федеральным законом от 31 июля 2020 года N 248-ФЗ </w:t>
      </w:r>
      <w:r w:rsidR="009525C2">
        <w:rPr>
          <w:rFonts w:cs="Arial"/>
        </w:rPr>
        <w:t>«</w:t>
      </w:r>
      <w:r w:rsidRPr="00011138">
        <w:rPr>
          <w:rFonts w:cs="Arial"/>
        </w:rPr>
        <w:t>О государственном контроле (надзоре) и муниципальном контроле в Российской Федерации</w:t>
      </w:r>
      <w:r w:rsidR="009525C2">
        <w:rPr>
          <w:rFonts w:cs="Arial"/>
        </w:rPr>
        <w:t>»</w:t>
      </w:r>
      <w:r w:rsidRPr="00011138">
        <w:rPr>
          <w:rFonts w:cs="Arial"/>
        </w:rPr>
        <w:t>.</w:t>
      </w:r>
    </w:p>
    <w:p w:rsidR="002C2B31" w:rsidRPr="00011138" w:rsidRDefault="002C2B31" w:rsidP="002C2B31">
      <w:pPr>
        <w:autoSpaceDE w:val="0"/>
        <w:autoSpaceDN w:val="0"/>
        <w:adjustRightInd w:val="0"/>
        <w:ind w:firstLine="540"/>
        <w:outlineLvl w:val="0"/>
        <w:rPr>
          <w:rFonts w:eastAsiaTheme="minorHAnsi" w:cs="Arial"/>
          <w:b/>
          <w:bCs/>
          <w:highlight w:val="yellow"/>
          <w:lang w:eastAsia="en-US"/>
        </w:rPr>
      </w:pPr>
    </w:p>
    <w:p w:rsidR="002C2B31" w:rsidRPr="00011138" w:rsidRDefault="002C2B31" w:rsidP="002C2B31">
      <w:pPr>
        <w:ind w:firstLine="720"/>
        <w:jc w:val="center"/>
        <w:rPr>
          <w:rFonts w:cs="Arial"/>
          <w:b/>
          <w:bCs/>
        </w:rPr>
      </w:pPr>
      <w:r w:rsidRPr="00011138">
        <w:rPr>
          <w:rFonts w:cs="Arial"/>
          <w:b/>
          <w:bCs/>
        </w:rPr>
        <w:t>Глава II</w:t>
      </w:r>
      <w:r w:rsidRPr="00011138">
        <w:rPr>
          <w:rFonts w:cs="Arial"/>
          <w:b/>
          <w:bCs/>
          <w:lang w:val="en-US"/>
        </w:rPr>
        <w:t>I</w:t>
      </w:r>
      <w:r w:rsidRPr="00011138">
        <w:rPr>
          <w:rFonts w:cs="Arial"/>
          <w:b/>
          <w:bCs/>
        </w:rPr>
        <w:t>. ВОПРОСЫ НЕПОСРЕДСТВЕННОГО ОБЕСПЕЧЕНИЯ ЖИЗНЕДЕЯТЕЛЬНОСТИ НАСЕЛЕНИЯ</w:t>
      </w:r>
    </w:p>
    <w:p w:rsidR="002C2B31" w:rsidRPr="00011138" w:rsidRDefault="002C2B31" w:rsidP="002C2B31">
      <w:pPr>
        <w:autoSpaceDE w:val="0"/>
        <w:autoSpaceDN w:val="0"/>
        <w:adjustRightInd w:val="0"/>
        <w:ind w:firstLine="540"/>
        <w:outlineLvl w:val="0"/>
        <w:rPr>
          <w:rFonts w:eastAsiaTheme="minorHAnsi" w:cs="Arial"/>
          <w:b/>
          <w:bCs/>
          <w:lang w:eastAsia="en-US"/>
        </w:rPr>
      </w:pPr>
    </w:p>
    <w:p w:rsidR="00513DFA" w:rsidRPr="00FE641C" w:rsidRDefault="00513DFA" w:rsidP="00513DFA">
      <w:pPr>
        <w:autoSpaceDE w:val="0"/>
        <w:autoSpaceDN w:val="0"/>
        <w:adjustRightInd w:val="0"/>
        <w:ind w:firstLine="540"/>
        <w:outlineLvl w:val="0"/>
        <w:rPr>
          <w:rFonts w:eastAsia="Calibri" w:cs="Arial"/>
          <w:b/>
          <w:bCs/>
          <w:color w:val="000000"/>
          <w:lang w:eastAsia="en-US"/>
        </w:rPr>
      </w:pPr>
      <w:r w:rsidRPr="00FE641C">
        <w:rPr>
          <w:rFonts w:eastAsia="Calibri" w:cs="Arial"/>
          <w:b/>
          <w:bCs/>
          <w:color w:val="000000"/>
          <w:lang w:eastAsia="en-US"/>
        </w:rPr>
        <w:t xml:space="preserve">Статья 9. Полномочия органов местного самоуправления </w:t>
      </w:r>
      <w:proofErr w:type="spellStart"/>
      <w:r>
        <w:rPr>
          <w:rFonts w:cs="Arial"/>
          <w:b/>
          <w:color w:val="000000"/>
        </w:rPr>
        <w:t>сумона</w:t>
      </w:r>
      <w:proofErr w:type="spellEnd"/>
      <w:r w:rsidRPr="00FE641C">
        <w:rPr>
          <w:rFonts w:eastAsia="Calibri" w:cs="Arial"/>
          <w:b/>
          <w:bCs/>
          <w:color w:val="000000"/>
          <w:lang w:eastAsia="en-US"/>
        </w:rPr>
        <w:t xml:space="preserve"> по решению вопросов непосредственного обеспечения жизнедеятельности населения</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К полномочиям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Республики Тыва, относятся: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принятие устава </w:t>
      </w:r>
      <w:proofErr w:type="spellStart"/>
      <w:r>
        <w:rPr>
          <w:rFonts w:cs="Arial"/>
          <w:color w:val="000000"/>
        </w:rPr>
        <w:t>сумона</w:t>
      </w:r>
      <w:proofErr w:type="spellEnd"/>
      <w:r w:rsidRPr="00FE641C">
        <w:rPr>
          <w:rFonts w:eastAsia="Calibri" w:cs="Arial"/>
          <w:bCs/>
          <w:color w:val="000000"/>
          <w:lang w:eastAsia="en-US"/>
        </w:rPr>
        <w:t xml:space="preserve"> и внесение в него изменений и дополнений, издание муниципальных правовых актов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 установление официальных символов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3) составление и рассмотрение проекта бюджета </w:t>
      </w:r>
      <w:proofErr w:type="spellStart"/>
      <w:r>
        <w:rPr>
          <w:rFonts w:cs="Arial"/>
          <w:color w:val="000000"/>
        </w:rPr>
        <w:t>сумона</w:t>
      </w:r>
      <w:proofErr w:type="spellEnd"/>
      <w:r w:rsidRPr="00FE641C">
        <w:rPr>
          <w:rFonts w:eastAsia="Calibri" w:cs="Arial"/>
          <w:bCs/>
          <w:color w:val="000000"/>
          <w:lang w:eastAsia="en-US"/>
        </w:rPr>
        <w:t xml:space="preserve">, утверждение и исполнение местного бюджета </w:t>
      </w:r>
      <w:proofErr w:type="spellStart"/>
      <w:r>
        <w:rPr>
          <w:rFonts w:cs="Arial"/>
          <w:color w:val="000000"/>
        </w:rPr>
        <w:t>сумона</w:t>
      </w:r>
      <w:proofErr w:type="spellEnd"/>
      <w:r w:rsidRPr="00FE641C">
        <w:rPr>
          <w:rFonts w:eastAsia="Calibri" w:cs="Arial"/>
          <w:bCs/>
          <w:color w:val="000000"/>
          <w:lang w:eastAsia="en-US"/>
        </w:rPr>
        <w:t xml:space="preserve">, осуществление муниципального финансового контроля, в том числе </w:t>
      </w:r>
      <w:proofErr w:type="gramStart"/>
      <w:r w:rsidRPr="00FE641C">
        <w:rPr>
          <w:rFonts w:eastAsia="Calibri" w:cs="Arial"/>
          <w:bCs/>
          <w:color w:val="000000"/>
          <w:lang w:eastAsia="en-US"/>
        </w:rPr>
        <w:t>контроля за</w:t>
      </w:r>
      <w:proofErr w:type="gramEnd"/>
      <w:r w:rsidRPr="00FE641C">
        <w:rPr>
          <w:rFonts w:eastAsia="Calibri" w:cs="Arial"/>
          <w:bCs/>
          <w:color w:val="000000"/>
          <w:lang w:eastAsia="en-US"/>
        </w:rPr>
        <w:t xml:space="preserve"> исполнением бюджета </w:t>
      </w:r>
      <w:proofErr w:type="spellStart"/>
      <w:r>
        <w:rPr>
          <w:rFonts w:cs="Arial"/>
          <w:color w:val="000000"/>
        </w:rPr>
        <w:t>сумона</w:t>
      </w:r>
      <w:proofErr w:type="spellEnd"/>
      <w:r w:rsidRPr="00FE641C">
        <w:rPr>
          <w:rFonts w:eastAsia="Calibri" w:cs="Arial"/>
          <w:bCs/>
          <w:color w:val="000000"/>
          <w:lang w:eastAsia="en-US"/>
        </w:rPr>
        <w:t xml:space="preserve">, составление и утверждение отчета об исполнении местного бюджета </w:t>
      </w:r>
      <w:proofErr w:type="spellStart"/>
      <w:r>
        <w:rPr>
          <w:rFonts w:cs="Arial"/>
          <w:color w:val="000000"/>
        </w:rPr>
        <w:t>сумона</w:t>
      </w:r>
      <w:proofErr w:type="spellEnd"/>
      <w:r w:rsidRPr="00FE641C">
        <w:rPr>
          <w:rFonts w:eastAsia="Calibri" w:cs="Arial"/>
          <w:bCs/>
          <w:color w:val="000000"/>
          <w:lang w:eastAsia="en-US"/>
        </w:rPr>
        <w:t xml:space="preserve"> в соответствии с Бюджетным кодексом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4) владение, пользование и распоряжение имуществом, находящимся в муниципальной собственности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5) установление, введение в действие и прекращение действия ранее введенных местных налогов и сборов </w:t>
      </w:r>
      <w:proofErr w:type="spellStart"/>
      <w:r>
        <w:rPr>
          <w:rFonts w:cs="Arial"/>
          <w:color w:val="000000"/>
        </w:rPr>
        <w:t>сумона</w:t>
      </w:r>
      <w:proofErr w:type="spellEnd"/>
      <w:r w:rsidRPr="00FE641C">
        <w:rPr>
          <w:rFonts w:eastAsia="Calibri" w:cs="Arial"/>
          <w:bCs/>
          <w:color w:val="000000"/>
          <w:lang w:eastAsia="en-US"/>
        </w:rPr>
        <w:t xml:space="preserve"> в соответствии с законодательством о налогах и сборах;</w:t>
      </w:r>
    </w:p>
    <w:p w:rsidR="00513DFA" w:rsidRPr="00FE641C" w:rsidRDefault="00513DFA" w:rsidP="00513DFA">
      <w:pPr>
        <w:autoSpaceDE w:val="0"/>
        <w:autoSpaceDN w:val="0"/>
        <w:adjustRightInd w:val="0"/>
        <w:ind w:firstLine="540"/>
        <w:rPr>
          <w:rFonts w:eastAsia="Calibri" w:cs="Arial"/>
          <w:bCs/>
          <w:color w:val="000000"/>
          <w:lang w:eastAsia="en-US"/>
        </w:rPr>
      </w:pPr>
      <w:proofErr w:type="gramStart"/>
      <w:r w:rsidRPr="00FE641C">
        <w:rPr>
          <w:rFonts w:eastAsia="Calibri" w:cs="Arial"/>
          <w:bCs/>
          <w:color w:val="000000"/>
          <w:lang w:eastAsia="en-US"/>
        </w:rPr>
        <w:t xml:space="preserve">6) участие в осуществлении охраны здоровья граждан на территории </w:t>
      </w:r>
      <w:proofErr w:type="spellStart"/>
      <w:r>
        <w:rPr>
          <w:rFonts w:cs="Arial"/>
          <w:color w:val="000000"/>
        </w:rPr>
        <w:t>сумона</w:t>
      </w:r>
      <w:proofErr w:type="spellEnd"/>
      <w:r w:rsidRPr="00FE641C">
        <w:rPr>
          <w:rFonts w:eastAsia="Calibri" w:cs="Arial"/>
          <w:bCs/>
          <w:color w:val="000000"/>
          <w:lang w:eastAsia="en-US"/>
        </w:rPr>
        <w:t>, включая обеспечение доступности медицинской помощи, в соответствии с Федеральным законом от 21 ноября 2011 года №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w:t>
      </w:r>
      <w:proofErr w:type="gramEnd"/>
      <w:r w:rsidRPr="00FE641C">
        <w:rPr>
          <w:rFonts w:eastAsia="Calibri" w:cs="Arial"/>
          <w:bCs/>
          <w:color w:val="000000"/>
          <w:lang w:eastAsia="en-US"/>
        </w:rPr>
        <w:t xml:space="preserve">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7) организационное и материально-техническое обеспечение подготовки и проведения муниципальных выборов, местного референдума;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8) развитие </w:t>
      </w:r>
      <w:proofErr w:type="spellStart"/>
      <w:r w:rsidRPr="00FE641C">
        <w:rPr>
          <w:rFonts w:eastAsia="Calibri" w:cs="Arial"/>
          <w:bCs/>
          <w:color w:val="000000"/>
          <w:lang w:eastAsia="en-US"/>
        </w:rPr>
        <w:t>внутридворовых</w:t>
      </w:r>
      <w:proofErr w:type="spellEnd"/>
      <w:r w:rsidRPr="00FE641C">
        <w:rPr>
          <w:rFonts w:eastAsia="Calibri" w:cs="Arial"/>
          <w:bCs/>
          <w:color w:val="000000"/>
          <w:lang w:eastAsia="en-US"/>
        </w:rPr>
        <w:t xml:space="preserve"> территорий;</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9) учреждение печатного средства массовой информации и (или) сетевого издания для обнародования муниципальных правовых актов </w:t>
      </w:r>
      <w:proofErr w:type="spellStart"/>
      <w:r>
        <w:rPr>
          <w:rFonts w:cs="Arial"/>
          <w:color w:val="000000"/>
        </w:rPr>
        <w:t>сумона</w:t>
      </w:r>
      <w:proofErr w:type="spellEnd"/>
      <w:r w:rsidRPr="00FE641C">
        <w:rPr>
          <w:rFonts w:eastAsia="Calibri" w:cs="Arial"/>
          <w:bCs/>
          <w:color w:val="000000"/>
          <w:lang w:eastAsia="en-US"/>
        </w:rPr>
        <w:t xml:space="preserve">, доведения до сведения жителей </w:t>
      </w:r>
      <w:proofErr w:type="spellStart"/>
      <w:r>
        <w:rPr>
          <w:rFonts w:cs="Arial"/>
          <w:color w:val="000000"/>
        </w:rPr>
        <w:t>сумона</w:t>
      </w:r>
      <w:proofErr w:type="spellEnd"/>
      <w:r w:rsidRPr="00FE641C">
        <w:rPr>
          <w:rFonts w:eastAsia="Calibri" w:cs="Arial"/>
          <w:bCs/>
          <w:color w:val="000000"/>
          <w:lang w:eastAsia="en-US"/>
        </w:rPr>
        <w:t xml:space="preserve"> официальной информации;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12) осуществление мер по противодействию коррупции в границах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13)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lastRenderedPageBreak/>
        <w:t xml:space="preserve">14) участие в предупреждении и ликвидации последствий чрезвычайных ситуаций в границах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15) организация и осуществление мероприятий по мобилизационной подготовке муниципальных предприятий и учреждений, находящихся на территории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proofErr w:type="gramStart"/>
      <w:r w:rsidRPr="00FE641C">
        <w:rPr>
          <w:rFonts w:eastAsia="Calibri" w:cs="Arial"/>
          <w:bCs/>
          <w:color w:val="000000"/>
          <w:lang w:eastAsia="en-US"/>
        </w:rPr>
        <w:t>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законодательством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w:t>
      </w:r>
      <w:proofErr w:type="gramEnd"/>
      <w:r w:rsidRPr="00FE641C">
        <w:rPr>
          <w:rFonts w:eastAsia="Calibri" w:cs="Arial"/>
          <w:bCs/>
          <w:color w:val="000000"/>
          <w:lang w:eastAsia="en-US"/>
        </w:rPr>
        <w:t xml:space="preserve"> </w:t>
      </w:r>
      <w:proofErr w:type="gramStart"/>
      <w:r w:rsidRPr="00FE641C">
        <w:rPr>
          <w:rFonts w:eastAsia="Calibri" w:cs="Arial"/>
          <w:bCs/>
          <w:color w:val="000000"/>
          <w:lang w:eastAsia="en-US"/>
        </w:rPr>
        <w:t>оплачивать стоимость проезда</w:t>
      </w:r>
      <w:proofErr w:type="gramEnd"/>
      <w:r w:rsidRPr="00FE641C">
        <w:rPr>
          <w:rFonts w:eastAsia="Calibri" w:cs="Arial"/>
          <w:bCs/>
          <w:color w:val="000000"/>
          <w:lang w:eastAsia="en-US"/>
        </w:rPr>
        <w:t xml:space="preserve"> граждан и членов их семей от прежнего места жительства до нового места жительства и стоимость провоза багажа;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17) осуществление международных и внешнеэкономических связей в соответствии с Федеральным законом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18) осуществление муниципального </w:t>
      </w:r>
      <w:proofErr w:type="gramStart"/>
      <w:r w:rsidRPr="00FE641C">
        <w:rPr>
          <w:rFonts w:eastAsia="Calibri" w:cs="Arial"/>
          <w:bCs/>
          <w:color w:val="000000"/>
          <w:lang w:eastAsia="en-US"/>
        </w:rPr>
        <w:t>контроля за</w:t>
      </w:r>
      <w:proofErr w:type="gramEnd"/>
      <w:r w:rsidRPr="00FE641C">
        <w:rPr>
          <w:rFonts w:eastAsia="Calibri" w:cs="Arial"/>
          <w:bCs/>
          <w:color w:val="000000"/>
          <w:lang w:eastAsia="en-US"/>
        </w:rPr>
        <w:t xml:space="preserve"> соблюдением требований, установленных муниципальными правовыми актами </w:t>
      </w:r>
      <w:proofErr w:type="spellStart"/>
      <w:r>
        <w:rPr>
          <w:rFonts w:cs="Arial"/>
          <w:color w:val="000000"/>
        </w:rPr>
        <w:t>сумона</w:t>
      </w:r>
      <w:proofErr w:type="spellEnd"/>
      <w:r w:rsidRPr="00FE641C">
        <w:rPr>
          <w:rFonts w:eastAsia="Calibri" w:cs="Arial"/>
          <w:bCs/>
          <w:color w:val="000000"/>
          <w:lang w:eastAsia="en-US"/>
        </w:rPr>
        <w:t>, принятыми по вопросам непосредственного обеспечения жизнедеятельности населения.</w:t>
      </w:r>
    </w:p>
    <w:p w:rsidR="00513DFA" w:rsidRPr="00FE641C" w:rsidRDefault="00513DFA" w:rsidP="00513DFA">
      <w:pPr>
        <w:autoSpaceDE w:val="0"/>
        <w:autoSpaceDN w:val="0"/>
        <w:adjustRightInd w:val="0"/>
        <w:ind w:firstLine="540"/>
        <w:rPr>
          <w:rFonts w:eastAsia="Calibri" w:cs="Arial"/>
          <w:bCs/>
          <w:color w:val="000000"/>
          <w:lang w:eastAsia="en-US"/>
        </w:rPr>
      </w:pPr>
      <w:bookmarkStart w:id="0" w:name="Par21"/>
      <w:bookmarkEnd w:id="0"/>
      <w:r w:rsidRPr="00FE641C">
        <w:rPr>
          <w:rFonts w:eastAsia="Calibri" w:cs="Arial"/>
          <w:bCs/>
          <w:color w:val="000000"/>
          <w:lang w:eastAsia="en-US"/>
        </w:rPr>
        <w:t xml:space="preserve">2. К полномочиям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по решению вопросов непосредственного обеспечения жизнедеятельности населения, которые могут быть перераспределены законом Республики Тыва для осуществления органами государственной власти Республики Тыва, относятся: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организация в границах </w:t>
      </w:r>
      <w:proofErr w:type="spellStart"/>
      <w:r>
        <w:rPr>
          <w:rFonts w:cs="Arial"/>
          <w:color w:val="000000"/>
        </w:rPr>
        <w:t>сумона</w:t>
      </w:r>
      <w:proofErr w:type="spellEnd"/>
      <w:r w:rsidRPr="00FE641C">
        <w:rPr>
          <w:rFonts w:eastAsia="Calibri" w:cs="Arial"/>
          <w:bCs/>
          <w:color w:val="000000"/>
          <w:lang w:eastAsia="en-US"/>
        </w:rPr>
        <w:t xml:space="preserve"> электро-, тепл</w:t>
      </w:r>
      <w:proofErr w:type="gramStart"/>
      <w:r w:rsidRPr="00FE641C">
        <w:rPr>
          <w:rFonts w:eastAsia="Calibri" w:cs="Arial"/>
          <w:bCs/>
          <w:color w:val="000000"/>
          <w:lang w:eastAsia="en-US"/>
        </w:rPr>
        <w:t>о-</w:t>
      </w:r>
      <w:proofErr w:type="gramEnd"/>
      <w:r w:rsidRPr="00FE641C">
        <w:rPr>
          <w:rFonts w:eastAsia="Calibri" w:cs="Arial"/>
          <w:bCs/>
          <w:color w:val="000000"/>
          <w:lang w:eastAsia="en-U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 обеспечение проживающих в </w:t>
      </w:r>
      <w:proofErr w:type="spellStart"/>
      <w:r>
        <w:rPr>
          <w:rFonts w:cs="Arial"/>
          <w:color w:val="000000"/>
        </w:rPr>
        <w:t>сумона</w:t>
      </w:r>
      <w:proofErr w:type="spellEnd"/>
      <w:r w:rsidRPr="00FE641C">
        <w:rPr>
          <w:rFonts w:eastAsia="Calibri" w:cs="Arial"/>
          <w:bCs/>
          <w:color w:val="000000"/>
          <w:lang w:eastAsia="en-US"/>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3) предоставление помещения для работы на обслуживаемом административном участке </w:t>
      </w:r>
      <w:proofErr w:type="spellStart"/>
      <w:r>
        <w:rPr>
          <w:rFonts w:cs="Arial"/>
          <w:color w:val="000000"/>
        </w:rPr>
        <w:t>сумона</w:t>
      </w:r>
      <w:proofErr w:type="spellEnd"/>
      <w:r w:rsidRPr="00FE641C">
        <w:rPr>
          <w:rFonts w:eastAsia="Calibri" w:cs="Arial"/>
          <w:bCs/>
          <w:color w:val="000000"/>
          <w:lang w:eastAsia="en-US"/>
        </w:rPr>
        <w:t xml:space="preserve"> сотруднику, замещающему должность участкового уполномоченного полиции;</w:t>
      </w:r>
    </w:p>
    <w:p w:rsidR="00513DFA" w:rsidRPr="00FE641C" w:rsidRDefault="00513DFA" w:rsidP="00513DFA">
      <w:pPr>
        <w:autoSpaceDE w:val="0"/>
        <w:autoSpaceDN w:val="0"/>
        <w:adjustRightInd w:val="0"/>
        <w:ind w:firstLine="540"/>
        <w:rPr>
          <w:rFonts w:eastAsia="Calibri" w:cs="Arial"/>
          <w:bCs/>
          <w:color w:val="000000"/>
          <w:lang w:eastAsia="en-US"/>
        </w:rPr>
      </w:pPr>
      <w:proofErr w:type="gramStart"/>
      <w:r w:rsidRPr="00FE641C">
        <w:rPr>
          <w:rFonts w:eastAsia="Calibri" w:cs="Arial"/>
          <w:bCs/>
          <w:color w:val="000000"/>
          <w:lang w:eastAsia="en-US"/>
        </w:rPr>
        <w:t>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FE641C">
        <w:rPr>
          <w:rFonts w:eastAsia="Calibri" w:cs="Arial"/>
          <w:bCs/>
          <w:color w:val="000000"/>
          <w:lang w:eastAsia="en-US"/>
        </w:rPr>
        <w:t xml:space="preserve"> </w:t>
      </w:r>
      <w:proofErr w:type="gramStart"/>
      <w:r w:rsidRPr="00FE641C">
        <w:rPr>
          <w:rFonts w:eastAsia="Calibri" w:cs="Arial"/>
          <w:bCs/>
          <w:color w:val="000000"/>
          <w:lang w:eastAsia="en-US"/>
        </w:rPr>
        <w:t>Республики Тыва),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roofErr w:type="gramEnd"/>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5) обеспечение условий для развития на территории </w:t>
      </w:r>
      <w:proofErr w:type="spellStart"/>
      <w:r>
        <w:rPr>
          <w:rFonts w:cs="Arial"/>
          <w:color w:val="000000"/>
        </w:rPr>
        <w:t>сумона</w:t>
      </w:r>
      <w:proofErr w:type="spellEnd"/>
      <w:r w:rsidRPr="00FE641C">
        <w:rPr>
          <w:rFonts w:eastAsia="Calibri" w:cs="Arial"/>
          <w:bCs/>
          <w:color w:val="000000"/>
          <w:lang w:eastAsia="en-US"/>
        </w:rPr>
        <w:t xml:space="preserve">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w:t>
      </w:r>
      <w:r w:rsidRPr="00FE641C">
        <w:rPr>
          <w:rFonts w:eastAsia="Calibri" w:cs="Arial"/>
          <w:bCs/>
          <w:color w:val="000000"/>
          <w:lang w:eastAsia="en-US"/>
        </w:rPr>
        <w:lastRenderedPageBreak/>
        <w:t xml:space="preserve">проведение официальных физкультурных мероприятий и спортивных мероприятий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7) создание условий для обеспечения жителей </w:t>
      </w:r>
      <w:proofErr w:type="spellStart"/>
      <w:r>
        <w:rPr>
          <w:rFonts w:cs="Arial"/>
          <w:color w:val="000000"/>
        </w:rPr>
        <w:t>сумона</w:t>
      </w:r>
      <w:proofErr w:type="spellEnd"/>
      <w:r w:rsidRPr="00FE641C">
        <w:rPr>
          <w:rFonts w:eastAsia="Calibri" w:cs="Arial"/>
          <w:bCs/>
          <w:color w:val="000000"/>
          <w:lang w:eastAsia="en-US"/>
        </w:rPr>
        <w:t xml:space="preserve"> услугами связи, общественного питания, торговли и бытового обслуживания;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8) формирование и содержание муниципального архива;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9) организация библиотечного обслуживания населения, комплектование и обеспечение сохранности библиотечных фондов библиотек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10) содержание мест захоронения;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proofErr w:type="spellStart"/>
      <w:r>
        <w:rPr>
          <w:rFonts w:cs="Arial"/>
          <w:color w:val="000000"/>
        </w:rPr>
        <w:t>сумона</w:t>
      </w:r>
      <w:proofErr w:type="spellEnd"/>
      <w:r w:rsidRPr="00FE641C">
        <w:rPr>
          <w:rFonts w:eastAsia="Calibri" w:cs="Arial"/>
          <w:bCs/>
          <w:color w:val="000000"/>
          <w:lang w:eastAsia="en-US"/>
        </w:rPr>
        <w:t>, изменение, аннулирование таких наименований, размещение информации в государственном адресном реестре;</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12) утверждение правил благоустройства территории </w:t>
      </w:r>
      <w:proofErr w:type="spellStart"/>
      <w:r>
        <w:rPr>
          <w:rFonts w:cs="Arial"/>
          <w:color w:val="000000"/>
        </w:rPr>
        <w:t>сумона</w:t>
      </w:r>
      <w:proofErr w:type="spellEnd"/>
      <w:r w:rsidRPr="00FE641C">
        <w:rPr>
          <w:rFonts w:eastAsia="Calibri" w:cs="Arial"/>
          <w:bCs/>
          <w:color w:val="000000"/>
          <w:lang w:eastAsia="en-US"/>
        </w:rPr>
        <w:t xml:space="preserve">, организация благоустройства территории </w:t>
      </w:r>
      <w:proofErr w:type="spellStart"/>
      <w:r>
        <w:rPr>
          <w:rFonts w:cs="Arial"/>
          <w:color w:val="000000"/>
        </w:rPr>
        <w:t>сумона</w:t>
      </w:r>
      <w:proofErr w:type="spellEnd"/>
      <w:r w:rsidRPr="00FE641C">
        <w:rPr>
          <w:rFonts w:eastAsia="Calibri" w:cs="Arial"/>
          <w:bCs/>
          <w:color w:val="000000"/>
          <w:lang w:eastAsia="en-US"/>
        </w:rPr>
        <w:t xml:space="preserve"> в соответствии с указанными правилами;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13) принятие решений и проведение на территории </w:t>
      </w:r>
      <w:proofErr w:type="spellStart"/>
      <w:r>
        <w:rPr>
          <w:rFonts w:cs="Arial"/>
          <w:color w:val="000000"/>
        </w:rPr>
        <w:t>сумона</w:t>
      </w:r>
      <w:proofErr w:type="spellEnd"/>
      <w:r w:rsidRPr="00FE641C">
        <w:rPr>
          <w:rFonts w:eastAsia="Calibri" w:cs="Arial"/>
          <w:bCs/>
          <w:color w:val="000000"/>
          <w:lang w:eastAsia="en-US"/>
        </w:rPr>
        <w:t xml:space="preserve">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14) обеспечение выполнения работ, необходимых для создания искусственных земельных участков для нужд </w:t>
      </w:r>
      <w:proofErr w:type="spellStart"/>
      <w:r>
        <w:rPr>
          <w:rFonts w:cs="Arial"/>
          <w:color w:val="000000"/>
        </w:rPr>
        <w:t>сумона</w:t>
      </w:r>
      <w:proofErr w:type="spellEnd"/>
      <w:r w:rsidRPr="00FE641C">
        <w:rPr>
          <w:rFonts w:eastAsia="Calibri" w:cs="Arial"/>
          <w:bCs/>
          <w:color w:val="000000"/>
          <w:lang w:eastAsia="en-US"/>
        </w:rPr>
        <w:t xml:space="preserve"> в соответствии с федеральным законом;</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16) организация сбора статистических показателей, характеризующих состояние экономики и социальной сферы </w:t>
      </w:r>
      <w:proofErr w:type="spellStart"/>
      <w:r>
        <w:rPr>
          <w:rFonts w:cs="Arial"/>
          <w:color w:val="000000"/>
        </w:rPr>
        <w:t>сумона</w:t>
      </w:r>
      <w:proofErr w:type="spellEnd"/>
      <w:r w:rsidRPr="00FE641C">
        <w:rPr>
          <w:rFonts w:eastAsia="Calibri" w:cs="Arial"/>
          <w:bCs/>
          <w:color w:val="000000"/>
          <w:lang w:eastAsia="en-US"/>
        </w:rPr>
        <w:t>, и предоставление указанных данных органам государственной власти в порядке, установленном Правительством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17) осуществление учета личных подсобных хозяйств, которые ведут граждане в соответствии с Федеральным законом от 7 июля 2003 года N 112-ФЗ </w:t>
      </w:r>
      <w:r w:rsidR="009525C2">
        <w:rPr>
          <w:rFonts w:eastAsia="Calibri" w:cs="Arial"/>
          <w:bCs/>
          <w:color w:val="000000"/>
          <w:lang w:eastAsia="en-US"/>
        </w:rPr>
        <w:t>«</w:t>
      </w:r>
      <w:r w:rsidRPr="00FE641C">
        <w:rPr>
          <w:rFonts w:eastAsia="Calibri" w:cs="Arial"/>
          <w:bCs/>
          <w:color w:val="000000"/>
          <w:lang w:eastAsia="en-US"/>
        </w:rPr>
        <w:t>О личном подсобном хозяйстве</w:t>
      </w:r>
      <w:r w:rsidR="009525C2">
        <w:rPr>
          <w:rFonts w:eastAsia="Calibri" w:cs="Arial"/>
          <w:bCs/>
          <w:color w:val="000000"/>
          <w:lang w:eastAsia="en-US"/>
        </w:rPr>
        <w:t>»</w:t>
      </w:r>
      <w:r w:rsidRPr="00FE641C">
        <w:rPr>
          <w:rFonts w:eastAsia="Calibri" w:cs="Arial"/>
          <w:bCs/>
          <w:color w:val="000000"/>
          <w:lang w:eastAsia="en-US"/>
        </w:rPr>
        <w:t xml:space="preserve">, в </w:t>
      </w:r>
      <w:proofErr w:type="spellStart"/>
      <w:r w:rsidRPr="00FE641C">
        <w:rPr>
          <w:rFonts w:eastAsia="Calibri" w:cs="Arial"/>
          <w:bCs/>
          <w:color w:val="000000"/>
          <w:lang w:eastAsia="en-US"/>
        </w:rPr>
        <w:t>похозяйственных</w:t>
      </w:r>
      <w:proofErr w:type="spellEnd"/>
      <w:r w:rsidRPr="00FE641C">
        <w:rPr>
          <w:rFonts w:eastAsia="Calibri" w:cs="Arial"/>
          <w:bCs/>
          <w:color w:val="000000"/>
          <w:lang w:eastAsia="en-US"/>
        </w:rPr>
        <w:t xml:space="preserve"> книгах;</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proofErr w:type="spellStart"/>
      <w:r>
        <w:rPr>
          <w:rFonts w:cs="Arial"/>
          <w:color w:val="000000"/>
        </w:rPr>
        <w:t>сумона</w:t>
      </w:r>
      <w:proofErr w:type="spellEnd"/>
      <w:r w:rsidRPr="00FE641C">
        <w:rPr>
          <w:rFonts w:eastAsia="Calibri" w:cs="Arial"/>
          <w:bCs/>
          <w:color w:val="000000"/>
          <w:lang w:eastAsia="en-US"/>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21) обеспечение первичных мер пожарной безопасности в границах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lastRenderedPageBreak/>
        <w:t xml:space="preserve">22) создание условий для обеспечения жителей </w:t>
      </w:r>
      <w:proofErr w:type="spellStart"/>
      <w:r>
        <w:rPr>
          <w:rFonts w:cs="Arial"/>
          <w:color w:val="000000"/>
        </w:rPr>
        <w:t>сумона</w:t>
      </w:r>
      <w:proofErr w:type="spellEnd"/>
      <w:r w:rsidRPr="00FE641C">
        <w:rPr>
          <w:rFonts w:eastAsia="Calibri" w:cs="Arial"/>
          <w:bCs/>
          <w:color w:val="000000"/>
          <w:lang w:eastAsia="en-US"/>
        </w:rPr>
        <w:t xml:space="preserve"> услугами организаций культуры, организации досуга, массового отдыха жителей </w:t>
      </w:r>
      <w:proofErr w:type="spellStart"/>
      <w:r>
        <w:rPr>
          <w:rFonts w:cs="Arial"/>
          <w:color w:val="000000"/>
        </w:rPr>
        <w:t>сумона</w:t>
      </w:r>
      <w:proofErr w:type="spellEnd"/>
      <w:r w:rsidRPr="00FE641C">
        <w:rPr>
          <w:rFonts w:eastAsia="Calibri" w:cs="Arial"/>
          <w:bCs/>
          <w:color w:val="000000"/>
          <w:lang w:eastAsia="en-US"/>
        </w:rPr>
        <w:t>, обустройство мест массового отдыха населения;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23) сохранение, использование и популяризация объектов культурного наследия (памятников истории и культуры), находящихся в собственности </w:t>
      </w:r>
      <w:proofErr w:type="spellStart"/>
      <w:r>
        <w:rPr>
          <w:rFonts w:cs="Arial"/>
          <w:color w:val="000000"/>
        </w:rPr>
        <w:t>сумона</w:t>
      </w:r>
      <w:proofErr w:type="spellEnd"/>
      <w:r w:rsidRPr="00FE641C">
        <w:rPr>
          <w:rFonts w:eastAsia="Calibri" w:cs="Arial"/>
          <w:bCs/>
          <w:color w:val="000000"/>
          <w:lang w:eastAsia="en-US"/>
        </w:rPr>
        <w:t xml:space="preserve">, охрана объектов культурного наследия (памятников истории и культуры) местного (муниципального) значения, расположенных на территории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24) создание условий для развития сельскохозяйственного производства, расширения рынка сельскохозяйственной продукции, сырья и продовольствия;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25) содействие развитию малого и среднего предпринимательства;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26)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FE641C">
        <w:rPr>
          <w:rFonts w:eastAsia="Calibri" w:cs="Arial"/>
          <w:bCs/>
          <w:color w:val="000000"/>
          <w:lang w:eastAsia="en-US"/>
        </w:rPr>
        <w:t>волонтерству</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27) оказание поддержки научной, научно-технической и инновационной деятельности, осуществляемой на территории </w:t>
      </w:r>
      <w:proofErr w:type="spellStart"/>
      <w:r>
        <w:rPr>
          <w:rFonts w:cs="Arial"/>
          <w:color w:val="000000"/>
        </w:rPr>
        <w:t>сумона</w:t>
      </w:r>
      <w:proofErr w:type="spellEnd"/>
      <w:r w:rsidRPr="00FE641C">
        <w:rPr>
          <w:rFonts w:eastAsia="Calibri" w:cs="Arial"/>
          <w:bCs/>
          <w:color w:val="000000"/>
          <w:lang w:eastAsia="en-US"/>
        </w:rPr>
        <w:t xml:space="preserve">, принятие программ, организация и проведение мероприятий </w:t>
      </w:r>
      <w:proofErr w:type="spellStart"/>
      <w:r>
        <w:rPr>
          <w:rFonts w:cs="Arial"/>
          <w:color w:val="000000"/>
        </w:rPr>
        <w:t>сумона</w:t>
      </w:r>
      <w:proofErr w:type="spellEnd"/>
      <w:r w:rsidRPr="00FE641C">
        <w:rPr>
          <w:rFonts w:eastAsia="Calibri" w:cs="Arial"/>
          <w:bCs/>
          <w:color w:val="000000"/>
          <w:lang w:eastAsia="en-US"/>
        </w:rPr>
        <w:t>, направленных на популяризацию науки;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rFonts w:cs="Arial"/>
          <w:color w:val="000000"/>
        </w:rPr>
        <w:t>сельском</w:t>
      </w:r>
      <w:r w:rsidRPr="00FE641C">
        <w:rPr>
          <w:rFonts w:cs="Arial"/>
          <w:color w:val="000000"/>
        </w:rPr>
        <w:t xml:space="preserve"> </w:t>
      </w:r>
      <w:r>
        <w:rPr>
          <w:rFonts w:cs="Arial"/>
          <w:color w:val="000000"/>
        </w:rPr>
        <w:t>поселении</w:t>
      </w:r>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29) осуществление в соответствии с законодательством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а) муниципальный </w:t>
      </w:r>
      <w:proofErr w:type="gramStart"/>
      <w:r w:rsidRPr="00FE641C">
        <w:rPr>
          <w:rFonts w:eastAsia="Calibri" w:cs="Arial"/>
          <w:bCs/>
          <w:color w:val="000000"/>
          <w:lang w:eastAsia="en-US"/>
        </w:rPr>
        <w:t>контроль за</w:t>
      </w:r>
      <w:proofErr w:type="gramEnd"/>
      <w:r w:rsidRPr="00FE641C">
        <w:rPr>
          <w:rFonts w:eastAsia="Calibri" w:cs="Arial"/>
          <w:bCs/>
          <w:color w:val="000000"/>
          <w:lang w:eastAsia="en-US"/>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513DFA" w:rsidRPr="00FE641C" w:rsidRDefault="00513DFA" w:rsidP="00513DFA">
      <w:pPr>
        <w:autoSpaceDE w:val="0"/>
        <w:autoSpaceDN w:val="0"/>
        <w:adjustRightInd w:val="0"/>
        <w:ind w:firstLine="540"/>
        <w:rPr>
          <w:rFonts w:eastAsia="Calibri" w:cs="Arial"/>
          <w:bCs/>
          <w:color w:val="000000"/>
          <w:lang w:eastAsia="en-US"/>
        </w:rPr>
      </w:pPr>
      <w:proofErr w:type="gramStart"/>
      <w:r w:rsidRPr="00FE641C">
        <w:rPr>
          <w:rFonts w:eastAsia="Calibri" w:cs="Arial"/>
          <w:bCs/>
          <w:color w:val="000000"/>
          <w:lang w:eastAsia="en-US"/>
        </w:rPr>
        <w:t xml:space="preserve">б) муниципальный контроль в сфере благоустройства, предметом которого является соблюдение правил благоустройства территории </w:t>
      </w:r>
      <w:proofErr w:type="spellStart"/>
      <w:r>
        <w:rPr>
          <w:rFonts w:cs="Arial"/>
          <w:color w:val="000000"/>
        </w:rPr>
        <w:t>сумона</w:t>
      </w:r>
      <w:proofErr w:type="spellEnd"/>
      <w:r w:rsidRPr="00FE641C">
        <w:rPr>
          <w:rFonts w:eastAsia="Calibri" w:cs="Arial"/>
          <w:bCs/>
          <w:color w:val="000000"/>
          <w:lang w:eastAsia="en-US"/>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roofErr w:type="gramEnd"/>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в) муниципальный контроль в области охраны и использования особо охраняемых природных территорий местного значения;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г) муниципальный контрол</w:t>
      </w:r>
      <w:r>
        <w:rPr>
          <w:rFonts w:eastAsia="Calibri" w:cs="Arial"/>
          <w:bCs/>
          <w:color w:val="000000"/>
          <w:lang w:eastAsia="en-US"/>
        </w:rPr>
        <w:t>ь на автомобильном транспорте, сельском</w:t>
      </w:r>
      <w:r w:rsidRPr="00FE641C">
        <w:rPr>
          <w:rFonts w:eastAsia="Calibri" w:cs="Arial"/>
          <w:bCs/>
          <w:color w:val="000000"/>
          <w:lang w:eastAsia="en-US"/>
        </w:rPr>
        <w:t xml:space="preserve"> наземном электрическом транспорте и в дорожном хозяйстве в границах населенных пунктов, входящих в состав территории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д) муниципальный жилищный контроль;</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е) муниципальный земельный контроль в границах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ж) муниципальный лесной контроль.</w:t>
      </w:r>
    </w:p>
    <w:p w:rsidR="00513DFA" w:rsidRPr="00FE641C" w:rsidRDefault="00513DFA" w:rsidP="00513DFA">
      <w:pPr>
        <w:autoSpaceDE w:val="0"/>
        <w:autoSpaceDN w:val="0"/>
        <w:adjustRightInd w:val="0"/>
        <w:ind w:firstLine="540"/>
        <w:rPr>
          <w:rFonts w:eastAsia="Calibri" w:cs="Arial"/>
          <w:bCs/>
          <w:color w:val="000000"/>
          <w:lang w:eastAsia="en-US"/>
        </w:rPr>
      </w:pPr>
      <w:bookmarkStart w:id="1" w:name="Par58"/>
      <w:bookmarkEnd w:id="1"/>
      <w:r w:rsidRPr="00FE641C">
        <w:rPr>
          <w:rFonts w:eastAsia="Calibri" w:cs="Arial"/>
          <w:bCs/>
          <w:color w:val="000000"/>
          <w:lang w:eastAsia="en-US"/>
        </w:rPr>
        <w:t>3. В целях обеспечения жизнедеятельности населения законом Республики Тыва может быть принято решение об осуществлении органами местного самоуправления следующих полномочий:</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дорожная деятельность в отношении автомобильных дорог местного значения в границах </w:t>
      </w:r>
      <w:proofErr w:type="spellStart"/>
      <w:r>
        <w:rPr>
          <w:rFonts w:cs="Arial"/>
          <w:color w:val="000000"/>
        </w:rPr>
        <w:t>сумона</w:t>
      </w:r>
      <w:proofErr w:type="spellEnd"/>
      <w:r w:rsidRPr="00FE641C">
        <w:rPr>
          <w:rFonts w:eastAsia="Calibri" w:cs="Arial"/>
          <w:bCs/>
          <w:color w:val="000000"/>
          <w:lang w:eastAsia="en-US"/>
        </w:rPr>
        <w:t xml:space="preserve">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lastRenderedPageBreak/>
        <w:t xml:space="preserve">2) создание условий для предоставления транспортных услуг населению и организация транспортного обслуживания населения в границах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roofErr w:type="spellStart"/>
      <w:r>
        <w:rPr>
          <w:rFonts w:cs="Arial"/>
          <w:color w:val="000000"/>
        </w:rPr>
        <w:t>сумона</w:t>
      </w:r>
      <w:proofErr w:type="spellEnd"/>
      <w:r w:rsidRPr="00FE641C">
        <w:rPr>
          <w:rFonts w:eastAsia="Calibri" w:cs="Arial"/>
          <w:bCs/>
          <w:color w:val="000000"/>
          <w:lang w:eastAsia="en-US"/>
        </w:rPr>
        <w:t>, требования к которым устанавливаются Правительством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4) организация мероприятий по охране окружающей среды в границах </w:t>
      </w:r>
      <w:proofErr w:type="spellStart"/>
      <w:r>
        <w:rPr>
          <w:rFonts w:cs="Arial"/>
          <w:color w:val="000000"/>
        </w:rPr>
        <w:t>сумона</w:t>
      </w:r>
      <w:proofErr w:type="spellEnd"/>
      <w:r w:rsidRPr="00FE641C">
        <w:rPr>
          <w:rFonts w:eastAsia="Calibri" w:cs="Arial"/>
          <w:bCs/>
          <w:color w:val="000000"/>
          <w:lang w:eastAsia="en-US"/>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proofErr w:type="spellStart"/>
      <w:r>
        <w:rPr>
          <w:rFonts w:cs="Arial"/>
          <w:color w:val="000000"/>
        </w:rPr>
        <w:t>сумона</w:t>
      </w:r>
      <w:proofErr w:type="spellEnd"/>
      <w:r w:rsidRPr="00FE641C">
        <w:rPr>
          <w:rFonts w:eastAsia="Calibri" w:cs="Arial"/>
          <w:bCs/>
          <w:color w:val="000000"/>
          <w:lang w:eastAsia="en-US"/>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6) организация ритуальных услуг;</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513DFA" w:rsidRPr="00FE641C" w:rsidRDefault="00513DFA" w:rsidP="00513DFA">
      <w:pPr>
        <w:autoSpaceDE w:val="0"/>
        <w:autoSpaceDN w:val="0"/>
        <w:adjustRightInd w:val="0"/>
        <w:ind w:firstLine="540"/>
        <w:rPr>
          <w:rFonts w:eastAsia="Calibri" w:cs="Arial"/>
          <w:bCs/>
          <w:color w:val="000000"/>
          <w:lang w:eastAsia="en-US"/>
        </w:rPr>
      </w:pPr>
      <w:proofErr w:type="gramStart"/>
      <w:r w:rsidRPr="00FE641C">
        <w:rPr>
          <w:rFonts w:eastAsia="Calibri" w:cs="Arial"/>
          <w:bCs/>
          <w:color w:val="000000"/>
          <w:lang w:eastAsia="en-US"/>
        </w:rPr>
        <w:t xml:space="preserve">8) разработка и утверждение генеральных планов </w:t>
      </w:r>
      <w:proofErr w:type="spellStart"/>
      <w:r>
        <w:rPr>
          <w:rFonts w:cs="Arial"/>
          <w:color w:val="000000"/>
        </w:rPr>
        <w:t>сумона</w:t>
      </w:r>
      <w:proofErr w:type="spellEnd"/>
      <w:r w:rsidRPr="00FE641C">
        <w:rPr>
          <w:rFonts w:eastAsia="Calibri" w:cs="Arial"/>
          <w:bCs/>
          <w:color w:val="000000"/>
          <w:lang w:eastAsia="en-US"/>
        </w:rPr>
        <w:t xml:space="preserve">,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w:t>
      </w:r>
      <w:proofErr w:type="spellStart"/>
      <w:r>
        <w:rPr>
          <w:rFonts w:cs="Arial"/>
          <w:color w:val="000000"/>
        </w:rPr>
        <w:t>сумона</w:t>
      </w:r>
      <w:proofErr w:type="spellEnd"/>
      <w:r w:rsidRPr="00FE641C">
        <w:rPr>
          <w:rFonts w:eastAsia="Calibri" w:cs="Arial"/>
          <w:bCs/>
          <w:color w:val="000000"/>
          <w:lang w:eastAsia="en-US"/>
        </w:rPr>
        <w:t xml:space="preserve">, выдача разрешений на строительство (за исключением случаев, предусмотренных Градостроительным кодексом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proofErr w:type="spellStart"/>
      <w:r>
        <w:rPr>
          <w:rFonts w:cs="Arial"/>
          <w:color w:val="000000"/>
        </w:rPr>
        <w:t>сумона</w:t>
      </w:r>
      <w:proofErr w:type="spellEnd"/>
      <w:r w:rsidRPr="00FE641C">
        <w:rPr>
          <w:rFonts w:eastAsia="Calibri" w:cs="Arial"/>
          <w:bCs/>
          <w:color w:val="000000"/>
          <w:lang w:eastAsia="en-US"/>
        </w:rPr>
        <w:t>, утверждение местных нормативов</w:t>
      </w:r>
      <w:proofErr w:type="gramEnd"/>
      <w:r w:rsidRPr="00FE641C">
        <w:rPr>
          <w:rFonts w:eastAsia="Calibri" w:cs="Arial"/>
          <w:bCs/>
          <w:color w:val="000000"/>
          <w:lang w:eastAsia="en-US"/>
        </w:rPr>
        <w:t xml:space="preserve"> </w:t>
      </w:r>
      <w:proofErr w:type="gramStart"/>
      <w:r w:rsidRPr="00FE641C">
        <w:rPr>
          <w:rFonts w:eastAsia="Calibri" w:cs="Arial"/>
          <w:bCs/>
          <w:color w:val="000000"/>
          <w:lang w:eastAsia="en-US"/>
        </w:rPr>
        <w:t xml:space="preserve">градостроительного проектирования </w:t>
      </w:r>
      <w:proofErr w:type="spellStart"/>
      <w:r>
        <w:rPr>
          <w:rFonts w:cs="Arial"/>
          <w:color w:val="000000"/>
        </w:rPr>
        <w:t>сумона</w:t>
      </w:r>
      <w:proofErr w:type="spellEnd"/>
      <w:r w:rsidRPr="00FE641C">
        <w:rPr>
          <w:rFonts w:eastAsia="Calibri" w:cs="Arial"/>
          <w:bCs/>
          <w:color w:val="000000"/>
          <w:lang w:eastAsia="en-US"/>
        </w:rPr>
        <w:t xml:space="preserve">, ведение информационной системы обеспечения градостроительной деятельности, осуществляемой на территории </w:t>
      </w:r>
      <w:proofErr w:type="spellStart"/>
      <w:r>
        <w:rPr>
          <w:rFonts w:cs="Arial"/>
          <w:color w:val="000000"/>
        </w:rPr>
        <w:t>сумона</w:t>
      </w:r>
      <w:proofErr w:type="spellEnd"/>
      <w:r w:rsidRPr="00FE641C">
        <w:rPr>
          <w:rFonts w:eastAsia="Calibri" w:cs="Arial"/>
          <w:bCs/>
          <w:color w:val="000000"/>
          <w:lang w:eastAsia="en-US"/>
        </w:rPr>
        <w:t xml:space="preserve">, принятие решений о резервировании земель и об изъятии земельных участков в границах </w:t>
      </w:r>
      <w:proofErr w:type="spellStart"/>
      <w:r>
        <w:rPr>
          <w:rFonts w:cs="Arial"/>
          <w:color w:val="000000"/>
        </w:rPr>
        <w:t>сумона</w:t>
      </w:r>
      <w:proofErr w:type="spellEnd"/>
      <w:r w:rsidRPr="00FE641C">
        <w:rPr>
          <w:rFonts w:eastAsia="Calibri" w:cs="Arial"/>
          <w:bCs/>
          <w:color w:val="000000"/>
          <w:lang w:eastAsia="en-US"/>
        </w:rPr>
        <w:t xml:space="preserve">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w:t>
      </w:r>
      <w:proofErr w:type="gramEnd"/>
      <w:r w:rsidRPr="00FE641C">
        <w:rPr>
          <w:rFonts w:eastAsia="Calibri" w:cs="Arial"/>
          <w:bCs/>
          <w:color w:val="000000"/>
          <w:lang w:eastAsia="en-US"/>
        </w:rPr>
        <w:t xml:space="preserve"> </w:t>
      </w:r>
      <w:proofErr w:type="gramStart"/>
      <w:r w:rsidRPr="00FE641C">
        <w:rPr>
          <w:rFonts w:eastAsia="Calibri" w:cs="Arial"/>
          <w:bCs/>
          <w:color w:val="000000"/>
          <w:lang w:eastAsia="en-US"/>
        </w:rPr>
        <w:t>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w:t>
      </w:r>
      <w:proofErr w:type="gramEnd"/>
      <w:r w:rsidRPr="00FE641C">
        <w:rPr>
          <w:rFonts w:eastAsia="Calibri" w:cs="Arial"/>
          <w:bCs/>
          <w:color w:val="000000"/>
          <w:lang w:eastAsia="en-US"/>
        </w:rPr>
        <w:t xml:space="preserve"> </w:t>
      </w:r>
      <w:proofErr w:type="gramStart"/>
      <w:r w:rsidRPr="00FE641C">
        <w:rPr>
          <w:rFonts w:eastAsia="Calibri" w:cs="Arial"/>
          <w:bCs/>
          <w:color w:val="000000"/>
          <w:lang w:eastAsia="en-US"/>
        </w:rPr>
        <w:t xml:space="preserve">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proofErr w:type="spellStart"/>
      <w:r>
        <w:rPr>
          <w:rFonts w:cs="Arial"/>
          <w:color w:val="000000"/>
        </w:rPr>
        <w:t>сумона</w:t>
      </w:r>
      <w:proofErr w:type="spellEnd"/>
      <w:r w:rsidRPr="00FE641C">
        <w:rPr>
          <w:rFonts w:eastAsia="Calibri" w:cs="Arial"/>
          <w:bCs/>
          <w:color w:val="000000"/>
          <w:lang w:eastAsia="en-US"/>
        </w:rPr>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w:t>
      </w:r>
      <w:proofErr w:type="gramEnd"/>
      <w:r w:rsidRPr="00FE641C">
        <w:rPr>
          <w:rFonts w:eastAsia="Calibri" w:cs="Arial"/>
          <w:bCs/>
          <w:color w:val="000000"/>
          <w:lang w:eastAsia="en-US"/>
        </w:rPr>
        <w:t xml:space="preserve"> </w:t>
      </w:r>
      <w:proofErr w:type="gramStart"/>
      <w:r w:rsidRPr="00FE641C">
        <w:rPr>
          <w:rFonts w:eastAsia="Calibri" w:cs="Arial"/>
          <w:bCs/>
          <w:color w:val="000000"/>
          <w:lang w:eastAsia="en-US"/>
        </w:rPr>
        <w:t xml:space="preserve">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w:t>
      </w:r>
      <w:r w:rsidRPr="00FE641C">
        <w:rPr>
          <w:rFonts w:eastAsia="Calibri" w:cs="Arial"/>
          <w:bCs/>
          <w:color w:val="000000"/>
          <w:lang w:eastAsia="en-US"/>
        </w:rPr>
        <w:lastRenderedPageBreak/>
        <w:t>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кодексом Российской Федерации, принятие решения о</w:t>
      </w:r>
      <w:proofErr w:type="gramEnd"/>
      <w:r w:rsidRPr="00FE641C">
        <w:rPr>
          <w:rFonts w:eastAsia="Calibri" w:cs="Arial"/>
          <w:bCs/>
          <w:color w:val="000000"/>
          <w:lang w:eastAsia="en-US"/>
        </w:rPr>
        <w:t xml:space="preserve"> комплексном </w:t>
      </w:r>
      <w:proofErr w:type="gramStart"/>
      <w:r w:rsidRPr="00FE641C">
        <w:rPr>
          <w:rFonts w:eastAsia="Calibri" w:cs="Arial"/>
          <w:bCs/>
          <w:color w:val="000000"/>
          <w:lang w:eastAsia="en-US"/>
        </w:rPr>
        <w:t>развитии</w:t>
      </w:r>
      <w:proofErr w:type="gramEnd"/>
      <w:r w:rsidRPr="00FE641C">
        <w:rPr>
          <w:rFonts w:eastAsia="Calibri" w:cs="Arial"/>
          <w:bCs/>
          <w:color w:val="000000"/>
          <w:lang w:eastAsia="en-US"/>
        </w:rPr>
        <w:t xml:space="preserve"> территории и заключение договора о комплексном развитии территории в случаях, предусмотренных Градостроительным кодексом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10) организация в соответствии с федеральным законом выполнения комплексных кадастровых работ и утверждение карты-плана территории;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12) осуществление мероприятий по лесоустройству в отношении лесов, расположенных на землях населенных пунктов, входящих в состав территорий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13) утверждение схемы размещения рекламных конструкций, выдача разрешений на установку и эксплуатацию рекламных конструкций на территории </w:t>
      </w:r>
      <w:proofErr w:type="spellStart"/>
      <w:r>
        <w:rPr>
          <w:rFonts w:cs="Arial"/>
          <w:color w:val="000000"/>
        </w:rPr>
        <w:t>сумона</w:t>
      </w:r>
      <w:proofErr w:type="spellEnd"/>
      <w:r w:rsidRPr="00FE641C">
        <w:rPr>
          <w:rFonts w:eastAsia="Calibri" w:cs="Arial"/>
          <w:bCs/>
          <w:color w:val="000000"/>
          <w:lang w:eastAsia="en-US"/>
        </w:rPr>
        <w:t xml:space="preserve">, аннулирование таких разрешений, выдача предписаний о демонтаже самовольно установленных рекламных конструкций на территории </w:t>
      </w:r>
      <w:proofErr w:type="spellStart"/>
      <w:r>
        <w:rPr>
          <w:rFonts w:cs="Arial"/>
          <w:color w:val="000000"/>
        </w:rPr>
        <w:t>сумона</w:t>
      </w:r>
      <w:proofErr w:type="spellEnd"/>
      <w:r w:rsidRPr="00FE641C">
        <w:rPr>
          <w:rFonts w:eastAsia="Calibri" w:cs="Arial"/>
          <w:bCs/>
          <w:color w:val="000000"/>
          <w:lang w:eastAsia="en-US"/>
        </w:rPr>
        <w:t>, осуществляемые в соответствии с законодательством Российской Федерации о рекламе;</w:t>
      </w:r>
    </w:p>
    <w:p w:rsidR="00513DFA" w:rsidRPr="00FE641C" w:rsidRDefault="00513DFA" w:rsidP="00513DFA">
      <w:pPr>
        <w:autoSpaceDE w:val="0"/>
        <w:autoSpaceDN w:val="0"/>
        <w:adjustRightInd w:val="0"/>
        <w:ind w:firstLine="540"/>
        <w:rPr>
          <w:rFonts w:eastAsia="Calibri" w:cs="Arial"/>
          <w:bCs/>
          <w:color w:val="000000"/>
          <w:lang w:eastAsia="en-US"/>
        </w:rPr>
      </w:pPr>
      <w:proofErr w:type="gramStart"/>
      <w:r w:rsidRPr="00FE641C">
        <w:rPr>
          <w:rFonts w:eastAsia="Calibri" w:cs="Arial"/>
          <w:bCs/>
          <w:color w:val="000000"/>
          <w:lang w:eastAsia="en-US"/>
        </w:rPr>
        <w:t xml:space="preserve">14) организация и осуществление мероприятий по территориальной обороне и гражданской обороне, защите населения и территории </w:t>
      </w:r>
      <w:proofErr w:type="spellStart"/>
      <w:r>
        <w:rPr>
          <w:rFonts w:cs="Arial"/>
          <w:color w:val="000000"/>
        </w:rPr>
        <w:t>сумона</w:t>
      </w:r>
      <w:proofErr w:type="spellEnd"/>
      <w:r w:rsidRPr="00FE641C">
        <w:rPr>
          <w:rFonts w:eastAsia="Calibri" w:cs="Arial"/>
          <w:bCs/>
          <w:color w:val="000000"/>
          <w:lang w:eastAsia="en-US"/>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15) создание, содержание и организация деятельности аварийно-спасательных служб и (или) аварийно-спасательных формирований на территории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16) осуществление мероприятий по обеспечению безопасности людей на водных объектах, охране их жизни и здоровья;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4. Полномочия, предусмотренные частями 2 и 3 настоящей статьи, осуществляются с учетом особенностей, предусмотренных статьей 32 Федерального закона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5. Полномочия, предусмотренные частью 2 настоящей статьи, могут быть перераспределены законом Республики Тыва для осуществления органами государственной власти Республики Тыва.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6. </w:t>
      </w:r>
      <w:proofErr w:type="gramStart"/>
      <w:r w:rsidRPr="00FE641C">
        <w:rPr>
          <w:rFonts w:eastAsia="Calibri" w:cs="Arial"/>
          <w:bCs/>
          <w:color w:val="000000"/>
          <w:lang w:eastAsia="en-US"/>
        </w:rPr>
        <w:t>Полномочия, предусмотренные частью 2 настоящей статьи, осуществляемые органами государственной власти Республики Тыва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статьей 34 Федерального закона «Об общих принципах организации местного самоуправления в единой системе публичной власти».</w:t>
      </w:r>
      <w:proofErr w:type="gramEnd"/>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lastRenderedPageBreak/>
        <w:t>7. Полномочия, предусмотренные частью 3 настоящей статьи, являются перераспределенными для осуществления органами государственной власти Республики Тыва в силу Федерального закона «Об общих принципах организации местного самоуправления в единой системе публичной власти». Полномочия, предусмотренные частью 3 настоящей статьи, могут быть перераспределены законом Республики Тыва для осуществления органами местного самоуправления.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8. Перераспределение законом Республики Тыва полномочий, предусмотренных частью 3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статьей 34 Федерального закона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9. Перераспределение законом Республики Тыва полномочий, предусмотренных частями 2 и 3 настоящей статьи, допускается на срок не менее срока полномочий законодательного органа Республики Тыва. Законы Республики Тыва, предусматривающие перераспределение полномочий, вступают в силу с начала очередного финансового года, при этом указанные законы Республики Тыва должны быть приняты не </w:t>
      </w:r>
      <w:proofErr w:type="gramStart"/>
      <w:r w:rsidRPr="00FE641C">
        <w:rPr>
          <w:rFonts w:eastAsia="Calibri" w:cs="Arial"/>
          <w:bCs/>
          <w:color w:val="000000"/>
          <w:lang w:eastAsia="en-US"/>
        </w:rPr>
        <w:t>позднее</w:t>
      </w:r>
      <w:proofErr w:type="gramEnd"/>
      <w:r w:rsidRPr="00FE641C">
        <w:rPr>
          <w:rFonts w:eastAsia="Calibri" w:cs="Arial"/>
          <w:bCs/>
          <w:color w:val="000000"/>
          <w:lang w:eastAsia="en-US"/>
        </w:rPr>
        <w:t xml:space="preserve"> чем за два месяца до его начала. Указанные законы Республики Тыва могут быть приняты в отношении всех муниципальных образований либо отдельных муниципальных образований, расположенных на территории Республики Тыва, и устанавливать объем перераспределяемых указанным законом Республики Тыва полномочий (в том числе перечень отдельных составляющих полномочия в случае, если полномочие перераспределяется не в полном объеме). </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10. </w:t>
      </w:r>
      <w:proofErr w:type="gramStart"/>
      <w:r w:rsidRPr="00FE641C">
        <w:rPr>
          <w:rFonts w:eastAsia="Calibri" w:cs="Arial"/>
          <w:bCs/>
          <w:color w:val="000000"/>
          <w:lang w:eastAsia="en-US"/>
        </w:rPr>
        <w:t>В целях обеспечения исполнения органами государственной власти Республики Тыва полномочий, предусмотренных частью 2 настоящей статьи, перераспределенных в соответствии с частью 5 настоящей статьи, и (или) полномочий, предусмотренных частью 3 настоящей статьи, не перераспределенных законом Республики Тыва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Республики Тыва и органами местного самоуправления, поступает в безвозмездное</w:t>
      </w:r>
      <w:proofErr w:type="gramEnd"/>
      <w:r w:rsidRPr="00FE641C">
        <w:rPr>
          <w:rFonts w:eastAsia="Calibri" w:cs="Arial"/>
          <w:bCs/>
          <w:color w:val="000000"/>
          <w:lang w:eastAsia="en-US"/>
        </w:rPr>
        <w:t xml:space="preserve"> пользование органов государственной власти Республики Тыва.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Республики Тыва.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11. Предусмотренные частью 2 настоящей статьи полномочия, не перераспределенные законом Республики Тыва, исполняются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Финансовое обеспечение осуществления полномочий, предусмотренных частью 2 настоящей статьи, не перераспределенных законом Республики Тыва, осуществляется за счет средств местного бюджета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12. Предусмотренные частью 2 настоящей статьи полномочия, перераспределенные законом Республики Тыва, исполняются органами государственной власти Республики Тыва. Финансовое обеспечение осуществления полномочий, предусмотренных частью 2 настоящей статьи, перераспределенных законом Республики Тыва, осуществляется за счет средств республиканского бюджета Республики Тыва без перераспределения доходов между республиканским бюджетом Республики Тыва и местным бюджетом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13. Предусмотренные частью 3 настоящей статьи полномочия, не перераспределенные законом Республики Тыва для осуществления органами местного самоуправления, осуществляются органами государственной власти Республики Тыва. Финансовое обеспечение осуществления полномочий, предусмотренных частью 3 настоящей статьи, не перераспределенных законом Республики Тыва для осуществления органами местного самоуправления, осуществляется за счет средств бюджета </w:t>
      </w:r>
      <w:r w:rsidRPr="00FE641C">
        <w:rPr>
          <w:rFonts w:eastAsia="Calibri" w:cs="Arial"/>
          <w:bCs/>
          <w:color w:val="000000"/>
          <w:lang w:eastAsia="en-US"/>
        </w:rPr>
        <w:lastRenderedPageBreak/>
        <w:t xml:space="preserve">Республики Тыва без перераспределения доходов между бюджетом Республики Тыва и местным бюджетом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14. Предусмотренные частью 3 настоящей статьи полномочия, перераспределенные законом Республики Тыва для осуществления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осуществляются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proofErr w:type="gramStart"/>
      <w:r w:rsidRPr="00FE641C">
        <w:rPr>
          <w:rFonts w:eastAsia="Calibri" w:cs="Arial"/>
          <w:bCs/>
          <w:color w:val="000000"/>
          <w:lang w:eastAsia="en-US"/>
        </w:rPr>
        <w:t xml:space="preserve">Финансовое обеспечение осуществления полномочий, предусмотренных частью 3 настоящей статьи, перераспределенных законом Республики Тыва для осуществления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осуществляется за счет средств местного бюджета </w:t>
      </w:r>
      <w:proofErr w:type="spellStart"/>
      <w:r>
        <w:rPr>
          <w:rFonts w:cs="Arial"/>
          <w:color w:val="000000"/>
        </w:rPr>
        <w:t>сумона</w:t>
      </w:r>
      <w:proofErr w:type="spellEnd"/>
      <w:r w:rsidRPr="00FE641C">
        <w:rPr>
          <w:rFonts w:eastAsia="Calibri" w:cs="Arial"/>
          <w:bCs/>
          <w:color w:val="000000"/>
          <w:lang w:eastAsia="en-US"/>
        </w:rPr>
        <w:t xml:space="preserve"> с учетом передаваемых в обязательном порядке органами государственной власти Республики Тыва в местный бюджет </w:t>
      </w:r>
      <w:proofErr w:type="spellStart"/>
      <w:r>
        <w:rPr>
          <w:rFonts w:cs="Arial"/>
          <w:color w:val="000000"/>
        </w:rPr>
        <w:t>сумона</w:t>
      </w:r>
      <w:proofErr w:type="spellEnd"/>
      <w:r w:rsidRPr="00FE641C">
        <w:rPr>
          <w:rFonts w:eastAsia="Calibri" w:cs="Arial"/>
          <w:bCs/>
          <w:color w:val="000000"/>
          <w:lang w:eastAsia="en-US"/>
        </w:rPr>
        <w:t xml:space="preserve">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w:t>
      </w:r>
      <w:proofErr w:type="gramEnd"/>
      <w:r w:rsidRPr="00FE641C">
        <w:rPr>
          <w:rFonts w:eastAsia="Calibri" w:cs="Arial"/>
          <w:bCs/>
          <w:color w:val="000000"/>
          <w:lang w:eastAsia="en-US"/>
        </w:rPr>
        <w:t xml:space="preserve"> налоговыми режимами, неналоговых доходов, подлежащих зачислению в соответствии с Бюджетным кодексом Российской Федерации и законодательством о налогах и сборах в республиканский бюджет Республики Тыва, и (или) межбюджетных трансфертов в порядке, установленном Бюджетным кодексом Российской Федерации. При осуществлении полномочий, предусмотренных частью 3 настоящей статьи, перераспределенных законом Республики Тыва для осуществления органами местного самоуправления,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имеют право дополнительно использовать собственные материальные ресурсы и финансовые средства в случаях и порядке, которые предусмотрены настоящим Уставом.</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15. В случае перераспределения законом Республики Тыва для осуществления органами местного самоуправления полномочий, предусмотренных частью 3 настоящей статьи, органы государственной власти Республики Тыва вправе осуществлять </w:t>
      </w:r>
      <w:proofErr w:type="gramStart"/>
      <w:r w:rsidRPr="00FE641C">
        <w:rPr>
          <w:rFonts w:eastAsia="Calibri" w:cs="Arial"/>
          <w:bCs/>
          <w:color w:val="000000"/>
          <w:lang w:eastAsia="en-US"/>
        </w:rPr>
        <w:t>контроль за</w:t>
      </w:r>
      <w:proofErr w:type="gramEnd"/>
      <w:r w:rsidRPr="00FE641C">
        <w:rPr>
          <w:rFonts w:eastAsia="Calibri" w:cs="Arial"/>
          <w:bCs/>
          <w:color w:val="000000"/>
          <w:lang w:eastAsia="en-US"/>
        </w:rPr>
        <w:t xml:space="preserve"> осуществлением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указанных полномочий.</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16.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несут ответственность за осуществление полномочий, предусмотренных частью 3 настоящей статьи, перераспределенных законом Республики Тыва для осуществления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 пределах материальных ресурсов и финансовых средств, передаваемых органам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 соответствии с законом Республики Тыва, предусмотренным частью 5 настоящей статьи.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17. Полномочия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по решению вопросов непосредственного обеспечения жизнедеятельности населения устанавливаются частями 1 - 3 настоящей статьи.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18. Перечень полномочий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части 1 - 3 настоящей статьи.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19. Полномочия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по решению вопросов непосредственного обеспечения жизнедеятельности населения, установленные частями 1 - 3 настоящей статьи, могут быть конкретизированы федеральными законами в целях </w:t>
      </w:r>
      <w:proofErr w:type="gramStart"/>
      <w:r w:rsidRPr="00FE641C">
        <w:rPr>
          <w:rFonts w:eastAsia="Calibri" w:cs="Arial"/>
          <w:bCs/>
          <w:color w:val="000000"/>
          <w:lang w:eastAsia="en-US"/>
        </w:rPr>
        <w:t>обеспечения исполнения полномочий органов местного самоуправления</w:t>
      </w:r>
      <w:proofErr w:type="gramEnd"/>
      <w:r w:rsidRPr="00FE641C">
        <w:rPr>
          <w:rFonts w:eastAsia="Calibri" w:cs="Arial"/>
          <w:bCs/>
          <w:color w:val="000000"/>
          <w:lang w:eastAsia="en-US"/>
        </w:rPr>
        <w:t xml:space="preserve"> по решению вопросов непосредственного обеспечения жизнедеятельности населения. При этом возложение на </w:t>
      </w:r>
      <w:r>
        <w:rPr>
          <w:rFonts w:cs="Arial"/>
          <w:color w:val="000000"/>
        </w:rPr>
        <w:t>сельское</w:t>
      </w:r>
      <w:r w:rsidRPr="00FE641C">
        <w:rPr>
          <w:rFonts w:cs="Arial"/>
          <w:color w:val="000000"/>
        </w:rPr>
        <w:t xml:space="preserve"> </w:t>
      </w:r>
      <w:r>
        <w:rPr>
          <w:rFonts w:cs="Arial"/>
          <w:color w:val="000000"/>
        </w:rPr>
        <w:t>поселение</w:t>
      </w:r>
      <w:r w:rsidRPr="00FE641C">
        <w:rPr>
          <w:rFonts w:eastAsia="Calibri" w:cs="Arial"/>
          <w:bCs/>
          <w:color w:val="000000"/>
          <w:lang w:eastAsia="en-US"/>
        </w:rPr>
        <w:t xml:space="preserve"> новых расходных обязательств, не предусмотренных Федеральным законом «Об общих принципах организации местного самоуправления в единой системе публичной власти», не допускается.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20. При осуществлении полномочий, установленных частью 1 настоящей статьи,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уполномочены осуществлять закупки товаров, работ, услуг. При осуществлении полномочий, установленных частью 2 или 3 настоящей статьи (с учетом их перераспределения), закупки товаров, работ, услуг уполномочены осуществлять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и (или) органы государственной власти Республики Тыва.</w:t>
      </w:r>
    </w:p>
    <w:p w:rsidR="00513DFA" w:rsidRPr="00FE641C" w:rsidRDefault="00513DFA" w:rsidP="00513DFA">
      <w:pPr>
        <w:autoSpaceDE w:val="0"/>
        <w:autoSpaceDN w:val="0"/>
        <w:adjustRightInd w:val="0"/>
        <w:ind w:firstLine="540"/>
        <w:rPr>
          <w:rFonts w:eastAsia="Calibri" w:cs="Arial"/>
          <w:b/>
          <w:bCs/>
          <w:color w:val="000000"/>
          <w:lang w:eastAsia="en-US"/>
        </w:rPr>
      </w:pPr>
    </w:p>
    <w:p w:rsidR="00513DFA" w:rsidRPr="00FE641C" w:rsidRDefault="00513DFA" w:rsidP="00513DFA">
      <w:pPr>
        <w:autoSpaceDE w:val="0"/>
        <w:autoSpaceDN w:val="0"/>
        <w:adjustRightInd w:val="0"/>
        <w:ind w:firstLine="540"/>
        <w:outlineLvl w:val="0"/>
        <w:rPr>
          <w:rFonts w:eastAsia="Calibri" w:cs="Arial"/>
          <w:b/>
          <w:bCs/>
          <w:color w:val="000000"/>
          <w:lang w:eastAsia="en-US"/>
        </w:rPr>
      </w:pPr>
      <w:r w:rsidRPr="00FE641C">
        <w:rPr>
          <w:rFonts w:eastAsia="Calibri" w:cs="Arial"/>
          <w:b/>
          <w:bCs/>
          <w:color w:val="000000"/>
          <w:lang w:eastAsia="en-US"/>
        </w:rPr>
        <w:t xml:space="preserve">Статья 10. Осуществление органами местного самоуправления </w:t>
      </w:r>
      <w:proofErr w:type="spellStart"/>
      <w:r>
        <w:rPr>
          <w:rFonts w:cs="Arial"/>
          <w:b/>
          <w:color w:val="000000"/>
        </w:rPr>
        <w:t>сумона</w:t>
      </w:r>
      <w:proofErr w:type="spellEnd"/>
      <w:r w:rsidRPr="00FE641C">
        <w:rPr>
          <w:rFonts w:eastAsia="Calibri" w:cs="Arial"/>
          <w:b/>
          <w:bCs/>
          <w:color w:val="000000"/>
          <w:lang w:eastAsia="en-US"/>
        </w:rPr>
        <w:t xml:space="preserve"> отдельных государственных полномочий</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w:t>
      </w:r>
      <w:proofErr w:type="gramStart"/>
      <w:r w:rsidRPr="00FE641C">
        <w:rPr>
          <w:rFonts w:eastAsia="Calibri" w:cs="Arial"/>
          <w:bCs/>
          <w:color w:val="000000"/>
          <w:lang w:eastAsia="en-US"/>
        </w:rPr>
        <w:t xml:space="preserve">Республика Тыва вправе передавать органам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w:t>
      </w:r>
      <w:proofErr w:type="gramEnd"/>
      <w:r w:rsidRPr="00FE641C">
        <w:rPr>
          <w:rFonts w:eastAsia="Calibri" w:cs="Arial"/>
          <w:bCs/>
          <w:color w:val="000000"/>
          <w:lang w:eastAsia="en-US"/>
        </w:rPr>
        <w:t xml:space="preserve"> общие принципы организации публичной власти в субъекте Российской Федерации, при условии передачи органам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необходимых для осуществления указанных полномочий материальных ресурсов и финансовых средств.</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несут ответственность за осуществление переданных полномочий Российской Федерации, полномочий Республики Тыва в пределах субвенций, предоставленных местному бюджету </w:t>
      </w:r>
      <w:proofErr w:type="spellStart"/>
      <w:r>
        <w:rPr>
          <w:rFonts w:cs="Arial"/>
          <w:color w:val="000000"/>
        </w:rPr>
        <w:t>сумона</w:t>
      </w:r>
      <w:proofErr w:type="spellEnd"/>
      <w:r w:rsidRPr="00FE641C">
        <w:rPr>
          <w:rFonts w:eastAsia="Calibri" w:cs="Arial"/>
          <w:bCs/>
          <w:color w:val="000000"/>
          <w:lang w:eastAsia="en-US"/>
        </w:rPr>
        <w:t xml:space="preserve"> в целях финансового обеспечения осуществления соответствующих полномочий.</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outlineLvl w:val="0"/>
        <w:rPr>
          <w:rFonts w:eastAsia="Calibri" w:cs="Arial"/>
          <w:b/>
          <w:bCs/>
          <w:color w:val="000000"/>
          <w:lang w:eastAsia="en-US"/>
        </w:rPr>
      </w:pPr>
      <w:bookmarkStart w:id="2" w:name="Par100"/>
      <w:bookmarkEnd w:id="2"/>
      <w:r w:rsidRPr="00FE641C">
        <w:rPr>
          <w:rFonts w:eastAsia="Calibri" w:cs="Arial"/>
          <w:b/>
          <w:bCs/>
          <w:color w:val="000000"/>
          <w:lang w:eastAsia="en-US"/>
        </w:rPr>
        <w:t xml:space="preserve">Статья 11. Порядок наделения органов местного самоуправления </w:t>
      </w:r>
      <w:proofErr w:type="spellStart"/>
      <w:r>
        <w:rPr>
          <w:rFonts w:cs="Arial"/>
          <w:b/>
          <w:color w:val="000000"/>
        </w:rPr>
        <w:t>сумона</w:t>
      </w:r>
      <w:proofErr w:type="spellEnd"/>
      <w:r w:rsidRPr="00FE641C">
        <w:rPr>
          <w:rFonts w:eastAsia="Calibri" w:cs="Arial"/>
          <w:b/>
          <w:bCs/>
          <w:color w:val="000000"/>
          <w:lang w:eastAsia="en-US"/>
        </w:rPr>
        <w:t xml:space="preserve"> отдельными государственными полномочиями</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Наделение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 Отдельные государственные полномочия Российской Федерации, переданные для осуществления органам государственной власти Республики Тыва, могут передаваться законами Республики Тыва органам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w:t>
      </w:r>
      <w:proofErr w:type="gramStart"/>
      <w:r w:rsidRPr="00FE641C">
        <w:rPr>
          <w:rFonts w:eastAsia="Calibri" w:cs="Arial"/>
          <w:bCs/>
          <w:color w:val="000000"/>
          <w:lang w:eastAsia="en-US"/>
        </w:rPr>
        <w:t>также</w:t>
      </w:r>
      <w:proofErr w:type="gramEnd"/>
      <w:r w:rsidRPr="00FE641C">
        <w:rPr>
          <w:rFonts w:eastAsia="Calibri" w:cs="Arial"/>
          <w:bCs/>
          <w:color w:val="000000"/>
          <w:lang w:eastAsia="en-US"/>
        </w:rPr>
        <w:t xml:space="preserve">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3.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513DFA" w:rsidRPr="00FE641C" w:rsidRDefault="004555E5" w:rsidP="00513DFA">
      <w:pPr>
        <w:autoSpaceDE w:val="0"/>
        <w:autoSpaceDN w:val="0"/>
        <w:adjustRightInd w:val="0"/>
        <w:ind w:firstLine="540"/>
        <w:rPr>
          <w:rFonts w:eastAsia="Calibri" w:cs="Arial"/>
          <w:bCs/>
          <w:color w:val="000000"/>
          <w:lang w:eastAsia="en-US"/>
        </w:rPr>
      </w:pPr>
      <w:r>
        <w:rPr>
          <w:rFonts w:eastAsia="Calibri" w:cs="Arial"/>
          <w:bCs/>
          <w:color w:val="000000"/>
          <w:lang w:eastAsia="en-US"/>
        </w:rPr>
        <w:t>5</w:t>
      </w:r>
      <w:r w:rsidR="00513DFA" w:rsidRPr="00FE641C">
        <w:rPr>
          <w:rFonts w:eastAsia="Calibri" w:cs="Arial"/>
          <w:bCs/>
          <w:color w:val="000000"/>
          <w:lang w:eastAsia="en-US"/>
        </w:rPr>
        <w:t xml:space="preserve">. Органы государственной власти в соответствии с федеральным законом осуществляют </w:t>
      </w:r>
      <w:proofErr w:type="gramStart"/>
      <w:r w:rsidR="00513DFA" w:rsidRPr="00FE641C">
        <w:rPr>
          <w:rFonts w:eastAsia="Calibri" w:cs="Arial"/>
          <w:bCs/>
          <w:color w:val="000000"/>
          <w:lang w:eastAsia="en-US"/>
        </w:rPr>
        <w:t>контроль за</w:t>
      </w:r>
      <w:proofErr w:type="gramEnd"/>
      <w:r w:rsidR="00513DFA" w:rsidRPr="00FE641C">
        <w:rPr>
          <w:rFonts w:eastAsia="Calibri" w:cs="Arial"/>
          <w:bCs/>
          <w:color w:val="000000"/>
          <w:lang w:eastAsia="en-US"/>
        </w:rPr>
        <w:t xml:space="preserve"> осуществлением органами местного самоуправления </w:t>
      </w:r>
      <w:proofErr w:type="spellStart"/>
      <w:r w:rsidR="00513DFA">
        <w:rPr>
          <w:rFonts w:cs="Arial"/>
          <w:color w:val="000000"/>
        </w:rPr>
        <w:t>сумона</w:t>
      </w:r>
      <w:proofErr w:type="spellEnd"/>
      <w:r w:rsidR="00513DFA" w:rsidRPr="00FE641C">
        <w:rPr>
          <w:rFonts w:eastAsia="Calibri" w:cs="Arial"/>
          <w:bCs/>
          <w:color w:val="000000"/>
          <w:lang w:eastAsia="en-US"/>
        </w:rPr>
        <w:t xml:space="preserve"> отдельных государственных полномочий, а также за использованием предоставленного на эти цели имущества.</w:t>
      </w:r>
    </w:p>
    <w:p w:rsidR="00513DFA" w:rsidRPr="00FE641C" w:rsidRDefault="004555E5" w:rsidP="00513DFA">
      <w:pPr>
        <w:autoSpaceDE w:val="0"/>
        <w:autoSpaceDN w:val="0"/>
        <w:adjustRightInd w:val="0"/>
        <w:ind w:firstLine="540"/>
        <w:rPr>
          <w:rFonts w:eastAsia="Calibri" w:cs="Arial"/>
          <w:bCs/>
          <w:color w:val="000000"/>
          <w:lang w:eastAsia="en-US"/>
        </w:rPr>
      </w:pPr>
      <w:r>
        <w:rPr>
          <w:rFonts w:eastAsia="Calibri" w:cs="Arial"/>
          <w:bCs/>
          <w:color w:val="000000"/>
          <w:lang w:eastAsia="en-US"/>
        </w:rPr>
        <w:t>6</w:t>
      </w:r>
      <w:r w:rsidR="00513DFA" w:rsidRPr="00FE641C">
        <w:rPr>
          <w:rFonts w:eastAsia="Calibri" w:cs="Arial"/>
          <w:bCs/>
          <w:color w:val="000000"/>
          <w:lang w:eastAsia="en-US"/>
        </w:rPr>
        <w:t xml:space="preserve">. В случае выявления нарушений требований </w:t>
      </w:r>
      <w:proofErr w:type="gramStart"/>
      <w:r w:rsidR="00513DFA" w:rsidRPr="00FE641C">
        <w:rPr>
          <w:rFonts w:eastAsia="Calibri" w:cs="Arial"/>
          <w:bCs/>
          <w:color w:val="000000"/>
          <w:lang w:eastAsia="en-US"/>
        </w:rPr>
        <w:t>законов по вопросам</w:t>
      </w:r>
      <w:proofErr w:type="gramEnd"/>
      <w:r w:rsidR="00513DFA" w:rsidRPr="00FE641C">
        <w:rPr>
          <w:rFonts w:eastAsia="Calibri" w:cs="Arial"/>
          <w:bCs/>
          <w:color w:val="000000"/>
          <w:lang w:eastAsia="en-US"/>
        </w:rPr>
        <w:t xml:space="preserve"> осуществления органами местного самоуправления </w:t>
      </w:r>
      <w:proofErr w:type="spellStart"/>
      <w:r w:rsidR="00513DFA">
        <w:rPr>
          <w:rFonts w:cs="Arial"/>
          <w:color w:val="000000"/>
        </w:rPr>
        <w:t>сумона</w:t>
      </w:r>
      <w:proofErr w:type="spellEnd"/>
      <w:r w:rsidR="00513DFA" w:rsidRPr="00FE641C">
        <w:rPr>
          <w:rFonts w:eastAsia="Calibri" w:cs="Arial"/>
          <w:bCs/>
          <w:color w:val="000000"/>
          <w:lang w:eastAsia="en-US"/>
        </w:rPr>
        <w:t xml:space="preserve">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Федеральным законом «Об общих </w:t>
      </w:r>
      <w:r w:rsidR="00513DFA" w:rsidRPr="00FE641C">
        <w:rPr>
          <w:rFonts w:eastAsia="Calibri" w:cs="Arial"/>
          <w:bCs/>
          <w:color w:val="000000"/>
          <w:lang w:eastAsia="en-US"/>
        </w:rPr>
        <w:lastRenderedPageBreak/>
        <w:t xml:space="preserve">принципах организации местного самоуправления в единой системе публичной власти».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w:t>
      </w:r>
      <w:proofErr w:type="spellStart"/>
      <w:r w:rsidR="00513DFA">
        <w:rPr>
          <w:rFonts w:cs="Arial"/>
          <w:color w:val="000000"/>
        </w:rPr>
        <w:t>сумона</w:t>
      </w:r>
      <w:proofErr w:type="spellEnd"/>
      <w:r w:rsidR="00513DFA" w:rsidRPr="00FE641C">
        <w:rPr>
          <w:rFonts w:eastAsia="Calibri" w:cs="Arial"/>
          <w:bCs/>
          <w:color w:val="000000"/>
          <w:lang w:eastAsia="en-US"/>
        </w:rPr>
        <w:t xml:space="preserve"> и должностными лицами местного самоуправления. Указанные предписания могут быть обжалованы в судебном порядке.</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outlineLvl w:val="0"/>
        <w:rPr>
          <w:rFonts w:eastAsia="Calibri" w:cs="Arial"/>
          <w:b/>
          <w:bCs/>
          <w:color w:val="000000"/>
          <w:lang w:eastAsia="en-US"/>
        </w:rPr>
      </w:pPr>
      <w:r w:rsidRPr="00FE641C">
        <w:rPr>
          <w:rFonts w:eastAsia="Calibri" w:cs="Arial"/>
          <w:b/>
          <w:bCs/>
          <w:color w:val="000000"/>
          <w:lang w:eastAsia="en-US"/>
        </w:rPr>
        <w:t xml:space="preserve">Статья 12. Порядок изъятия у органов местного самоуправления </w:t>
      </w:r>
      <w:proofErr w:type="spellStart"/>
      <w:r>
        <w:rPr>
          <w:rFonts w:cs="Arial"/>
          <w:b/>
          <w:color w:val="000000"/>
        </w:rPr>
        <w:t>сумона</w:t>
      </w:r>
      <w:proofErr w:type="spellEnd"/>
      <w:r w:rsidRPr="00FE641C">
        <w:rPr>
          <w:rFonts w:eastAsia="Calibri" w:cs="Arial"/>
          <w:b/>
          <w:bCs/>
          <w:color w:val="000000"/>
          <w:lang w:eastAsia="en-US"/>
        </w:rPr>
        <w:t xml:space="preserve"> отдельных государственных полномочий</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Изъятие переданных органам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отдельных государственных полномочий осуществляется федеральными законами и законами Республики Тыва соответственно.</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 Федеральные законы и законы Республики Тыва, предусматривающие изъятие переданных органам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отдельных государственных полномочий, вступают в силу с начала очередного финансового года.</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outlineLvl w:val="0"/>
        <w:rPr>
          <w:rFonts w:eastAsia="Calibri" w:cs="Arial"/>
          <w:b/>
          <w:bCs/>
          <w:color w:val="000000"/>
          <w:lang w:eastAsia="en-US"/>
        </w:rPr>
      </w:pPr>
      <w:r w:rsidRPr="00FE641C">
        <w:rPr>
          <w:rFonts w:eastAsia="Calibri" w:cs="Arial"/>
          <w:b/>
          <w:bCs/>
          <w:color w:val="000000"/>
          <w:lang w:eastAsia="en-US"/>
        </w:rPr>
        <w:t xml:space="preserve">Статья 13. Участие органов местного самоуправления </w:t>
      </w:r>
      <w:proofErr w:type="spellStart"/>
      <w:r>
        <w:rPr>
          <w:rFonts w:cs="Arial"/>
          <w:b/>
          <w:color w:val="000000"/>
        </w:rPr>
        <w:t>сумона</w:t>
      </w:r>
      <w:proofErr w:type="spellEnd"/>
      <w:r w:rsidRPr="00FE641C">
        <w:rPr>
          <w:rFonts w:eastAsia="Calibri" w:cs="Arial"/>
          <w:b/>
          <w:bCs/>
          <w:color w:val="000000"/>
          <w:lang w:eastAsia="en-US"/>
        </w:rPr>
        <w:t xml:space="preserve"> в осуществлении не переданных им государственных полномочий</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По вопросам осуществления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w:t>
      </w:r>
      <w:proofErr w:type="gramStart"/>
      <w:r w:rsidRPr="00FE641C">
        <w:rPr>
          <w:rFonts w:eastAsia="Calibri" w:cs="Arial"/>
          <w:bCs/>
          <w:color w:val="000000"/>
          <w:lang w:eastAsia="en-US"/>
        </w:rPr>
        <w:t>контроль за</w:t>
      </w:r>
      <w:proofErr w:type="gramEnd"/>
      <w:r w:rsidRPr="00FE641C">
        <w:rPr>
          <w:rFonts w:eastAsia="Calibri" w:cs="Arial"/>
          <w:bCs/>
          <w:color w:val="000000"/>
          <w:lang w:eastAsia="en-US"/>
        </w:rPr>
        <w:t xml:space="preserve"> их исполнением.</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 Федеральные законы, закрепляющие право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участвовать в осуществлении государственных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3.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участвуют в осуществлении государственных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в случае принятия Хуралом представителей </w:t>
      </w:r>
      <w:proofErr w:type="spellStart"/>
      <w:r>
        <w:rPr>
          <w:rFonts w:eastAsia="Calibri" w:cs="Arial"/>
          <w:bCs/>
          <w:color w:val="000000"/>
          <w:lang w:eastAsia="en-US"/>
        </w:rPr>
        <w:t>сумона</w:t>
      </w:r>
      <w:proofErr w:type="spellEnd"/>
      <w:r w:rsidRPr="00FE641C">
        <w:rPr>
          <w:rFonts w:eastAsia="Calibri" w:cs="Arial"/>
          <w:bCs/>
          <w:color w:val="000000"/>
          <w:lang w:eastAsia="en-US"/>
        </w:rPr>
        <w:t xml:space="preserve"> решения о реализации права на участие в осуществлении указанных полномочий.</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4. </w:t>
      </w:r>
      <w:proofErr w:type="gramStart"/>
      <w:r w:rsidRPr="00FE641C">
        <w:rPr>
          <w:rFonts w:eastAsia="Calibri" w:cs="Arial"/>
          <w:bCs/>
          <w:color w:val="000000"/>
          <w:lang w:eastAsia="en-US"/>
        </w:rPr>
        <w:t xml:space="preserve">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вправе осуществлять расходы за счет средств местного бюджета </w:t>
      </w:r>
      <w:proofErr w:type="spellStart"/>
      <w:r>
        <w:rPr>
          <w:rFonts w:cs="Arial"/>
          <w:color w:val="000000"/>
        </w:rPr>
        <w:t>сумона</w:t>
      </w:r>
      <w:proofErr w:type="spellEnd"/>
      <w:r w:rsidRPr="00FE641C">
        <w:rPr>
          <w:rFonts w:eastAsia="Calibri" w:cs="Arial"/>
          <w:bCs/>
          <w:color w:val="000000"/>
          <w:lang w:eastAsia="en-US"/>
        </w:rPr>
        <w:t xml:space="preserve"> (за исключением финансовых средств, передаваемых местному бюджету </w:t>
      </w:r>
      <w:proofErr w:type="spellStart"/>
      <w:r>
        <w:rPr>
          <w:rFonts w:cs="Arial"/>
          <w:color w:val="000000"/>
        </w:rPr>
        <w:t>сумона</w:t>
      </w:r>
      <w:proofErr w:type="spellEnd"/>
      <w:r w:rsidRPr="00FE641C">
        <w:rPr>
          <w:rFonts w:eastAsia="Calibri" w:cs="Arial"/>
          <w:bCs/>
          <w:color w:val="000000"/>
          <w:lang w:eastAsia="en-US"/>
        </w:rPr>
        <w:t xml:space="preserve"> на осуществление целевых расходов) на осуществление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roofErr w:type="gramEnd"/>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5.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вправе устанавливать за счет средств местного бюджета </w:t>
      </w:r>
      <w:proofErr w:type="spellStart"/>
      <w:r>
        <w:rPr>
          <w:rFonts w:cs="Arial"/>
          <w:color w:val="000000"/>
        </w:rPr>
        <w:t>сумона</w:t>
      </w:r>
      <w:proofErr w:type="spellEnd"/>
      <w:r w:rsidRPr="00FE641C">
        <w:rPr>
          <w:rFonts w:eastAsia="Calibri" w:cs="Arial"/>
          <w:bCs/>
          <w:color w:val="000000"/>
          <w:lang w:eastAsia="en-US"/>
        </w:rPr>
        <w:t xml:space="preserve">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6. Финансирование полномочий, предусмотренных настоящей статьей, не является обязанностью </w:t>
      </w:r>
      <w:proofErr w:type="spellStart"/>
      <w:r>
        <w:rPr>
          <w:rFonts w:cs="Arial"/>
          <w:color w:val="000000"/>
        </w:rPr>
        <w:t>сумона</w:t>
      </w:r>
      <w:proofErr w:type="spellEnd"/>
      <w:r w:rsidRPr="00FE641C">
        <w:rPr>
          <w:rFonts w:eastAsia="Calibri" w:cs="Arial"/>
          <w:bCs/>
          <w:color w:val="000000"/>
          <w:lang w:eastAsia="en-US"/>
        </w:rPr>
        <w:t xml:space="preserve">, осуществляется при наличии возможности и не является </w:t>
      </w:r>
      <w:r w:rsidRPr="00FE641C">
        <w:rPr>
          <w:rFonts w:eastAsia="Calibri" w:cs="Arial"/>
          <w:bCs/>
          <w:color w:val="000000"/>
          <w:lang w:eastAsia="en-US"/>
        </w:rPr>
        <w:lastRenderedPageBreak/>
        <w:t>основанием для выделения дополнительных средств из других бюджетов бюджетной системы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rPr>
          <w:rFonts w:eastAsia="Calibri" w:cs="Arial"/>
          <w:b/>
          <w:bCs/>
          <w:color w:val="000000"/>
          <w:lang w:eastAsia="en-US"/>
        </w:rPr>
      </w:pPr>
      <w:r w:rsidRPr="00FE641C">
        <w:rPr>
          <w:rFonts w:eastAsia="Calibri" w:cs="Arial"/>
          <w:b/>
          <w:bCs/>
          <w:color w:val="000000"/>
          <w:lang w:eastAsia="en-US"/>
        </w:rPr>
        <w:t xml:space="preserve"> Статья 14. Права органов местного самоуправления </w:t>
      </w:r>
      <w:proofErr w:type="spellStart"/>
      <w:r>
        <w:rPr>
          <w:rFonts w:cs="Arial"/>
          <w:b/>
          <w:color w:val="000000"/>
        </w:rPr>
        <w:t>сумона</w:t>
      </w:r>
      <w:proofErr w:type="spellEnd"/>
      <w:r w:rsidRPr="00FE641C">
        <w:rPr>
          <w:rFonts w:eastAsia="Calibri" w:cs="Arial"/>
          <w:b/>
          <w:bCs/>
          <w:color w:val="000000"/>
          <w:lang w:eastAsia="en-US"/>
        </w:rPr>
        <w:t xml:space="preserve"> на осуществление полномочий, не отнесенных к полномочиям органов местного самоуправления</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вправе осуществлять полномочия, не отнесенные к полномочиям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по решению вопросов непосредственного обеспечения жизнедеятельности населения, за счет доходов местного бюджета </w:t>
      </w:r>
      <w:proofErr w:type="spellStart"/>
      <w:r>
        <w:rPr>
          <w:rFonts w:cs="Arial"/>
          <w:color w:val="000000"/>
        </w:rPr>
        <w:t>сумона</w:t>
      </w:r>
      <w:proofErr w:type="spellEnd"/>
      <w:r w:rsidRPr="00FE641C">
        <w:rPr>
          <w:rFonts w:eastAsia="Calibri" w:cs="Arial"/>
          <w:bCs/>
          <w:color w:val="000000"/>
          <w:lang w:eastAsia="en-US"/>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2.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имеют право </w:t>
      </w:r>
      <w:proofErr w:type="gramStart"/>
      <w:r w:rsidRPr="00FE641C">
        <w:rPr>
          <w:rFonts w:eastAsia="Calibri" w:cs="Arial"/>
          <w:bCs/>
          <w:color w:val="000000"/>
          <w:lang w:eastAsia="en-US"/>
        </w:rPr>
        <w:t>на</w:t>
      </w:r>
      <w:proofErr w:type="gram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осуществление полномочий в сфере стратегического планирования, предусмотренных федеральным законодательством о стратегическом планировании в Российской Федерации, включая утверждение стратегии социально-экономического развития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2) создание муниципальной пожарной охраны;</w:t>
      </w:r>
    </w:p>
    <w:p w:rsidR="00513DFA" w:rsidRPr="00FE641C" w:rsidRDefault="00513DFA" w:rsidP="00513DFA">
      <w:pPr>
        <w:autoSpaceDE w:val="0"/>
        <w:autoSpaceDN w:val="0"/>
        <w:adjustRightInd w:val="0"/>
        <w:ind w:firstLine="540"/>
        <w:rPr>
          <w:rFonts w:eastAsia="Calibri" w:cs="Arial"/>
          <w:bCs/>
          <w:color w:val="000000"/>
          <w:lang w:eastAsia="en-US"/>
        </w:rPr>
      </w:pPr>
      <w:proofErr w:type="gramStart"/>
      <w:r w:rsidRPr="00FE641C">
        <w:rPr>
          <w:rFonts w:eastAsia="Calibri" w:cs="Arial"/>
          <w:bCs/>
          <w:color w:val="000000"/>
          <w:lang w:eastAsia="en-US"/>
        </w:rPr>
        <w:t>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w:t>
      </w:r>
      <w:proofErr w:type="gramEnd"/>
      <w:r w:rsidRPr="00FE641C">
        <w:rPr>
          <w:rFonts w:eastAsia="Calibri" w:cs="Arial"/>
          <w:bCs/>
          <w:color w:val="000000"/>
          <w:lang w:eastAsia="en-US"/>
        </w:rPr>
        <w:t xml:space="preserve"> законами;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4) создание муниципальных образовательных организаций высшего образования;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5) создание условий для развития туризма;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6) создание музеев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законодательством Российской Федерации о социальной защите инвалидов;</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9) совершение нотариальных действий, предусмотренных законодательством, в случае отсутствия во входящем в состав территории </w:t>
      </w:r>
      <w:proofErr w:type="spellStart"/>
      <w:r>
        <w:rPr>
          <w:rFonts w:cs="Arial"/>
          <w:color w:val="000000"/>
        </w:rPr>
        <w:t>сумона</w:t>
      </w:r>
      <w:proofErr w:type="spellEnd"/>
      <w:r w:rsidRPr="00FE641C">
        <w:rPr>
          <w:rFonts w:eastAsia="Calibri" w:cs="Arial"/>
          <w:bCs/>
          <w:color w:val="000000"/>
          <w:lang w:eastAsia="en-US"/>
        </w:rPr>
        <w:t xml:space="preserve"> и не являющемся его административным центром населенном пункте нотариуса;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10) оказание содействия в осуществлении нотариусом приема населения в соответствии с графиком приема населения, утвержденным нотариальной палатой Республики Тыва;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13) осуществление деятельности по обращению с животными без владельцев, обитающими на территории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14) осуществление мероприятий по оказанию помощи лицам, находящимся в состоянии алкогольного, наркотического или иного токсического опьянения;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lastRenderedPageBreak/>
        <w:t>15) участие в мероприятиях по профилактике незаконного потребления наркотических средств и психотропных веществ, наркомании;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16) осуществление мероприятий в сфере профилактики правонарушений в соответствии с Федеральным законом от 23 июня 2016 года № 182-ФЗ «Об основах системы профилактики правонарушений в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17) создание общественных советов при органах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 соответствии с Федеральным законом от 21 июля 2014 года № 212-ФЗ «Об основах общественного контроля в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18) создание научно-технических советов при органах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 целях обеспечения участия </w:t>
      </w:r>
      <w:proofErr w:type="spellStart"/>
      <w:r>
        <w:rPr>
          <w:rFonts w:cs="Arial"/>
          <w:color w:val="000000"/>
        </w:rPr>
        <w:t>сумона</w:t>
      </w:r>
      <w:proofErr w:type="spellEnd"/>
      <w:r w:rsidRPr="00FE641C">
        <w:rPr>
          <w:rFonts w:eastAsia="Calibri" w:cs="Arial"/>
          <w:bCs/>
          <w:color w:val="000000"/>
          <w:lang w:eastAsia="en-US"/>
        </w:rPr>
        <w:t xml:space="preserve"> в проведении единой государственной научно-технической политики.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3.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вправе осуществлять иные полномочия, если это предусмотрено федеральными законами.</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outlineLvl w:val="0"/>
        <w:rPr>
          <w:rFonts w:eastAsia="Calibri" w:cs="Arial"/>
          <w:b/>
          <w:bCs/>
          <w:color w:val="000000"/>
          <w:lang w:eastAsia="en-US"/>
        </w:rPr>
      </w:pPr>
      <w:r w:rsidRPr="00FE641C">
        <w:rPr>
          <w:rFonts w:eastAsia="Calibri" w:cs="Arial"/>
          <w:b/>
          <w:bCs/>
          <w:color w:val="000000"/>
          <w:lang w:eastAsia="en-US"/>
        </w:rPr>
        <w:t xml:space="preserve">Статья 15. Временное осуществление отдельных полномочий органов местного самоуправления </w:t>
      </w:r>
      <w:proofErr w:type="spellStart"/>
      <w:r>
        <w:rPr>
          <w:rFonts w:cs="Arial"/>
          <w:b/>
          <w:color w:val="000000"/>
        </w:rPr>
        <w:t>сумона</w:t>
      </w:r>
      <w:proofErr w:type="spellEnd"/>
      <w:r w:rsidRPr="00FE641C">
        <w:rPr>
          <w:rFonts w:eastAsia="Calibri" w:cs="Arial"/>
          <w:b/>
          <w:bCs/>
          <w:color w:val="000000"/>
          <w:lang w:eastAsia="en-US"/>
        </w:rPr>
        <w:t xml:space="preserve"> органами государственной власти субъектов Российской Федерации</w:t>
      </w:r>
    </w:p>
    <w:p w:rsidR="00513DFA" w:rsidRPr="00FE641C" w:rsidRDefault="00513DFA" w:rsidP="00513DFA">
      <w:pPr>
        <w:autoSpaceDE w:val="0"/>
        <w:autoSpaceDN w:val="0"/>
        <w:adjustRightInd w:val="0"/>
        <w:ind w:firstLine="540"/>
        <w:rPr>
          <w:rFonts w:eastAsia="Calibri" w:cs="Arial"/>
          <w:bCs/>
          <w:color w:val="000000"/>
          <w:lang w:eastAsia="en-US"/>
        </w:rPr>
      </w:pP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1. Отдельные полномочия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могут временно осуществляться органами государственной власти субъектов Российской Федерации в случае:</w:t>
      </w:r>
    </w:p>
    <w:p w:rsidR="00513DFA" w:rsidRPr="00FE641C" w:rsidRDefault="00513DFA" w:rsidP="00513DFA">
      <w:pPr>
        <w:autoSpaceDE w:val="0"/>
        <w:autoSpaceDN w:val="0"/>
        <w:adjustRightInd w:val="0"/>
        <w:ind w:firstLine="540"/>
        <w:rPr>
          <w:rFonts w:eastAsia="Calibri" w:cs="Arial"/>
          <w:bCs/>
          <w:color w:val="000000"/>
          <w:lang w:eastAsia="en-US"/>
        </w:rPr>
      </w:pPr>
      <w:bookmarkStart w:id="3" w:name="Par165"/>
      <w:bookmarkEnd w:id="3"/>
      <w:r w:rsidRPr="00FE641C">
        <w:rPr>
          <w:rFonts w:eastAsia="Calibri" w:cs="Arial"/>
          <w:bCs/>
          <w:color w:val="000000"/>
          <w:lang w:eastAsia="en-US"/>
        </w:rPr>
        <w:t xml:space="preserve">1) если в связи со стихийным бедствием, с катастрофой, иной чрезвычайной ситуацией Хурал представителей </w:t>
      </w:r>
      <w:proofErr w:type="spellStart"/>
      <w:r>
        <w:rPr>
          <w:rFonts w:cs="Arial"/>
          <w:color w:val="000000"/>
        </w:rPr>
        <w:t>сумона</w:t>
      </w:r>
      <w:proofErr w:type="spellEnd"/>
      <w:r w:rsidRPr="00FE641C">
        <w:rPr>
          <w:rFonts w:eastAsia="Calibri" w:cs="Arial"/>
          <w:bCs/>
          <w:color w:val="000000"/>
          <w:lang w:eastAsia="en-US"/>
        </w:rPr>
        <w:t xml:space="preserve"> и администрация </w:t>
      </w:r>
      <w:proofErr w:type="spellStart"/>
      <w:r>
        <w:rPr>
          <w:rFonts w:eastAsia="Calibri" w:cs="Arial"/>
          <w:bCs/>
          <w:color w:val="000000"/>
          <w:lang w:eastAsia="en-US"/>
        </w:rPr>
        <w:t>сумона</w:t>
      </w:r>
      <w:proofErr w:type="spellEnd"/>
      <w:r w:rsidRPr="00FE641C">
        <w:rPr>
          <w:rFonts w:eastAsia="Calibri" w:cs="Arial"/>
          <w:bCs/>
          <w:color w:val="000000"/>
          <w:lang w:eastAsia="en-US"/>
        </w:rPr>
        <w:t xml:space="preserve"> отсутствуют и (или) не могут быть сформированы в соответствии с Федеральным законом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540"/>
        <w:rPr>
          <w:rFonts w:eastAsia="Calibri" w:cs="Arial"/>
          <w:bCs/>
          <w:color w:val="000000"/>
          <w:lang w:eastAsia="en-US"/>
        </w:rPr>
      </w:pPr>
      <w:bookmarkStart w:id="4" w:name="Par166"/>
      <w:bookmarkEnd w:id="4"/>
      <w:proofErr w:type="gramStart"/>
      <w:r w:rsidRPr="00FE641C">
        <w:rPr>
          <w:rFonts w:eastAsia="Calibri" w:cs="Arial"/>
          <w:bCs/>
          <w:color w:val="000000"/>
          <w:lang w:eastAsia="en-US"/>
        </w:rPr>
        <w:t xml:space="preserve">2) если вследствие решений, действий (бездействия)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возникает просроченная задолженность </w:t>
      </w:r>
      <w:proofErr w:type="spellStart"/>
      <w:r>
        <w:rPr>
          <w:rFonts w:cs="Arial"/>
          <w:color w:val="000000"/>
        </w:rPr>
        <w:t>сумона</w:t>
      </w:r>
      <w:proofErr w:type="spellEnd"/>
      <w:r w:rsidRPr="00FE641C">
        <w:rPr>
          <w:rFonts w:eastAsia="Calibri" w:cs="Arial"/>
          <w:bCs/>
          <w:color w:val="000000"/>
          <w:lang w:eastAsia="en-US"/>
        </w:rPr>
        <w:t xml:space="preserve">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местного бюджета </w:t>
      </w:r>
      <w:proofErr w:type="spellStart"/>
      <w:r>
        <w:rPr>
          <w:rFonts w:cs="Arial"/>
          <w:color w:val="000000"/>
        </w:rPr>
        <w:t>сумона</w:t>
      </w:r>
      <w:proofErr w:type="spellEnd"/>
      <w:r w:rsidRPr="00FE641C">
        <w:rPr>
          <w:rFonts w:eastAsia="Calibri" w:cs="Arial"/>
          <w:bCs/>
          <w:color w:val="000000"/>
          <w:lang w:eastAsia="en-US"/>
        </w:rPr>
        <w:t xml:space="preserve"> в последнем отчетном году, и (или) просроченная задолженность </w:t>
      </w:r>
      <w:proofErr w:type="spellStart"/>
      <w:r>
        <w:rPr>
          <w:rFonts w:cs="Arial"/>
          <w:color w:val="000000"/>
        </w:rPr>
        <w:t>сумона</w:t>
      </w:r>
      <w:proofErr w:type="spellEnd"/>
      <w:r w:rsidRPr="00FE641C">
        <w:rPr>
          <w:rFonts w:eastAsia="Calibri" w:cs="Arial"/>
          <w:bCs/>
          <w:color w:val="000000"/>
          <w:lang w:eastAsia="en-US"/>
        </w:rPr>
        <w:t xml:space="preserve"> по исполнению своих бюджетных обязательств, превышающая 40 процентов бюджетных ассигнований в отчетном финансовом</w:t>
      </w:r>
      <w:proofErr w:type="gramEnd"/>
      <w:r w:rsidRPr="00FE641C">
        <w:rPr>
          <w:rFonts w:eastAsia="Calibri" w:cs="Arial"/>
          <w:bCs/>
          <w:color w:val="000000"/>
          <w:lang w:eastAsia="en-US"/>
        </w:rPr>
        <w:t xml:space="preserve"> году, при условии выполнения бюджетных обязательств федерального бюджета и бюджетов субъектов Российской Федерации в отношении местного бюджета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bookmarkStart w:id="5" w:name="Par167"/>
      <w:bookmarkEnd w:id="5"/>
      <w:r w:rsidRPr="00FE641C">
        <w:rPr>
          <w:rFonts w:eastAsia="Calibri" w:cs="Arial"/>
          <w:bCs/>
          <w:color w:val="000000"/>
          <w:lang w:eastAsia="en-US"/>
        </w:rPr>
        <w:t xml:space="preserve">3) если при осуществлении отдельных переданных государственных полномочий за счет предоставления субвенций местному бюджету </w:t>
      </w:r>
      <w:proofErr w:type="spellStart"/>
      <w:r>
        <w:rPr>
          <w:rFonts w:cs="Arial"/>
          <w:color w:val="000000"/>
        </w:rPr>
        <w:t>сумона</w:t>
      </w:r>
      <w:proofErr w:type="spellEnd"/>
      <w:r w:rsidRPr="00FE641C">
        <w:rPr>
          <w:rFonts w:eastAsia="Calibri" w:cs="Arial"/>
          <w:bCs/>
          <w:color w:val="000000"/>
          <w:lang w:eastAsia="en-US"/>
        </w:rPr>
        <w:t xml:space="preserve">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513DFA" w:rsidRPr="00FE641C" w:rsidRDefault="00513DFA" w:rsidP="00513DFA">
      <w:pPr>
        <w:autoSpaceDE w:val="0"/>
        <w:autoSpaceDN w:val="0"/>
        <w:adjustRightInd w:val="0"/>
        <w:ind w:firstLine="540"/>
        <w:rPr>
          <w:rFonts w:eastAsia="Calibri" w:cs="Arial"/>
          <w:bCs/>
          <w:color w:val="000000"/>
          <w:lang w:eastAsia="en-US"/>
        </w:rPr>
      </w:pPr>
      <w:bookmarkStart w:id="6" w:name="Par168"/>
      <w:bookmarkEnd w:id="6"/>
      <w:r w:rsidRPr="00FE641C">
        <w:rPr>
          <w:rFonts w:eastAsia="Calibri" w:cs="Arial"/>
          <w:bCs/>
          <w:color w:val="000000"/>
          <w:lang w:eastAsia="en-US"/>
        </w:rPr>
        <w:t xml:space="preserve">2. </w:t>
      </w:r>
      <w:proofErr w:type="gramStart"/>
      <w:r w:rsidRPr="00FE641C">
        <w:rPr>
          <w:rFonts w:eastAsia="Calibri" w:cs="Arial"/>
          <w:bCs/>
          <w:color w:val="000000"/>
          <w:lang w:eastAsia="en-US"/>
        </w:rPr>
        <w:t xml:space="preserve">В случаях, установленных пунктом 1 части 1 настоящей статьи, указ (постановление) о временном осуществлении исполнительными органами Республики Тыва соответствующих полномочий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принимается высшим должностным лицом Республики Тыва на основании решения Хурала представителей </w:t>
      </w:r>
      <w:proofErr w:type="spellStart"/>
      <w:r>
        <w:rPr>
          <w:rFonts w:cs="Arial"/>
          <w:color w:val="000000"/>
        </w:rPr>
        <w:t>сумона</w:t>
      </w:r>
      <w:proofErr w:type="spellEnd"/>
      <w:r w:rsidRPr="00FE641C">
        <w:rPr>
          <w:rFonts w:eastAsia="Calibri" w:cs="Arial"/>
          <w:bCs/>
          <w:color w:val="000000"/>
          <w:lang w:eastAsia="en-US"/>
        </w:rPr>
        <w:t xml:space="preserve"> или решения Верховного Хурала (парламента) Республики Тыва, принимаемого большинством не менее двух третей голосов от установленного числа депутатов.</w:t>
      </w:r>
      <w:proofErr w:type="gramEnd"/>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3. Указ (постановление) Главы Республики Тыва о временном осуществлении исполнительными органами Республики Тыва отдельных полномочий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в соответствии с частью 2 настоящей статьи должен (должно) содержать:</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lastRenderedPageBreak/>
        <w:t>1) 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Республики Тыва;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2) перечень осуществляемых исполнительными органами Республики Тыва отдельных полномочий органов местного самоуправления, установленных Федеральным законом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3) перечень исполнительных органов Республики Тыва и (или) должностных лиц, назначаемых органами государственной власти Республики Тыва,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4) срок, в течение которого исполнительными органами Республики Тыва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пунктом 1 части 1 настоящей статьи;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5) источники и порядок финансирования временного осуществления исполнительными органами Республики Тыва отдельных полномочий органов местного самоуправления.</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4. В случае, предусмотренном пунктом 2 части 1 настоящей статьи, в </w:t>
      </w:r>
      <w:r>
        <w:rPr>
          <w:rFonts w:cs="Arial"/>
          <w:color w:val="000000"/>
        </w:rPr>
        <w:t>сельском</w:t>
      </w:r>
      <w:r w:rsidRPr="00FE641C">
        <w:rPr>
          <w:rFonts w:cs="Arial"/>
          <w:color w:val="000000"/>
        </w:rPr>
        <w:t xml:space="preserve"> </w:t>
      </w:r>
      <w:r>
        <w:rPr>
          <w:rFonts w:cs="Arial"/>
          <w:color w:val="000000"/>
        </w:rPr>
        <w:t>поселении</w:t>
      </w:r>
      <w:r w:rsidRPr="00FE641C">
        <w:rPr>
          <w:rFonts w:eastAsia="Calibri" w:cs="Arial"/>
          <w:bCs/>
          <w:color w:val="000000"/>
          <w:lang w:eastAsia="en-US"/>
        </w:rPr>
        <w:t xml:space="preserve"> по ходатайству Главы Республики Тыва и (или) Хурала представителей </w:t>
      </w:r>
      <w:proofErr w:type="spellStart"/>
      <w:r>
        <w:rPr>
          <w:rFonts w:eastAsia="Calibri" w:cs="Arial"/>
          <w:bCs/>
          <w:color w:val="000000"/>
          <w:lang w:eastAsia="en-US"/>
        </w:rPr>
        <w:t>сумона</w:t>
      </w:r>
      <w:proofErr w:type="spellEnd"/>
      <w:r w:rsidRPr="00FE641C">
        <w:rPr>
          <w:rFonts w:eastAsia="Calibri" w:cs="Arial"/>
          <w:bCs/>
          <w:color w:val="000000"/>
          <w:lang w:eastAsia="en-US"/>
        </w:rPr>
        <w:t xml:space="preserve">, Главы </w:t>
      </w:r>
      <w:proofErr w:type="spellStart"/>
      <w:r>
        <w:rPr>
          <w:rFonts w:eastAsia="Calibri" w:cs="Arial"/>
          <w:bCs/>
          <w:color w:val="000000"/>
          <w:lang w:eastAsia="en-US"/>
        </w:rPr>
        <w:t>сумона</w:t>
      </w:r>
      <w:proofErr w:type="spellEnd"/>
      <w:r w:rsidRPr="00FE641C">
        <w:rPr>
          <w:rFonts w:eastAsia="Calibri" w:cs="Arial"/>
          <w:bCs/>
          <w:color w:val="000000"/>
          <w:lang w:eastAsia="en-US"/>
        </w:rPr>
        <w:t xml:space="preserve"> решением Арбитражного суда Республики Тыва вводится временная финансовая администрация на срок до одного года.</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5. Временная финансовая администрация </w:t>
      </w:r>
      <w:proofErr w:type="spellStart"/>
      <w:r>
        <w:rPr>
          <w:rFonts w:cs="Arial"/>
          <w:color w:val="000000"/>
        </w:rPr>
        <w:t>сумона</w:t>
      </w:r>
      <w:proofErr w:type="spellEnd"/>
      <w:r w:rsidRPr="00FE641C">
        <w:rPr>
          <w:rFonts w:eastAsia="Calibri" w:cs="Arial"/>
          <w:bCs/>
          <w:color w:val="000000"/>
          <w:lang w:eastAsia="en-US"/>
        </w:rPr>
        <w:t xml:space="preserve"> не может вводиться по ходатайству Главы Республики Тыва в течение одного года со дня вступления в полномочия Хурала представителей </w:t>
      </w:r>
      <w:proofErr w:type="spellStart"/>
      <w:r>
        <w:rPr>
          <w:rFonts w:eastAsia="Calibri" w:cs="Arial"/>
          <w:bCs/>
          <w:color w:val="000000"/>
          <w:lang w:eastAsia="en-US"/>
        </w:rPr>
        <w:t>сумона</w:t>
      </w:r>
      <w:proofErr w:type="spellEnd"/>
      <w:r w:rsidRPr="00FE641C">
        <w:rPr>
          <w:rFonts w:eastAsia="Calibri" w:cs="Arial"/>
          <w:bCs/>
          <w:color w:val="000000"/>
          <w:lang w:eastAsia="en-US"/>
        </w:rPr>
        <w:t>.</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6. </w:t>
      </w:r>
      <w:proofErr w:type="gramStart"/>
      <w:r w:rsidRPr="00FE641C">
        <w:rPr>
          <w:rFonts w:eastAsia="Calibri" w:cs="Arial"/>
          <w:bCs/>
          <w:color w:val="000000"/>
          <w:lang w:eastAsia="en-US"/>
        </w:rPr>
        <w:t xml:space="preserve">В целях восстановления платежеспособности </w:t>
      </w:r>
      <w:proofErr w:type="spellStart"/>
      <w:r>
        <w:rPr>
          <w:rFonts w:cs="Arial"/>
          <w:color w:val="000000"/>
        </w:rPr>
        <w:t>сумона</w:t>
      </w:r>
      <w:proofErr w:type="spellEnd"/>
      <w:r w:rsidRPr="00FE641C">
        <w:rPr>
          <w:rFonts w:eastAsia="Calibri" w:cs="Arial"/>
          <w:bCs/>
          <w:color w:val="000000"/>
          <w:lang w:eastAsia="en-US"/>
        </w:rPr>
        <w:t xml:space="preserve"> временная финансовая администрация </w:t>
      </w:r>
      <w:proofErr w:type="spellStart"/>
      <w:r>
        <w:rPr>
          <w:rFonts w:cs="Arial"/>
          <w:color w:val="000000"/>
        </w:rPr>
        <w:t>сумона</w:t>
      </w:r>
      <w:proofErr w:type="spellEnd"/>
      <w:r w:rsidRPr="00FE641C">
        <w:rPr>
          <w:rFonts w:eastAsia="Calibri" w:cs="Arial"/>
          <w:bCs/>
          <w:color w:val="000000"/>
          <w:lang w:eastAsia="en-US"/>
        </w:rPr>
        <w:t xml:space="preserve"> в соответствии с федеральным законом принимает меры по реструктуризации просроченной задолженности </w:t>
      </w:r>
      <w:proofErr w:type="spellStart"/>
      <w:r>
        <w:rPr>
          <w:rFonts w:cs="Arial"/>
          <w:color w:val="000000"/>
        </w:rPr>
        <w:t>сумона</w:t>
      </w:r>
      <w:proofErr w:type="spellEnd"/>
      <w:r w:rsidRPr="00FE641C">
        <w:rPr>
          <w:rFonts w:eastAsia="Calibri" w:cs="Arial"/>
          <w:bCs/>
          <w:color w:val="000000"/>
          <w:lang w:eastAsia="en-US"/>
        </w:rPr>
        <w:t xml:space="preserve">, разрабатывает изменения и дополнения в местный бюджет </w:t>
      </w:r>
      <w:proofErr w:type="spellStart"/>
      <w:r>
        <w:rPr>
          <w:rFonts w:cs="Arial"/>
          <w:color w:val="000000"/>
        </w:rPr>
        <w:t>сумона</w:t>
      </w:r>
      <w:proofErr w:type="spellEnd"/>
      <w:r w:rsidRPr="00FE641C">
        <w:rPr>
          <w:rFonts w:eastAsia="Calibri" w:cs="Arial"/>
          <w:bCs/>
          <w:color w:val="000000"/>
          <w:lang w:eastAsia="en-US"/>
        </w:rPr>
        <w:t xml:space="preserve"> на текущий финансовый год, проект местного бюджета </w:t>
      </w:r>
      <w:proofErr w:type="spellStart"/>
      <w:r>
        <w:rPr>
          <w:rFonts w:cs="Arial"/>
          <w:color w:val="000000"/>
        </w:rPr>
        <w:t>сумона</w:t>
      </w:r>
      <w:proofErr w:type="spellEnd"/>
      <w:r w:rsidRPr="00FE641C">
        <w:rPr>
          <w:rFonts w:eastAsia="Calibri" w:cs="Arial"/>
          <w:bCs/>
          <w:color w:val="000000"/>
          <w:lang w:eastAsia="en-US"/>
        </w:rPr>
        <w:t xml:space="preserve"> на очередной финансовый год, представляет их в Хурал представителей </w:t>
      </w:r>
      <w:proofErr w:type="spellStart"/>
      <w:r>
        <w:rPr>
          <w:rFonts w:eastAsia="Calibri" w:cs="Arial"/>
          <w:bCs/>
          <w:color w:val="000000"/>
          <w:lang w:eastAsia="en-US"/>
        </w:rPr>
        <w:t>сумона</w:t>
      </w:r>
      <w:proofErr w:type="spellEnd"/>
      <w:r w:rsidRPr="00FE641C">
        <w:rPr>
          <w:rFonts w:eastAsia="Calibri" w:cs="Arial"/>
          <w:bCs/>
          <w:color w:val="000000"/>
          <w:lang w:eastAsia="en-US"/>
        </w:rPr>
        <w:t xml:space="preserve"> на рассмотрение и утверждение, а в случаях, предусмотренных федеральным законом, в Правительство Республики</w:t>
      </w:r>
      <w:proofErr w:type="gramEnd"/>
      <w:r w:rsidRPr="00FE641C">
        <w:rPr>
          <w:rFonts w:eastAsia="Calibri" w:cs="Arial"/>
          <w:bCs/>
          <w:color w:val="000000"/>
          <w:lang w:eastAsia="en-US"/>
        </w:rPr>
        <w:t xml:space="preserve"> Тыва для утверждения законом Республики Тыва, обеспечивает осуществление внутреннего муниципального финансового контроля, в том числе </w:t>
      </w:r>
      <w:proofErr w:type="gramStart"/>
      <w:r w:rsidRPr="00FE641C">
        <w:rPr>
          <w:rFonts w:eastAsia="Calibri" w:cs="Arial"/>
          <w:bCs/>
          <w:color w:val="000000"/>
          <w:lang w:eastAsia="en-US"/>
        </w:rPr>
        <w:t>контроля за</w:t>
      </w:r>
      <w:proofErr w:type="gramEnd"/>
      <w:r w:rsidRPr="00FE641C">
        <w:rPr>
          <w:rFonts w:eastAsia="Calibri" w:cs="Arial"/>
          <w:bCs/>
          <w:color w:val="000000"/>
          <w:lang w:eastAsia="en-US"/>
        </w:rPr>
        <w:t xml:space="preserve"> исполнением местного бюджета </w:t>
      </w:r>
      <w:proofErr w:type="spellStart"/>
      <w:r>
        <w:rPr>
          <w:rFonts w:cs="Arial"/>
          <w:color w:val="000000"/>
        </w:rPr>
        <w:t>сумона</w:t>
      </w:r>
      <w:proofErr w:type="spellEnd"/>
      <w:r w:rsidRPr="00FE641C">
        <w:rPr>
          <w:rFonts w:eastAsia="Calibri" w:cs="Arial"/>
          <w:bCs/>
          <w:color w:val="000000"/>
          <w:lang w:eastAsia="en-US"/>
        </w:rPr>
        <w:t xml:space="preserve"> в соответствии с Бюджетным кодексом Российской Федерации, а также осуществляет иные полномочия в соответствии с Федеральным законом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7. В случае, предусмотренном пунктом 3 части 1 настоящей статьи, решение о временном осуществлении исполнительными органами Республики Тыва отдельных полномочий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принимается Правительством Республики Тыва с одновременным изъятием соответствующих субвенций.</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8. Решения органов публичной власти, указанные в настоящей статье, могут быть обжалованы в судебном порядке.</w:t>
      </w:r>
    </w:p>
    <w:p w:rsidR="00513DFA" w:rsidRPr="00FE641C" w:rsidRDefault="00513DFA" w:rsidP="00513DFA">
      <w:pPr>
        <w:autoSpaceDE w:val="0"/>
        <w:autoSpaceDN w:val="0"/>
        <w:adjustRightInd w:val="0"/>
        <w:ind w:firstLine="540"/>
        <w:rPr>
          <w:rFonts w:eastAsia="Calibri" w:cs="Arial"/>
          <w:bCs/>
          <w:color w:val="000000"/>
          <w:lang w:eastAsia="en-US"/>
        </w:rPr>
      </w:pPr>
      <w:r w:rsidRPr="00FE641C">
        <w:rPr>
          <w:rFonts w:eastAsia="Calibri" w:cs="Arial"/>
          <w:bCs/>
          <w:color w:val="000000"/>
          <w:lang w:eastAsia="en-US"/>
        </w:rPr>
        <w:t xml:space="preserve">9. Не могут временно осуществляться органами государственной власти Республики Тыва полномочия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по принятию устава </w:t>
      </w:r>
      <w:proofErr w:type="spellStart"/>
      <w:r>
        <w:rPr>
          <w:rFonts w:cs="Arial"/>
          <w:color w:val="000000"/>
        </w:rPr>
        <w:t>сумона</w:t>
      </w:r>
      <w:proofErr w:type="spellEnd"/>
      <w:r w:rsidRPr="00FE641C">
        <w:rPr>
          <w:rFonts w:eastAsia="Calibri" w:cs="Arial"/>
          <w:bCs/>
          <w:color w:val="000000"/>
          <w:lang w:eastAsia="en-US"/>
        </w:rPr>
        <w:t xml:space="preserve">, внесению в него изменений и дополнений, установлению структуры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изменению границ территории </w:t>
      </w:r>
      <w:proofErr w:type="spellStart"/>
      <w:r>
        <w:rPr>
          <w:rFonts w:cs="Arial"/>
          <w:color w:val="000000"/>
        </w:rPr>
        <w:t>сумона</w:t>
      </w:r>
      <w:proofErr w:type="spellEnd"/>
      <w:r w:rsidRPr="00FE641C">
        <w:rPr>
          <w:rFonts w:eastAsia="Calibri" w:cs="Arial"/>
          <w:bCs/>
          <w:color w:val="000000"/>
          <w:lang w:eastAsia="en-US"/>
        </w:rPr>
        <w:t xml:space="preserve">, преобразованию </w:t>
      </w:r>
      <w:proofErr w:type="spellStart"/>
      <w:r>
        <w:rPr>
          <w:rFonts w:cs="Arial"/>
          <w:color w:val="000000"/>
        </w:rPr>
        <w:t>сумона</w:t>
      </w:r>
      <w:proofErr w:type="spellEnd"/>
      <w:r w:rsidRPr="00FE641C">
        <w:rPr>
          <w:rFonts w:eastAsia="Calibri" w:cs="Arial"/>
          <w:bCs/>
          <w:color w:val="000000"/>
          <w:lang w:eastAsia="en-US"/>
        </w:rPr>
        <w:t>.</w:t>
      </w:r>
    </w:p>
    <w:p w:rsidR="00513DFA" w:rsidRPr="00FE641C" w:rsidRDefault="00513DFA" w:rsidP="00513DFA">
      <w:pPr>
        <w:ind w:firstLine="0"/>
        <w:rPr>
          <w:rFonts w:cs="Arial"/>
          <w:color w:val="000000"/>
        </w:rPr>
      </w:pPr>
    </w:p>
    <w:p w:rsidR="00513DFA" w:rsidRPr="00FE641C" w:rsidRDefault="00513DFA" w:rsidP="00513DFA">
      <w:pPr>
        <w:autoSpaceDE w:val="0"/>
        <w:autoSpaceDN w:val="0"/>
        <w:adjustRightInd w:val="0"/>
        <w:ind w:firstLine="709"/>
        <w:rPr>
          <w:b/>
          <w:color w:val="000000"/>
        </w:rPr>
      </w:pPr>
      <w:r w:rsidRPr="00FE641C">
        <w:rPr>
          <w:b/>
          <w:color w:val="000000"/>
        </w:rPr>
        <w:t>Статья 16. Муниципальный контроль</w:t>
      </w:r>
    </w:p>
    <w:p w:rsidR="00513DFA" w:rsidRPr="00FE641C" w:rsidRDefault="00513DFA" w:rsidP="00513DFA">
      <w:pPr>
        <w:autoSpaceDE w:val="0"/>
        <w:autoSpaceDN w:val="0"/>
        <w:adjustRightInd w:val="0"/>
        <w:ind w:firstLine="709"/>
        <w:rPr>
          <w:b/>
          <w:color w:val="000000"/>
        </w:rPr>
      </w:pPr>
    </w:p>
    <w:p w:rsidR="00513DFA" w:rsidRPr="00FE641C" w:rsidRDefault="00513DFA" w:rsidP="00513DFA">
      <w:pPr>
        <w:ind w:firstLine="709"/>
        <w:rPr>
          <w:rFonts w:cs="Arial"/>
          <w:color w:val="000000"/>
        </w:rPr>
      </w:pPr>
      <w:r w:rsidRPr="00FE641C">
        <w:rPr>
          <w:rFonts w:cs="Arial"/>
          <w:bCs/>
          <w:color w:val="000000"/>
        </w:rPr>
        <w:lastRenderedPageBreak/>
        <w:t xml:space="preserve">1. </w:t>
      </w:r>
      <w:proofErr w:type="gramStart"/>
      <w:r w:rsidRPr="00FE641C">
        <w:rPr>
          <w:rFonts w:cs="Arial"/>
          <w:color w:val="000000"/>
        </w:rPr>
        <w:t xml:space="preserve">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организуют и осуществляют муниципальный контроль за соблюдением требований, установленных муниципальными правовыми актами </w:t>
      </w:r>
      <w:proofErr w:type="spellStart"/>
      <w:r>
        <w:rPr>
          <w:rFonts w:cs="Arial"/>
          <w:color w:val="000000"/>
        </w:rPr>
        <w:t>сумона</w:t>
      </w:r>
      <w:proofErr w:type="spellEnd"/>
      <w:r w:rsidRPr="00FE641C">
        <w:rPr>
          <w:rFonts w:cs="Arial"/>
          <w:color w:val="000000"/>
        </w:rPr>
        <w:t xml:space="preserve">,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w:t>
      </w:r>
      <w:proofErr w:type="spellStart"/>
      <w:r>
        <w:rPr>
          <w:rFonts w:cs="Arial"/>
          <w:color w:val="000000"/>
        </w:rPr>
        <w:t>сумона</w:t>
      </w:r>
      <w:proofErr w:type="spellEnd"/>
      <w:r w:rsidRPr="00FE641C">
        <w:rPr>
          <w:rFonts w:cs="Arial"/>
          <w:color w:val="000000"/>
        </w:rPr>
        <w:t>, также муниципальный контроль за соблюдением требований, установленных федеральными законами, законами Республики Тыва, с учетом положений частей 5 и 9 статьи</w:t>
      </w:r>
      <w:proofErr w:type="gramEnd"/>
      <w:r w:rsidRPr="00FE641C">
        <w:rPr>
          <w:rFonts w:cs="Arial"/>
          <w:color w:val="000000"/>
        </w:rPr>
        <w:t xml:space="preserve"> 32 Федерального закона «Об общих принципах организации местного самоуправления в единой системе публичной власти».</w:t>
      </w:r>
    </w:p>
    <w:p w:rsidR="00513DFA" w:rsidRPr="00FE641C" w:rsidRDefault="00513DFA" w:rsidP="00513DFA">
      <w:pPr>
        <w:ind w:firstLine="709"/>
        <w:rPr>
          <w:rFonts w:cs="Arial"/>
          <w:color w:val="000000"/>
        </w:rPr>
      </w:pPr>
      <w:r w:rsidRPr="00FE641C">
        <w:rPr>
          <w:rFonts w:cs="Arial"/>
          <w:bCs/>
          <w:color w:val="000000"/>
        </w:rPr>
        <w:t xml:space="preserve">2. </w:t>
      </w:r>
      <w:r w:rsidRPr="00FE641C">
        <w:rPr>
          <w:rFonts w:cs="Arial"/>
          <w:color w:val="000000"/>
        </w:rPr>
        <w:t xml:space="preserve">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FE641C">
        <w:rPr>
          <w:rFonts w:cs="Arial"/>
          <w:color w:val="000000"/>
        </w:rPr>
        <w:t>контроль за</w:t>
      </w:r>
      <w:proofErr w:type="gramEnd"/>
      <w:r w:rsidRPr="00FE641C">
        <w:rPr>
          <w:rFonts w:cs="Arial"/>
          <w:color w:val="000000"/>
        </w:rPr>
        <w:t xml:space="preserve"> соответствием деятельности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и должностных лиц местного самоуправления  настоящему Уставу и принятым в соответствии с ним нормативным правовым актам Хурала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09"/>
        <w:rPr>
          <w:rFonts w:cs="Arial"/>
          <w:color w:val="000000"/>
        </w:rPr>
      </w:pPr>
      <w:r w:rsidRPr="00FE641C">
        <w:rPr>
          <w:rFonts w:cs="Arial"/>
          <w:bCs/>
          <w:color w:val="000000"/>
        </w:rPr>
        <w:t xml:space="preserve">3. </w:t>
      </w:r>
      <w:r w:rsidRPr="00FE641C">
        <w:rPr>
          <w:rFonts w:cs="Arial"/>
          <w:color w:val="000000"/>
        </w:rPr>
        <w:t>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513DFA" w:rsidRPr="00FE641C" w:rsidRDefault="00513DFA" w:rsidP="00513DFA">
      <w:pPr>
        <w:ind w:firstLine="720"/>
        <w:jc w:val="center"/>
        <w:rPr>
          <w:rFonts w:cs="Arial"/>
          <w:color w:val="000000"/>
        </w:rPr>
      </w:pPr>
    </w:p>
    <w:p w:rsidR="00513DFA" w:rsidRPr="00FE641C" w:rsidRDefault="00E73F44" w:rsidP="00513DFA">
      <w:pPr>
        <w:autoSpaceDE w:val="0"/>
        <w:autoSpaceDN w:val="0"/>
        <w:adjustRightInd w:val="0"/>
        <w:ind w:firstLine="0"/>
        <w:jc w:val="center"/>
        <w:outlineLvl w:val="0"/>
        <w:rPr>
          <w:rFonts w:cs="Arial"/>
          <w:b/>
          <w:bCs/>
          <w:color w:val="000000"/>
        </w:rPr>
      </w:pPr>
      <w:r w:rsidRPr="00FE641C">
        <w:rPr>
          <w:rFonts w:cs="Arial"/>
          <w:b/>
          <w:bCs/>
          <w:color w:val="000000"/>
        </w:rPr>
        <w:t>ГЛАВА I</w:t>
      </w:r>
      <w:r w:rsidRPr="00FE641C">
        <w:rPr>
          <w:rFonts w:cs="Arial"/>
          <w:b/>
          <w:bCs/>
          <w:color w:val="000000"/>
          <w:lang w:val="en-US"/>
        </w:rPr>
        <w:t>V</w:t>
      </w:r>
      <w:r w:rsidRPr="00FE641C">
        <w:rPr>
          <w:rFonts w:cs="Arial"/>
          <w:b/>
          <w:bCs/>
          <w:color w:val="000000"/>
        </w:rPr>
        <w:t>. НЕПОСРЕДСТВЕННОЕ ОСУЩЕСТВЛЕНИЕ НАСЕЛЕНИЕМ МЕСТНОГО</w:t>
      </w:r>
    </w:p>
    <w:p w:rsidR="00513DFA" w:rsidRPr="00FE641C" w:rsidRDefault="00E73F44" w:rsidP="00513DFA">
      <w:pPr>
        <w:autoSpaceDE w:val="0"/>
        <w:autoSpaceDN w:val="0"/>
        <w:adjustRightInd w:val="0"/>
        <w:ind w:firstLine="0"/>
        <w:jc w:val="center"/>
        <w:outlineLvl w:val="0"/>
        <w:rPr>
          <w:rFonts w:cs="Arial"/>
          <w:b/>
          <w:bCs/>
          <w:color w:val="000000"/>
        </w:rPr>
      </w:pPr>
      <w:r w:rsidRPr="00FE641C">
        <w:rPr>
          <w:rFonts w:cs="Arial"/>
          <w:b/>
          <w:bCs/>
          <w:color w:val="000000"/>
        </w:rPr>
        <w:t>САМОУПРАВЛЕНИЯ И УЧАСТИЕ НАСЕЛЕНИЯ В ОСУЩЕСТВЛЕНИИ МЕСТНОГО САМОУПРАВЛЕНИЯ</w:t>
      </w:r>
    </w:p>
    <w:p w:rsidR="00513DFA" w:rsidRPr="00FE641C" w:rsidRDefault="00513DFA" w:rsidP="00513DFA">
      <w:pPr>
        <w:ind w:firstLine="720"/>
        <w:jc w:val="center"/>
        <w:rPr>
          <w:rFonts w:cs="Arial"/>
          <w:b/>
          <w:bCs/>
          <w:color w:val="000000"/>
        </w:rPr>
      </w:pPr>
    </w:p>
    <w:p w:rsidR="00513DFA" w:rsidRPr="00FE641C" w:rsidRDefault="00513DFA" w:rsidP="00513DFA">
      <w:pPr>
        <w:autoSpaceDE w:val="0"/>
        <w:autoSpaceDN w:val="0"/>
        <w:adjustRightInd w:val="0"/>
        <w:ind w:firstLine="720"/>
        <w:contextualSpacing/>
        <w:outlineLvl w:val="0"/>
        <w:rPr>
          <w:rFonts w:cs="Arial"/>
          <w:b/>
          <w:bCs/>
          <w:color w:val="000000"/>
        </w:rPr>
      </w:pPr>
      <w:r w:rsidRPr="00FE641C">
        <w:rPr>
          <w:rFonts w:cs="Arial"/>
          <w:b/>
          <w:bCs/>
          <w:color w:val="000000"/>
        </w:rPr>
        <w:t>Статья 17. Формы непосредственного осуществления населением местного самоуправления и участия населения в осуществлении местного самоуправления</w:t>
      </w:r>
    </w:p>
    <w:p w:rsidR="00513DFA" w:rsidRPr="00FE641C" w:rsidRDefault="00513DFA" w:rsidP="00513DFA">
      <w:pPr>
        <w:autoSpaceDE w:val="0"/>
        <w:autoSpaceDN w:val="0"/>
        <w:adjustRightInd w:val="0"/>
        <w:ind w:firstLine="720"/>
        <w:contextualSpacing/>
        <w:rPr>
          <w:rFonts w:cs="Arial"/>
          <w:color w:val="000000"/>
        </w:rPr>
      </w:pP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1. К формам непосредственного осуществления населением местного самоуправления относятся:</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1) местный референдум;</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2) муниципальные выборы;</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3) сход граждан.</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2. К формам участия населения в осуществлении местного самоуправления относятся:</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1) опрос;</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2) публичные слушания, общественные обсуждения;</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3) собрание граждан;</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4) инициативные проекты;</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5) территориальное общественное самоуправление;</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6) староста сельского населенного пункта.</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 xml:space="preserve">3. </w:t>
      </w:r>
      <w:proofErr w:type="gramStart"/>
      <w:r w:rsidRPr="00FE641C">
        <w:rPr>
          <w:rFonts w:cs="Arial"/>
          <w:color w:val="000000"/>
        </w:rPr>
        <w:t>Наряду с предусмотренными Федеральным законом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w:t>
      </w:r>
      <w:proofErr w:type="gramEnd"/>
      <w:r w:rsidRPr="00FE641C">
        <w:rPr>
          <w:rFonts w:cs="Arial"/>
          <w:color w:val="000000"/>
        </w:rPr>
        <w:t>, законам Республики Тыва.</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lastRenderedPageBreak/>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 xml:space="preserve">6.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вправе в соответствии с настоящим Уставом принимать решение о привлечении граждан к выполнению на добровольной основе социально значимых для </w:t>
      </w:r>
      <w:proofErr w:type="spellStart"/>
      <w:r>
        <w:rPr>
          <w:rFonts w:cs="Arial"/>
          <w:color w:val="000000"/>
        </w:rPr>
        <w:t>сумона</w:t>
      </w:r>
      <w:proofErr w:type="spellEnd"/>
      <w:r w:rsidRPr="00FE641C">
        <w:rPr>
          <w:rFonts w:cs="Arial"/>
          <w:color w:val="000000"/>
        </w:rPr>
        <w:t xml:space="preserve"> работ (в том числе дежурств) в целях </w:t>
      </w:r>
      <w:proofErr w:type="gramStart"/>
      <w:r w:rsidRPr="00FE641C">
        <w:rPr>
          <w:rFonts w:cs="Arial"/>
          <w:color w:val="000000"/>
        </w:rPr>
        <w:t>решения вопросов непосредственного обеспечения жизнедеятельности населения</w:t>
      </w:r>
      <w:proofErr w:type="gramEnd"/>
      <w:r w:rsidRPr="00FE641C">
        <w:rPr>
          <w:rFonts w:cs="Arial"/>
          <w:color w:val="000000"/>
        </w:rPr>
        <w:t>.</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7. К социально значимым работам могут быть отнесены только работы, не требующие специальной профессиональной подготовки.</w:t>
      </w:r>
    </w:p>
    <w:p w:rsidR="00513DFA" w:rsidRPr="00FE641C" w:rsidRDefault="00513DFA" w:rsidP="00513DFA">
      <w:pPr>
        <w:autoSpaceDE w:val="0"/>
        <w:autoSpaceDN w:val="0"/>
        <w:adjustRightInd w:val="0"/>
        <w:ind w:firstLine="720"/>
        <w:contextualSpacing/>
        <w:rPr>
          <w:rFonts w:cs="Arial"/>
          <w:color w:val="000000"/>
        </w:rPr>
      </w:pPr>
      <w:r w:rsidRPr="00FE641C">
        <w:rPr>
          <w:rFonts w:cs="Arial"/>
          <w:color w:val="000000"/>
        </w:rPr>
        <w:t xml:space="preserve">8. К выполнению социально значимых работ могут привлекаться совершеннолетние трудоспособные жители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13DFA" w:rsidRPr="00FE641C" w:rsidRDefault="00513DFA" w:rsidP="00513DFA">
      <w:pPr>
        <w:ind w:firstLine="720"/>
        <w:rPr>
          <w:rFonts w:cs="Arial"/>
          <w:b/>
          <w:bCs/>
          <w:color w:val="000000"/>
        </w:rPr>
      </w:pPr>
    </w:p>
    <w:p w:rsidR="00513DFA" w:rsidRPr="00FE641C" w:rsidRDefault="00513DFA" w:rsidP="00513DFA">
      <w:pPr>
        <w:ind w:firstLine="720"/>
        <w:rPr>
          <w:rFonts w:cs="Arial"/>
          <w:b/>
          <w:bCs/>
          <w:color w:val="000000"/>
        </w:rPr>
      </w:pPr>
      <w:r w:rsidRPr="00FE641C">
        <w:rPr>
          <w:rFonts w:cs="Arial"/>
          <w:b/>
          <w:bCs/>
          <w:color w:val="000000"/>
        </w:rPr>
        <w:t xml:space="preserve">Статья 18. Местный референдум </w:t>
      </w:r>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2. Федеральным законом, </w:t>
      </w:r>
      <w:r w:rsidR="0068075E">
        <w:rPr>
          <w:rFonts w:cs="Arial"/>
          <w:bCs/>
          <w:color w:val="000000"/>
        </w:rPr>
        <w:t>К</w:t>
      </w:r>
      <w:r w:rsidRPr="00FE641C">
        <w:rPr>
          <w:rFonts w:cs="Arial"/>
          <w:bCs/>
          <w:color w:val="000000"/>
        </w:rPr>
        <w:t>онституцией</w:t>
      </w:r>
      <w:r w:rsidR="0068075E">
        <w:rPr>
          <w:rFonts w:cs="Arial"/>
          <w:bCs/>
          <w:color w:val="000000"/>
        </w:rPr>
        <w:t xml:space="preserve"> Республики Тыва</w:t>
      </w:r>
      <w:r w:rsidRPr="00FE641C">
        <w:rPr>
          <w:rFonts w:cs="Arial"/>
          <w:bCs/>
          <w:color w:val="000000"/>
        </w:rPr>
        <w:t>, законом Республики Тыва, уставом могут быть определены вопросы, подлежащие обязательному вынесению на местный референдум.</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3. Местный референдум проводится на всей территории муниципального образования.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4. Решение о назначении местного референдума принимается Хуралом представителей </w:t>
      </w:r>
      <w:proofErr w:type="spellStart"/>
      <w:r>
        <w:rPr>
          <w:rFonts w:cs="Arial"/>
          <w:bCs/>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 по инициативе, выдвинутой гражданами Российской Федерации, имеющими право на участие в местном референдуме;</w:t>
      </w:r>
    </w:p>
    <w:p w:rsidR="00513DFA" w:rsidRPr="00FE641C" w:rsidRDefault="00513DFA" w:rsidP="00513DFA">
      <w:pPr>
        <w:autoSpaceDE w:val="0"/>
        <w:autoSpaceDN w:val="0"/>
        <w:adjustRightInd w:val="0"/>
        <w:ind w:firstLine="720"/>
        <w:rPr>
          <w:rFonts w:cs="Arial"/>
          <w:bCs/>
          <w:color w:val="000000"/>
        </w:rPr>
      </w:pPr>
      <w:bookmarkStart w:id="7" w:name="Par5"/>
      <w:bookmarkEnd w:id="7"/>
      <w:proofErr w:type="gramStart"/>
      <w:r w:rsidRPr="00FE641C">
        <w:rPr>
          <w:rFonts w:cs="Arial"/>
          <w:bCs/>
          <w:color w:val="00000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roofErr w:type="gramEnd"/>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3) по инициативе Хурала представителей и главы местной администрации, выдвинутой ими совместно.</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5. </w:t>
      </w:r>
      <w:proofErr w:type="gramStart"/>
      <w:r w:rsidRPr="00FE641C">
        <w:rPr>
          <w:rFonts w:cs="Arial"/>
          <w:bCs/>
          <w:color w:val="000000"/>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4 статьи 43 Федерального закона «Об общих принципах организации местного самоуправления в единой системе публичной власти», является сбор подписей в поддержку данной инициативы, количество которых устанавливается законом Республики Тыва и не может превышать 5 процентов от числа участников референдума, зарегистрированных на территории муниципального</w:t>
      </w:r>
      <w:proofErr w:type="gramEnd"/>
      <w:r w:rsidRPr="00FE641C">
        <w:rPr>
          <w:rFonts w:cs="Arial"/>
          <w:bCs/>
          <w:color w:val="000000"/>
        </w:rPr>
        <w:t xml:space="preserve"> образования в соответствии с федеральным законом.</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6. Инициатива проведения референдума, выдвинутая гражданами, избирательными объединениями, иными общественными объединениями, указанными в пункте 2 части 4 статьи 43 Федерального закона «Об общих принципах организации местного самоуправления в единой системе публичной власти», оформляется в порядке, установленном федеральным законом и принимаемым в соответствии с ним законом Республики Тыва.</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7. Инициатива проведения референдума, выдвинутая совместно Хуралом представителей </w:t>
      </w:r>
      <w:proofErr w:type="spellStart"/>
      <w:r>
        <w:rPr>
          <w:rFonts w:cs="Arial"/>
          <w:bCs/>
          <w:color w:val="000000"/>
        </w:rPr>
        <w:t>сумона</w:t>
      </w:r>
      <w:proofErr w:type="spellEnd"/>
      <w:r w:rsidRPr="00FE641C">
        <w:rPr>
          <w:rFonts w:cs="Arial"/>
          <w:bCs/>
          <w:color w:val="000000"/>
        </w:rPr>
        <w:t xml:space="preserve"> и главой местной администрации, оформляется правовыми актами Хурала представителей и главы местной администрации.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8. Представительный орган муниципального образования обязан назначить местный референдум в течение 30 дней со дня поступления в представительный орган </w:t>
      </w:r>
      <w:r w:rsidRPr="00FE641C">
        <w:rPr>
          <w:rFonts w:cs="Arial"/>
          <w:bCs/>
          <w:color w:val="000000"/>
        </w:rPr>
        <w:lastRenderedPageBreak/>
        <w:t>муниципального образования документов, на основании которых назначается местный референдум.</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9. В случае</w:t>
      </w:r>
      <w:proofErr w:type="gramStart"/>
      <w:r w:rsidRPr="00FE641C">
        <w:rPr>
          <w:rFonts w:cs="Arial"/>
          <w:bCs/>
          <w:color w:val="000000"/>
        </w:rPr>
        <w:t>,</w:t>
      </w:r>
      <w:proofErr w:type="gramEnd"/>
      <w:r w:rsidRPr="00FE641C">
        <w:rPr>
          <w:rFonts w:cs="Arial"/>
          <w:bCs/>
          <w:color w:val="000000"/>
        </w:rPr>
        <w:t xml:space="preserve"> если местный референдум не назначен Хуралом представителей </w:t>
      </w:r>
      <w:proofErr w:type="spellStart"/>
      <w:r>
        <w:rPr>
          <w:rFonts w:cs="Arial"/>
          <w:bCs/>
          <w:color w:val="000000"/>
        </w:rPr>
        <w:t>сумона</w:t>
      </w:r>
      <w:proofErr w:type="spellEnd"/>
      <w:r w:rsidRPr="00FE641C">
        <w:rPr>
          <w:rFonts w:cs="Arial"/>
          <w:bCs/>
          <w:color w:val="000000"/>
        </w:rPr>
        <w:t xml:space="preserve"> в установленные сроки, референдум назначается судом на основании обращения граждан, избирательных объединений, главы </w:t>
      </w:r>
      <w:proofErr w:type="spellStart"/>
      <w:r>
        <w:rPr>
          <w:rFonts w:cs="Arial"/>
          <w:bCs/>
          <w:color w:val="000000"/>
        </w:rPr>
        <w:t>сумона</w:t>
      </w:r>
      <w:proofErr w:type="spellEnd"/>
      <w:r w:rsidRPr="00FE641C">
        <w:rPr>
          <w:rFonts w:cs="Arial"/>
          <w:bCs/>
          <w:color w:val="000000"/>
        </w:rPr>
        <w:t>, органов государственной власти Республики Тыва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Республики Тыва или иным органом, на который судом возложено обеспечение проведения местного референдума.</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11. Итоги голосования и принятое на местном референдуме решение подлежат официальному опубликованию.</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15. Гарантии прав граждан на участие в местном референдуме,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Республики Тыва.</w:t>
      </w:r>
    </w:p>
    <w:p w:rsidR="00513DFA" w:rsidRPr="00FE641C" w:rsidRDefault="00513DFA" w:rsidP="00513DFA">
      <w:pPr>
        <w:autoSpaceDE w:val="0"/>
        <w:autoSpaceDN w:val="0"/>
        <w:adjustRightInd w:val="0"/>
        <w:ind w:firstLine="720"/>
        <w:rPr>
          <w:rFonts w:cs="Arial"/>
          <w:bCs/>
          <w:color w:val="000000"/>
        </w:rPr>
      </w:pPr>
    </w:p>
    <w:p w:rsidR="00513DFA" w:rsidRPr="00FE641C" w:rsidRDefault="00513DFA" w:rsidP="00513DFA">
      <w:pPr>
        <w:autoSpaceDE w:val="0"/>
        <w:autoSpaceDN w:val="0"/>
        <w:adjustRightInd w:val="0"/>
        <w:ind w:firstLine="720"/>
        <w:outlineLvl w:val="0"/>
        <w:rPr>
          <w:rFonts w:cs="Arial"/>
          <w:b/>
          <w:bCs/>
          <w:color w:val="000000"/>
        </w:rPr>
      </w:pPr>
      <w:r w:rsidRPr="00FE641C">
        <w:rPr>
          <w:rFonts w:cs="Arial"/>
          <w:b/>
          <w:bCs/>
          <w:color w:val="000000"/>
        </w:rPr>
        <w:t>Статья 19. Муниципальные выборы</w:t>
      </w:r>
    </w:p>
    <w:p w:rsidR="00513DFA" w:rsidRPr="00FE641C" w:rsidRDefault="00513DFA" w:rsidP="00513DFA">
      <w:pPr>
        <w:autoSpaceDE w:val="0"/>
        <w:autoSpaceDN w:val="0"/>
        <w:adjustRightInd w:val="0"/>
        <w:ind w:firstLine="720"/>
        <w:rPr>
          <w:rFonts w:cs="Arial"/>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Муниципальные выборы проводятся в целях избрания депутатов, Главы </w:t>
      </w:r>
      <w:proofErr w:type="spellStart"/>
      <w:r>
        <w:rPr>
          <w:rFonts w:cs="Arial"/>
          <w:color w:val="000000"/>
        </w:rPr>
        <w:t>сумона</w:t>
      </w:r>
      <w:proofErr w:type="spellEnd"/>
      <w:r w:rsidRPr="00FE641C">
        <w:rPr>
          <w:rFonts w:cs="Arial"/>
          <w:color w:val="000000"/>
        </w:rPr>
        <w:t xml:space="preserve">, иных лиц, замещающих муниципальные должности в соответствии с уставом </w:t>
      </w:r>
      <w:proofErr w:type="spellStart"/>
      <w:r>
        <w:rPr>
          <w:rFonts w:cs="Arial"/>
          <w:color w:val="000000"/>
        </w:rPr>
        <w:t>сумона</w:t>
      </w:r>
      <w:proofErr w:type="spellEnd"/>
      <w:r w:rsidRPr="00FE641C">
        <w:rPr>
          <w:rFonts w:cs="Arial"/>
          <w:color w:val="000000"/>
        </w:rPr>
        <w:t>, на основе всеобщего равного и прямого избирательного права при тайном голосовании.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Муниципальные выборы назначаются Хуралом представителей </w:t>
      </w:r>
      <w:proofErr w:type="spellStart"/>
      <w:r>
        <w:rPr>
          <w:rFonts w:cs="Arial"/>
          <w:color w:val="000000"/>
        </w:rPr>
        <w:t>сумона</w:t>
      </w:r>
      <w:proofErr w:type="spellEnd"/>
      <w:r w:rsidRPr="00FE641C">
        <w:rPr>
          <w:rFonts w:cs="Arial"/>
          <w:color w:val="000000"/>
        </w:rPr>
        <w:t xml:space="preserve"> в сроки, предусмотренные уставом муниципального образования. В случаях, установленных Федеральным законом от 12.06.2002 №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Республики Тыва.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4. Законом Республики Тыва в соответствии с Федеральным законом «Об общих принципах организации местного самоуправления в единой системе публичной власти»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lastRenderedPageBreak/>
        <w:t>5. В соответствии с установленными законом Республики Тыва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6. Законом Республики Тыва в соответствии с Федеральным законом «Об общих принципах организации местного самоуправления в единой системе публичной власти»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7. Выборы депутатов представительных органов с численностью менее 15 депутатов проводятся по одномандатным и (или) многомандатным избирательным округам.</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8. В случае</w:t>
      </w:r>
      <w:proofErr w:type="gramStart"/>
      <w:r w:rsidRPr="00FE641C">
        <w:rPr>
          <w:rFonts w:cs="Arial"/>
          <w:color w:val="000000"/>
        </w:rPr>
        <w:t>,</w:t>
      </w:r>
      <w:proofErr w:type="gramEnd"/>
      <w:r w:rsidRPr="00FE641C">
        <w:rPr>
          <w:rFonts w:cs="Arial"/>
          <w:color w:val="000000"/>
        </w:rPr>
        <w:t xml:space="preserve">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9. Итоги муниципальных выборов подлежат официальному опубликованию.</w:t>
      </w:r>
    </w:p>
    <w:p w:rsidR="00513DFA" w:rsidRPr="00FE641C" w:rsidRDefault="00513DFA" w:rsidP="00513DFA">
      <w:pPr>
        <w:autoSpaceDE w:val="0"/>
        <w:autoSpaceDN w:val="0"/>
        <w:adjustRightInd w:val="0"/>
        <w:ind w:firstLine="720"/>
        <w:rPr>
          <w:rFonts w:cs="Arial"/>
          <w:bCs/>
          <w:color w:val="000000"/>
        </w:rPr>
      </w:pPr>
    </w:p>
    <w:p w:rsidR="00513DFA" w:rsidRPr="00FE641C" w:rsidRDefault="00513DFA" w:rsidP="00513DFA">
      <w:pPr>
        <w:ind w:firstLine="720"/>
        <w:rPr>
          <w:rFonts w:cs="Arial"/>
          <w:b/>
          <w:color w:val="000000"/>
        </w:rPr>
      </w:pPr>
      <w:r w:rsidRPr="00FE641C">
        <w:rPr>
          <w:rFonts w:cs="Arial"/>
          <w:b/>
          <w:color w:val="000000"/>
        </w:rPr>
        <w:t>Статья 20. Сход граждан</w:t>
      </w:r>
    </w:p>
    <w:p w:rsidR="00513DFA" w:rsidRPr="00FE641C" w:rsidRDefault="00513DFA" w:rsidP="00513DFA">
      <w:pPr>
        <w:ind w:firstLine="720"/>
        <w:rPr>
          <w:rFonts w:cs="Arial"/>
          <w:b/>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color w:val="000000"/>
        </w:rPr>
        <w:t>1. В случаях, предусмотренных Федеральным законом «Об общих принципах организации местного самоуправления в единой системе публичной власти»</w:t>
      </w:r>
      <w:bookmarkStart w:id="8" w:name="_Hlk198038232"/>
      <w:r w:rsidRPr="00FE641C">
        <w:rPr>
          <w:rFonts w:cs="Arial"/>
          <w:color w:val="000000"/>
        </w:rPr>
        <w:t xml:space="preserve"> «Об общих принципах организации местного самоуправления в единой системе публичной власти»</w:t>
      </w:r>
      <w:bookmarkEnd w:id="8"/>
      <w:r w:rsidRPr="00FE641C">
        <w:rPr>
          <w:rFonts w:cs="Arial"/>
          <w:color w:val="000000"/>
        </w:rPr>
        <w:t xml:space="preserve"> сход граждан может проводиться на территории </w:t>
      </w:r>
      <w:proofErr w:type="spellStart"/>
      <w:r>
        <w:rPr>
          <w:rFonts w:cs="Arial"/>
          <w:color w:val="000000"/>
        </w:rPr>
        <w:t>сумона</w:t>
      </w:r>
      <w:proofErr w:type="spellEnd"/>
      <w:r w:rsidRPr="00FE641C">
        <w:rPr>
          <w:rFonts w:cs="Arial"/>
          <w:color w:val="000000"/>
        </w:rPr>
        <w:t xml:space="preserve"> или на части его территории по вопросу выявления мнения граждан о поддержке инициативного проекта.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2. Порядок организации и проведения схода граждан определяется нормативным правовым актом Хурала представителей.</w:t>
      </w:r>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outlineLvl w:val="0"/>
        <w:rPr>
          <w:rFonts w:cs="Arial"/>
          <w:b/>
          <w:bCs/>
          <w:color w:val="000000"/>
        </w:rPr>
      </w:pPr>
      <w:r w:rsidRPr="00FE641C">
        <w:rPr>
          <w:rFonts w:cs="Arial"/>
          <w:b/>
          <w:bCs/>
          <w:color w:val="000000"/>
        </w:rPr>
        <w:t>Статья 21. Опрос</w:t>
      </w:r>
    </w:p>
    <w:p w:rsidR="00513DFA" w:rsidRPr="00FE641C" w:rsidRDefault="00513DFA" w:rsidP="00513DFA">
      <w:pPr>
        <w:autoSpaceDE w:val="0"/>
        <w:autoSpaceDN w:val="0"/>
        <w:adjustRightInd w:val="0"/>
        <w:ind w:firstLine="720"/>
        <w:rPr>
          <w:rFonts w:cs="Arial"/>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w:t>
      </w:r>
      <w:proofErr w:type="gramStart"/>
      <w:r w:rsidRPr="00FE641C">
        <w:rPr>
          <w:rFonts w:cs="Arial"/>
          <w:color w:val="000000"/>
        </w:rPr>
        <w:t xml:space="preserve">Опрос граждан может проводиться на всей территории </w:t>
      </w:r>
      <w:proofErr w:type="spellStart"/>
      <w:r>
        <w:rPr>
          <w:rFonts w:cs="Arial"/>
          <w:color w:val="000000"/>
        </w:rPr>
        <w:t>сумона</w:t>
      </w:r>
      <w:proofErr w:type="spellEnd"/>
      <w:r w:rsidRPr="00FE641C">
        <w:rPr>
          <w:rFonts w:cs="Arial"/>
          <w:color w:val="000000"/>
        </w:rPr>
        <w:t xml:space="preserve"> или на части его территории для выявления мнения населения при принятии решений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Тыва в части осуществления полномочий по решению вопросов установления общих принципов организации местного самоуправления.</w:t>
      </w:r>
      <w:proofErr w:type="gramEnd"/>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В опросе граждан имеют право участвовать жители </w:t>
      </w:r>
      <w:proofErr w:type="spellStart"/>
      <w:r>
        <w:rPr>
          <w:rFonts w:cs="Arial"/>
          <w:color w:val="000000"/>
        </w:rPr>
        <w:t>сумона</w:t>
      </w:r>
      <w:proofErr w:type="spellEnd"/>
      <w:r w:rsidRPr="00FE641C">
        <w:rPr>
          <w:rFonts w:cs="Arial"/>
          <w:color w:val="000000"/>
        </w:rPr>
        <w:t>, обладающие избирательным правом.</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3. В опросе граждан по вопросу выявления мнения граждан о поддержке инициативного проекта вправе участвовать жители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или его части, в которых предлагается реализовать инициативный проект, достигшие восемнадцатилетнего возраста.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4. Опрос граждан проводится по инициативе:</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lastRenderedPageBreak/>
        <w:t xml:space="preserve">1) Хурала представителей </w:t>
      </w:r>
      <w:proofErr w:type="spellStart"/>
      <w:r>
        <w:rPr>
          <w:rFonts w:cs="Arial"/>
          <w:color w:val="000000"/>
        </w:rPr>
        <w:t>сумона</w:t>
      </w:r>
      <w:proofErr w:type="spellEnd"/>
      <w:r w:rsidRPr="00FE641C">
        <w:rPr>
          <w:rFonts w:cs="Arial"/>
          <w:color w:val="000000"/>
        </w:rPr>
        <w:t xml:space="preserve">, Главы </w:t>
      </w:r>
      <w:proofErr w:type="spellStart"/>
      <w:r>
        <w:rPr>
          <w:rFonts w:cs="Arial"/>
          <w:color w:val="000000"/>
        </w:rPr>
        <w:t>сумона</w:t>
      </w:r>
      <w:proofErr w:type="spellEnd"/>
      <w:r w:rsidRPr="00FE641C">
        <w:rPr>
          <w:rFonts w:cs="Arial"/>
          <w:color w:val="000000"/>
        </w:rPr>
        <w:t xml:space="preserve"> или председатель администрации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2) органов государственной власти Республики Тыва;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3) жителей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5. Порядок назначения и проведения опроса граждан определяется нормативными правовыми актами Хурала представителей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в соответствии с законом Республики Тыва.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6. Решение о назначении опроса граждан должно быть принято Хуралом представителей </w:t>
      </w:r>
      <w:proofErr w:type="spellStart"/>
      <w:r>
        <w:rPr>
          <w:rFonts w:cs="Arial"/>
          <w:color w:val="000000"/>
        </w:rPr>
        <w:t>сумона</w:t>
      </w:r>
      <w:proofErr w:type="spellEnd"/>
      <w:r w:rsidRPr="00FE641C">
        <w:rPr>
          <w:rFonts w:cs="Arial"/>
          <w:color w:val="000000"/>
        </w:rPr>
        <w:t xml:space="preserve"> в течение трех месяцев с момента поступления инициативы проведения опроса граждан, предусмотренной частью 4 статьи 46 Федерального закона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7. В решении Хурала представителей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о назначении опроса граждан устанавливаются: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 дата и сроки проведения опроса;</w:t>
      </w:r>
    </w:p>
    <w:p w:rsidR="00513DFA" w:rsidRPr="00FE641C" w:rsidRDefault="00513DFA" w:rsidP="00513DFA">
      <w:pPr>
        <w:autoSpaceDE w:val="0"/>
        <w:autoSpaceDN w:val="0"/>
        <w:adjustRightInd w:val="0"/>
        <w:ind w:firstLine="720"/>
        <w:rPr>
          <w:rFonts w:cs="Arial"/>
          <w:color w:val="000000"/>
        </w:rPr>
      </w:pPr>
      <w:proofErr w:type="gramStart"/>
      <w:r w:rsidRPr="00FE641C">
        <w:rPr>
          <w:rFonts w:cs="Arial"/>
          <w:color w:val="000000"/>
        </w:rPr>
        <w:t>2) формулировка вопроса (вопросов), предлагаемого (предлагаемых) при проведении опроса;</w:t>
      </w:r>
      <w:proofErr w:type="gramEnd"/>
    </w:p>
    <w:p w:rsidR="00513DFA" w:rsidRPr="00FE641C" w:rsidRDefault="00513DFA" w:rsidP="00513DFA">
      <w:pPr>
        <w:autoSpaceDE w:val="0"/>
        <w:autoSpaceDN w:val="0"/>
        <w:adjustRightInd w:val="0"/>
        <w:ind w:firstLine="720"/>
        <w:rPr>
          <w:rFonts w:cs="Arial"/>
          <w:color w:val="000000"/>
        </w:rPr>
      </w:pPr>
      <w:r w:rsidRPr="00FE641C">
        <w:rPr>
          <w:rFonts w:cs="Arial"/>
          <w:color w:val="000000"/>
        </w:rPr>
        <w:t>3) методика проведения опроса;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4) форма опросного листа;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5) минимальная численность жителей </w:t>
      </w:r>
      <w:proofErr w:type="spellStart"/>
      <w:r>
        <w:rPr>
          <w:rFonts w:cs="Arial"/>
          <w:color w:val="000000"/>
        </w:rPr>
        <w:t>сумона</w:t>
      </w:r>
      <w:proofErr w:type="spellEnd"/>
      <w:r w:rsidRPr="00FE641C">
        <w:rPr>
          <w:rFonts w:cs="Arial"/>
          <w:color w:val="000000"/>
        </w:rPr>
        <w:t>, участвующих в опросе;</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6) порядок идентификации участников опроса в случае проведения опроса граждан с использованием официального сайта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в информационно-телекоммуникационной сети «Интернет».</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8. Жители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должны быть проинформированы уполномоченным органом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или должностным лицом местного самоуправления о проведении опроса граждан не менее чем за 10 дней до его проведения.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9. Для проведения опроса граждан может использоваться официальный сайт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в информационно-телекоммуникационной сети «Интернет».</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10. Финансирование мероприятий, связанных с подготовкой и проведением опроса граждан, осуществляется: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за счет средств местного бюджета </w:t>
      </w:r>
      <w:proofErr w:type="spellStart"/>
      <w:r>
        <w:rPr>
          <w:rFonts w:cs="Arial"/>
          <w:color w:val="000000"/>
        </w:rPr>
        <w:t>сумона</w:t>
      </w:r>
      <w:proofErr w:type="spellEnd"/>
      <w:r w:rsidRPr="00FE641C">
        <w:rPr>
          <w:rFonts w:cs="Arial"/>
          <w:color w:val="000000"/>
        </w:rPr>
        <w:t xml:space="preserve"> - при проведении опроса по инициативе органов местного самоуправления </w:t>
      </w:r>
      <w:proofErr w:type="spellStart"/>
      <w:r>
        <w:rPr>
          <w:rFonts w:cs="Arial"/>
          <w:color w:val="000000"/>
        </w:rPr>
        <w:t>сумона</w:t>
      </w:r>
      <w:proofErr w:type="spellEnd"/>
      <w:r w:rsidRPr="00FE641C">
        <w:rPr>
          <w:rFonts w:cs="Arial"/>
          <w:color w:val="000000"/>
        </w:rPr>
        <w:t xml:space="preserve"> или жителей муниципального образования;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2) за счет средств бюджета Республики Тыва - при проведении опроса по инициативе органов государственной власти Республики Тыва.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11. Результаты опроса носят рекомендательный характер.</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12. Результаты опроса подлежат обнародованию.</w:t>
      </w:r>
    </w:p>
    <w:p w:rsidR="00513DFA" w:rsidRPr="00FE641C" w:rsidRDefault="00513DFA" w:rsidP="00513DFA">
      <w:pPr>
        <w:ind w:firstLine="0"/>
        <w:rPr>
          <w:rFonts w:cs="Arial"/>
          <w:color w:val="000000"/>
        </w:rPr>
      </w:pPr>
    </w:p>
    <w:p w:rsidR="00513DFA" w:rsidRPr="00FE641C" w:rsidRDefault="00513DFA" w:rsidP="00513DFA">
      <w:pPr>
        <w:ind w:firstLine="720"/>
        <w:jc w:val="left"/>
        <w:rPr>
          <w:rFonts w:cs="Arial"/>
          <w:b/>
          <w:bCs/>
          <w:color w:val="000000"/>
        </w:rPr>
      </w:pPr>
      <w:r w:rsidRPr="00FE641C">
        <w:rPr>
          <w:rFonts w:cs="Arial"/>
          <w:b/>
          <w:bCs/>
          <w:color w:val="000000"/>
        </w:rPr>
        <w:t>Статья 22. Публичные слушания, общественные обсуждения</w:t>
      </w:r>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1. Публичные слушания могут проводиться на всей территории </w:t>
      </w:r>
      <w:proofErr w:type="spellStart"/>
      <w:r>
        <w:rPr>
          <w:rFonts w:cs="Arial"/>
          <w:color w:val="000000"/>
        </w:rPr>
        <w:t>сумона</w:t>
      </w:r>
      <w:proofErr w:type="spellEnd"/>
      <w:r w:rsidRPr="00FE641C">
        <w:rPr>
          <w:rFonts w:cs="Arial"/>
          <w:bCs/>
          <w:color w:val="000000"/>
        </w:rPr>
        <w:t xml:space="preserve"> для обсуждения с участием жителей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 xml:space="preserve">проектов муниципальных правовых актов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по вопросам непосредственного обеспечения жизнедеятельности населения.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2. На публичные слушания должны выноситься:</w:t>
      </w:r>
    </w:p>
    <w:p w:rsidR="00513DFA" w:rsidRPr="00FE641C" w:rsidRDefault="00513DFA" w:rsidP="00513DFA">
      <w:pPr>
        <w:autoSpaceDE w:val="0"/>
        <w:autoSpaceDN w:val="0"/>
        <w:adjustRightInd w:val="0"/>
        <w:ind w:firstLine="720"/>
        <w:rPr>
          <w:rFonts w:cs="Arial"/>
          <w:bCs/>
          <w:color w:val="000000"/>
        </w:rPr>
      </w:pPr>
      <w:proofErr w:type="gramStart"/>
      <w:r w:rsidRPr="00FE641C">
        <w:rPr>
          <w:rFonts w:cs="Arial"/>
          <w:bCs/>
          <w:color w:val="000000"/>
        </w:rPr>
        <w:t xml:space="preserve">1) проект устава </w:t>
      </w:r>
      <w:proofErr w:type="spellStart"/>
      <w:r>
        <w:rPr>
          <w:rFonts w:cs="Arial"/>
          <w:color w:val="000000"/>
        </w:rPr>
        <w:t>сумона</w:t>
      </w:r>
      <w:proofErr w:type="spellEnd"/>
      <w:r w:rsidRPr="00FE641C">
        <w:rPr>
          <w:rFonts w:cs="Arial"/>
          <w:bCs/>
          <w:color w:val="000000"/>
        </w:rPr>
        <w:t xml:space="preserve">, а также проект муниципального нормативного правового акта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 xml:space="preserve">о внесении изменений и дополнений в устав </w:t>
      </w:r>
      <w:proofErr w:type="spellStart"/>
      <w:r>
        <w:rPr>
          <w:rFonts w:cs="Arial"/>
          <w:color w:val="000000"/>
        </w:rPr>
        <w:t>сумона</w:t>
      </w:r>
      <w:proofErr w:type="spellEnd"/>
      <w:r w:rsidRPr="00FE641C">
        <w:rPr>
          <w:rFonts w:cs="Arial"/>
          <w:bCs/>
          <w:color w:val="000000"/>
        </w:rPr>
        <w:t xml:space="preserve">, кроме случаев, когда в устав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вносятся изменения в форме точного воспроизведения положений Конституции Российской Федерации, федеральных законов, Конституции Республики Тыва или законов Республики Тыва в целях приведения настоящего Устава в соответствие с этими нормативными правовыми актами;</w:t>
      </w:r>
      <w:proofErr w:type="gramEnd"/>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lastRenderedPageBreak/>
        <w:t xml:space="preserve">2) проект местного бюджета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и отчет о его исполнении;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3) вопросы о преобразовании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3. В публичных слушаниях имеют право участвовать жители </w:t>
      </w:r>
      <w:proofErr w:type="spellStart"/>
      <w:r>
        <w:rPr>
          <w:rFonts w:cs="Arial"/>
          <w:color w:val="000000"/>
        </w:rPr>
        <w:t>сумона</w:t>
      </w:r>
      <w:proofErr w:type="spellEnd"/>
      <w:r w:rsidRPr="00FE641C">
        <w:rPr>
          <w:rFonts w:cs="Arial"/>
          <w:bCs/>
          <w:color w:val="000000"/>
        </w:rPr>
        <w:t>, достигшие восемнадцатилетнего возраста.</w:t>
      </w:r>
    </w:p>
    <w:p w:rsidR="00513DFA" w:rsidRPr="00FE641C" w:rsidRDefault="00513DFA" w:rsidP="00513DFA">
      <w:pPr>
        <w:autoSpaceDE w:val="0"/>
        <w:autoSpaceDN w:val="0"/>
        <w:adjustRightInd w:val="0"/>
        <w:ind w:firstLine="720"/>
        <w:rPr>
          <w:rFonts w:cs="Arial"/>
          <w:bCs/>
          <w:color w:val="000000"/>
        </w:rPr>
      </w:pPr>
      <w:bookmarkStart w:id="9" w:name="Par6"/>
      <w:bookmarkEnd w:id="9"/>
      <w:r w:rsidRPr="00FE641C">
        <w:rPr>
          <w:rFonts w:cs="Arial"/>
          <w:bCs/>
          <w:color w:val="000000"/>
        </w:rPr>
        <w:t>4. Публичные слушания проводятся по инициативе:</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1) Хурала представителей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2) Главы </w:t>
      </w:r>
      <w:proofErr w:type="spellStart"/>
      <w:r>
        <w:rPr>
          <w:rFonts w:cs="Arial"/>
          <w:bCs/>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3) Председателя администрации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4) жителей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5. Порядок назначения и проведения публичных слушаний определяется нормативными правовыми актами Хурала представителей в соответствии с законом Республики Тыва.</w:t>
      </w:r>
    </w:p>
    <w:p w:rsidR="00513DFA" w:rsidRPr="00FE641C" w:rsidRDefault="00513DFA" w:rsidP="00513DFA">
      <w:pPr>
        <w:autoSpaceDE w:val="0"/>
        <w:autoSpaceDN w:val="0"/>
        <w:adjustRightInd w:val="0"/>
        <w:ind w:firstLine="720"/>
        <w:rPr>
          <w:rFonts w:cs="Arial"/>
          <w:bCs/>
          <w:color w:val="000000"/>
        </w:rPr>
      </w:pPr>
      <w:bookmarkStart w:id="10" w:name="Par12"/>
      <w:bookmarkEnd w:id="10"/>
      <w:r w:rsidRPr="00FE641C">
        <w:rPr>
          <w:rFonts w:cs="Arial"/>
          <w:bCs/>
          <w:color w:val="000000"/>
        </w:rPr>
        <w:t xml:space="preserve">6. </w:t>
      </w:r>
      <w:proofErr w:type="gramStart"/>
      <w:r w:rsidRPr="00FE641C">
        <w:rPr>
          <w:rFonts w:cs="Arial"/>
          <w:bCs/>
          <w:color w:val="000000"/>
        </w:rPr>
        <w:t xml:space="preserve">Порядок проведения публичных слушаний должен предусматривать оповещение жителей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 xml:space="preserve">о времени и месте проведения публичных слушаний, а также возможность ознакомления с проектом муниципального правового акта </w:t>
      </w:r>
      <w:proofErr w:type="spellStart"/>
      <w:r>
        <w:rPr>
          <w:rFonts w:cs="Arial"/>
          <w:color w:val="000000"/>
        </w:rPr>
        <w:t>сумона</w:t>
      </w:r>
      <w:proofErr w:type="spellEnd"/>
      <w:r w:rsidRPr="00FE641C">
        <w:rPr>
          <w:rFonts w:cs="Arial"/>
          <w:bCs/>
          <w:color w:val="000000"/>
        </w:rPr>
        <w:t xml:space="preserve">, в том числе посредством его размещения на официальном сайте </w:t>
      </w:r>
      <w:proofErr w:type="spellStart"/>
      <w:r>
        <w:rPr>
          <w:rFonts w:cs="Arial"/>
          <w:color w:val="000000"/>
        </w:rPr>
        <w:t>сумона</w:t>
      </w:r>
      <w:proofErr w:type="spellEnd"/>
      <w:r w:rsidRPr="00FE641C">
        <w:rPr>
          <w:rFonts w:cs="Arial"/>
          <w:bCs/>
          <w:color w:val="000000"/>
        </w:rPr>
        <w:t xml:space="preserve"> в информационно-телекоммуникационной сети «Интернет», не менее чем за 10 дней до их проведения, возможность представления жителями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своих замечаний и предложений по вынесенному на</w:t>
      </w:r>
      <w:proofErr w:type="gramEnd"/>
      <w:r w:rsidRPr="00FE641C">
        <w:rPr>
          <w:rFonts w:cs="Arial"/>
          <w:bCs/>
          <w:color w:val="000000"/>
        </w:rPr>
        <w:t xml:space="preserve"> обсуждение проекту муниципального правового акта </w:t>
      </w:r>
      <w:proofErr w:type="spellStart"/>
      <w:r>
        <w:rPr>
          <w:rFonts w:cs="Arial"/>
          <w:color w:val="000000"/>
        </w:rPr>
        <w:t>сумона</w:t>
      </w:r>
      <w:proofErr w:type="spellEnd"/>
      <w:r w:rsidRPr="00FE641C">
        <w:rPr>
          <w:rFonts w:cs="Arial"/>
          <w:bCs/>
          <w:color w:val="000000"/>
        </w:rPr>
        <w:t xml:space="preserve">, в том числе посредством официального сайта </w:t>
      </w:r>
      <w:proofErr w:type="spellStart"/>
      <w:r>
        <w:rPr>
          <w:rFonts w:cs="Arial"/>
          <w:color w:val="000000"/>
        </w:rPr>
        <w:t>сумона</w:t>
      </w:r>
      <w:proofErr w:type="spellEnd"/>
      <w:r w:rsidRPr="00FE641C">
        <w:rPr>
          <w:rFonts w:cs="Arial"/>
          <w:bCs/>
          <w:color w:val="000000"/>
        </w:rPr>
        <w:t xml:space="preserve"> в информационно-телекоммуникационной сети «Интернет», другие меры, обеспечивающие участие в публичных слушаниях жителей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7. </w:t>
      </w:r>
      <w:proofErr w:type="gramStart"/>
      <w:r w:rsidRPr="00FE641C">
        <w:rPr>
          <w:rFonts w:cs="Arial"/>
          <w:bCs/>
          <w:color w:val="000000"/>
        </w:rPr>
        <w:t xml:space="preserve">Нормативными правовыми актами Хурала представителей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 xml:space="preserve">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 xml:space="preserve">своих замечаний и предложений по проекту муниципального правового акта </w:t>
      </w:r>
      <w:proofErr w:type="spellStart"/>
      <w:r>
        <w:rPr>
          <w:rFonts w:cs="Arial"/>
          <w:color w:val="000000"/>
        </w:rPr>
        <w:t>сумона</w:t>
      </w:r>
      <w:proofErr w:type="spellEnd"/>
      <w:r w:rsidRPr="00FE641C">
        <w:rPr>
          <w:rFonts w:cs="Arial"/>
          <w:bCs/>
          <w:color w:val="000000"/>
        </w:rPr>
        <w:t xml:space="preserve">, а также для участия жителей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 xml:space="preserve">в публичных слушаниях с соблюдением требований об обязательном использовании для таких целей официального сайта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bCs/>
          <w:color w:val="000000"/>
        </w:rPr>
        <w:t>в информационно-телекоммуникационной сети</w:t>
      </w:r>
      <w:proofErr w:type="gramEnd"/>
      <w:r w:rsidRPr="00FE641C">
        <w:rPr>
          <w:rFonts w:cs="Arial"/>
          <w:bCs/>
          <w:color w:val="000000"/>
        </w:rPr>
        <w:t xml:space="preserve">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8. Публичные слушания, проводимые по инициативе жителей </w:t>
      </w:r>
      <w:proofErr w:type="spellStart"/>
      <w:r>
        <w:rPr>
          <w:rFonts w:cs="Arial"/>
          <w:color w:val="000000"/>
        </w:rPr>
        <w:t>сумона</w:t>
      </w:r>
      <w:proofErr w:type="spellEnd"/>
      <w:r w:rsidRPr="00FE641C">
        <w:rPr>
          <w:rFonts w:cs="Arial"/>
          <w:bCs/>
          <w:color w:val="000000"/>
        </w:rPr>
        <w:t xml:space="preserve"> или Хурала представителей </w:t>
      </w:r>
      <w:proofErr w:type="spellStart"/>
      <w:r>
        <w:rPr>
          <w:rFonts w:cs="Arial"/>
          <w:color w:val="000000"/>
        </w:rPr>
        <w:t>сумона</w:t>
      </w:r>
      <w:proofErr w:type="spellEnd"/>
      <w:r w:rsidRPr="00FE641C">
        <w:rPr>
          <w:rFonts w:cs="Arial"/>
          <w:bCs/>
          <w:color w:val="000000"/>
        </w:rPr>
        <w:t xml:space="preserve">, назначаются Хуралом представителей </w:t>
      </w:r>
      <w:proofErr w:type="spellStart"/>
      <w:r>
        <w:rPr>
          <w:rFonts w:cs="Arial"/>
          <w:bCs/>
          <w:color w:val="000000"/>
        </w:rPr>
        <w:t>сумона</w:t>
      </w:r>
      <w:proofErr w:type="spellEnd"/>
      <w:r w:rsidRPr="00FE641C">
        <w:rPr>
          <w:rFonts w:cs="Arial"/>
          <w:bCs/>
          <w:color w:val="000000"/>
        </w:rPr>
        <w:t xml:space="preserve">, а публичные слушания, проводимые по инициативе Главы </w:t>
      </w:r>
      <w:proofErr w:type="spellStart"/>
      <w:r>
        <w:rPr>
          <w:rFonts w:cs="Arial"/>
          <w:bCs/>
          <w:color w:val="000000"/>
        </w:rPr>
        <w:t>сумона</w:t>
      </w:r>
      <w:proofErr w:type="spellEnd"/>
      <w:r w:rsidRPr="00FE641C">
        <w:rPr>
          <w:rFonts w:cs="Arial"/>
          <w:bCs/>
          <w:color w:val="000000"/>
        </w:rPr>
        <w:t xml:space="preserve"> или председателя администрации </w:t>
      </w:r>
      <w:proofErr w:type="spellStart"/>
      <w:r>
        <w:rPr>
          <w:rFonts w:cs="Arial"/>
          <w:color w:val="000000"/>
        </w:rPr>
        <w:t>сумона</w:t>
      </w:r>
      <w:proofErr w:type="spellEnd"/>
      <w:r w:rsidRPr="00FE641C">
        <w:rPr>
          <w:rFonts w:cs="Arial"/>
          <w:bCs/>
          <w:color w:val="000000"/>
        </w:rPr>
        <w:t xml:space="preserve">, - Главой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9. Решение о назначении публичных слушаний должно быть принято Хуралом представителей </w:t>
      </w:r>
      <w:proofErr w:type="spellStart"/>
      <w:r>
        <w:rPr>
          <w:rFonts w:cs="Arial"/>
          <w:bCs/>
          <w:color w:val="000000"/>
        </w:rPr>
        <w:t>сумона</w:t>
      </w:r>
      <w:proofErr w:type="spellEnd"/>
      <w:r w:rsidRPr="00FE641C">
        <w:rPr>
          <w:rFonts w:cs="Arial"/>
          <w:bCs/>
          <w:color w:val="000000"/>
        </w:rPr>
        <w:t xml:space="preserve"> или Главой </w:t>
      </w:r>
      <w:proofErr w:type="spellStart"/>
      <w:r>
        <w:rPr>
          <w:rFonts w:cs="Arial"/>
          <w:color w:val="000000"/>
        </w:rPr>
        <w:t>сумона</w:t>
      </w:r>
      <w:proofErr w:type="spellEnd"/>
      <w:r w:rsidRPr="00FE641C">
        <w:rPr>
          <w:rFonts w:cs="Arial"/>
          <w:bCs/>
          <w:color w:val="000000"/>
        </w:rPr>
        <w:t xml:space="preserve"> в течение 10 дней с момента поступления инициативы проведения публичных слушаний, предусмотренной частью 4 настоящей статьи.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10. </w:t>
      </w:r>
      <w:proofErr w:type="gramStart"/>
      <w:r w:rsidRPr="00FE641C">
        <w:rPr>
          <w:rFonts w:cs="Arial"/>
          <w:bCs/>
          <w:color w:val="000000"/>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E641C">
        <w:rPr>
          <w:rFonts w:cs="Arial"/>
          <w:bCs/>
          <w:color w:val="000000"/>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lastRenderedPageBreak/>
        <w:t xml:space="preserve">11. Результаты публичных слушаний, общественных обсуждений подлежат обязательному рассмотрению Хуралом представителей </w:t>
      </w:r>
      <w:proofErr w:type="spellStart"/>
      <w:r>
        <w:rPr>
          <w:rFonts w:cs="Arial"/>
          <w:bCs/>
          <w:color w:val="000000"/>
        </w:rPr>
        <w:t>сумона</w:t>
      </w:r>
      <w:proofErr w:type="spellEnd"/>
      <w:r w:rsidRPr="00FE641C">
        <w:rPr>
          <w:rFonts w:cs="Arial"/>
          <w:bCs/>
          <w:color w:val="000000"/>
        </w:rPr>
        <w:t xml:space="preserve"> при рассмотрении проектов муниципальных правовых актов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12. Результаты публичных слушаний, общественных обсуждений, включая мотивированное обоснование принятых решений, подлежат обнародованию.</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13. Результаты публичных слушаний, общественных обсуждений носят рекомендательный характер.</w:t>
      </w:r>
    </w:p>
    <w:p w:rsidR="00513DFA" w:rsidRPr="00FE641C" w:rsidRDefault="00513DFA" w:rsidP="00513DFA">
      <w:pPr>
        <w:ind w:firstLine="0"/>
        <w:rPr>
          <w:rFonts w:cs="Arial"/>
          <w:color w:val="000000"/>
        </w:rPr>
      </w:pPr>
    </w:p>
    <w:p w:rsidR="00513DFA" w:rsidRPr="00FE641C" w:rsidRDefault="00513DFA" w:rsidP="00513DFA">
      <w:pPr>
        <w:ind w:firstLine="720"/>
        <w:jc w:val="left"/>
        <w:rPr>
          <w:rFonts w:cs="Arial"/>
          <w:b/>
          <w:bCs/>
          <w:color w:val="000000"/>
        </w:rPr>
      </w:pPr>
      <w:r w:rsidRPr="00FE641C">
        <w:rPr>
          <w:rFonts w:cs="Arial"/>
          <w:b/>
          <w:bCs/>
          <w:color w:val="000000"/>
        </w:rPr>
        <w:t>Статья 23. Собрание граждан</w:t>
      </w:r>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color w:val="000000"/>
        </w:rPr>
        <w:t>1. Собрания граждан могут проводиться:</w:t>
      </w:r>
    </w:p>
    <w:p w:rsidR="00513DFA" w:rsidRPr="00FE641C" w:rsidRDefault="00513DFA" w:rsidP="00513DFA">
      <w:pPr>
        <w:autoSpaceDE w:val="0"/>
        <w:autoSpaceDN w:val="0"/>
        <w:adjustRightInd w:val="0"/>
        <w:ind w:firstLine="720"/>
        <w:rPr>
          <w:rFonts w:cs="Arial"/>
          <w:color w:val="000000"/>
        </w:rPr>
      </w:pPr>
      <w:bookmarkStart w:id="11" w:name="Par1"/>
      <w:bookmarkEnd w:id="11"/>
      <w:r w:rsidRPr="00FE641C">
        <w:rPr>
          <w:rFonts w:cs="Arial"/>
          <w:color w:val="000000"/>
        </w:rPr>
        <w:t>1) для обсуждения вопросов непосредственного обеспечения жизнедеятельности населения;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для информирования населения о деятельности органов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и должностных лиц местного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3) на территории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или на части его территории по вопросу выявления мнения граждан о поддержке инициативного проекта;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4) в целях осуществления территориального общественного самоуправления </w:t>
      </w:r>
      <w:proofErr w:type="gramStart"/>
      <w:r w:rsidRPr="00FE641C">
        <w:rPr>
          <w:rFonts w:cs="Arial"/>
          <w:color w:val="000000"/>
        </w:rPr>
        <w:t>на части территории</w:t>
      </w:r>
      <w:proofErr w:type="gramEnd"/>
      <w:r w:rsidRPr="00FE641C">
        <w:rPr>
          <w:rFonts w:cs="Arial"/>
          <w:color w:val="000000"/>
        </w:rPr>
        <w:t xml:space="preserve">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Собрание граждан проводится по инициативе населения </w:t>
      </w:r>
      <w:proofErr w:type="spellStart"/>
      <w:r>
        <w:rPr>
          <w:rFonts w:cs="Arial"/>
          <w:color w:val="000000"/>
        </w:rPr>
        <w:t>сумона</w:t>
      </w:r>
      <w:proofErr w:type="spellEnd"/>
      <w:r w:rsidRPr="00FE641C">
        <w:rPr>
          <w:rFonts w:cs="Arial"/>
          <w:color w:val="000000"/>
        </w:rPr>
        <w:t xml:space="preserve">, Хурала представителей </w:t>
      </w:r>
      <w:proofErr w:type="spellStart"/>
      <w:r>
        <w:rPr>
          <w:rFonts w:cs="Arial"/>
          <w:color w:val="000000"/>
        </w:rPr>
        <w:t>сумона</w:t>
      </w:r>
      <w:proofErr w:type="spellEnd"/>
      <w:r w:rsidRPr="00FE641C">
        <w:rPr>
          <w:rFonts w:cs="Arial"/>
          <w:color w:val="000000"/>
        </w:rPr>
        <w:t xml:space="preserve">, Главы </w:t>
      </w:r>
      <w:proofErr w:type="spellStart"/>
      <w:r>
        <w:rPr>
          <w:rFonts w:cs="Arial"/>
          <w:color w:val="000000"/>
        </w:rPr>
        <w:t>сумона</w:t>
      </w:r>
      <w:proofErr w:type="spellEnd"/>
      <w:r w:rsidRPr="00FE641C">
        <w:rPr>
          <w:rFonts w:cs="Arial"/>
          <w:color w:val="000000"/>
        </w:rPr>
        <w:t>, а также в случаях, предусмотренных уставом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3. Собрание граждан, проводимое по инициативе Хурала представителей </w:t>
      </w:r>
      <w:proofErr w:type="spellStart"/>
      <w:r>
        <w:rPr>
          <w:rFonts w:cs="Arial"/>
          <w:color w:val="000000"/>
        </w:rPr>
        <w:t>сумона</w:t>
      </w:r>
      <w:proofErr w:type="spellEnd"/>
      <w:r w:rsidRPr="00FE641C">
        <w:rPr>
          <w:rFonts w:cs="Arial"/>
          <w:color w:val="000000"/>
        </w:rPr>
        <w:t xml:space="preserve"> или Главы </w:t>
      </w:r>
      <w:proofErr w:type="spellStart"/>
      <w:r>
        <w:rPr>
          <w:rFonts w:cs="Arial"/>
          <w:color w:val="000000"/>
        </w:rPr>
        <w:t>сумона</w:t>
      </w:r>
      <w:proofErr w:type="spellEnd"/>
      <w:r w:rsidRPr="00FE641C">
        <w:rPr>
          <w:rFonts w:cs="Arial"/>
          <w:color w:val="000000"/>
        </w:rPr>
        <w:t xml:space="preserve">, назначается Хуралом представителей </w:t>
      </w:r>
      <w:proofErr w:type="spellStart"/>
      <w:r>
        <w:rPr>
          <w:rFonts w:cs="Arial"/>
          <w:color w:val="000000"/>
        </w:rPr>
        <w:t>сумона</w:t>
      </w:r>
      <w:proofErr w:type="spellEnd"/>
      <w:r w:rsidRPr="00FE641C">
        <w:rPr>
          <w:rFonts w:cs="Arial"/>
          <w:color w:val="000000"/>
        </w:rPr>
        <w:t xml:space="preserve"> или Главой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4. Собрание граждан, проводимое по инициативе населения </w:t>
      </w:r>
      <w:proofErr w:type="spellStart"/>
      <w:r>
        <w:rPr>
          <w:rFonts w:cs="Arial"/>
          <w:color w:val="000000"/>
        </w:rPr>
        <w:t>сумона</w:t>
      </w:r>
      <w:proofErr w:type="spellEnd"/>
      <w:r w:rsidRPr="00FE641C">
        <w:rPr>
          <w:rFonts w:cs="Arial"/>
          <w:color w:val="000000"/>
        </w:rPr>
        <w:t xml:space="preserve">, назначается Хуралом представителей </w:t>
      </w:r>
      <w:proofErr w:type="spellStart"/>
      <w:r>
        <w:rPr>
          <w:rFonts w:cs="Arial"/>
          <w:color w:val="000000"/>
        </w:rPr>
        <w:t>сумона</w:t>
      </w:r>
      <w:proofErr w:type="spellEnd"/>
      <w:r w:rsidRPr="00FE641C">
        <w:rPr>
          <w:rFonts w:cs="Arial"/>
          <w:color w:val="000000"/>
        </w:rPr>
        <w:t xml:space="preserve"> в порядке, установленном нормативным правовым актом Хурала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5.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Хурала представителей </w:t>
      </w:r>
      <w:proofErr w:type="spellStart"/>
      <w:r>
        <w:rPr>
          <w:rFonts w:cs="Arial"/>
          <w:color w:val="000000"/>
        </w:rPr>
        <w:t>сумона</w:t>
      </w:r>
      <w:proofErr w:type="spellEnd"/>
      <w:r w:rsidRPr="00FE641C">
        <w:rPr>
          <w:rFonts w:cs="Arial"/>
          <w:color w:val="000000"/>
        </w:rPr>
        <w:t>, уставом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6. Порядок назначения и проведения собраний граждан, предусмотренных пунктами 1 - 3 части 1 настоящей статьи, определяется нормативным правовым актом Хурала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8. В собрании граждан, проводимом на территории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9. Собрание граждан может принимать обращения к органам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и должностными лицами местного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lastRenderedPageBreak/>
        <w:t xml:space="preserve">13. Обращения, принятые собранием граждан, подлежат обязательному рассмотрению органами местного самоуправления </w:t>
      </w:r>
      <w:proofErr w:type="spellStart"/>
      <w:r>
        <w:rPr>
          <w:rFonts w:cs="Arial"/>
          <w:color w:val="000000"/>
        </w:rPr>
        <w:t>сумона</w:t>
      </w:r>
      <w:proofErr w:type="spellEnd"/>
      <w:r w:rsidRPr="00FE641C">
        <w:rPr>
          <w:rFonts w:cs="Arial"/>
          <w:color w:val="000000"/>
        </w:rPr>
        <w:t xml:space="preserve">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14. Итоги собрания граждан подлежат официальному обнародованию.</w:t>
      </w:r>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rPr>
          <w:rFonts w:cs="Arial"/>
          <w:b/>
          <w:bCs/>
          <w:color w:val="000000"/>
        </w:rPr>
      </w:pPr>
      <w:r w:rsidRPr="00FE641C">
        <w:rPr>
          <w:rFonts w:cs="Arial"/>
          <w:b/>
          <w:bCs/>
          <w:color w:val="000000"/>
        </w:rPr>
        <w:t>Статья 24. Инициативные проекты</w:t>
      </w:r>
    </w:p>
    <w:p w:rsidR="00513DFA" w:rsidRPr="00FE641C" w:rsidRDefault="00513DFA" w:rsidP="00513DFA">
      <w:pPr>
        <w:autoSpaceDE w:val="0"/>
        <w:autoSpaceDN w:val="0"/>
        <w:adjustRightInd w:val="0"/>
        <w:ind w:firstLine="720"/>
        <w:rPr>
          <w:rFonts w:cs="Arial"/>
          <w:bCs/>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В целях реализации мероприятий, имеющих приоритетное значение для жителей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или его части, по решению вопросов непосредственного обеспечения жизнедеятельности населения или иных вопросов, право </w:t>
      </w:r>
      <w:proofErr w:type="gramStart"/>
      <w:r w:rsidRPr="00FE641C">
        <w:rPr>
          <w:rFonts w:cs="Arial"/>
          <w:color w:val="000000"/>
        </w:rPr>
        <w:t>решения</w:t>
      </w:r>
      <w:proofErr w:type="gramEnd"/>
      <w:r w:rsidRPr="00FE641C">
        <w:rPr>
          <w:rFonts w:cs="Arial"/>
          <w:color w:val="000000"/>
        </w:rPr>
        <w:t xml:space="preserve"> которых предоставлено органам местного самоуправления </w:t>
      </w:r>
      <w:proofErr w:type="spellStart"/>
      <w:r>
        <w:rPr>
          <w:rFonts w:cs="Arial"/>
          <w:color w:val="000000"/>
        </w:rPr>
        <w:t>сумона</w:t>
      </w:r>
      <w:proofErr w:type="spellEnd"/>
      <w:r w:rsidRPr="00FE641C">
        <w:rPr>
          <w:rFonts w:cs="Arial"/>
          <w:color w:val="000000"/>
        </w:rPr>
        <w:t xml:space="preserve">, администрацию </w:t>
      </w:r>
      <w:proofErr w:type="spellStart"/>
      <w:r>
        <w:rPr>
          <w:rFonts w:cs="Arial"/>
          <w:color w:val="000000"/>
        </w:rPr>
        <w:t>сумона</w:t>
      </w:r>
      <w:proofErr w:type="spellEnd"/>
      <w:r w:rsidRPr="00FE641C">
        <w:rPr>
          <w:rFonts w:cs="Arial"/>
          <w:color w:val="000000"/>
        </w:rPr>
        <w:t xml:space="preserve">, в том числе через территориальный орган местной администрации </w:t>
      </w:r>
      <w:proofErr w:type="spellStart"/>
      <w:r>
        <w:rPr>
          <w:rFonts w:cs="Arial"/>
          <w:color w:val="000000"/>
        </w:rPr>
        <w:t>сумона</w:t>
      </w:r>
      <w:proofErr w:type="spellEnd"/>
      <w:r w:rsidRPr="00FE641C">
        <w:rPr>
          <w:rFonts w:cs="Arial"/>
          <w:color w:val="000000"/>
        </w:rPr>
        <w:t>, может быть внесен инициативный проект.</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устанавливается Федеральным законом «Об общих принципах организации местного самоуправления в единой системе публичной власти».</w:t>
      </w:r>
    </w:p>
    <w:p w:rsidR="00513DFA" w:rsidRPr="00FE641C" w:rsidRDefault="00513DFA" w:rsidP="00513DFA">
      <w:pPr>
        <w:ind w:firstLine="720"/>
        <w:rPr>
          <w:rFonts w:cs="Arial"/>
          <w:color w:val="000000"/>
        </w:rPr>
      </w:pPr>
    </w:p>
    <w:p w:rsidR="00513DFA" w:rsidRPr="00FE641C" w:rsidRDefault="00513DFA" w:rsidP="00513DFA">
      <w:pPr>
        <w:ind w:firstLine="720"/>
        <w:jc w:val="left"/>
        <w:rPr>
          <w:rFonts w:cs="Arial"/>
          <w:b/>
          <w:color w:val="000000"/>
        </w:rPr>
      </w:pPr>
      <w:r w:rsidRPr="00FE641C">
        <w:rPr>
          <w:rFonts w:cs="Arial"/>
          <w:b/>
          <w:color w:val="000000"/>
        </w:rPr>
        <w:t>Статья 25. Территориальное общественное самоуправление</w:t>
      </w:r>
    </w:p>
    <w:p w:rsidR="00513DFA" w:rsidRPr="00FE641C" w:rsidRDefault="00513DFA" w:rsidP="00513DFA">
      <w:pPr>
        <w:ind w:firstLine="720"/>
        <w:rPr>
          <w:rFonts w:cs="Arial"/>
          <w:b/>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Под территориальным общественным самоуправлением в настоящем Уставе понимается самоорганизация граждан по месту их жительства </w:t>
      </w:r>
      <w:proofErr w:type="gramStart"/>
      <w:r w:rsidRPr="00FE641C">
        <w:rPr>
          <w:rFonts w:cs="Arial"/>
          <w:color w:val="000000"/>
        </w:rPr>
        <w:t>на части территории</w:t>
      </w:r>
      <w:proofErr w:type="gramEnd"/>
      <w:r w:rsidRPr="00FE641C">
        <w:rPr>
          <w:rFonts w:cs="Arial"/>
          <w:color w:val="000000"/>
        </w:rPr>
        <w:t xml:space="preserve">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Хуралом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w:t>
      </w:r>
      <w:proofErr w:type="spellStart"/>
      <w:r>
        <w:rPr>
          <w:rFonts w:cs="Arial"/>
          <w:color w:val="000000"/>
        </w:rPr>
        <w:t>сумона</w:t>
      </w:r>
      <w:proofErr w:type="spellEnd"/>
      <w:r w:rsidRPr="00FE641C">
        <w:rPr>
          <w:rFonts w:cs="Arial"/>
          <w:color w:val="000000"/>
        </w:rPr>
        <w:t xml:space="preserve">. Порядок регистрации устава территориального общественного самоуправления определяется нормативными правовыми актами Хурала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lastRenderedPageBreak/>
        <w:t xml:space="preserve">9. В случаях, предусмотренных уставом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и (или) нормативными правовыми актами Хурала представителей </w:t>
      </w:r>
      <w:proofErr w:type="spellStart"/>
      <w:r>
        <w:rPr>
          <w:rFonts w:cs="Arial"/>
          <w:color w:val="000000"/>
        </w:rPr>
        <w:t>сумона</w:t>
      </w:r>
      <w:proofErr w:type="spellEnd"/>
      <w:r w:rsidRPr="00FE641C">
        <w:rPr>
          <w:rFonts w:cs="Arial"/>
          <w:color w:val="000000"/>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и (или) нормативными правовыми актами Хурала представителей </w:t>
      </w:r>
      <w:proofErr w:type="spellStart"/>
      <w:r>
        <w:rPr>
          <w:rFonts w:cs="Arial"/>
          <w:color w:val="000000"/>
        </w:rPr>
        <w:t>сумона</w:t>
      </w:r>
      <w:proofErr w:type="spellEnd"/>
      <w:r w:rsidRPr="00FE641C">
        <w:rPr>
          <w:rFonts w:cs="Arial"/>
          <w:color w:val="000000"/>
        </w:rPr>
        <w:t>, уставом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11. К исключительным полномочиям собрания, конференции граждан, осуществляющих территориальное общественное самоуправление, относятся: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 установление структуры органов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2) принятие устава территориального общественного самоуправления, внесение в него изменений и дополнений;</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3) избрание органов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4) определение основных направлений деятельности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5) утверждение сметы доходов и расходов территориального общественного самоуправления и отчет</w:t>
      </w:r>
      <w:proofErr w:type="gramStart"/>
      <w:r w:rsidRPr="00FE641C">
        <w:rPr>
          <w:rFonts w:cs="Arial"/>
          <w:color w:val="000000"/>
        </w:rPr>
        <w:t>а о ее</w:t>
      </w:r>
      <w:proofErr w:type="gramEnd"/>
      <w:r w:rsidRPr="00FE641C">
        <w:rPr>
          <w:rFonts w:cs="Arial"/>
          <w:color w:val="000000"/>
        </w:rPr>
        <w:t xml:space="preserve"> исполнении;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6) рассмотрение и утверждение отчетов о деятельности органов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7) обсуждение инициативного проекта и принятие решения по вопросу о его одобрении.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12. Органы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 действуют в интересах населения, проживающего на соответствующей территории;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4) вправе вносить в органы местного самоуправления </w:t>
      </w:r>
      <w:proofErr w:type="spellStart"/>
      <w:r>
        <w:rPr>
          <w:rFonts w:cs="Arial"/>
          <w:color w:val="000000"/>
        </w:rPr>
        <w:t>сумона</w:t>
      </w:r>
      <w:proofErr w:type="spellEnd"/>
      <w:r w:rsidRPr="00FE641C">
        <w:rPr>
          <w:rFonts w:eastAsia="Calibri" w:cs="Arial"/>
          <w:bCs/>
          <w:color w:val="000000"/>
          <w:lang w:eastAsia="en-US"/>
        </w:rPr>
        <w:t xml:space="preserve"> </w:t>
      </w:r>
      <w:r w:rsidRPr="00FE641C">
        <w:rPr>
          <w:rFonts w:cs="Arial"/>
          <w:color w:val="000000"/>
        </w:rPr>
        <w:t xml:space="preserve">проекты муниципальных правовых актов </w:t>
      </w:r>
      <w:proofErr w:type="spellStart"/>
      <w:r>
        <w:rPr>
          <w:rFonts w:cs="Arial"/>
          <w:color w:val="000000"/>
        </w:rPr>
        <w:t>сумона</w:t>
      </w:r>
      <w:proofErr w:type="spellEnd"/>
      <w:r w:rsidRPr="00FE641C">
        <w:rPr>
          <w:rFonts w:cs="Arial"/>
          <w:color w:val="000000"/>
        </w:rPr>
        <w:t>,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13. Органы территориального общественного самоуправления могут выдвигать инициативный проект в качестве инициаторов проекта.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14. В уставе территориального общественного самоуправления устанавливаются: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 территория, на которой оно осуществляется;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2) цели, задачи, формы и основные направления деятельности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4) порядок принятия решений;</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lastRenderedPageBreak/>
        <w:t>5) порядок приобретения имущества, а также порядок пользования и распоряжения указанным имуществом и финансовыми средствами;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6) порядок прекращения осуществления территориального общественного самоуправления.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16. В порядке, установленном законом Республики Тыва,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Республики Тыва и местных бюджетов.</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Хурала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p>
    <w:p w:rsidR="00513DFA" w:rsidRPr="00FE641C" w:rsidRDefault="00E73F44" w:rsidP="00513DFA">
      <w:pPr>
        <w:ind w:firstLine="720"/>
        <w:jc w:val="center"/>
        <w:rPr>
          <w:rFonts w:cs="Arial"/>
          <w:b/>
          <w:bCs/>
          <w:color w:val="000000"/>
        </w:rPr>
      </w:pPr>
      <w:r w:rsidRPr="00FE641C">
        <w:rPr>
          <w:rFonts w:cs="Arial"/>
          <w:b/>
          <w:bCs/>
          <w:color w:val="000000"/>
        </w:rPr>
        <w:t xml:space="preserve">ГЛАВА V. ОРГАНИЗАЦИОННЫЕ </w:t>
      </w:r>
      <w:r>
        <w:rPr>
          <w:rFonts w:cs="Arial"/>
          <w:b/>
          <w:bCs/>
          <w:color w:val="000000"/>
        </w:rPr>
        <w:t>ОСНОВЫ</w:t>
      </w:r>
      <w:r w:rsidRPr="00FE641C">
        <w:rPr>
          <w:rFonts w:cs="Arial"/>
          <w:b/>
          <w:bCs/>
          <w:color w:val="000000"/>
        </w:rPr>
        <w:t xml:space="preserve"> МЕСТНОГО САМОУПРАВЛЕНИЯ</w:t>
      </w:r>
    </w:p>
    <w:p w:rsidR="00513DFA" w:rsidRPr="00FE641C" w:rsidRDefault="00513DFA" w:rsidP="00513DFA">
      <w:pPr>
        <w:ind w:firstLine="720"/>
        <w:jc w:val="left"/>
        <w:rPr>
          <w:rFonts w:cs="Arial"/>
          <w:color w:val="000000"/>
        </w:rPr>
      </w:pPr>
    </w:p>
    <w:p w:rsidR="00513DFA" w:rsidRPr="00FE641C" w:rsidRDefault="00513DFA" w:rsidP="00513DFA">
      <w:pPr>
        <w:ind w:firstLine="720"/>
        <w:jc w:val="left"/>
        <w:rPr>
          <w:rFonts w:cs="Arial"/>
          <w:b/>
          <w:bCs/>
          <w:color w:val="000000"/>
        </w:rPr>
      </w:pPr>
      <w:r w:rsidRPr="00FE641C">
        <w:rPr>
          <w:rFonts w:cs="Arial"/>
          <w:b/>
          <w:bCs/>
          <w:color w:val="000000"/>
        </w:rPr>
        <w:t xml:space="preserve">Статья 26. Органы местного самоуправления </w:t>
      </w:r>
      <w:proofErr w:type="spellStart"/>
      <w:r>
        <w:rPr>
          <w:rFonts w:cs="Arial"/>
          <w:b/>
          <w:bCs/>
          <w:color w:val="000000"/>
        </w:rPr>
        <w:t>сумона</w:t>
      </w:r>
      <w:proofErr w:type="spellEnd"/>
    </w:p>
    <w:p w:rsidR="00513DFA" w:rsidRPr="00FE641C" w:rsidRDefault="00513DFA" w:rsidP="00513DFA">
      <w:pPr>
        <w:ind w:firstLine="720"/>
        <w:rPr>
          <w:rFonts w:cs="Arial"/>
          <w:color w:val="000000"/>
        </w:rPr>
      </w:pPr>
    </w:p>
    <w:p w:rsidR="00513DFA" w:rsidRPr="00FE641C" w:rsidRDefault="00513DFA" w:rsidP="00513DFA">
      <w:pPr>
        <w:ind w:firstLine="720"/>
        <w:rPr>
          <w:rFonts w:cs="Arial"/>
          <w:color w:val="000000"/>
        </w:rPr>
      </w:pPr>
      <w:r w:rsidRPr="00FE641C">
        <w:rPr>
          <w:rFonts w:cs="Arial"/>
          <w:color w:val="000000"/>
        </w:rPr>
        <w:t xml:space="preserve">1. Структуру органов местного самоуправления </w:t>
      </w:r>
      <w:proofErr w:type="spellStart"/>
      <w:r>
        <w:rPr>
          <w:rFonts w:cs="Arial"/>
          <w:color w:val="000000"/>
        </w:rPr>
        <w:t>сумона</w:t>
      </w:r>
      <w:proofErr w:type="spellEnd"/>
      <w:r w:rsidRPr="00FE641C">
        <w:rPr>
          <w:rFonts w:cs="Arial"/>
          <w:color w:val="000000"/>
        </w:rPr>
        <w:t xml:space="preserve"> составляют:</w:t>
      </w:r>
    </w:p>
    <w:p w:rsidR="00513DFA" w:rsidRPr="00FE641C" w:rsidRDefault="00513DFA" w:rsidP="00513DFA">
      <w:pPr>
        <w:ind w:firstLine="720"/>
        <w:rPr>
          <w:rFonts w:cs="Arial"/>
          <w:color w:val="000000"/>
        </w:rPr>
      </w:pPr>
      <w:r w:rsidRPr="00FE641C">
        <w:rPr>
          <w:rFonts w:cs="Arial"/>
          <w:color w:val="000000"/>
        </w:rPr>
        <w:t xml:space="preserve">1) представительный орган муниципального образования – Хурал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r w:rsidRPr="00FE641C">
        <w:rPr>
          <w:rFonts w:cs="Arial"/>
          <w:color w:val="000000"/>
        </w:rPr>
        <w:t xml:space="preserve">2) глава муниципального образования (далее – Глава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r w:rsidRPr="00FE641C">
        <w:rPr>
          <w:rFonts w:cs="Arial"/>
          <w:color w:val="000000"/>
        </w:rPr>
        <w:t xml:space="preserve">3) исполнительно-распорядительный орган муниципального образования – администрация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r w:rsidRPr="00FE641C">
        <w:rPr>
          <w:rFonts w:cs="Arial"/>
          <w:color w:val="000000"/>
        </w:rPr>
        <w:t xml:space="preserve">4) контрольно-счетный орган муниципального образования (далее – контрольно-счетный орган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r w:rsidRPr="00FE641C">
        <w:rPr>
          <w:rFonts w:cs="Arial"/>
          <w:color w:val="000000"/>
        </w:rPr>
        <w:t xml:space="preserve">2. Иные органы, выборные должностные лица местного самоуправления могут предусматриваться в структуре органов местного самоуправления </w:t>
      </w:r>
      <w:proofErr w:type="spellStart"/>
      <w:r>
        <w:rPr>
          <w:rFonts w:cs="Arial"/>
          <w:color w:val="000000"/>
        </w:rPr>
        <w:t>сумона</w:t>
      </w:r>
      <w:proofErr w:type="spellEnd"/>
      <w:r w:rsidRPr="00FE641C">
        <w:rPr>
          <w:rFonts w:cs="Arial"/>
          <w:color w:val="000000"/>
        </w:rPr>
        <w:t xml:space="preserve"> только путем внесения соответствующих изменений в настоящий Устав.</w:t>
      </w:r>
    </w:p>
    <w:p w:rsidR="00513DFA" w:rsidRPr="00FE641C" w:rsidRDefault="00513DFA" w:rsidP="00513DFA">
      <w:pPr>
        <w:ind w:firstLine="720"/>
        <w:rPr>
          <w:rFonts w:cs="Arial"/>
          <w:color w:val="000000"/>
        </w:rPr>
      </w:pPr>
      <w:r w:rsidRPr="00FE641C">
        <w:rPr>
          <w:rFonts w:cs="Arial"/>
          <w:color w:val="000000"/>
        </w:rPr>
        <w:t>3. Органы местного самоуправления не входят в систему органов государственной власти.</w:t>
      </w:r>
    </w:p>
    <w:p w:rsidR="00513DFA" w:rsidRPr="00FE641C" w:rsidRDefault="00513DFA" w:rsidP="00513DFA">
      <w:pPr>
        <w:ind w:firstLine="720"/>
        <w:rPr>
          <w:rFonts w:cs="Arial"/>
          <w:color w:val="000000"/>
        </w:rPr>
      </w:pPr>
      <w:r w:rsidRPr="00FE641C">
        <w:rPr>
          <w:rFonts w:cs="Arial"/>
          <w:color w:val="000000"/>
        </w:rPr>
        <w:t xml:space="preserve">4. Изменение структуры органов местного самоуправления </w:t>
      </w:r>
      <w:proofErr w:type="spellStart"/>
      <w:r>
        <w:rPr>
          <w:rFonts w:cs="Arial"/>
          <w:color w:val="000000"/>
        </w:rPr>
        <w:t>сумона</w:t>
      </w:r>
      <w:proofErr w:type="spellEnd"/>
      <w:r w:rsidRPr="00FE641C">
        <w:rPr>
          <w:rFonts w:cs="Arial"/>
          <w:color w:val="000000"/>
        </w:rPr>
        <w:t xml:space="preserve"> осуществляется не иначе как путем внесения изменений в настоящий Устав.</w:t>
      </w:r>
    </w:p>
    <w:p w:rsidR="00513DFA" w:rsidRPr="00FE641C" w:rsidRDefault="00513DFA" w:rsidP="00513DFA">
      <w:pPr>
        <w:ind w:firstLine="720"/>
        <w:rPr>
          <w:rFonts w:cs="Arial"/>
          <w:color w:val="000000"/>
        </w:rPr>
      </w:pPr>
      <w:r w:rsidRPr="00FE641C">
        <w:rPr>
          <w:rFonts w:cs="Arial"/>
          <w:color w:val="000000"/>
        </w:rPr>
        <w:t xml:space="preserve">5. </w:t>
      </w:r>
      <w:proofErr w:type="gramStart"/>
      <w:r w:rsidRPr="00FE641C">
        <w:rPr>
          <w:rFonts w:cs="Arial"/>
          <w:color w:val="000000"/>
        </w:rPr>
        <w:t xml:space="preserve">Решение Хурала представителей об изменении структуры органов местного самоуправления </w:t>
      </w:r>
      <w:proofErr w:type="spellStart"/>
      <w:r>
        <w:rPr>
          <w:rFonts w:cs="Arial"/>
          <w:color w:val="000000"/>
        </w:rPr>
        <w:t>сумона</w:t>
      </w:r>
      <w:proofErr w:type="spellEnd"/>
      <w:r w:rsidRPr="00FE641C">
        <w:rPr>
          <w:rFonts w:cs="Arial"/>
          <w:color w:val="000000"/>
        </w:rPr>
        <w:t xml:space="preserve"> вступает в силу не ранее чем по истечении срока полномочий Хурала представителей, принявшей указанное решение,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roofErr w:type="gramEnd"/>
    </w:p>
    <w:p w:rsidR="00513DFA" w:rsidRPr="00FE641C" w:rsidRDefault="00513DFA" w:rsidP="00513DFA">
      <w:pPr>
        <w:ind w:firstLine="720"/>
        <w:rPr>
          <w:rFonts w:cs="Arial"/>
          <w:color w:val="000000"/>
        </w:rPr>
      </w:pPr>
      <w:r w:rsidRPr="00FE641C">
        <w:rPr>
          <w:rFonts w:cs="Arial"/>
          <w:color w:val="000000"/>
        </w:rPr>
        <w:t xml:space="preserve">6. Финансовое обеспечение деятельности органов местного самоуправления </w:t>
      </w:r>
      <w:proofErr w:type="spellStart"/>
      <w:r>
        <w:rPr>
          <w:rFonts w:cs="Arial"/>
          <w:color w:val="000000"/>
        </w:rPr>
        <w:t>сумона</w:t>
      </w:r>
      <w:proofErr w:type="spellEnd"/>
      <w:r w:rsidRPr="00FE641C">
        <w:rPr>
          <w:rFonts w:cs="Arial"/>
          <w:color w:val="000000"/>
        </w:rPr>
        <w:t xml:space="preserve"> осуществляется исключительно за счет собственных доходов бюджета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0"/>
        <w:rPr>
          <w:rFonts w:cs="Arial"/>
          <w:color w:val="000000"/>
        </w:rPr>
      </w:pPr>
    </w:p>
    <w:p w:rsidR="00513DFA" w:rsidRPr="00FE641C" w:rsidRDefault="00513DFA" w:rsidP="00513DFA">
      <w:pPr>
        <w:ind w:firstLine="720"/>
        <w:jc w:val="left"/>
        <w:rPr>
          <w:rFonts w:cs="Arial"/>
          <w:b/>
          <w:bCs/>
          <w:color w:val="000000"/>
        </w:rPr>
      </w:pPr>
      <w:r w:rsidRPr="00FE641C">
        <w:rPr>
          <w:rFonts w:cs="Arial"/>
          <w:b/>
          <w:bCs/>
          <w:color w:val="000000"/>
        </w:rPr>
        <w:t xml:space="preserve">Статья 27. Хурал представителей </w:t>
      </w:r>
      <w:proofErr w:type="spellStart"/>
      <w:r>
        <w:rPr>
          <w:rFonts w:cs="Arial"/>
          <w:b/>
          <w:color w:val="000000"/>
        </w:rPr>
        <w:t>сумона</w:t>
      </w:r>
      <w:proofErr w:type="spellEnd"/>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1. </w:t>
      </w:r>
      <w:r w:rsidRPr="00FE641C">
        <w:rPr>
          <w:rFonts w:cs="Arial"/>
          <w:color w:val="000000"/>
        </w:rPr>
        <w:t xml:space="preserve">Хурал представителей </w:t>
      </w:r>
      <w:proofErr w:type="spellStart"/>
      <w:r>
        <w:rPr>
          <w:rFonts w:cs="Arial"/>
          <w:color w:val="000000"/>
        </w:rPr>
        <w:t>сумона</w:t>
      </w:r>
      <w:proofErr w:type="spellEnd"/>
      <w:r w:rsidRPr="00FE641C">
        <w:rPr>
          <w:rFonts w:cs="Arial"/>
          <w:bCs/>
          <w:color w:val="000000"/>
        </w:rPr>
        <w:t xml:space="preserve"> состоит из депутатов, избираемых на муниципальных выборах.</w:t>
      </w:r>
    </w:p>
    <w:p w:rsidR="00513DFA" w:rsidRPr="00FE641C" w:rsidRDefault="00513DFA" w:rsidP="00513DFA">
      <w:pPr>
        <w:autoSpaceDE w:val="0"/>
        <w:autoSpaceDN w:val="0"/>
        <w:adjustRightInd w:val="0"/>
        <w:ind w:firstLine="720"/>
        <w:rPr>
          <w:rFonts w:cs="Arial"/>
          <w:bCs/>
          <w:color w:val="000000"/>
        </w:rPr>
      </w:pPr>
      <w:r w:rsidRPr="00FE641C">
        <w:rPr>
          <w:rFonts w:cs="Arial"/>
          <w:color w:val="000000"/>
        </w:rPr>
        <w:t xml:space="preserve">Хурал представителей </w:t>
      </w:r>
      <w:proofErr w:type="spellStart"/>
      <w:r>
        <w:rPr>
          <w:rFonts w:cs="Arial"/>
          <w:color w:val="000000"/>
        </w:rPr>
        <w:t>сумона</w:t>
      </w:r>
      <w:proofErr w:type="spellEnd"/>
      <w:r w:rsidRPr="00FE641C">
        <w:rPr>
          <w:rFonts w:cs="Arial"/>
          <w:color w:val="000000"/>
        </w:rPr>
        <w:t xml:space="preserve"> избирается на муниципальных выборах на основе всеобщего равного и прямого избирательного права при тайном голосовании, сроком на пять лет. При этом число депутатов, избираемых от одного округа, не может превышать две пятые от установленной численности Хурала представителей.</w:t>
      </w:r>
    </w:p>
    <w:p w:rsidR="00513DFA" w:rsidRPr="00FE641C" w:rsidRDefault="00513DFA" w:rsidP="00513DFA">
      <w:pPr>
        <w:autoSpaceDE w:val="0"/>
        <w:autoSpaceDN w:val="0"/>
        <w:adjustRightInd w:val="0"/>
        <w:ind w:firstLine="720"/>
        <w:rPr>
          <w:rFonts w:cs="Arial"/>
          <w:color w:val="000000"/>
        </w:rPr>
      </w:pPr>
      <w:r w:rsidRPr="00FE641C">
        <w:rPr>
          <w:rFonts w:cs="Arial"/>
          <w:bCs/>
          <w:color w:val="000000"/>
        </w:rPr>
        <w:lastRenderedPageBreak/>
        <w:t>2.</w:t>
      </w:r>
      <w:r w:rsidRPr="00FE641C">
        <w:rPr>
          <w:rFonts w:cs="Arial"/>
          <w:color w:val="000000"/>
        </w:rPr>
        <w:t xml:space="preserve"> Вновь избранный Хурал представителей </w:t>
      </w:r>
      <w:proofErr w:type="spellStart"/>
      <w:r>
        <w:rPr>
          <w:rFonts w:cs="Arial"/>
          <w:color w:val="000000"/>
        </w:rPr>
        <w:t>сумона</w:t>
      </w:r>
      <w:proofErr w:type="spellEnd"/>
      <w:r w:rsidRPr="00FE641C">
        <w:rPr>
          <w:rFonts w:cs="Arial"/>
          <w:color w:val="000000"/>
        </w:rPr>
        <w:t xml:space="preserve"> собирается на первое заседание в срок не позднее 30 календарных дней со дня избрания Хурала представителей в правомочном составе.</w:t>
      </w:r>
    </w:p>
    <w:p w:rsidR="00513DFA" w:rsidRPr="00FE641C" w:rsidRDefault="00513DFA" w:rsidP="00513DFA">
      <w:pPr>
        <w:autoSpaceDE w:val="0"/>
        <w:autoSpaceDN w:val="0"/>
        <w:adjustRightInd w:val="0"/>
        <w:ind w:firstLine="720"/>
        <w:rPr>
          <w:rFonts w:cs="Arial"/>
          <w:color w:val="000000"/>
        </w:rPr>
      </w:pPr>
      <w:r w:rsidRPr="00FE641C">
        <w:rPr>
          <w:rFonts w:cs="Arial"/>
          <w:bCs/>
          <w:color w:val="000000"/>
        </w:rPr>
        <w:t xml:space="preserve">3. </w:t>
      </w:r>
      <w:r w:rsidRPr="00FE641C">
        <w:rPr>
          <w:rFonts w:cs="Arial"/>
          <w:color w:val="000000"/>
        </w:rPr>
        <w:t xml:space="preserve">Хурал представителей </w:t>
      </w:r>
      <w:proofErr w:type="spellStart"/>
      <w:r>
        <w:rPr>
          <w:rFonts w:cs="Arial"/>
          <w:color w:val="000000"/>
        </w:rPr>
        <w:t>сумона</w:t>
      </w:r>
      <w:proofErr w:type="spellEnd"/>
      <w:r w:rsidRPr="00FE641C">
        <w:rPr>
          <w:rFonts w:cs="Arial"/>
          <w:color w:val="000000"/>
        </w:rPr>
        <w:t xml:space="preserve"> считается избранным в правомочном составе в случае избрания не менее двух третей от установленной численности депутатов.</w:t>
      </w:r>
    </w:p>
    <w:p w:rsidR="00513DFA" w:rsidRPr="00FE641C" w:rsidRDefault="00513DFA" w:rsidP="00513DFA">
      <w:pPr>
        <w:autoSpaceDE w:val="0"/>
        <w:autoSpaceDN w:val="0"/>
        <w:adjustRightInd w:val="0"/>
        <w:ind w:firstLine="720"/>
        <w:rPr>
          <w:rFonts w:cs="Arial"/>
          <w:color w:val="000000"/>
        </w:rPr>
      </w:pPr>
      <w:r w:rsidRPr="00FE641C">
        <w:rPr>
          <w:rFonts w:cs="Arial"/>
          <w:bCs/>
          <w:color w:val="000000"/>
        </w:rPr>
        <w:t xml:space="preserve">4. </w:t>
      </w:r>
      <w:r w:rsidRPr="00FE641C">
        <w:rPr>
          <w:rFonts w:cs="Arial"/>
          <w:color w:val="000000"/>
        </w:rPr>
        <w:t>Заседание Хурала представителей не может считаться правомочным, если на нем присутствует менее 50 процентов от числа избранных депутатов.</w:t>
      </w:r>
    </w:p>
    <w:p w:rsidR="00513DFA" w:rsidRPr="00FE641C" w:rsidRDefault="00513DFA" w:rsidP="00513DFA">
      <w:pPr>
        <w:autoSpaceDE w:val="0"/>
        <w:autoSpaceDN w:val="0"/>
        <w:adjustRightInd w:val="0"/>
        <w:ind w:firstLine="720"/>
        <w:rPr>
          <w:rFonts w:cs="Arial"/>
          <w:color w:val="000000"/>
        </w:rPr>
      </w:pPr>
      <w:r w:rsidRPr="00FE641C">
        <w:rPr>
          <w:rFonts w:cs="Arial"/>
          <w:bCs/>
          <w:color w:val="000000"/>
        </w:rPr>
        <w:t xml:space="preserve">5. </w:t>
      </w:r>
      <w:r w:rsidRPr="00FE641C">
        <w:rPr>
          <w:rFonts w:cs="Arial"/>
          <w:color w:val="000000"/>
        </w:rPr>
        <w:t>Заседания Хурала представителей проводятся не реже одного раза в три месяца.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6. Численность депутатов Хурала представителей составляет ___ человек.</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7. Хурал представителей </w:t>
      </w:r>
      <w:proofErr w:type="spellStart"/>
      <w:r>
        <w:rPr>
          <w:rFonts w:cs="Arial"/>
          <w:color w:val="000000"/>
        </w:rPr>
        <w:t>сумона</w:t>
      </w:r>
      <w:proofErr w:type="spellEnd"/>
      <w:r w:rsidRPr="00FE641C">
        <w:rPr>
          <w:rFonts w:cs="Arial"/>
          <w:color w:val="000000"/>
        </w:rPr>
        <w:t xml:space="preserve"> обладает правами юридического лица.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8. Организацию деятельности Хурала представителей в соответствии с уставом муниципального образования осуществляет председатель Хурала представителей, избираемый этим органом из своего состава.</w:t>
      </w:r>
    </w:p>
    <w:p w:rsidR="00513DFA" w:rsidRPr="00FE641C" w:rsidRDefault="00513DFA" w:rsidP="00513DFA">
      <w:pPr>
        <w:ind w:firstLine="720"/>
        <w:rPr>
          <w:rFonts w:cs="Arial"/>
          <w:color w:val="000000"/>
        </w:rPr>
      </w:pPr>
      <w:r w:rsidRPr="00FE641C">
        <w:rPr>
          <w:rFonts w:cs="Arial"/>
          <w:color w:val="000000"/>
        </w:rPr>
        <w:t xml:space="preserve">9. Решения Хурала представителей принимаются посредством открытого голосования большинством голосов от общего числа присутствующих. Голосование депутата в случаях и </w:t>
      </w:r>
      <w:proofErr w:type="gramStart"/>
      <w:r w:rsidRPr="00FE641C">
        <w:rPr>
          <w:rFonts w:cs="Arial"/>
          <w:color w:val="000000"/>
        </w:rPr>
        <w:t>порядке, установленном Регламентом Хурала представителей может</w:t>
      </w:r>
      <w:proofErr w:type="gramEnd"/>
      <w:r w:rsidRPr="00FE641C">
        <w:rPr>
          <w:rFonts w:cs="Arial"/>
          <w:color w:val="000000"/>
        </w:rPr>
        <w:t xml:space="preserve"> осуществляться с применением видеоконференцсвязи. </w:t>
      </w:r>
    </w:p>
    <w:p w:rsidR="00513DFA" w:rsidRPr="00FE641C" w:rsidRDefault="00513DFA" w:rsidP="00513DFA">
      <w:pPr>
        <w:ind w:firstLine="720"/>
        <w:rPr>
          <w:rFonts w:cs="Arial"/>
          <w:color w:val="000000"/>
        </w:rPr>
      </w:pPr>
      <w:r w:rsidRPr="00FE641C">
        <w:rPr>
          <w:rFonts w:cs="Arial"/>
          <w:color w:val="000000"/>
        </w:rPr>
        <w:t xml:space="preserve">10. Расходы на обеспечение деятельности Хурала представителей предусматриваются в бюджете </w:t>
      </w:r>
      <w:proofErr w:type="spellStart"/>
      <w:r>
        <w:rPr>
          <w:rFonts w:cs="Arial"/>
          <w:color w:val="000000"/>
        </w:rPr>
        <w:t>сумона</w:t>
      </w:r>
      <w:proofErr w:type="spellEnd"/>
      <w:r w:rsidRPr="00FE641C">
        <w:rPr>
          <w:rFonts w:cs="Arial"/>
          <w:color w:val="000000"/>
        </w:rPr>
        <w:t xml:space="preserve"> отдельной строкой в соответствии с классификацией расходов бюджетов Российской Федерации.</w:t>
      </w:r>
    </w:p>
    <w:p w:rsidR="00513DFA" w:rsidRPr="00FE641C" w:rsidRDefault="00513DFA" w:rsidP="00513DFA">
      <w:pPr>
        <w:ind w:firstLine="720"/>
        <w:rPr>
          <w:rFonts w:cs="Arial"/>
          <w:color w:val="000000"/>
        </w:rPr>
      </w:pPr>
      <w:r w:rsidRPr="00FE641C">
        <w:rPr>
          <w:rFonts w:cs="Arial"/>
          <w:color w:val="000000"/>
        </w:rPr>
        <w:t xml:space="preserve">Управление и (или) распоряжение Хуралом представителей или отдельными депутатами (группами депутатов) в какой бы то ни было форме средствами бюджета </w:t>
      </w:r>
      <w:proofErr w:type="spellStart"/>
      <w:proofErr w:type="gramStart"/>
      <w:r>
        <w:rPr>
          <w:rFonts w:cs="Arial"/>
          <w:color w:val="000000"/>
        </w:rPr>
        <w:t>сумона</w:t>
      </w:r>
      <w:proofErr w:type="spellEnd"/>
      <w:proofErr w:type="gramEnd"/>
      <w:r w:rsidRPr="00FE641C">
        <w:rPr>
          <w:rFonts w:cs="Arial"/>
          <w:color w:val="000000"/>
        </w:rPr>
        <w:t xml:space="preserve"> а в процессе его исполнения не допускаются, за исключением средств бюджета </w:t>
      </w:r>
      <w:proofErr w:type="spellStart"/>
      <w:r>
        <w:rPr>
          <w:rFonts w:cs="Arial"/>
          <w:color w:val="000000"/>
        </w:rPr>
        <w:t>сумона</w:t>
      </w:r>
      <w:proofErr w:type="spellEnd"/>
      <w:r w:rsidRPr="00FE641C">
        <w:rPr>
          <w:rFonts w:cs="Arial"/>
          <w:color w:val="000000"/>
        </w:rPr>
        <w:t>, направляемых  на обеспечение деятельности Хурала представителей и депутатов.</w:t>
      </w:r>
    </w:p>
    <w:p w:rsidR="00513DFA" w:rsidRPr="00FE641C" w:rsidRDefault="00513DFA" w:rsidP="00513DFA">
      <w:pPr>
        <w:ind w:firstLine="0"/>
        <w:rPr>
          <w:rFonts w:cs="Arial"/>
          <w:b/>
          <w:bCs/>
          <w:color w:val="000000"/>
        </w:rPr>
      </w:pPr>
    </w:p>
    <w:p w:rsidR="00513DFA" w:rsidRPr="00FE641C" w:rsidRDefault="00513DFA" w:rsidP="00513DFA">
      <w:pPr>
        <w:ind w:firstLine="720"/>
        <w:jc w:val="left"/>
        <w:rPr>
          <w:rFonts w:cs="Arial"/>
          <w:b/>
          <w:bCs/>
          <w:color w:val="000000"/>
        </w:rPr>
      </w:pPr>
      <w:r w:rsidRPr="00FE641C">
        <w:rPr>
          <w:rFonts w:cs="Arial"/>
          <w:b/>
          <w:bCs/>
          <w:color w:val="000000"/>
        </w:rPr>
        <w:t>Статья 28. Полномочия Хурала представителей</w:t>
      </w:r>
    </w:p>
    <w:p w:rsidR="00513DFA" w:rsidRPr="00FE641C" w:rsidRDefault="00513DFA" w:rsidP="00513DFA">
      <w:pPr>
        <w:ind w:firstLine="720"/>
        <w:rPr>
          <w:rFonts w:cs="Arial"/>
          <w:color w:val="000000"/>
        </w:rPr>
      </w:pPr>
    </w:p>
    <w:p w:rsidR="00513DFA" w:rsidRPr="00FE641C" w:rsidRDefault="00513DFA" w:rsidP="00513DFA">
      <w:pPr>
        <w:ind w:firstLine="720"/>
        <w:rPr>
          <w:rFonts w:cs="Arial"/>
          <w:color w:val="000000"/>
        </w:rPr>
      </w:pPr>
      <w:r w:rsidRPr="00FE641C">
        <w:rPr>
          <w:rFonts w:cs="Arial"/>
          <w:color w:val="000000"/>
        </w:rPr>
        <w:t>1. В исключительной компетенции Хурала представителей находятся:</w:t>
      </w:r>
    </w:p>
    <w:p w:rsidR="00513DFA" w:rsidRPr="00FE641C" w:rsidRDefault="00513DFA" w:rsidP="00513DFA">
      <w:pPr>
        <w:ind w:firstLine="720"/>
        <w:rPr>
          <w:rFonts w:cs="Arial"/>
          <w:color w:val="000000"/>
        </w:rPr>
      </w:pPr>
      <w:r w:rsidRPr="00FE641C">
        <w:rPr>
          <w:rFonts w:cs="Arial"/>
          <w:color w:val="000000"/>
        </w:rPr>
        <w:t xml:space="preserve">1) принятие устава </w:t>
      </w:r>
      <w:proofErr w:type="spellStart"/>
      <w:r>
        <w:rPr>
          <w:rFonts w:cs="Arial"/>
          <w:color w:val="000000"/>
        </w:rPr>
        <w:t>сумона</w:t>
      </w:r>
      <w:proofErr w:type="spellEnd"/>
      <w:r w:rsidRPr="00FE641C">
        <w:rPr>
          <w:rFonts w:cs="Arial"/>
          <w:color w:val="000000"/>
        </w:rPr>
        <w:t xml:space="preserve"> и внесение в него изменений;</w:t>
      </w:r>
    </w:p>
    <w:p w:rsidR="00513DFA" w:rsidRPr="00FE641C" w:rsidRDefault="00513DFA" w:rsidP="00513DFA">
      <w:pPr>
        <w:ind w:firstLine="720"/>
        <w:rPr>
          <w:rFonts w:cs="Arial"/>
          <w:color w:val="000000"/>
        </w:rPr>
      </w:pPr>
      <w:r w:rsidRPr="00FE641C">
        <w:rPr>
          <w:rFonts w:cs="Arial"/>
          <w:color w:val="000000"/>
        </w:rPr>
        <w:t xml:space="preserve">2) утверждение бюджета </w:t>
      </w:r>
      <w:proofErr w:type="spellStart"/>
      <w:r>
        <w:rPr>
          <w:rFonts w:cs="Arial"/>
          <w:color w:val="000000"/>
        </w:rPr>
        <w:t>сумона</w:t>
      </w:r>
      <w:proofErr w:type="spellEnd"/>
      <w:r w:rsidRPr="00FE641C">
        <w:rPr>
          <w:rFonts w:cs="Arial"/>
          <w:color w:val="000000"/>
        </w:rPr>
        <w:t xml:space="preserve"> и отчета о его исполнении;</w:t>
      </w:r>
    </w:p>
    <w:p w:rsidR="00513DFA" w:rsidRPr="00FE641C" w:rsidRDefault="00513DFA" w:rsidP="00513DFA">
      <w:pPr>
        <w:ind w:firstLine="720"/>
        <w:rPr>
          <w:rFonts w:cs="Arial"/>
          <w:color w:val="000000"/>
        </w:rPr>
      </w:pPr>
      <w:r w:rsidRPr="00FE641C">
        <w:rPr>
          <w:rFonts w:cs="Arial"/>
          <w:color w:val="000000"/>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4) утверждение стратегии социально-экономического развития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r w:rsidRPr="00FE641C">
        <w:rPr>
          <w:rFonts w:cs="Arial"/>
          <w:color w:val="000000"/>
        </w:rPr>
        <w:t>5) определение порядка управления и распоряжения имуществом, находящимся в муниципальной собственности;</w:t>
      </w:r>
    </w:p>
    <w:p w:rsidR="00513DFA" w:rsidRPr="00FE641C" w:rsidRDefault="00513DFA" w:rsidP="00513DFA">
      <w:pPr>
        <w:ind w:firstLine="720"/>
        <w:rPr>
          <w:rFonts w:cs="Arial"/>
          <w:color w:val="000000"/>
        </w:rPr>
      </w:pPr>
      <w:r w:rsidRPr="00FE641C">
        <w:rPr>
          <w:rFonts w:cs="Arial"/>
          <w:color w:val="000000"/>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и учреждений, выполнение работ, за исключением случаев, предусмотренных федеральными законами; </w:t>
      </w:r>
    </w:p>
    <w:p w:rsidR="00513DFA" w:rsidRPr="00FE641C" w:rsidRDefault="00513DFA" w:rsidP="00513DFA">
      <w:pPr>
        <w:ind w:firstLine="720"/>
        <w:rPr>
          <w:rFonts w:cs="Arial"/>
          <w:color w:val="000000"/>
        </w:rPr>
      </w:pPr>
      <w:r w:rsidRPr="00FE641C">
        <w:rPr>
          <w:rFonts w:cs="Arial"/>
          <w:color w:val="000000"/>
        </w:rPr>
        <w:t>7) определение порядка материально-технического и организационного обеспечения деятельности органов местного самоуправления;</w:t>
      </w:r>
    </w:p>
    <w:p w:rsidR="00513DFA" w:rsidRPr="00FE641C" w:rsidRDefault="00513DFA" w:rsidP="00513DFA">
      <w:pPr>
        <w:ind w:firstLine="720"/>
        <w:rPr>
          <w:rFonts w:cs="Arial"/>
          <w:color w:val="000000"/>
        </w:rPr>
      </w:pPr>
      <w:r w:rsidRPr="00FE641C">
        <w:rPr>
          <w:rFonts w:cs="Arial"/>
          <w:color w:val="000000"/>
        </w:rPr>
        <w:t xml:space="preserve">8) </w:t>
      </w:r>
      <w:proofErr w:type="gramStart"/>
      <w:r w:rsidRPr="00FE641C">
        <w:rPr>
          <w:rFonts w:cs="Arial"/>
          <w:color w:val="000000"/>
        </w:rPr>
        <w:t>контроль за</w:t>
      </w:r>
      <w:proofErr w:type="gramEnd"/>
      <w:r w:rsidRPr="00FE641C">
        <w:rPr>
          <w:rFonts w:cs="Arial"/>
          <w:color w:val="000000"/>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13DFA" w:rsidRPr="00FE641C" w:rsidRDefault="00513DFA" w:rsidP="00513DFA">
      <w:pPr>
        <w:ind w:firstLine="720"/>
        <w:rPr>
          <w:rFonts w:cs="Arial"/>
          <w:color w:val="000000"/>
        </w:rPr>
      </w:pPr>
      <w:r w:rsidRPr="00FE641C">
        <w:rPr>
          <w:rFonts w:cs="Arial"/>
          <w:color w:val="000000"/>
        </w:rPr>
        <w:t xml:space="preserve">9) принятие решения об удалении Главы </w:t>
      </w:r>
      <w:proofErr w:type="spellStart"/>
      <w:r>
        <w:rPr>
          <w:rFonts w:cs="Arial"/>
          <w:color w:val="000000"/>
        </w:rPr>
        <w:t>сумона</w:t>
      </w:r>
      <w:proofErr w:type="spellEnd"/>
      <w:r w:rsidRPr="00FE641C">
        <w:rPr>
          <w:rFonts w:cs="Arial"/>
          <w:color w:val="000000"/>
        </w:rPr>
        <w:t xml:space="preserve"> в отставку;</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10) утверждение правил благоустройства территории муниципального образования в предусмотренных Федеральным законом «Об общих принципах организации местного самоуправления в единой системе публичной власти» случаях,</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11) заслушивание ежегодных отчетов главы </w:t>
      </w:r>
      <w:proofErr w:type="spellStart"/>
      <w:r>
        <w:rPr>
          <w:rFonts w:cs="Arial"/>
          <w:color w:val="000000"/>
        </w:rPr>
        <w:t>сумона</w:t>
      </w:r>
      <w:proofErr w:type="spellEnd"/>
      <w:r w:rsidRPr="00FE641C">
        <w:rPr>
          <w:rFonts w:cs="Arial"/>
          <w:color w:val="000000"/>
        </w:rPr>
        <w:t xml:space="preserve">  о результатах его деятельности, деятельности администрации </w:t>
      </w:r>
      <w:proofErr w:type="spellStart"/>
      <w:r>
        <w:rPr>
          <w:rFonts w:cs="Arial"/>
          <w:color w:val="000000"/>
        </w:rPr>
        <w:t>сумона</w:t>
      </w:r>
      <w:proofErr w:type="spellEnd"/>
      <w:r w:rsidRPr="00FE641C">
        <w:rPr>
          <w:rFonts w:cs="Arial"/>
          <w:color w:val="000000"/>
        </w:rPr>
        <w:t xml:space="preserve"> и иных подведомственных главе </w:t>
      </w:r>
      <w:r w:rsidRPr="00FE641C">
        <w:rPr>
          <w:rFonts w:cs="Arial"/>
          <w:color w:val="000000"/>
        </w:rPr>
        <w:lastRenderedPageBreak/>
        <w:t xml:space="preserve">муниципального образования органов местного самоуправления, в том числе о решении вопросов, поставленных Хуралом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2. В полномочия Хурала представителей также входит:</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избрание главы </w:t>
      </w:r>
      <w:proofErr w:type="spellStart"/>
      <w:r>
        <w:rPr>
          <w:rFonts w:cs="Arial"/>
          <w:color w:val="000000"/>
        </w:rPr>
        <w:t>сумона</w:t>
      </w:r>
      <w:proofErr w:type="spellEnd"/>
      <w:r w:rsidRPr="00FE641C">
        <w:rPr>
          <w:rFonts w:cs="Arial"/>
          <w:color w:val="000000"/>
        </w:rPr>
        <w:t xml:space="preserve"> из числа кандидатов, представленных Главой Республики Тыва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установление официальных символов </w:t>
      </w:r>
      <w:proofErr w:type="spellStart"/>
      <w:r>
        <w:rPr>
          <w:rFonts w:cs="Arial"/>
          <w:color w:val="000000"/>
        </w:rPr>
        <w:t>сумона</w:t>
      </w:r>
      <w:proofErr w:type="spellEnd"/>
      <w:r w:rsidRPr="00FE641C">
        <w:rPr>
          <w:rFonts w:cs="Arial"/>
          <w:color w:val="000000"/>
        </w:rPr>
        <w:t xml:space="preserve"> и порядка их официального использования;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3) принятие решения о проведении местного референдума, о назначении опроса граждан;</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4) назначение голосования по вопросам изменения границ </w:t>
      </w:r>
      <w:proofErr w:type="spellStart"/>
      <w:r>
        <w:rPr>
          <w:rFonts w:cs="Arial"/>
          <w:color w:val="000000"/>
        </w:rPr>
        <w:t>сумона</w:t>
      </w:r>
      <w:proofErr w:type="spellEnd"/>
      <w:r w:rsidRPr="00FE641C">
        <w:rPr>
          <w:rFonts w:cs="Arial"/>
          <w:color w:val="000000"/>
        </w:rPr>
        <w:t xml:space="preserve">, преобразования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5) утверждение структуры администрации </w:t>
      </w:r>
      <w:proofErr w:type="spellStart"/>
      <w:r>
        <w:rPr>
          <w:rFonts w:cs="Arial"/>
          <w:color w:val="000000"/>
        </w:rPr>
        <w:t>сумона</w:t>
      </w:r>
      <w:proofErr w:type="spellEnd"/>
      <w:r w:rsidRPr="00FE641C">
        <w:rPr>
          <w:rFonts w:cs="Arial"/>
          <w:color w:val="000000"/>
        </w:rPr>
        <w:t xml:space="preserve"> по представлению председателя администрации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6 осуществление права законодательной инициативы в Верховном Хурале (парламенте) Республики Тыва;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7) принятие решения о передаче органам местного самоуправления поселений </w:t>
      </w:r>
      <w:proofErr w:type="spellStart"/>
      <w:r>
        <w:rPr>
          <w:rFonts w:cs="Arial"/>
          <w:color w:val="000000"/>
        </w:rPr>
        <w:t>сумона</w:t>
      </w:r>
      <w:proofErr w:type="spellEnd"/>
      <w:r w:rsidRPr="00FE641C">
        <w:rPr>
          <w:rFonts w:cs="Arial"/>
          <w:color w:val="000000"/>
        </w:rPr>
        <w:t xml:space="preserve"> части полномочий </w:t>
      </w:r>
      <w:proofErr w:type="spellStart"/>
      <w:r>
        <w:rPr>
          <w:rFonts w:cs="Arial"/>
          <w:color w:val="000000"/>
        </w:rPr>
        <w:t>сумона</w:t>
      </w:r>
      <w:proofErr w:type="spellEnd"/>
      <w:r w:rsidRPr="00FE641C">
        <w:rPr>
          <w:rFonts w:cs="Arial"/>
          <w:color w:val="000000"/>
        </w:rPr>
        <w:t xml:space="preserve"> по решению вопросов местного значения  за счет межбюджетных трансфертов, предоставляемых из бюджета </w:t>
      </w:r>
      <w:proofErr w:type="spellStart"/>
      <w:r>
        <w:rPr>
          <w:rFonts w:cs="Arial"/>
          <w:color w:val="000000"/>
        </w:rPr>
        <w:t>сумона</w:t>
      </w:r>
      <w:proofErr w:type="spellEnd"/>
      <w:r w:rsidRPr="00FE641C">
        <w:rPr>
          <w:rFonts w:cs="Arial"/>
          <w:color w:val="000000"/>
        </w:rPr>
        <w:t xml:space="preserve"> в бюджеты соответствующих поселений в соответствии с Бюджетным кодексом Российской Федерации;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8) правовое регулирование развития местного традиционного народного художественного творчества в поселениях, входящих в состав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9) заслушивание ежегодных отчетов Главы </w:t>
      </w:r>
      <w:proofErr w:type="spellStart"/>
      <w:r>
        <w:rPr>
          <w:rFonts w:cs="Arial"/>
          <w:color w:val="000000"/>
        </w:rPr>
        <w:t>сумона</w:t>
      </w:r>
      <w:proofErr w:type="spellEnd"/>
      <w:r w:rsidRPr="00FE641C">
        <w:rPr>
          <w:rFonts w:cs="Arial"/>
          <w:color w:val="000000"/>
        </w:rPr>
        <w:t xml:space="preserve">, председателя администрации </w:t>
      </w:r>
      <w:proofErr w:type="spellStart"/>
      <w:r>
        <w:rPr>
          <w:rFonts w:cs="Arial"/>
          <w:color w:val="000000"/>
        </w:rPr>
        <w:t>сумона</w:t>
      </w:r>
      <w:proofErr w:type="spellEnd"/>
      <w:r w:rsidRPr="00FE641C">
        <w:rPr>
          <w:rFonts w:cs="Arial"/>
          <w:color w:val="000000"/>
        </w:rPr>
        <w:t xml:space="preserve"> о результатах их деятельности, деятельности администрации и иных подведомственных Главе </w:t>
      </w:r>
      <w:proofErr w:type="spellStart"/>
      <w:r>
        <w:rPr>
          <w:rFonts w:cs="Arial"/>
          <w:color w:val="000000"/>
        </w:rPr>
        <w:t>сумона</w:t>
      </w:r>
      <w:proofErr w:type="spellEnd"/>
      <w:r w:rsidRPr="00FE641C">
        <w:rPr>
          <w:rFonts w:cs="Arial"/>
          <w:color w:val="000000"/>
        </w:rPr>
        <w:t xml:space="preserve"> органов местного самоуправления, в том числе о решении вопросов, поставленных Хуралом представителей;</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10) установление порядка проведения конкурса на замещение должности председателя администрации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11) установление общего числа членов конкурсной комиссии по отбору кандидатур на должность председателя администрации </w:t>
      </w:r>
      <w:proofErr w:type="spellStart"/>
      <w:r>
        <w:rPr>
          <w:rFonts w:cs="Arial"/>
          <w:color w:val="000000"/>
        </w:rPr>
        <w:t>сумона</w:t>
      </w:r>
      <w:proofErr w:type="spellEnd"/>
      <w:r w:rsidRPr="00FE641C">
        <w:rPr>
          <w:rFonts w:cs="Arial"/>
          <w:color w:val="000000"/>
        </w:rPr>
        <w:t xml:space="preserve"> и назначение половины членов конкурсной комиссии;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12) назначение на должность председателя администрации </w:t>
      </w:r>
      <w:proofErr w:type="spellStart"/>
      <w:r>
        <w:rPr>
          <w:rFonts w:cs="Arial"/>
          <w:color w:val="000000"/>
        </w:rPr>
        <w:t>сумона</w:t>
      </w:r>
      <w:proofErr w:type="spellEnd"/>
      <w:r w:rsidRPr="00FE641C">
        <w:rPr>
          <w:rFonts w:cs="Arial"/>
          <w:color w:val="000000"/>
        </w:rPr>
        <w:t xml:space="preserve">; </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13) утверждение схемы территориального планирования </w:t>
      </w:r>
      <w:proofErr w:type="spellStart"/>
      <w:r>
        <w:rPr>
          <w:rFonts w:cs="Arial"/>
          <w:color w:val="000000"/>
        </w:rPr>
        <w:t>сумона</w:t>
      </w:r>
      <w:proofErr w:type="spellEnd"/>
      <w:r w:rsidRPr="00FE641C">
        <w:rPr>
          <w:rFonts w:cs="Arial"/>
          <w:color w:val="000000"/>
        </w:rPr>
        <w:t>, в том числе внесение изменений в такую схему;</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14) осуществление иных полномочий, определяемых федеральным законодательством и законодательством Республики Тыва, а также настоящим Уставом.</w:t>
      </w:r>
    </w:p>
    <w:p w:rsidR="00513DFA" w:rsidRPr="00FE641C" w:rsidRDefault="00513DFA" w:rsidP="00513DFA">
      <w:pPr>
        <w:autoSpaceDE w:val="0"/>
        <w:autoSpaceDN w:val="0"/>
        <w:adjustRightInd w:val="0"/>
        <w:ind w:firstLine="720"/>
        <w:jc w:val="left"/>
        <w:rPr>
          <w:rFonts w:cs="Arial"/>
          <w:b/>
          <w:color w:val="000000"/>
        </w:rPr>
      </w:pPr>
    </w:p>
    <w:p w:rsidR="00513DFA" w:rsidRPr="00FE641C" w:rsidRDefault="00513DFA" w:rsidP="00513DFA">
      <w:pPr>
        <w:autoSpaceDE w:val="0"/>
        <w:autoSpaceDN w:val="0"/>
        <w:adjustRightInd w:val="0"/>
        <w:ind w:firstLine="720"/>
        <w:jc w:val="left"/>
        <w:rPr>
          <w:rFonts w:cs="Arial"/>
          <w:b/>
          <w:color w:val="000000"/>
        </w:rPr>
      </w:pPr>
      <w:r w:rsidRPr="00FE641C">
        <w:rPr>
          <w:rFonts w:cs="Arial"/>
          <w:b/>
          <w:color w:val="000000"/>
        </w:rPr>
        <w:t>Статья 29. Правовые акты Хурала представителей</w:t>
      </w:r>
      <w:r w:rsidRPr="00FE641C">
        <w:rPr>
          <w:rFonts w:cs="Arial"/>
          <w:color w:val="000000"/>
        </w:rPr>
        <w:t xml:space="preserve"> </w:t>
      </w:r>
      <w:proofErr w:type="spellStart"/>
      <w:r>
        <w:rPr>
          <w:rFonts w:cs="Arial"/>
          <w:b/>
          <w:color w:val="000000"/>
        </w:rPr>
        <w:t>сумона</w:t>
      </w:r>
      <w:proofErr w:type="spellEnd"/>
    </w:p>
    <w:p w:rsidR="00513DFA" w:rsidRPr="00FE641C" w:rsidRDefault="00513DFA" w:rsidP="00513DFA">
      <w:pPr>
        <w:autoSpaceDE w:val="0"/>
        <w:autoSpaceDN w:val="0"/>
        <w:adjustRightInd w:val="0"/>
        <w:ind w:firstLine="720"/>
        <w:rPr>
          <w:rFonts w:cs="Arial"/>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w:t>
      </w:r>
      <w:proofErr w:type="gramStart"/>
      <w:r w:rsidRPr="00FE641C">
        <w:rPr>
          <w:rFonts w:cs="Arial"/>
          <w:color w:val="000000"/>
        </w:rPr>
        <w:t xml:space="preserve">Хурал представителей </w:t>
      </w:r>
      <w:proofErr w:type="spellStart"/>
      <w:r>
        <w:rPr>
          <w:rFonts w:cs="Arial"/>
          <w:color w:val="000000"/>
        </w:rPr>
        <w:t>сумона</w:t>
      </w:r>
      <w:proofErr w:type="spellEnd"/>
      <w:r w:rsidRPr="00FE641C">
        <w:rPr>
          <w:rFonts w:cs="Arial"/>
          <w:color w:val="000000"/>
        </w:rPr>
        <w:t xml:space="preserve"> по вопросам, отнесенным к его компетенции федеральными законами, законами Республики Тыва, настоящим Уставом, принимает решения, устанавливающие правила, обязательные для исполнения на территории </w:t>
      </w:r>
      <w:proofErr w:type="spellStart"/>
      <w:r>
        <w:rPr>
          <w:rFonts w:cs="Arial"/>
          <w:color w:val="000000"/>
        </w:rPr>
        <w:t>сумона</w:t>
      </w:r>
      <w:proofErr w:type="spellEnd"/>
      <w:r w:rsidRPr="00FE641C">
        <w:rPr>
          <w:rFonts w:cs="Arial"/>
          <w:color w:val="000000"/>
        </w:rPr>
        <w:t xml:space="preserve">, решение об удалении Главы </w:t>
      </w:r>
      <w:proofErr w:type="spellStart"/>
      <w:r>
        <w:rPr>
          <w:rFonts w:cs="Arial"/>
          <w:color w:val="000000"/>
        </w:rPr>
        <w:t>сумона</w:t>
      </w:r>
      <w:proofErr w:type="spellEnd"/>
      <w:r w:rsidRPr="00FE641C">
        <w:rPr>
          <w:rFonts w:cs="Arial"/>
          <w:color w:val="000000"/>
        </w:rPr>
        <w:t xml:space="preserve"> в отставку, а также решения по вопросам организации деятельности Хурала представителей и по иным вопросам, отнесенным к его компетенции федеральными законами, законами Республики Тыва, настоящим Уставом.</w:t>
      </w:r>
      <w:proofErr w:type="gramEnd"/>
      <w:r w:rsidRPr="00FE641C">
        <w:rPr>
          <w:rFonts w:cs="Arial"/>
          <w:color w:val="000000"/>
        </w:rPr>
        <w:t xml:space="preserve"> Решения Хурала представителей, устанавливающие правила, обязательные для исполнения на территории </w:t>
      </w:r>
      <w:proofErr w:type="spellStart"/>
      <w:r>
        <w:rPr>
          <w:rFonts w:cs="Arial"/>
          <w:color w:val="000000"/>
        </w:rPr>
        <w:t>сумона</w:t>
      </w:r>
      <w:proofErr w:type="spellEnd"/>
      <w:r w:rsidRPr="00FE641C">
        <w:rPr>
          <w:rFonts w:cs="Arial"/>
          <w:color w:val="000000"/>
        </w:rPr>
        <w:t>, принимаются большинством голосов от общего числа присутствующих депутатов Хурала представителей, если иное не установлено Федеральным законом «Об общих принципах организации местного самоуправления в единой системе публичной власти».</w:t>
      </w:r>
    </w:p>
    <w:p w:rsidR="00513DFA" w:rsidRPr="00FE641C" w:rsidRDefault="00513DFA" w:rsidP="00513DFA">
      <w:pPr>
        <w:ind w:firstLine="720"/>
        <w:rPr>
          <w:rFonts w:cs="Arial"/>
          <w:color w:val="000000"/>
        </w:rPr>
      </w:pPr>
      <w:r w:rsidRPr="00FE641C">
        <w:rPr>
          <w:rFonts w:cs="Arial"/>
          <w:color w:val="000000"/>
        </w:rPr>
        <w:t xml:space="preserve">2. Нормативные правовые акты Хурала представителей, предусматривающие установление, изменение и отмену местных налогов и сборов, осуществление расходов </w:t>
      </w:r>
      <w:r w:rsidRPr="00FE641C">
        <w:rPr>
          <w:rFonts w:cs="Arial"/>
          <w:color w:val="000000"/>
        </w:rPr>
        <w:lastRenderedPageBreak/>
        <w:t xml:space="preserve">из средств местного бюджета, могут быть внесены на рассмотрение Хурала представителей только по инициативе председателя администрации </w:t>
      </w:r>
      <w:proofErr w:type="spellStart"/>
      <w:r>
        <w:rPr>
          <w:rFonts w:cs="Arial"/>
          <w:color w:val="000000"/>
        </w:rPr>
        <w:t>сумона</w:t>
      </w:r>
      <w:proofErr w:type="spellEnd"/>
      <w:r w:rsidRPr="00FE641C">
        <w:rPr>
          <w:rFonts w:cs="Arial"/>
          <w:color w:val="000000"/>
        </w:rPr>
        <w:t xml:space="preserve"> или при наличии его заключения.</w:t>
      </w:r>
    </w:p>
    <w:p w:rsidR="00513DFA" w:rsidRPr="00FE641C" w:rsidRDefault="00513DFA" w:rsidP="00513DFA">
      <w:pPr>
        <w:ind w:firstLine="720"/>
        <w:rPr>
          <w:rFonts w:cs="Arial"/>
          <w:color w:val="000000"/>
        </w:rPr>
      </w:pPr>
      <w:r w:rsidRPr="00FE641C">
        <w:rPr>
          <w:rFonts w:cs="Arial"/>
          <w:color w:val="000000"/>
        </w:rPr>
        <w:t xml:space="preserve">3. Нормативный правовой акт, принятый Хуралом представителей, направляется Главе </w:t>
      </w:r>
      <w:proofErr w:type="spellStart"/>
      <w:r>
        <w:rPr>
          <w:rFonts w:cs="Arial"/>
          <w:color w:val="000000"/>
        </w:rPr>
        <w:t>сумона</w:t>
      </w:r>
      <w:proofErr w:type="spellEnd"/>
      <w:r w:rsidRPr="00FE641C">
        <w:rPr>
          <w:rFonts w:cs="Arial"/>
          <w:color w:val="000000"/>
        </w:rPr>
        <w:t xml:space="preserve"> для подписания и обнародования в течение 10 дней. Глава </w:t>
      </w:r>
      <w:proofErr w:type="spellStart"/>
      <w:r>
        <w:rPr>
          <w:rFonts w:cs="Arial"/>
          <w:color w:val="000000"/>
        </w:rPr>
        <w:t>сумона</w:t>
      </w:r>
      <w:proofErr w:type="spellEnd"/>
      <w:r w:rsidRPr="00FE641C">
        <w:rPr>
          <w:rFonts w:cs="Arial"/>
          <w:color w:val="000000"/>
        </w:rPr>
        <w:t xml:space="preserve"> имеет право отклонить нормативный правовой акт, принятый Хуралом представителей. В этом случае указанный нормативный правовой акт в течение 10 дней возвращается в Хурал представителей </w:t>
      </w:r>
      <w:proofErr w:type="spellStart"/>
      <w:r>
        <w:rPr>
          <w:rFonts w:cs="Arial"/>
          <w:color w:val="000000"/>
        </w:rPr>
        <w:t>сумона</w:t>
      </w:r>
      <w:proofErr w:type="spellEnd"/>
      <w:r w:rsidRPr="00FE641C">
        <w:rPr>
          <w:rFonts w:cs="Arial"/>
          <w:color w:val="000000"/>
        </w:rPr>
        <w:t xml:space="preserve"> с мотивированным обоснованием его отклонения либо с предложениями о внесении в него изменений и дополнений. Если Глава </w:t>
      </w:r>
      <w:proofErr w:type="spellStart"/>
      <w:r>
        <w:rPr>
          <w:rFonts w:cs="Arial"/>
          <w:color w:val="000000"/>
        </w:rPr>
        <w:t>сумона</w:t>
      </w:r>
      <w:proofErr w:type="spellEnd"/>
      <w:r w:rsidRPr="00FE641C">
        <w:rPr>
          <w:rFonts w:cs="Arial"/>
          <w:color w:val="000000"/>
        </w:rPr>
        <w:t xml:space="preserve"> отклонит нормативный правовой акт, он вновь рассматривается Хуралом представителей.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Хурала представителей, он подлежит подписанию Главой </w:t>
      </w:r>
      <w:proofErr w:type="spellStart"/>
      <w:r>
        <w:rPr>
          <w:rFonts w:cs="Arial"/>
          <w:color w:val="000000"/>
        </w:rPr>
        <w:t>сумона</w:t>
      </w:r>
      <w:proofErr w:type="spellEnd"/>
      <w:r w:rsidRPr="00FE641C">
        <w:rPr>
          <w:rFonts w:cs="Arial"/>
          <w:color w:val="000000"/>
        </w:rPr>
        <w:t xml:space="preserve"> в течение семи дней и обнародованию.</w:t>
      </w:r>
    </w:p>
    <w:p w:rsidR="00513DFA" w:rsidRPr="00FE641C" w:rsidRDefault="00513DFA" w:rsidP="00513DFA">
      <w:pPr>
        <w:ind w:firstLine="720"/>
        <w:rPr>
          <w:rFonts w:cs="Arial"/>
          <w:color w:val="000000"/>
        </w:rPr>
      </w:pPr>
    </w:p>
    <w:p w:rsidR="00513DFA" w:rsidRPr="00FE641C" w:rsidRDefault="00513DFA" w:rsidP="00513DFA">
      <w:pPr>
        <w:ind w:firstLine="720"/>
        <w:jc w:val="left"/>
        <w:rPr>
          <w:rFonts w:cs="Arial"/>
          <w:b/>
          <w:color w:val="000000"/>
        </w:rPr>
      </w:pPr>
      <w:r w:rsidRPr="00FE641C">
        <w:rPr>
          <w:rFonts w:cs="Arial"/>
          <w:b/>
          <w:color w:val="000000"/>
        </w:rPr>
        <w:t>Статья 30. Досрочное прекращение полномочий Хурала представителей</w:t>
      </w:r>
    </w:p>
    <w:p w:rsidR="00513DFA" w:rsidRPr="00FE641C" w:rsidRDefault="00513DFA" w:rsidP="00513DFA">
      <w:pPr>
        <w:ind w:firstLine="720"/>
        <w:jc w:val="center"/>
        <w:rPr>
          <w:rFonts w:cs="Arial"/>
          <w:color w:val="000000"/>
        </w:rPr>
      </w:pPr>
    </w:p>
    <w:p w:rsidR="00513DFA" w:rsidRPr="00FE641C" w:rsidRDefault="00513DFA" w:rsidP="00513DFA">
      <w:pPr>
        <w:ind w:firstLine="720"/>
        <w:rPr>
          <w:rFonts w:cs="Arial"/>
          <w:color w:val="000000"/>
        </w:rPr>
      </w:pPr>
      <w:r w:rsidRPr="00FE641C">
        <w:rPr>
          <w:rFonts w:cs="Arial"/>
          <w:color w:val="000000"/>
        </w:rPr>
        <w:t xml:space="preserve">1. Полномочия Хурала представителей могут быть прекращены досрочно в случае его роспуска в порядке и по основаниям, которые предусмотрены статьей 17 Федерального закона «Об общих принципах организации местного самоуправления в единой системе публичной власти». </w:t>
      </w:r>
    </w:p>
    <w:p w:rsidR="00513DFA" w:rsidRPr="00FE641C" w:rsidRDefault="00513DFA" w:rsidP="00513DFA">
      <w:pPr>
        <w:ind w:firstLine="720"/>
        <w:rPr>
          <w:rFonts w:cs="Arial"/>
          <w:color w:val="000000"/>
        </w:rPr>
      </w:pPr>
      <w:r w:rsidRPr="00FE641C">
        <w:rPr>
          <w:rFonts w:cs="Arial"/>
          <w:color w:val="000000"/>
        </w:rPr>
        <w:t>2. Полномочия Хурала представителей также прекращаются:</w:t>
      </w:r>
    </w:p>
    <w:p w:rsidR="00513DFA" w:rsidRPr="00FE641C" w:rsidRDefault="00513DFA" w:rsidP="00513DFA">
      <w:pPr>
        <w:ind w:firstLine="720"/>
        <w:rPr>
          <w:rFonts w:cs="Arial"/>
          <w:color w:val="000000"/>
        </w:rPr>
      </w:pPr>
      <w:r w:rsidRPr="00FE641C">
        <w:rPr>
          <w:rFonts w:cs="Arial"/>
          <w:color w:val="000000"/>
        </w:rPr>
        <w:t>1) в случае принятия Хуралом представителей решения о самороспуске;</w:t>
      </w:r>
    </w:p>
    <w:p w:rsidR="00513DFA" w:rsidRPr="00FE641C" w:rsidRDefault="00513DFA" w:rsidP="00513DFA">
      <w:pPr>
        <w:ind w:firstLine="720"/>
        <w:rPr>
          <w:rFonts w:cs="Arial"/>
          <w:color w:val="000000"/>
        </w:rPr>
      </w:pPr>
      <w:r w:rsidRPr="00FE641C">
        <w:rPr>
          <w:rFonts w:cs="Arial"/>
          <w:color w:val="000000"/>
        </w:rPr>
        <w:t>2) в случае вступления в силу решения Верховного Суда Республики Тыва о неправомочности данного состава депутатов Хурала представителей, в том числе в связи со сложением депутатами своих полномочий;</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3) в случае преобразования </w:t>
      </w:r>
      <w:proofErr w:type="spellStart"/>
      <w:r>
        <w:rPr>
          <w:rFonts w:cs="Arial"/>
          <w:color w:val="000000"/>
        </w:rPr>
        <w:t>сумона</w:t>
      </w:r>
      <w:proofErr w:type="spellEnd"/>
      <w:r w:rsidRPr="00FE641C">
        <w:rPr>
          <w:rFonts w:cs="Arial"/>
          <w:color w:val="000000"/>
        </w:rPr>
        <w:t xml:space="preserve">, осуществляемого в соответствии с Федеральным законом «Об общих принципах организации местного самоуправления в единой системе публичной власти», а также в случае упразднения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r w:rsidRPr="00FE641C">
        <w:rPr>
          <w:rFonts w:cs="Arial"/>
          <w:color w:val="000000"/>
        </w:rPr>
        <w:t xml:space="preserve">4) в случае увеличения численности избирателей </w:t>
      </w:r>
      <w:proofErr w:type="spellStart"/>
      <w:r>
        <w:rPr>
          <w:rFonts w:cs="Arial"/>
          <w:color w:val="000000"/>
        </w:rPr>
        <w:t>сумона</w:t>
      </w:r>
      <w:proofErr w:type="spellEnd"/>
      <w:r w:rsidRPr="00FE641C">
        <w:rPr>
          <w:rFonts w:cs="Arial"/>
          <w:color w:val="000000"/>
        </w:rPr>
        <w:t xml:space="preserve"> более чем на 25 процентов, произошедшего вследствие изменения границ муниципального образования. </w:t>
      </w:r>
    </w:p>
    <w:p w:rsidR="00513DFA" w:rsidRPr="00FE641C" w:rsidRDefault="00513DFA" w:rsidP="00513DFA">
      <w:pPr>
        <w:ind w:firstLine="720"/>
        <w:rPr>
          <w:rFonts w:cs="Arial"/>
          <w:color w:val="000000"/>
        </w:rPr>
      </w:pPr>
      <w:r w:rsidRPr="00FE641C">
        <w:rPr>
          <w:rFonts w:cs="Arial"/>
          <w:color w:val="000000"/>
        </w:rPr>
        <w:t>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13DFA" w:rsidRPr="00FE641C" w:rsidRDefault="00513DFA" w:rsidP="00513DFA">
      <w:pPr>
        <w:ind w:firstLine="720"/>
        <w:rPr>
          <w:rFonts w:cs="Arial"/>
          <w:color w:val="000000"/>
        </w:rPr>
      </w:pPr>
      <w:r w:rsidRPr="00FE641C">
        <w:rPr>
          <w:rFonts w:cs="Arial"/>
          <w:color w:val="000000"/>
        </w:rPr>
        <w:t xml:space="preserve">3. Досрочное прекращение полномочий Хурал представителей </w:t>
      </w:r>
      <w:proofErr w:type="spellStart"/>
      <w:r>
        <w:rPr>
          <w:rFonts w:cs="Arial"/>
          <w:color w:val="000000"/>
        </w:rPr>
        <w:t>сумона</w:t>
      </w:r>
      <w:proofErr w:type="spellEnd"/>
      <w:r w:rsidRPr="00FE641C">
        <w:rPr>
          <w:rFonts w:cs="Arial"/>
          <w:color w:val="000000"/>
        </w:rPr>
        <w:t xml:space="preserve"> влечет досрочное прекращение полномочий его депутатов.</w:t>
      </w:r>
    </w:p>
    <w:p w:rsidR="00513DFA" w:rsidRPr="00FE641C" w:rsidRDefault="00513DFA" w:rsidP="00513DFA">
      <w:pPr>
        <w:ind w:firstLine="720"/>
        <w:rPr>
          <w:rFonts w:cs="Arial"/>
          <w:color w:val="000000"/>
        </w:rPr>
      </w:pPr>
      <w:r w:rsidRPr="00FE641C">
        <w:rPr>
          <w:rFonts w:cs="Arial"/>
          <w:color w:val="000000"/>
        </w:rPr>
        <w:t xml:space="preserve">4. В случае досрочного прекращения полномочий Хурала представителей досрочные выборы в Хурал представителей </w:t>
      </w:r>
      <w:proofErr w:type="spellStart"/>
      <w:r>
        <w:rPr>
          <w:rFonts w:cs="Arial"/>
          <w:color w:val="000000"/>
        </w:rPr>
        <w:t>сумона</w:t>
      </w:r>
      <w:proofErr w:type="spellEnd"/>
      <w:r w:rsidRPr="00FE641C">
        <w:rPr>
          <w:rFonts w:cs="Arial"/>
          <w:color w:val="000000"/>
        </w:rPr>
        <w:t xml:space="preserve"> проводятся в сроки, установленные Федеральным законом «Об общих принципах организации местного самоуправления в единой системе публичной власти».</w:t>
      </w:r>
    </w:p>
    <w:p w:rsidR="00513DFA" w:rsidRPr="00FE641C" w:rsidRDefault="00513DFA" w:rsidP="00513DFA">
      <w:pPr>
        <w:ind w:firstLine="720"/>
        <w:rPr>
          <w:rFonts w:cs="Arial"/>
          <w:color w:val="000000"/>
        </w:rPr>
      </w:pPr>
    </w:p>
    <w:p w:rsidR="00513DFA" w:rsidRPr="00FE641C" w:rsidRDefault="00513DFA" w:rsidP="00513DFA">
      <w:pPr>
        <w:ind w:firstLine="720"/>
        <w:jc w:val="left"/>
        <w:rPr>
          <w:rFonts w:cs="Arial"/>
          <w:b/>
          <w:color w:val="000000"/>
        </w:rPr>
      </w:pPr>
      <w:r w:rsidRPr="00FE641C">
        <w:rPr>
          <w:rFonts w:cs="Arial"/>
          <w:b/>
          <w:color w:val="000000"/>
        </w:rPr>
        <w:t>Статья 31. Порядок самороспуска Хурала представителей</w:t>
      </w:r>
    </w:p>
    <w:p w:rsidR="00513DFA" w:rsidRPr="00FE641C" w:rsidRDefault="00513DFA" w:rsidP="00513DFA">
      <w:pPr>
        <w:ind w:firstLine="720"/>
        <w:rPr>
          <w:rFonts w:cs="Arial"/>
          <w:color w:val="000000"/>
        </w:rPr>
      </w:pPr>
    </w:p>
    <w:p w:rsidR="00513DFA" w:rsidRPr="00FE641C" w:rsidRDefault="00513DFA" w:rsidP="00513DFA">
      <w:pPr>
        <w:ind w:firstLine="720"/>
        <w:rPr>
          <w:rFonts w:cs="Arial"/>
          <w:color w:val="000000"/>
        </w:rPr>
      </w:pPr>
      <w:r w:rsidRPr="00FE641C">
        <w:rPr>
          <w:rFonts w:cs="Arial"/>
          <w:color w:val="000000"/>
        </w:rPr>
        <w:t>1. Самороспуск Хурала представителей – досрочное прекращение осуществления Хуралом представителей своих полномочий.</w:t>
      </w:r>
    </w:p>
    <w:p w:rsidR="00513DFA" w:rsidRPr="00FE641C" w:rsidRDefault="00513DFA" w:rsidP="00513DFA">
      <w:pPr>
        <w:ind w:firstLine="720"/>
        <w:rPr>
          <w:rFonts w:cs="Arial"/>
          <w:color w:val="000000"/>
        </w:rPr>
      </w:pPr>
      <w:r w:rsidRPr="00FE641C">
        <w:rPr>
          <w:rFonts w:cs="Arial"/>
          <w:color w:val="000000"/>
        </w:rPr>
        <w:t xml:space="preserve">2. С мотивированной инициативой о самороспуске Хурала представителей может выступать группа депутатов Хурала представителей, составляющая не менее одной трети от установленной численности депутатов Хурала представителей, путем подачи Главе </w:t>
      </w:r>
      <w:proofErr w:type="spellStart"/>
      <w:r>
        <w:rPr>
          <w:rFonts w:cs="Arial"/>
          <w:color w:val="000000"/>
        </w:rPr>
        <w:t>сумона</w:t>
      </w:r>
      <w:proofErr w:type="spellEnd"/>
      <w:r w:rsidRPr="00FE641C">
        <w:rPr>
          <w:rFonts w:cs="Arial"/>
          <w:color w:val="000000"/>
        </w:rPr>
        <w:t xml:space="preserve"> письменного заявления, подписанного всеми депутатами Хурала представителей этой группы.</w:t>
      </w:r>
    </w:p>
    <w:p w:rsidR="00513DFA" w:rsidRPr="00FE641C" w:rsidRDefault="00513DFA" w:rsidP="00513DFA">
      <w:pPr>
        <w:ind w:firstLine="720"/>
        <w:rPr>
          <w:rFonts w:cs="Arial"/>
          <w:color w:val="000000"/>
        </w:rPr>
      </w:pPr>
      <w:r w:rsidRPr="00FE641C">
        <w:rPr>
          <w:rFonts w:cs="Arial"/>
          <w:color w:val="000000"/>
        </w:rPr>
        <w:t xml:space="preserve">3. Письменное заявление, указанное в части 2 настоящей статьи, должно быть рассмотрено на заседании Хурала представителей в течение одного месяца. </w:t>
      </w:r>
    </w:p>
    <w:p w:rsidR="00513DFA" w:rsidRPr="00FE641C" w:rsidRDefault="00513DFA" w:rsidP="00513DFA">
      <w:pPr>
        <w:ind w:firstLine="720"/>
        <w:rPr>
          <w:rFonts w:cs="Arial"/>
          <w:color w:val="000000"/>
        </w:rPr>
      </w:pPr>
      <w:r w:rsidRPr="00FE641C">
        <w:rPr>
          <w:rFonts w:cs="Arial"/>
          <w:color w:val="000000"/>
        </w:rPr>
        <w:lastRenderedPageBreak/>
        <w:t xml:space="preserve">4. Решение о самороспуске считается принятым, если за него проголосовало не менее половины от установленной численности депутатов Хурала представителей. </w:t>
      </w:r>
    </w:p>
    <w:p w:rsidR="00513DFA" w:rsidRPr="00FE641C" w:rsidRDefault="00513DFA" w:rsidP="00513DFA">
      <w:pPr>
        <w:ind w:firstLine="720"/>
        <w:rPr>
          <w:rFonts w:cs="Arial"/>
          <w:color w:val="000000"/>
        </w:rPr>
      </w:pPr>
      <w:r w:rsidRPr="00FE641C">
        <w:rPr>
          <w:rFonts w:cs="Arial"/>
          <w:color w:val="000000"/>
        </w:rPr>
        <w:t xml:space="preserve">5. Решение о самороспуске Хурала представителей не позднее трех дней со дня его принятия должно быть доведено до сведения избирательной комиссии, проводившей выборы на территории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p>
    <w:p w:rsidR="00513DFA" w:rsidRPr="00FE641C" w:rsidRDefault="00513DFA" w:rsidP="00513DFA">
      <w:pPr>
        <w:ind w:firstLine="720"/>
        <w:jc w:val="left"/>
        <w:rPr>
          <w:rFonts w:cs="Arial"/>
          <w:b/>
          <w:bCs/>
          <w:color w:val="000000"/>
        </w:rPr>
      </w:pPr>
      <w:r w:rsidRPr="00FE641C">
        <w:rPr>
          <w:rFonts w:cs="Arial"/>
          <w:b/>
          <w:bCs/>
          <w:color w:val="000000"/>
        </w:rPr>
        <w:t>Статья 32. Структура и организация деятельности Хурала представителей</w:t>
      </w:r>
    </w:p>
    <w:p w:rsidR="00513DFA" w:rsidRPr="00FE641C" w:rsidRDefault="00513DFA" w:rsidP="00513DFA">
      <w:pPr>
        <w:ind w:firstLine="720"/>
        <w:rPr>
          <w:rFonts w:cs="Arial"/>
          <w:color w:val="000000"/>
        </w:rPr>
      </w:pPr>
    </w:p>
    <w:p w:rsidR="00513DFA" w:rsidRPr="00FE641C" w:rsidRDefault="00513DFA" w:rsidP="00513DFA">
      <w:pPr>
        <w:ind w:firstLine="720"/>
        <w:rPr>
          <w:rFonts w:cs="Arial"/>
          <w:color w:val="000000"/>
        </w:rPr>
      </w:pPr>
      <w:r w:rsidRPr="00FE641C">
        <w:rPr>
          <w:rFonts w:cs="Arial"/>
          <w:color w:val="000000"/>
        </w:rPr>
        <w:t xml:space="preserve">1. Организацию деятельности Хурала представителей осуществляет председатель Хурала представителей, избираемый Хуралом представителей из своего состава. </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В Хурале представителей на постоянной (штатной) основе осуществляют не более 10 процентов депутатов Хурала представителей. </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3. </w:t>
      </w:r>
      <w:r w:rsidRPr="00FE641C">
        <w:rPr>
          <w:rFonts w:eastAsia="Calibri" w:cs="Arial"/>
          <w:color w:val="000000"/>
        </w:rPr>
        <w:t>Заместитель председателя Хурала представителей назначается и освобождается от должности Хуралом представителей из своего состава по результатам тайного голосования, по предложению Председателя Хурала представителей и осуществляет свои полномочия на постоянной основе</w:t>
      </w:r>
      <w:r w:rsidRPr="00FE641C">
        <w:rPr>
          <w:rFonts w:cs="Arial"/>
          <w:color w:val="000000"/>
        </w:rPr>
        <w:t>.</w:t>
      </w:r>
    </w:p>
    <w:p w:rsidR="00513DFA" w:rsidRPr="00152CFF" w:rsidRDefault="00513DFA" w:rsidP="00513DFA">
      <w:pPr>
        <w:ind w:firstLine="720"/>
        <w:rPr>
          <w:rFonts w:cs="Arial"/>
          <w:color w:val="000000"/>
        </w:rPr>
      </w:pPr>
      <w:r w:rsidRPr="00FE641C">
        <w:rPr>
          <w:rFonts w:cs="Arial"/>
          <w:color w:val="000000"/>
        </w:rPr>
        <w:t>4. Внутренняя структура Хурала представителей (постоянные комиссии), порядок работы, полномочия комиссий Хурала представителей определяются регламентом Хурала представителей</w:t>
      </w:r>
    </w:p>
    <w:p w:rsidR="00513DFA" w:rsidRPr="00152CFF" w:rsidRDefault="00513DFA" w:rsidP="00513DFA">
      <w:pPr>
        <w:ind w:firstLine="720"/>
        <w:rPr>
          <w:rFonts w:cs="Arial"/>
          <w:color w:val="000000"/>
        </w:rPr>
      </w:pPr>
    </w:p>
    <w:p w:rsidR="00513DFA" w:rsidRPr="00152CFF" w:rsidRDefault="00513DFA" w:rsidP="00513DFA">
      <w:pPr>
        <w:autoSpaceDE w:val="0"/>
        <w:autoSpaceDN w:val="0"/>
        <w:adjustRightInd w:val="0"/>
        <w:ind w:firstLine="708"/>
        <w:outlineLvl w:val="0"/>
        <w:rPr>
          <w:rFonts w:cs="Arial"/>
          <w:b/>
          <w:bCs/>
          <w:color w:val="000000"/>
        </w:rPr>
      </w:pPr>
      <w:r w:rsidRPr="00152CFF">
        <w:rPr>
          <w:rFonts w:cs="Arial"/>
          <w:b/>
          <w:bCs/>
          <w:color w:val="000000"/>
        </w:rPr>
        <w:t xml:space="preserve">Статья 33. Глава </w:t>
      </w:r>
      <w:proofErr w:type="spellStart"/>
      <w:r>
        <w:rPr>
          <w:rFonts w:cs="Arial"/>
          <w:b/>
          <w:bCs/>
          <w:color w:val="000000"/>
        </w:rPr>
        <w:t>сумона</w:t>
      </w:r>
      <w:proofErr w:type="spellEnd"/>
      <w:r w:rsidRPr="00152CFF">
        <w:rPr>
          <w:rFonts w:cs="Arial"/>
          <w:b/>
          <w:bCs/>
          <w:color w:val="000000"/>
        </w:rPr>
        <w:t xml:space="preserve">. Временно </w:t>
      </w:r>
      <w:proofErr w:type="gramStart"/>
      <w:r w:rsidRPr="00152CFF">
        <w:rPr>
          <w:rFonts w:cs="Arial"/>
          <w:b/>
          <w:bCs/>
          <w:color w:val="000000"/>
        </w:rPr>
        <w:t>исполняющий</w:t>
      </w:r>
      <w:proofErr w:type="gramEnd"/>
      <w:r w:rsidRPr="00152CFF">
        <w:rPr>
          <w:rFonts w:cs="Arial"/>
          <w:b/>
          <w:bCs/>
          <w:color w:val="000000"/>
        </w:rPr>
        <w:t xml:space="preserve"> полномочия </w:t>
      </w:r>
      <w:proofErr w:type="spellStart"/>
      <w:r>
        <w:rPr>
          <w:rFonts w:cs="Arial"/>
          <w:b/>
          <w:bCs/>
          <w:color w:val="000000"/>
        </w:rPr>
        <w:t>сумона</w:t>
      </w:r>
      <w:proofErr w:type="spellEnd"/>
    </w:p>
    <w:p w:rsidR="00513DFA" w:rsidRPr="00152CFF" w:rsidRDefault="00513DFA" w:rsidP="00513DFA">
      <w:pPr>
        <w:ind w:firstLine="708"/>
        <w:jc w:val="center"/>
        <w:rPr>
          <w:rFonts w:cs="Arial"/>
          <w:color w:val="000000"/>
        </w:rPr>
      </w:pPr>
    </w:p>
    <w:p w:rsidR="00513DFA" w:rsidRPr="00106670" w:rsidRDefault="00513DFA" w:rsidP="00513DFA">
      <w:pPr>
        <w:ind w:firstLine="708"/>
        <w:rPr>
          <w:rFonts w:cs="Arial"/>
          <w:color w:val="000000"/>
        </w:rPr>
      </w:pPr>
      <w:r w:rsidRPr="00106670">
        <w:rPr>
          <w:rFonts w:cs="Arial"/>
          <w:color w:val="000000"/>
        </w:rPr>
        <w:t xml:space="preserve">1. Глава </w:t>
      </w:r>
      <w:proofErr w:type="spellStart"/>
      <w:r>
        <w:rPr>
          <w:rFonts w:cs="Arial"/>
          <w:color w:val="000000"/>
        </w:rPr>
        <w:t>сумона</w:t>
      </w:r>
      <w:proofErr w:type="spellEnd"/>
      <w:r w:rsidRPr="00106670">
        <w:rPr>
          <w:rFonts w:cs="Arial"/>
          <w:color w:val="000000"/>
        </w:rPr>
        <w:t xml:space="preserve"> является высшим должностным лицом </w:t>
      </w:r>
      <w:proofErr w:type="spellStart"/>
      <w:r>
        <w:rPr>
          <w:rFonts w:cs="Arial"/>
          <w:color w:val="000000"/>
        </w:rPr>
        <w:t>сумона</w:t>
      </w:r>
      <w:proofErr w:type="spellEnd"/>
      <w:r w:rsidRPr="00106670">
        <w:rPr>
          <w:rFonts w:cs="Arial"/>
          <w:color w:val="000000"/>
        </w:rPr>
        <w:t xml:space="preserve"> и наделяется настоящим Уставом в соответствии со статьей 19 Федерального закона «Об общих принципах организации местного 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p>
    <w:p w:rsidR="00513DFA" w:rsidRPr="00106670" w:rsidRDefault="00513DFA" w:rsidP="00513DFA">
      <w:pPr>
        <w:pStyle w:val="ConsPlusNormal"/>
        <w:ind w:firstLine="708"/>
        <w:jc w:val="both"/>
        <w:rPr>
          <w:color w:val="000000"/>
          <w:sz w:val="24"/>
          <w:szCs w:val="24"/>
        </w:rPr>
      </w:pPr>
      <w:r w:rsidRPr="00106670">
        <w:rPr>
          <w:color w:val="000000"/>
          <w:sz w:val="24"/>
          <w:szCs w:val="24"/>
        </w:rPr>
        <w:t xml:space="preserve">2. Глава </w:t>
      </w:r>
      <w:proofErr w:type="spellStart"/>
      <w:r>
        <w:rPr>
          <w:color w:val="000000"/>
          <w:sz w:val="24"/>
          <w:szCs w:val="24"/>
        </w:rPr>
        <w:t>сумона</w:t>
      </w:r>
      <w:proofErr w:type="spellEnd"/>
      <w:r w:rsidRPr="00106670">
        <w:rPr>
          <w:color w:val="000000"/>
          <w:sz w:val="24"/>
          <w:szCs w:val="24"/>
        </w:rPr>
        <w:t xml:space="preserve"> в соответствии с </w:t>
      </w:r>
      <w:r w:rsidR="004555E5">
        <w:rPr>
          <w:color w:val="000000"/>
          <w:sz w:val="24"/>
          <w:szCs w:val="24"/>
        </w:rPr>
        <w:t>З</w:t>
      </w:r>
      <w:r w:rsidRPr="00106670">
        <w:rPr>
          <w:color w:val="000000"/>
          <w:sz w:val="24"/>
          <w:szCs w:val="24"/>
        </w:rPr>
        <w:t>аконом Республики Тыва</w:t>
      </w:r>
      <w:r w:rsidR="004555E5" w:rsidRPr="004555E5">
        <w:t xml:space="preserve"> </w:t>
      </w:r>
      <w:r w:rsidR="004555E5" w:rsidRPr="004555E5">
        <w:rPr>
          <w:color w:val="000000"/>
          <w:sz w:val="24"/>
          <w:szCs w:val="24"/>
        </w:rPr>
        <w:t xml:space="preserve">от 22.08.2011 </w:t>
      </w:r>
      <w:r w:rsidR="004555E5">
        <w:rPr>
          <w:color w:val="000000"/>
          <w:sz w:val="24"/>
          <w:szCs w:val="24"/>
        </w:rPr>
        <w:t>№</w:t>
      </w:r>
      <w:r w:rsidR="004555E5" w:rsidRPr="004555E5">
        <w:rPr>
          <w:color w:val="000000"/>
          <w:sz w:val="24"/>
          <w:szCs w:val="24"/>
        </w:rPr>
        <w:t xml:space="preserve"> 781 ВХ-</w:t>
      </w:r>
      <w:proofErr w:type="gramStart"/>
      <w:r w:rsidR="004555E5">
        <w:rPr>
          <w:color w:val="000000"/>
          <w:sz w:val="24"/>
          <w:szCs w:val="24"/>
          <w:lang w:val="en-US"/>
        </w:rPr>
        <w:t>I</w:t>
      </w:r>
      <w:proofErr w:type="gramEnd"/>
      <w:r w:rsidR="004555E5" w:rsidRPr="004555E5">
        <w:rPr>
          <w:color w:val="000000"/>
          <w:sz w:val="24"/>
          <w:szCs w:val="24"/>
        </w:rPr>
        <w:t xml:space="preserve"> </w:t>
      </w:r>
      <w:r w:rsidR="004555E5">
        <w:rPr>
          <w:color w:val="000000"/>
          <w:sz w:val="24"/>
          <w:szCs w:val="24"/>
        </w:rPr>
        <w:t>«</w:t>
      </w:r>
      <w:r w:rsidR="004555E5" w:rsidRPr="004555E5">
        <w:rPr>
          <w:color w:val="000000"/>
          <w:sz w:val="24"/>
          <w:szCs w:val="24"/>
        </w:rPr>
        <w:t>О выборах депутатов представительного органа муниципального образования, выборного должностного лица местного самоуправления в Республике Тыва</w:t>
      </w:r>
      <w:r w:rsidR="004555E5">
        <w:rPr>
          <w:color w:val="000000"/>
          <w:sz w:val="24"/>
          <w:szCs w:val="24"/>
        </w:rPr>
        <w:t xml:space="preserve">» (далее – Закон Республики Тыва </w:t>
      </w:r>
      <w:r w:rsidR="004555E5" w:rsidRPr="004555E5">
        <w:rPr>
          <w:color w:val="000000"/>
          <w:sz w:val="24"/>
          <w:szCs w:val="24"/>
        </w:rPr>
        <w:t xml:space="preserve">от 22.08.2011 </w:t>
      </w:r>
      <w:r w:rsidR="004555E5">
        <w:rPr>
          <w:color w:val="000000"/>
          <w:sz w:val="24"/>
          <w:szCs w:val="24"/>
        </w:rPr>
        <w:t>№</w:t>
      </w:r>
      <w:r w:rsidR="004555E5" w:rsidRPr="004555E5">
        <w:rPr>
          <w:color w:val="000000"/>
          <w:sz w:val="24"/>
          <w:szCs w:val="24"/>
        </w:rPr>
        <w:t xml:space="preserve"> 781 ВХ-</w:t>
      </w:r>
      <w:r w:rsidR="004555E5">
        <w:rPr>
          <w:color w:val="000000"/>
          <w:sz w:val="24"/>
          <w:szCs w:val="24"/>
          <w:lang w:val="en-US"/>
        </w:rPr>
        <w:t>I</w:t>
      </w:r>
      <w:r w:rsidR="004555E5">
        <w:rPr>
          <w:color w:val="000000"/>
          <w:sz w:val="24"/>
          <w:szCs w:val="24"/>
        </w:rPr>
        <w:t>)</w:t>
      </w:r>
      <w:r w:rsidRPr="00106670">
        <w:rPr>
          <w:color w:val="000000"/>
          <w:sz w:val="24"/>
          <w:szCs w:val="24"/>
        </w:rPr>
        <w:t xml:space="preserve"> и уставом избирается:</w:t>
      </w:r>
    </w:p>
    <w:p w:rsidR="00513DFA" w:rsidRPr="00106670" w:rsidRDefault="00513DFA" w:rsidP="00513DFA">
      <w:pPr>
        <w:pStyle w:val="ConsPlusNormal"/>
        <w:ind w:firstLine="708"/>
        <w:jc w:val="both"/>
        <w:rPr>
          <w:color w:val="000000"/>
          <w:sz w:val="24"/>
          <w:szCs w:val="24"/>
        </w:rPr>
      </w:pPr>
      <w:r w:rsidRPr="00106670">
        <w:rPr>
          <w:color w:val="000000"/>
          <w:sz w:val="24"/>
          <w:szCs w:val="24"/>
        </w:rPr>
        <w:t>1) на муниципальных выборах;</w:t>
      </w:r>
    </w:p>
    <w:p w:rsidR="00513DFA" w:rsidRPr="00106670" w:rsidRDefault="00513DFA" w:rsidP="00513DFA">
      <w:pPr>
        <w:pStyle w:val="ConsPlusNormal"/>
        <w:ind w:firstLine="708"/>
        <w:jc w:val="both"/>
        <w:rPr>
          <w:color w:val="000000"/>
          <w:sz w:val="24"/>
          <w:szCs w:val="24"/>
        </w:rPr>
      </w:pPr>
      <w:r w:rsidRPr="00106670">
        <w:rPr>
          <w:color w:val="000000"/>
          <w:sz w:val="24"/>
          <w:szCs w:val="24"/>
        </w:rPr>
        <w:t>2) Хуралом представителей из своего состава;</w:t>
      </w:r>
    </w:p>
    <w:p w:rsidR="00513DFA" w:rsidRPr="00106670" w:rsidRDefault="00513DFA" w:rsidP="00513DFA">
      <w:pPr>
        <w:pStyle w:val="ConsPlusNormal"/>
        <w:ind w:firstLine="708"/>
        <w:jc w:val="both"/>
        <w:rPr>
          <w:color w:val="000000"/>
          <w:sz w:val="24"/>
          <w:szCs w:val="24"/>
        </w:rPr>
      </w:pPr>
      <w:r w:rsidRPr="00106670">
        <w:rPr>
          <w:color w:val="000000"/>
          <w:sz w:val="24"/>
          <w:szCs w:val="24"/>
        </w:rPr>
        <w:t>3) Хуралом представителей из числа кандидатов, представленных главой Республики Тыва;</w:t>
      </w:r>
    </w:p>
    <w:p w:rsidR="00513DFA" w:rsidRPr="00106670" w:rsidRDefault="00513DFA" w:rsidP="00513DFA">
      <w:pPr>
        <w:ind w:firstLine="708"/>
        <w:rPr>
          <w:rFonts w:cs="Arial"/>
          <w:color w:val="000000"/>
        </w:rPr>
      </w:pPr>
      <w:r w:rsidRPr="00106670">
        <w:rPr>
          <w:rFonts w:cs="Arial"/>
          <w:color w:val="000000"/>
        </w:rPr>
        <w:t>4) Хуралом представителей из числа кандидатов, представленных конкурсной комиссией по результатам конкурса.</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3. В соответствии с законом Республики Тыва и настоящим Уставом глава </w:t>
      </w:r>
      <w:proofErr w:type="spellStart"/>
      <w:r>
        <w:rPr>
          <w:rFonts w:cs="Arial"/>
          <w:color w:val="000000"/>
        </w:rPr>
        <w:t>сумона</w:t>
      </w:r>
      <w:proofErr w:type="spellEnd"/>
      <w:r w:rsidRPr="00106670">
        <w:rPr>
          <w:rFonts w:cs="Arial"/>
          <w:color w:val="000000"/>
        </w:rPr>
        <w:t xml:space="preserve"> может возглавлять местную администрацию.</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4. В случае избрания главы </w:t>
      </w:r>
      <w:proofErr w:type="spellStart"/>
      <w:r>
        <w:rPr>
          <w:rFonts w:cs="Arial"/>
          <w:color w:val="000000"/>
        </w:rPr>
        <w:t>сумона</w:t>
      </w:r>
      <w:proofErr w:type="spellEnd"/>
      <w:r w:rsidRPr="00106670">
        <w:rPr>
          <w:rFonts w:cs="Arial"/>
          <w:color w:val="000000"/>
        </w:rPr>
        <w:t xml:space="preserve"> Хуралом представителей </w:t>
      </w:r>
      <w:proofErr w:type="spellStart"/>
      <w:r>
        <w:rPr>
          <w:rFonts w:cs="Arial"/>
          <w:color w:val="000000"/>
        </w:rPr>
        <w:t>сумона</w:t>
      </w:r>
      <w:proofErr w:type="spellEnd"/>
      <w:r w:rsidRPr="00106670">
        <w:rPr>
          <w:rFonts w:cs="Arial"/>
          <w:color w:val="000000"/>
        </w:rPr>
        <w:t xml:space="preserve"> из своего состава полномочия депутата Хурала представителей </w:t>
      </w:r>
      <w:proofErr w:type="spellStart"/>
      <w:r>
        <w:rPr>
          <w:rFonts w:cs="Arial"/>
          <w:color w:val="000000"/>
        </w:rPr>
        <w:t>сумона</w:t>
      </w:r>
      <w:proofErr w:type="spellEnd"/>
      <w:r w:rsidRPr="00106670">
        <w:rPr>
          <w:rFonts w:cs="Arial"/>
          <w:color w:val="000000"/>
        </w:rPr>
        <w:t xml:space="preserve">, избранного главой данного </w:t>
      </w:r>
      <w:proofErr w:type="spellStart"/>
      <w:r>
        <w:rPr>
          <w:rFonts w:cs="Arial"/>
          <w:color w:val="000000"/>
        </w:rPr>
        <w:t>сумона</w:t>
      </w:r>
      <w:proofErr w:type="spellEnd"/>
      <w:r w:rsidRPr="00106670">
        <w:rPr>
          <w:rFonts w:cs="Arial"/>
          <w:color w:val="000000"/>
        </w:rPr>
        <w:t>, прекращаются.</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5. Избрание главы </w:t>
      </w:r>
      <w:proofErr w:type="spellStart"/>
      <w:r>
        <w:rPr>
          <w:rFonts w:cs="Arial"/>
          <w:color w:val="000000"/>
        </w:rPr>
        <w:t>сумона</w:t>
      </w:r>
      <w:proofErr w:type="spellEnd"/>
      <w:r w:rsidRPr="00106670">
        <w:rPr>
          <w:rFonts w:cs="Arial"/>
          <w:color w:val="000000"/>
        </w:rPr>
        <w:t xml:space="preserve"> Хуралом представителей </w:t>
      </w:r>
      <w:proofErr w:type="spellStart"/>
      <w:r>
        <w:rPr>
          <w:rFonts w:cs="Arial"/>
          <w:color w:val="000000"/>
        </w:rPr>
        <w:t>сумона</w:t>
      </w:r>
      <w:proofErr w:type="spellEnd"/>
      <w:r w:rsidRPr="00106670">
        <w:rPr>
          <w:rFonts w:cs="Arial"/>
          <w:color w:val="000000"/>
        </w:rPr>
        <w:t xml:space="preserve"> из своего состава проводится, как правило, на первом заседании Хурала представителей </w:t>
      </w:r>
      <w:proofErr w:type="spellStart"/>
      <w:r>
        <w:rPr>
          <w:rFonts w:cs="Arial"/>
          <w:color w:val="000000"/>
        </w:rPr>
        <w:t>сумона</w:t>
      </w:r>
      <w:proofErr w:type="spellEnd"/>
      <w:r w:rsidRPr="00106670">
        <w:rPr>
          <w:rFonts w:cs="Arial"/>
          <w:color w:val="000000"/>
        </w:rPr>
        <w:t xml:space="preserve"> нового созыва.</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6. В случае</w:t>
      </w:r>
      <w:proofErr w:type="gramStart"/>
      <w:r w:rsidRPr="00106670">
        <w:rPr>
          <w:rFonts w:cs="Arial"/>
          <w:color w:val="000000"/>
        </w:rPr>
        <w:t>,</w:t>
      </w:r>
      <w:proofErr w:type="gramEnd"/>
      <w:r w:rsidRPr="00106670">
        <w:rPr>
          <w:rFonts w:cs="Arial"/>
          <w:color w:val="000000"/>
        </w:rPr>
        <w:t xml:space="preserve"> если кандидат на должность главы </w:t>
      </w:r>
      <w:proofErr w:type="spellStart"/>
      <w:r>
        <w:rPr>
          <w:rFonts w:cs="Arial"/>
          <w:color w:val="000000"/>
        </w:rPr>
        <w:t>сумона</w:t>
      </w:r>
      <w:proofErr w:type="spellEnd"/>
      <w:r w:rsidRPr="00106670">
        <w:rPr>
          <w:rFonts w:cs="Arial"/>
          <w:color w:val="000000"/>
        </w:rPr>
        <w:t xml:space="preserve"> не набрал число голосов, необходимое для принятия решения Хуралом представителей </w:t>
      </w:r>
      <w:proofErr w:type="spellStart"/>
      <w:r>
        <w:rPr>
          <w:rFonts w:cs="Arial"/>
          <w:color w:val="000000"/>
        </w:rPr>
        <w:t>сумона</w:t>
      </w:r>
      <w:proofErr w:type="spellEnd"/>
      <w:r w:rsidRPr="00106670">
        <w:rPr>
          <w:rFonts w:cs="Arial"/>
          <w:color w:val="000000"/>
        </w:rPr>
        <w:t xml:space="preserve"> об избрании главы </w:t>
      </w:r>
      <w:proofErr w:type="spellStart"/>
      <w:r>
        <w:rPr>
          <w:rFonts w:cs="Arial"/>
          <w:color w:val="000000"/>
        </w:rPr>
        <w:t>сумона</w:t>
      </w:r>
      <w:proofErr w:type="spellEnd"/>
      <w:r w:rsidRPr="00106670">
        <w:rPr>
          <w:rFonts w:cs="Arial"/>
          <w:color w:val="000000"/>
        </w:rPr>
        <w:t xml:space="preserve"> из своего состава, Глава Республики Тыва в течение 10 дней назначает временно исполняющего полномочия главы </w:t>
      </w:r>
      <w:proofErr w:type="spellStart"/>
      <w:r>
        <w:rPr>
          <w:rFonts w:cs="Arial"/>
          <w:color w:val="000000"/>
        </w:rPr>
        <w:t>сумона</w:t>
      </w:r>
      <w:proofErr w:type="spellEnd"/>
      <w:r w:rsidRPr="00106670">
        <w:rPr>
          <w:rFonts w:cs="Arial"/>
          <w:color w:val="000000"/>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lastRenderedPageBreak/>
        <w:t xml:space="preserve">7. Хуралу представителей </w:t>
      </w:r>
      <w:proofErr w:type="spellStart"/>
      <w:r>
        <w:rPr>
          <w:rFonts w:cs="Arial"/>
          <w:color w:val="000000"/>
        </w:rPr>
        <w:t>сумона</w:t>
      </w:r>
      <w:proofErr w:type="spellEnd"/>
      <w:r w:rsidRPr="00106670">
        <w:rPr>
          <w:rFonts w:cs="Arial"/>
          <w:color w:val="000000"/>
        </w:rPr>
        <w:t xml:space="preserve"> для проведения голосования по избранию главы </w:t>
      </w:r>
      <w:proofErr w:type="spellStart"/>
      <w:r>
        <w:rPr>
          <w:rFonts w:cs="Arial"/>
          <w:color w:val="000000"/>
        </w:rPr>
        <w:t>сумона</w:t>
      </w:r>
      <w:proofErr w:type="spellEnd"/>
      <w:r w:rsidRPr="00106670">
        <w:rPr>
          <w:rFonts w:cs="Arial"/>
          <w:color w:val="000000"/>
        </w:rPr>
        <w:t xml:space="preserve"> из числа кандидатов, представленных Главой Республики Тыва, Главой Республики Тыва представляется не менее двух кандидатов.</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8. Порядок предварительного рассмотрения Главой Республики Тыва и представления Хуралу представителей </w:t>
      </w:r>
      <w:proofErr w:type="spellStart"/>
      <w:r>
        <w:rPr>
          <w:rFonts w:cs="Arial"/>
          <w:color w:val="000000"/>
        </w:rPr>
        <w:t>сумона</w:t>
      </w:r>
      <w:proofErr w:type="spellEnd"/>
      <w:r w:rsidRPr="00106670">
        <w:rPr>
          <w:rFonts w:cs="Arial"/>
          <w:color w:val="000000"/>
        </w:rPr>
        <w:t xml:space="preserve"> кандидатов на должность главы </w:t>
      </w:r>
      <w:proofErr w:type="spellStart"/>
      <w:r>
        <w:rPr>
          <w:rFonts w:cs="Arial"/>
          <w:color w:val="000000"/>
        </w:rPr>
        <w:t>сумона</w:t>
      </w:r>
      <w:proofErr w:type="spellEnd"/>
      <w:r w:rsidRPr="00106670">
        <w:rPr>
          <w:rFonts w:cs="Arial"/>
          <w:color w:val="000000"/>
        </w:rPr>
        <w:t xml:space="preserve"> устанавливается законом Республики Тыва. </w:t>
      </w:r>
      <w:proofErr w:type="gramStart"/>
      <w:r w:rsidRPr="00106670">
        <w:rPr>
          <w:rFonts w:cs="Arial"/>
          <w:color w:val="000000"/>
        </w:rPr>
        <w:t xml:space="preserve">Предложения о кандидатурах на должность главы </w:t>
      </w:r>
      <w:proofErr w:type="spellStart"/>
      <w:r>
        <w:rPr>
          <w:rFonts w:cs="Arial"/>
          <w:color w:val="000000"/>
        </w:rPr>
        <w:t>сумона</w:t>
      </w:r>
      <w:proofErr w:type="spellEnd"/>
      <w:r w:rsidRPr="00106670">
        <w:rPr>
          <w:rFonts w:cs="Arial"/>
          <w:color w:val="000000"/>
        </w:rPr>
        <w:t xml:space="preserve"> вправе вносить Главе Республики Тыва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Главе Республики Тыва указанных предложений Верховном</w:t>
      </w:r>
      <w:proofErr w:type="gramEnd"/>
      <w:r w:rsidRPr="00106670">
        <w:rPr>
          <w:rFonts w:cs="Arial"/>
          <w:color w:val="000000"/>
        </w:rPr>
        <w:t xml:space="preserve"> </w:t>
      </w:r>
      <w:proofErr w:type="gramStart"/>
      <w:r w:rsidRPr="00106670">
        <w:rPr>
          <w:rFonts w:cs="Arial"/>
          <w:color w:val="000000"/>
        </w:rPr>
        <w:t>Хурале</w:t>
      </w:r>
      <w:proofErr w:type="gramEnd"/>
      <w:r w:rsidRPr="00106670">
        <w:rPr>
          <w:rFonts w:cs="Arial"/>
          <w:color w:val="000000"/>
        </w:rPr>
        <w:t xml:space="preserve"> (парламенте) Республики Тыва, общественная палата Республики Тыва, Ассоциация </w:t>
      </w:r>
      <w:r w:rsidR="009525C2">
        <w:rPr>
          <w:rFonts w:cs="Arial"/>
          <w:color w:val="000000"/>
        </w:rPr>
        <w:t>«</w:t>
      </w:r>
      <w:r w:rsidRPr="00106670">
        <w:rPr>
          <w:rFonts w:cs="Arial"/>
          <w:color w:val="000000"/>
        </w:rPr>
        <w:t>Совет муниципальных образований Республики Тыва</w:t>
      </w:r>
      <w:r w:rsidR="009525C2">
        <w:rPr>
          <w:rFonts w:cs="Arial"/>
          <w:color w:val="000000"/>
        </w:rPr>
        <w:t>»</w:t>
      </w:r>
      <w:r w:rsidRPr="00106670">
        <w:rPr>
          <w:rFonts w:cs="Arial"/>
          <w:color w:val="000000"/>
        </w:rPr>
        <w:t xml:space="preserve">. В соответствии с законом Республики Тыва предложения о кандидатурах на должность главы </w:t>
      </w:r>
      <w:proofErr w:type="spellStart"/>
      <w:r>
        <w:rPr>
          <w:rFonts w:cs="Arial"/>
          <w:color w:val="000000"/>
        </w:rPr>
        <w:t>сумона</w:t>
      </w:r>
      <w:proofErr w:type="spellEnd"/>
      <w:r w:rsidRPr="00106670">
        <w:rPr>
          <w:rFonts w:cs="Arial"/>
          <w:color w:val="000000"/>
        </w:rPr>
        <w:t xml:space="preserve"> вправе вносить Главе Республики Тыва иные организации.</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9. Кандидатом на должность главы </w:t>
      </w:r>
      <w:proofErr w:type="spellStart"/>
      <w:r>
        <w:rPr>
          <w:rFonts w:cs="Arial"/>
          <w:color w:val="000000"/>
        </w:rPr>
        <w:t>сумона</w:t>
      </w:r>
      <w:proofErr w:type="spellEnd"/>
      <w:r w:rsidRPr="00106670">
        <w:rPr>
          <w:rFonts w:cs="Arial"/>
          <w:color w:val="000000"/>
        </w:rPr>
        <w:t xml:space="preserve"> может быть гражданин, который на день представления Хуралу представителей </w:t>
      </w:r>
      <w:proofErr w:type="spellStart"/>
      <w:r>
        <w:rPr>
          <w:rFonts w:cs="Arial"/>
          <w:color w:val="000000"/>
        </w:rPr>
        <w:t>сумона</w:t>
      </w:r>
      <w:proofErr w:type="spellEnd"/>
      <w:r w:rsidRPr="00106670">
        <w:rPr>
          <w:rFonts w:cs="Arial"/>
          <w:color w:val="000000"/>
        </w:rPr>
        <w:t xml:space="preserve"> кандидатов на должность главы </w:t>
      </w:r>
      <w:proofErr w:type="spellStart"/>
      <w:r>
        <w:rPr>
          <w:rFonts w:cs="Arial"/>
          <w:color w:val="000000"/>
        </w:rPr>
        <w:t>сумона</w:t>
      </w:r>
      <w:proofErr w:type="spellEnd"/>
      <w:r w:rsidRPr="00106670">
        <w:rPr>
          <w:rFonts w:cs="Arial"/>
          <w:color w:val="000000"/>
        </w:rPr>
        <w:t xml:space="preserve">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10. Порядок проведения конкурса по отбору кандидатур на должность главы </w:t>
      </w:r>
      <w:proofErr w:type="spellStart"/>
      <w:r>
        <w:rPr>
          <w:rFonts w:cs="Arial"/>
          <w:color w:val="000000"/>
        </w:rPr>
        <w:t>сумона</w:t>
      </w:r>
      <w:proofErr w:type="spellEnd"/>
      <w:r w:rsidRPr="00106670">
        <w:rPr>
          <w:rFonts w:cs="Arial"/>
          <w:color w:val="000000"/>
        </w:rPr>
        <w:t xml:space="preserve"> устанавливается Хуралом представителей </w:t>
      </w:r>
      <w:proofErr w:type="spellStart"/>
      <w:r>
        <w:rPr>
          <w:rFonts w:cs="Arial"/>
          <w:color w:val="000000"/>
        </w:rPr>
        <w:t>сумона</w:t>
      </w:r>
      <w:proofErr w:type="spellEnd"/>
      <w:r w:rsidRPr="00106670">
        <w:rPr>
          <w:rFonts w:cs="Arial"/>
          <w:color w:val="000000"/>
        </w:rPr>
        <w:t xml:space="preserve">.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106670">
        <w:rPr>
          <w:rFonts w:cs="Arial"/>
          <w:color w:val="000000"/>
        </w:rPr>
        <w:t>позднее</w:t>
      </w:r>
      <w:proofErr w:type="gramEnd"/>
      <w:r w:rsidRPr="00106670">
        <w:rPr>
          <w:rFonts w:cs="Arial"/>
          <w:color w:val="000000"/>
        </w:rPr>
        <w:t xml:space="preserve"> чем за 20 дней до дня проведения конкурса. Общее число членов конкурсной комиссии в муниципальном образовании устанавливается Хуралом представителей </w:t>
      </w:r>
      <w:proofErr w:type="spellStart"/>
      <w:r>
        <w:rPr>
          <w:rFonts w:cs="Arial"/>
          <w:color w:val="000000"/>
        </w:rPr>
        <w:t>сумона</w:t>
      </w:r>
      <w:proofErr w:type="spellEnd"/>
      <w:r w:rsidRPr="00106670">
        <w:rPr>
          <w:rFonts w:cs="Arial"/>
          <w:color w:val="000000"/>
        </w:rPr>
        <w:t>. Половина членов конкурсной комиссии назначается представительным органом соответствующего муниципального образования, а другая половина - Главой Республики Тыва.</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Законом Республики Тыва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12. Хуралу представителей </w:t>
      </w:r>
      <w:proofErr w:type="spellStart"/>
      <w:r>
        <w:rPr>
          <w:rFonts w:cs="Arial"/>
          <w:color w:val="000000"/>
        </w:rPr>
        <w:t>сумона</w:t>
      </w:r>
      <w:proofErr w:type="spellEnd"/>
      <w:r w:rsidRPr="00106670">
        <w:rPr>
          <w:rFonts w:cs="Arial"/>
          <w:color w:val="000000"/>
        </w:rPr>
        <w:t xml:space="preserve"> для проведения голосования по избранию главы </w:t>
      </w:r>
      <w:proofErr w:type="spellStart"/>
      <w:r>
        <w:rPr>
          <w:rFonts w:cs="Arial"/>
          <w:color w:val="000000"/>
        </w:rPr>
        <w:t>сумона</w:t>
      </w:r>
      <w:proofErr w:type="spellEnd"/>
      <w:r w:rsidRPr="00106670">
        <w:rPr>
          <w:rFonts w:cs="Arial"/>
          <w:color w:val="000000"/>
        </w:rPr>
        <w:t xml:space="preserve">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13. В случае принятия закона Республики Тыва, изменяющего порядок избрания главы </w:t>
      </w:r>
      <w:proofErr w:type="spellStart"/>
      <w:r>
        <w:rPr>
          <w:rFonts w:cs="Arial"/>
          <w:color w:val="000000"/>
        </w:rPr>
        <w:t>сумона</w:t>
      </w:r>
      <w:proofErr w:type="spellEnd"/>
      <w:r w:rsidRPr="00106670">
        <w:rPr>
          <w:rFonts w:cs="Arial"/>
          <w:color w:val="000000"/>
        </w:rPr>
        <w:t>, устав соответствующего муниципального образования подлежит приведению в соответствие с указанным законом Республики Тыва в течение трех месяцев со дня вступления в силу указанного закона Республики Тыва.</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14. В случае принятия закона Республики Тыва, изменяющего порядок избрания главы </w:t>
      </w:r>
      <w:proofErr w:type="spellStart"/>
      <w:r>
        <w:rPr>
          <w:rFonts w:cs="Arial"/>
          <w:color w:val="000000"/>
        </w:rPr>
        <w:t>сумона</w:t>
      </w:r>
      <w:proofErr w:type="spellEnd"/>
      <w:r w:rsidRPr="00106670">
        <w:rPr>
          <w:rFonts w:cs="Arial"/>
          <w:color w:val="000000"/>
        </w:rPr>
        <w:t>, данный порядок применяется после истечения срока полномочий глав муниципальных образований, избранных до дня вступления в силу указанного закона Республики Тыва.</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lastRenderedPageBreak/>
        <w:t xml:space="preserve">15. </w:t>
      </w:r>
      <w:proofErr w:type="gramStart"/>
      <w:r w:rsidRPr="00106670">
        <w:rPr>
          <w:rFonts w:cs="Arial"/>
          <w:color w:val="000000"/>
        </w:rPr>
        <w:t xml:space="preserve">В случае принятия закона Республики Тыва, предусматривающего избрание главы </w:t>
      </w:r>
      <w:proofErr w:type="spellStart"/>
      <w:r>
        <w:rPr>
          <w:rFonts w:cs="Arial"/>
          <w:color w:val="000000"/>
        </w:rPr>
        <w:t>сумона</w:t>
      </w:r>
      <w:proofErr w:type="spellEnd"/>
      <w:r w:rsidRPr="00106670">
        <w:rPr>
          <w:rFonts w:cs="Arial"/>
          <w:color w:val="000000"/>
        </w:rPr>
        <w:t xml:space="preserve">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Республики Тыва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w:t>
      </w:r>
      <w:proofErr w:type="spellStart"/>
      <w:r>
        <w:rPr>
          <w:rFonts w:cs="Arial"/>
          <w:color w:val="000000"/>
        </w:rPr>
        <w:t>сумона</w:t>
      </w:r>
      <w:proofErr w:type="spellEnd"/>
      <w:r w:rsidRPr="00106670">
        <w:rPr>
          <w:rFonts w:cs="Arial"/>
          <w:color w:val="000000"/>
        </w:rPr>
        <w:t xml:space="preserve"> в соответствии с законодательством Российской Федерации о</w:t>
      </w:r>
      <w:proofErr w:type="gramEnd"/>
      <w:r w:rsidRPr="00106670">
        <w:rPr>
          <w:rFonts w:cs="Arial"/>
          <w:color w:val="000000"/>
        </w:rPr>
        <w:t xml:space="preserve"> </w:t>
      </w:r>
      <w:proofErr w:type="gramStart"/>
      <w:r w:rsidRPr="00106670">
        <w:rPr>
          <w:rFonts w:cs="Arial"/>
          <w:color w:val="000000"/>
        </w:rPr>
        <w:t>выборах</w:t>
      </w:r>
      <w:proofErr w:type="gramEnd"/>
      <w:r w:rsidRPr="00106670">
        <w:rPr>
          <w:rFonts w:cs="Arial"/>
          <w:color w:val="000000"/>
        </w:rPr>
        <w:t xml:space="preserve"> и референдумах.</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16. Глава муниципального образования не может исполнять полномочия председателя Хурала представителей </w:t>
      </w:r>
      <w:proofErr w:type="spellStart"/>
      <w:r>
        <w:rPr>
          <w:rFonts w:cs="Arial"/>
          <w:color w:val="000000"/>
        </w:rPr>
        <w:t>сумона</w:t>
      </w:r>
      <w:proofErr w:type="spellEnd"/>
      <w:r w:rsidRPr="00106670">
        <w:rPr>
          <w:rFonts w:cs="Arial"/>
          <w:color w:val="000000"/>
        </w:rPr>
        <w:t>.</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17.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18. Глава муниципального образования </w:t>
      </w:r>
      <w:proofErr w:type="gramStart"/>
      <w:r w:rsidRPr="00106670">
        <w:rPr>
          <w:rFonts w:cs="Arial"/>
          <w:color w:val="000000"/>
        </w:rPr>
        <w:t>подконтролен</w:t>
      </w:r>
      <w:proofErr w:type="gramEnd"/>
      <w:r w:rsidRPr="00106670">
        <w:rPr>
          <w:rFonts w:cs="Arial"/>
          <w:color w:val="000000"/>
        </w:rPr>
        <w:t xml:space="preserve"> и подотчетен населению и Хуралу представителей </w:t>
      </w:r>
      <w:proofErr w:type="spellStart"/>
      <w:r>
        <w:rPr>
          <w:rFonts w:cs="Arial"/>
          <w:color w:val="000000"/>
        </w:rPr>
        <w:t>сумона</w:t>
      </w:r>
      <w:proofErr w:type="spellEnd"/>
      <w:r w:rsidRPr="00106670">
        <w:rPr>
          <w:rFonts w:cs="Arial"/>
          <w:color w:val="000000"/>
        </w:rPr>
        <w:t>.</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19. Глава муниципального образования представляет Хуралу представителей </w:t>
      </w:r>
      <w:proofErr w:type="spellStart"/>
      <w:r>
        <w:rPr>
          <w:rFonts w:cs="Arial"/>
          <w:color w:val="000000"/>
        </w:rPr>
        <w:t>сумона</w:t>
      </w:r>
      <w:proofErr w:type="spellEnd"/>
      <w:r w:rsidRPr="00106670">
        <w:rPr>
          <w:rFonts w:cs="Arial"/>
          <w:color w:val="000000"/>
        </w:rPr>
        <w:t xml:space="preserve">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Хуралом представителей </w:t>
      </w:r>
      <w:proofErr w:type="spellStart"/>
      <w:r>
        <w:rPr>
          <w:rFonts w:cs="Arial"/>
          <w:color w:val="000000"/>
        </w:rPr>
        <w:t>сумона</w:t>
      </w:r>
      <w:proofErr w:type="spellEnd"/>
      <w:r w:rsidRPr="00106670">
        <w:rPr>
          <w:rFonts w:cs="Arial"/>
          <w:color w:val="000000"/>
        </w:rPr>
        <w:t>.</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20. В соответствии с принципом единства системы публичной власти глава муниципального образования одновременно замещает государственную должность Республики Тыва и муниципальную должность.</w:t>
      </w:r>
    </w:p>
    <w:p w:rsidR="00DB2D62" w:rsidRPr="00A706E1" w:rsidRDefault="00513DFA" w:rsidP="00513DFA">
      <w:pPr>
        <w:autoSpaceDE w:val="0"/>
        <w:autoSpaceDN w:val="0"/>
        <w:adjustRightInd w:val="0"/>
        <w:ind w:firstLine="708"/>
        <w:rPr>
          <w:rFonts w:cs="Arial"/>
          <w:color w:val="000000"/>
        </w:rPr>
      </w:pPr>
      <w:r w:rsidRPr="00BB18F6">
        <w:rPr>
          <w:rFonts w:cs="Arial"/>
          <w:color w:val="000000"/>
        </w:rPr>
        <w:t xml:space="preserve">21. </w:t>
      </w:r>
      <w:r w:rsidR="00462578">
        <w:rPr>
          <w:rFonts w:cs="Arial"/>
          <w:color w:val="000000"/>
        </w:rPr>
        <w:t>В случае</w:t>
      </w:r>
      <w:proofErr w:type="gramStart"/>
      <w:r w:rsidR="00462578">
        <w:rPr>
          <w:rFonts w:cs="Arial"/>
          <w:color w:val="000000"/>
        </w:rPr>
        <w:t>,</w:t>
      </w:r>
      <w:proofErr w:type="gramEnd"/>
      <w:r w:rsidR="00462578">
        <w:rPr>
          <w:rFonts w:cs="Arial"/>
          <w:color w:val="000000"/>
        </w:rPr>
        <w:t xml:space="preserve"> если глава </w:t>
      </w:r>
      <w:proofErr w:type="spellStart"/>
      <w:r w:rsidR="00462578">
        <w:rPr>
          <w:rFonts w:cs="Arial"/>
          <w:color w:val="000000"/>
        </w:rPr>
        <w:t>сумона</w:t>
      </w:r>
      <w:proofErr w:type="spellEnd"/>
      <w:r w:rsidR="00462578">
        <w:rPr>
          <w:rFonts w:cs="Arial"/>
          <w:color w:val="000000"/>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связи с отпуском, служебной командировкой и т.п.), </w:t>
      </w:r>
      <w:r w:rsidR="00462578">
        <w:rPr>
          <w:rFonts w:cs="Arial"/>
        </w:rPr>
        <w:t xml:space="preserve">временное исполнение обязанностей главы </w:t>
      </w:r>
      <w:proofErr w:type="spellStart"/>
      <w:r w:rsidR="00462578">
        <w:rPr>
          <w:rFonts w:cs="Arial"/>
          <w:color w:val="000000"/>
        </w:rPr>
        <w:t>сумона</w:t>
      </w:r>
      <w:proofErr w:type="spellEnd"/>
      <w:r w:rsidR="00462578">
        <w:rPr>
          <w:rFonts w:cs="Arial"/>
        </w:rPr>
        <w:t xml:space="preserve"> возлагается на главу местной администрации, назначенного на должность по контракту, либо на первого</w:t>
      </w:r>
      <w:r w:rsidR="00462578">
        <w:rPr>
          <w:rFonts w:cs="Arial"/>
          <w:b/>
        </w:rPr>
        <w:t xml:space="preserve"> </w:t>
      </w:r>
      <w:r w:rsidR="00462578">
        <w:rPr>
          <w:rFonts w:cs="Arial"/>
        </w:rPr>
        <w:t xml:space="preserve">заместителя (одного из заместителей) главы </w:t>
      </w:r>
      <w:proofErr w:type="spellStart"/>
      <w:r w:rsidR="00462578">
        <w:rPr>
          <w:rFonts w:cs="Arial"/>
          <w:color w:val="000000"/>
        </w:rPr>
        <w:t>сумона</w:t>
      </w:r>
      <w:proofErr w:type="spellEnd"/>
      <w:r w:rsidR="00462578">
        <w:rPr>
          <w:rFonts w:cs="Arial"/>
        </w:rPr>
        <w:t xml:space="preserve"> (главы местной администрации), если они наделены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22. Временно исполняющий полномочия главы </w:t>
      </w:r>
      <w:proofErr w:type="spellStart"/>
      <w:r>
        <w:rPr>
          <w:rFonts w:cs="Arial"/>
          <w:color w:val="000000"/>
        </w:rPr>
        <w:t>сумона</w:t>
      </w:r>
      <w:proofErr w:type="spellEnd"/>
      <w:r w:rsidRPr="00106670">
        <w:rPr>
          <w:rFonts w:cs="Arial"/>
          <w:color w:val="000000"/>
        </w:rPr>
        <w:t xml:space="preserve"> в случаях, предусмотренных частью 6 настоящей статьи и частью 16 статьи 35 настоявшего Устава, назначается Главой Республики Тыва на срок до дня избрания главы </w:t>
      </w:r>
      <w:proofErr w:type="spellStart"/>
      <w:r>
        <w:rPr>
          <w:rFonts w:cs="Arial"/>
          <w:color w:val="000000"/>
        </w:rPr>
        <w:t>сумона</w:t>
      </w:r>
      <w:proofErr w:type="spellEnd"/>
      <w:r w:rsidRPr="00106670">
        <w:rPr>
          <w:rFonts w:cs="Arial"/>
          <w:color w:val="000000"/>
        </w:rPr>
        <w:t xml:space="preserve"> в установленном порядке и вступления его в должность.</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23. Временно </w:t>
      </w:r>
      <w:proofErr w:type="gramStart"/>
      <w:r w:rsidRPr="00106670">
        <w:rPr>
          <w:rFonts w:cs="Arial"/>
          <w:color w:val="000000"/>
        </w:rPr>
        <w:t>исполняющий</w:t>
      </w:r>
      <w:proofErr w:type="gramEnd"/>
      <w:r w:rsidRPr="00106670">
        <w:rPr>
          <w:rFonts w:cs="Arial"/>
          <w:color w:val="000000"/>
        </w:rPr>
        <w:t xml:space="preserve"> полномочия главы </w:t>
      </w:r>
      <w:proofErr w:type="spellStart"/>
      <w:r>
        <w:rPr>
          <w:rFonts w:cs="Arial"/>
          <w:color w:val="000000"/>
        </w:rPr>
        <w:t>сумона</w:t>
      </w:r>
      <w:proofErr w:type="spellEnd"/>
      <w:r w:rsidRPr="00106670">
        <w:rPr>
          <w:rFonts w:cs="Arial"/>
          <w:color w:val="000000"/>
        </w:rPr>
        <w:t xml:space="preserve"> обладает правами и обязанностями главы </w:t>
      </w:r>
      <w:proofErr w:type="spellStart"/>
      <w:r>
        <w:rPr>
          <w:rFonts w:cs="Arial"/>
          <w:color w:val="000000"/>
        </w:rPr>
        <w:t>сумона</w:t>
      </w:r>
      <w:proofErr w:type="spellEnd"/>
      <w:r w:rsidRPr="00106670">
        <w:rPr>
          <w:rFonts w:cs="Arial"/>
          <w:color w:val="000000"/>
        </w:rPr>
        <w:t>.</w:t>
      </w:r>
    </w:p>
    <w:p w:rsidR="00513DFA" w:rsidRPr="00106670" w:rsidRDefault="00513DFA" w:rsidP="00513DFA">
      <w:pPr>
        <w:autoSpaceDE w:val="0"/>
        <w:autoSpaceDN w:val="0"/>
        <w:adjustRightInd w:val="0"/>
        <w:ind w:firstLine="708"/>
        <w:rPr>
          <w:rFonts w:cs="Arial"/>
          <w:color w:val="000000"/>
        </w:rPr>
      </w:pPr>
      <w:r w:rsidRPr="00106670">
        <w:rPr>
          <w:rFonts w:cs="Arial"/>
          <w:color w:val="000000"/>
        </w:rPr>
        <w:t xml:space="preserve">24. Объем полномочий временно исполняющего полномочия главы </w:t>
      </w:r>
      <w:proofErr w:type="spellStart"/>
      <w:r>
        <w:rPr>
          <w:rFonts w:cs="Arial"/>
          <w:color w:val="000000"/>
        </w:rPr>
        <w:t>сумона</w:t>
      </w:r>
      <w:proofErr w:type="spellEnd"/>
      <w:r w:rsidRPr="00106670">
        <w:rPr>
          <w:rFonts w:cs="Arial"/>
          <w:color w:val="000000"/>
        </w:rPr>
        <w:t xml:space="preserve"> может быть ограничен настоящим Уставом и (или) нормативным правовым актом высшего должностного лица Республики Тыва о назначении временно исполняющего полномочия главы </w:t>
      </w:r>
      <w:proofErr w:type="spellStart"/>
      <w:r>
        <w:rPr>
          <w:rFonts w:cs="Arial"/>
          <w:color w:val="000000"/>
        </w:rPr>
        <w:t>сумона</w:t>
      </w:r>
      <w:proofErr w:type="spellEnd"/>
      <w:r w:rsidRPr="00106670">
        <w:rPr>
          <w:rFonts w:cs="Arial"/>
          <w:color w:val="000000"/>
        </w:rPr>
        <w:t xml:space="preserve"> (в случаях, предусмотренных частью 6 настоящей статьи и частью 16 статьи 35 настоявшего Устава).</w:t>
      </w:r>
    </w:p>
    <w:p w:rsidR="00513DFA" w:rsidRPr="00106670" w:rsidRDefault="00513DFA" w:rsidP="00513DFA">
      <w:pPr>
        <w:autoSpaceDE w:val="0"/>
        <w:autoSpaceDN w:val="0"/>
        <w:adjustRightInd w:val="0"/>
        <w:ind w:firstLine="708"/>
        <w:rPr>
          <w:rFonts w:cs="Arial"/>
          <w:color w:val="000000"/>
        </w:rPr>
      </w:pPr>
      <w:bookmarkStart w:id="12" w:name="Par9"/>
      <w:bookmarkEnd w:id="12"/>
      <w:r w:rsidRPr="00106670">
        <w:rPr>
          <w:rFonts w:cs="Arial"/>
          <w:color w:val="000000"/>
        </w:rPr>
        <w:t xml:space="preserve">25. </w:t>
      </w:r>
      <w:proofErr w:type="gramStart"/>
      <w:r w:rsidRPr="00106670">
        <w:rPr>
          <w:rFonts w:cs="Arial"/>
          <w:color w:val="000000"/>
        </w:rPr>
        <w:t xml:space="preserve">На временно исполняющего полномочия главы </w:t>
      </w:r>
      <w:proofErr w:type="spellStart"/>
      <w:r>
        <w:rPr>
          <w:rFonts w:cs="Arial"/>
          <w:color w:val="000000"/>
        </w:rPr>
        <w:t>сумона</w:t>
      </w:r>
      <w:proofErr w:type="spellEnd"/>
      <w:r w:rsidRPr="00106670">
        <w:rPr>
          <w:rFonts w:cs="Arial"/>
          <w:color w:val="000000"/>
        </w:rPr>
        <w:t xml:space="preserve">, назначаемого Главой Республики Тыва в случаях, предусмотренных частью 6 настоящей статьи и частью 16 статьи 35 настоявшего Устава,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w:t>
      </w:r>
      <w:proofErr w:type="spellStart"/>
      <w:r>
        <w:rPr>
          <w:rFonts w:cs="Arial"/>
          <w:color w:val="000000"/>
        </w:rPr>
        <w:t>сумона</w:t>
      </w:r>
      <w:proofErr w:type="spellEnd"/>
      <w:r w:rsidRPr="00106670">
        <w:rPr>
          <w:rFonts w:cs="Arial"/>
          <w:color w:val="000000"/>
        </w:rPr>
        <w:t xml:space="preserve"> в целях противодействия коррупции.</w:t>
      </w:r>
      <w:proofErr w:type="gramEnd"/>
    </w:p>
    <w:p w:rsidR="00513DFA" w:rsidRPr="00106670" w:rsidRDefault="00513DFA" w:rsidP="00513DFA">
      <w:pPr>
        <w:autoSpaceDE w:val="0"/>
        <w:autoSpaceDN w:val="0"/>
        <w:adjustRightInd w:val="0"/>
        <w:ind w:firstLine="708"/>
        <w:rPr>
          <w:rFonts w:cs="Arial"/>
          <w:color w:val="000000"/>
        </w:rPr>
      </w:pPr>
      <w:bookmarkStart w:id="13" w:name="Par10"/>
      <w:bookmarkEnd w:id="13"/>
      <w:r w:rsidRPr="00106670">
        <w:rPr>
          <w:rFonts w:cs="Arial"/>
          <w:color w:val="000000"/>
        </w:rPr>
        <w:t xml:space="preserve">26. </w:t>
      </w:r>
      <w:proofErr w:type="gramStart"/>
      <w:r w:rsidRPr="00106670">
        <w:rPr>
          <w:rFonts w:cs="Arial"/>
          <w:color w:val="000000"/>
        </w:rPr>
        <w:t xml:space="preserve">Временно исполняющий полномочия главы </w:t>
      </w:r>
      <w:proofErr w:type="spellStart"/>
      <w:r>
        <w:rPr>
          <w:rFonts w:cs="Arial"/>
          <w:color w:val="000000"/>
        </w:rPr>
        <w:t>сумона</w:t>
      </w:r>
      <w:proofErr w:type="spellEnd"/>
      <w:r w:rsidRPr="00106670">
        <w:rPr>
          <w:rFonts w:cs="Arial"/>
          <w:color w:val="000000"/>
        </w:rPr>
        <w:t xml:space="preserve">, назначаемый Главой Республики Тыва в случаях, предусмотренных частью 6 настоящей статьи и частью 16 </w:t>
      </w:r>
      <w:r w:rsidRPr="00106670">
        <w:rPr>
          <w:rFonts w:cs="Arial"/>
          <w:color w:val="000000"/>
        </w:rPr>
        <w:lastRenderedPageBreak/>
        <w:t xml:space="preserve">статьи 35 настоявшего Устава, представляет в порядке, установленном для главы </w:t>
      </w:r>
      <w:proofErr w:type="spellStart"/>
      <w:r>
        <w:rPr>
          <w:rFonts w:cs="Arial"/>
          <w:color w:val="000000"/>
        </w:rPr>
        <w:t>сумона</w:t>
      </w:r>
      <w:proofErr w:type="spellEnd"/>
      <w:r w:rsidRPr="00106670">
        <w:rPr>
          <w:rFonts w:cs="Arial"/>
          <w:color w:val="000000"/>
        </w:rPr>
        <w:t>,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513DFA" w:rsidRPr="00106670" w:rsidRDefault="00513DFA" w:rsidP="00513DFA">
      <w:pPr>
        <w:autoSpaceDE w:val="0"/>
        <w:autoSpaceDN w:val="0"/>
        <w:adjustRightInd w:val="0"/>
        <w:ind w:firstLine="708"/>
        <w:rPr>
          <w:rFonts w:cs="Arial"/>
          <w:color w:val="000000"/>
        </w:rPr>
      </w:pPr>
      <w:bookmarkStart w:id="14" w:name="Par11"/>
      <w:bookmarkEnd w:id="14"/>
      <w:r w:rsidRPr="00106670">
        <w:rPr>
          <w:rFonts w:cs="Arial"/>
          <w:color w:val="000000"/>
        </w:rPr>
        <w:t xml:space="preserve">27. Временно </w:t>
      </w:r>
      <w:proofErr w:type="gramStart"/>
      <w:r w:rsidRPr="00106670">
        <w:rPr>
          <w:rFonts w:cs="Arial"/>
          <w:color w:val="000000"/>
        </w:rPr>
        <w:t>исполняющий</w:t>
      </w:r>
      <w:proofErr w:type="gramEnd"/>
      <w:r w:rsidRPr="00106670">
        <w:rPr>
          <w:rFonts w:cs="Arial"/>
          <w:color w:val="000000"/>
        </w:rPr>
        <w:t xml:space="preserve"> полномочия главы </w:t>
      </w:r>
      <w:proofErr w:type="spellStart"/>
      <w:r>
        <w:rPr>
          <w:rFonts w:cs="Arial"/>
          <w:color w:val="000000"/>
        </w:rPr>
        <w:t>сумона</w:t>
      </w:r>
      <w:proofErr w:type="spellEnd"/>
      <w:r w:rsidRPr="00106670">
        <w:rPr>
          <w:rFonts w:cs="Arial"/>
          <w:color w:val="000000"/>
        </w:rPr>
        <w:t>, назначаемый Главой Республики Тыва в случаях, предусмотренных частью 6 настоящей статьи и частью 16 статьи 35 настоявшего Устава, дополнительно представляет сведения, указанные в части 26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513DFA" w:rsidRPr="00152CFF" w:rsidRDefault="00513DFA" w:rsidP="00513DFA">
      <w:pPr>
        <w:autoSpaceDE w:val="0"/>
        <w:autoSpaceDN w:val="0"/>
        <w:adjustRightInd w:val="0"/>
        <w:ind w:firstLine="708"/>
        <w:rPr>
          <w:rFonts w:cs="Arial"/>
          <w:color w:val="000000"/>
        </w:rPr>
      </w:pPr>
      <w:r w:rsidRPr="00106670">
        <w:rPr>
          <w:rFonts w:cs="Arial"/>
          <w:color w:val="000000"/>
        </w:rPr>
        <w:t xml:space="preserve">28. Нарушение требований, установленных частями 25 - 27 настоящей статьи, является основанием для досрочного прекращения полномочий временно исполняющего полномочия главы </w:t>
      </w:r>
      <w:proofErr w:type="spellStart"/>
      <w:r>
        <w:rPr>
          <w:rFonts w:cs="Arial"/>
          <w:color w:val="000000"/>
        </w:rPr>
        <w:t>сумона</w:t>
      </w:r>
      <w:proofErr w:type="spellEnd"/>
      <w:r w:rsidRPr="00106670">
        <w:rPr>
          <w:rFonts w:cs="Arial"/>
          <w:color w:val="000000"/>
        </w:rPr>
        <w:t>, назначаемого Главой Республики Тыва в случаях, предусмотренных частью 6 настоящей статьи и частью 16 статьи 35 настоявшего Устава.</w:t>
      </w:r>
    </w:p>
    <w:p w:rsidR="00513DFA" w:rsidRPr="00152CFF" w:rsidRDefault="00513DFA" w:rsidP="00513DFA">
      <w:pPr>
        <w:autoSpaceDE w:val="0"/>
        <w:autoSpaceDN w:val="0"/>
        <w:adjustRightInd w:val="0"/>
        <w:ind w:firstLine="708"/>
        <w:rPr>
          <w:rFonts w:cs="Arial"/>
          <w:color w:val="000000"/>
        </w:rPr>
      </w:pPr>
    </w:p>
    <w:p w:rsidR="00513DFA" w:rsidRPr="00FE641C" w:rsidRDefault="00513DFA" w:rsidP="00513DFA">
      <w:pPr>
        <w:autoSpaceDE w:val="0"/>
        <w:autoSpaceDN w:val="0"/>
        <w:adjustRightInd w:val="0"/>
        <w:ind w:firstLine="539"/>
        <w:outlineLvl w:val="0"/>
        <w:rPr>
          <w:rFonts w:cs="Arial"/>
          <w:b/>
          <w:bCs/>
          <w:color w:val="000000"/>
        </w:rPr>
      </w:pPr>
      <w:r w:rsidRPr="00FE641C">
        <w:rPr>
          <w:rFonts w:cs="Arial"/>
          <w:b/>
          <w:bCs/>
          <w:color w:val="000000"/>
        </w:rPr>
        <w:t xml:space="preserve">Статья 34. Полномочия главы </w:t>
      </w:r>
      <w:proofErr w:type="spellStart"/>
      <w:r>
        <w:rPr>
          <w:rFonts w:cs="Arial"/>
          <w:b/>
          <w:bCs/>
          <w:color w:val="000000"/>
        </w:rPr>
        <w:t>сумона</w:t>
      </w:r>
      <w:proofErr w:type="spellEnd"/>
    </w:p>
    <w:p w:rsidR="00513DFA" w:rsidRPr="00FE641C" w:rsidRDefault="00513DFA" w:rsidP="00513DFA">
      <w:pPr>
        <w:autoSpaceDE w:val="0"/>
        <w:autoSpaceDN w:val="0"/>
        <w:adjustRightInd w:val="0"/>
        <w:ind w:firstLine="539"/>
        <w:rPr>
          <w:rFonts w:cs="Arial"/>
          <w:color w:val="000000"/>
        </w:rPr>
      </w:pP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 В исключительной компетенции главы </w:t>
      </w:r>
      <w:proofErr w:type="spellStart"/>
      <w:r>
        <w:rPr>
          <w:rFonts w:cs="Arial"/>
          <w:color w:val="000000"/>
        </w:rPr>
        <w:t>сумона</w:t>
      </w:r>
      <w:proofErr w:type="spellEnd"/>
      <w:r w:rsidRPr="00FE641C">
        <w:rPr>
          <w:rFonts w:cs="Arial"/>
          <w:color w:val="000000"/>
        </w:rPr>
        <w:t xml:space="preserve"> находятся:</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 представительство </w:t>
      </w:r>
      <w:proofErr w:type="spellStart"/>
      <w:r>
        <w:rPr>
          <w:rFonts w:cs="Arial"/>
          <w:color w:val="000000"/>
        </w:rPr>
        <w:t>сумона</w:t>
      </w:r>
      <w:proofErr w:type="spellEnd"/>
      <w:r w:rsidRPr="00FE641C">
        <w:rPr>
          <w:rFonts w:cs="Arial"/>
          <w:color w:val="000000"/>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2) подписание и обнародование в порядке, установленном уставом муниципального образования, нормативных правовых актов, принятых Хуралом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3) издание в пределах своих полномочий правовых актов;</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4) право требования созыва внеочередного заседания Хурала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2. Глава муниципального образования, </w:t>
      </w:r>
      <w:proofErr w:type="gramStart"/>
      <w:r w:rsidRPr="00FE641C">
        <w:rPr>
          <w:rFonts w:cs="Arial"/>
          <w:color w:val="000000"/>
        </w:rPr>
        <w:t>возглавляющий</w:t>
      </w:r>
      <w:proofErr w:type="gramEnd"/>
      <w:r w:rsidRPr="00FE641C">
        <w:rPr>
          <w:rFonts w:cs="Arial"/>
          <w:color w:val="000000"/>
        </w:rPr>
        <w:t xml:space="preserve">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Республики Тыва.</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513DFA" w:rsidRPr="00FE641C" w:rsidRDefault="00513DFA" w:rsidP="00513DFA">
      <w:pPr>
        <w:autoSpaceDE w:val="0"/>
        <w:autoSpaceDN w:val="0"/>
        <w:adjustRightInd w:val="0"/>
        <w:ind w:firstLine="720"/>
        <w:rPr>
          <w:rFonts w:cs="Arial"/>
          <w:color w:val="000000"/>
        </w:rPr>
      </w:pPr>
    </w:p>
    <w:p w:rsidR="00513DFA" w:rsidRPr="00FE641C" w:rsidRDefault="00513DFA" w:rsidP="00513DFA">
      <w:pPr>
        <w:ind w:firstLine="720"/>
        <w:jc w:val="left"/>
        <w:rPr>
          <w:rFonts w:cs="Arial"/>
          <w:b/>
          <w:color w:val="000000"/>
        </w:rPr>
      </w:pPr>
      <w:r w:rsidRPr="00FE641C">
        <w:rPr>
          <w:rFonts w:cs="Arial"/>
          <w:b/>
          <w:color w:val="000000"/>
        </w:rPr>
        <w:t xml:space="preserve">Статья 35. Досрочное прекращение полномочий Главы </w:t>
      </w:r>
      <w:proofErr w:type="spellStart"/>
      <w:r>
        <w:rPr>
          <w:rFonts w:cs="Arial"/>
          <w:b/>
          <w:color w:val="000000"/>
        </w:rPr>
        <w:t>сумона</w:t>
      </w:r>
      <w:proofErr w:type="spellEnd"/>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 Полномочия Главы </w:t>
      </w:r>
      <w:proofErr w:type="spellStart"/>
      <w:r>
        <w:rPr>
          <w:rFonts w:cs="Arial"/>
          <w:color w:val="000000"/>
        </w:rPr>
        <w:t>сумона</w:t>
      </w:r>
      <w:proofErr w:type="spellEnd"/>
      <w:r w:rsidRPr="00FE641C">
        <w:rPr>
          <w:rFonts w:cs="Arial"/>
          <w:color w:val="000000"/>
        </w:rPr>
        <w:t xml:space="preserve"> прекращаются досрочно в случаях, предусмотренных частью 1 статьи 45 настоящего Устава, а также в следующих случаях:</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1) утрата доверия Президента Российской Федерации;</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2) удаление в отставку;</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3) отрешение от должности;</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4) установленная в судебном порядке стойкая неспособность по состоянию здоровья осуществлять полномочия главы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5)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6) увеличение численности избирателей муниципального образования более чем на 25 процентов;</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lastRenderedPageBreak/>
        <w:t xml:space="preserve">2. Хурал представителей </w:t>
      </w:r>
      <w:proofErr w:type="spellStart"/>
      <w:r>
        <w:rPr>
          <w:rFonts w:cs="Arial"/>
          <w:color w:val="000000"/>
        </w:rPr>
        <w:t>сумона</w:t>
      </w:r>
      <w:proofErr w:type="spellEnd"/>
      <w:r w:rsidRPr="00FE641C">
        <w:rPr>
          <w:rFonts w:cs="Arial"/>
          <w:color w:val="000000"/>
        </w:rPr>
        <w:t xml:space="preserve"> в соответствии с пунктом 9 части 1 статьи 28 настоящего Устава вправе удалить главу </w:t>
      </w:r>
      <w:proofErr w:type="spellStart"/>
      <w:r>
        <w:rPr>
          <w:rFonts w:cs="Arial"/>
          <w:color w:val="000000"/>
        </w:rPr>
        <w:t>сумона</w:t>
      </w:r>
      <w:proofErr w:type="spellEnd"/>
      <w:r w:rsidRPr="00FE641C">
        <w:rPr>
          <w:rFonts w:cs="Arial"/>
          <w:color w:val="000000"/>
        </w:rPr>
        <w:t xml:space="preserve"> в отставку по инициативе депутатов Хурала представителей </w:t>
      </w:r>
      <w:proofErr w:type="spellStart"/>
      <w:r>
        <w:rPr>
          <w:rFonts w:cs="Arial"/>
          <w:color w:val="000000"/>
        </w:rPr>
        <w:t>сумона</w:t>
      </w:r>
      <w:proofErr w:type="spellEnd"/>
      <w:r w:rsidRPr="00FE641C">
        <w:rPr>
          <w:rFonts w:cs="Arial"/>
          <w:color w:val="000000"/>
        </w:rPr>
        <w:t xml:space="preserve"> или по инициативе высшего должностного лица Республики Тыва.</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3. Основаниями для удаления главы </w:t>
      </w:r>
      <w:proofErr w:type="spellStart"/>
      <w:r>
        <w:rPr>
          <w:rFonts w:cs="Arial"/>
          <w:color w:val="000000"/>
        </w:rPr>
        <w:t>сумона</w:t>
      </w:r>
      <w:proofErr w:type="spellEnd"/>
      <w:r w:rsidRPr="00FE641C">
        <w:rPr>
          <w:rFonts w:cs="Arial"/>
          <w:color w:val="000000"/>
        </w:rPr>
        <w:t xml:space="preserve"> в отставку являются:</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 решения, действия (бездействие) главы </w:t>
      </w:r>
      <w:proofErr w:type="spellStart"/>
      <w:r>
        <w:rPr>
          <w:rFonts w:cs="Arial"/>
          <w:color w:val="000000"/>
        </w:rPr>
        <w:t>сумона</w:t>
      </w:r>
      <w:proofErr w:type="spellEnd"/>
      <w:r w:rsidRPr="00FE641C">
        <w:rPr>
          <w:rFonts w:cs="Arial"/>
          <w:color w:val="000000"/>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Тыва;</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3) неудовлетворительная оценка деятельности главы </w:t>
      </w:r>
      <w:proofErr w:type="spellStart"/>
      <w:r>
        <w:rPr>
          <w:rFonts w:cs="Arial"/>
          <w:color w:val="000000"/>
        </w:rPr>
        <w:t>сумона</w:t>
      </w:r>
      <w:proofErr w:type="spellEnd"/>
      <w:r w:rsidRPr="00FE641C">
        <w:rPr>
          <w:rFonts w:cs="Arial"/>
          <w:color w:val="000000"/>
        </w:rPr>
        <w:t xml:space="preserve"> Хуралом представителей </w:t>
      </w:r>
      <w:proofErr w:type="spellStart"/>
      <w:r>
        <w:rPr>
          <w:rFonts w:cs="Arial"/>
          <w:color w:val="000000"/>
        </w:rPr>
        <w:t>сумона</w:t>
      </w:r>
      <w:proofErr w:type="spellEnd"/>
      <w:r w:rsidRPr="00FE641C">
        <w:rPr>
          <w:rFonts w:cs="Arial"/>
          <w:color w:val="000000"/>
        </w:rPr>
        <w:t xml:space="preserve"> по результатам его ежегодного отчета перед Хуралом представителей </w:t>
      </w:r>
      <w:proofErr w:type="spellStart"/>
      <w:r>
        <w:rPr>
          <w:rFonts w:cs="Arial"/>
          <w:color w:val="000000"/>
        </w:rPr>
        <w:t>сумона</w:t>
      </w:r>
      <w:proofErr w:type="spellEnd"/>
      <w:r w:rsidRPr="00FE641C">
        <w:rPr>
          <w:rFonts w:cs="Arial"/>
          <w:color w:val="000000"/>
        </w:rPr>
        <w:t>, данная два раза подряд;</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43 настоящего Устава;</w:t>
      </w:r>
    </w:p>
    <w:p w:rsidR="00513DFA" w:rsidRPr="00FE641C" w:rsidRDefault="00513DFA" w:rsidP="00513DFA">
      <w:pPr>
        <w:autoSpaceDE w:val="0"/>
        <w:autoSpaceDN w:val="0"/>
        <w:adjustRightInd w:val="0"/>
        <w:ind w:firstLine="539"/>
        <w:rPr>
          <w:rFonts w:cs="Arial"/>
          <w:color w:val="000000"/>
        </w:rPr>
      </w:pPr>
      <w:proofErr w:type="gramStart"/>
      <w:r w:rsidRPr="00FE641C">
        <w:rPr>
          <w:rFonts w:cs="Arial"/>
          <w:color w:val="000000"/>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FE641C">
        <w:rPr>
          <w:rFonts w:cs="Arial"/>
          <w:color w:val="000000"/>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513DFA" w:rsidRPr="00FE641C" w:rsidRDefault="00513DFA" w:rsidP="00513DFA">
      <w:pPr>
        <w:autoSpaceDE w:val="0"/>
        <w:autoSpaceDN w:val="0"/>
        <w:adjustRightInd w:val="0"/>
        <w:ind w:firstLine="539"/>
        <w:rPr>
          <w:rFonts w:cs="Arial"/>
          <w:color w:val="000000"/>
        </w:rPr>
      </w:pPr>
      <w:bookmarkStart w:id="15" w:name="Par15"/>
      <w:bookmarkEnd w:id="15"/>
      <w:r w:rsidRPr="00FE641C">
        <w:rPr>
          <w:rFonts w:cs="Arial"/>
          <w:color w:val="000000"/>
        </w:rPr>
        <w:t xml:space="preserve">6) </w:t>
      </w:r>
      <w:proofErr w:type="gramStart"/>
      <w:r w:rsidRPr="00FE641C">
        <w:rPr>
          <w:rFonts w:cs="Arial"/>
          <w:color w:val="000000"/>
        </w:rPr>
        <w:t>систематическое</w:t>
      </w:r>
      <w:proofErr w:type="gramEnd"/>
      <w:r w:rsidRPr="00FE641C">
        <w:rPr>
          <w:rFonts w:cs="Arial"/>
          <w:color w:val="000000"/>
        </w:rPr>
        <w:t xml:space="preserve"> </w:t>
      </w:r>
      <w:proofErr w:type="spellStart"/>
      <w:r w:rsidRPr="00FE641C">
        <w:rPr>
          <w:rFonts w:cs="Arial"/>
          <w:color w:val="000000"/>
        </w:rPr>
        <w:t>недостижение</w:t>
      </w:r>
      <w:proofErr w:type="spellEnd"/>
      <w:r w:rsidRPr="00FE641C">
        <w:rPr>
          <w:rFonts w:cs="Arial"/>
          <w:color w:val="000000"/>
        </w:rPr>
        <w:t xml:space="preserve"> показателей эффективности деятельности органов местного самоуправления.</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4. Инициатива депутатов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 выдвинутая не менее чем одной третью от установленной численности депутатов Хурала представителей </w:t>
      </w:r>
      <w:proofErr w:type="spellStart"/>
      <w:r>
        <w:rPr>
          <w:rFonts w:cs="Arial"/>
          <w:color w:val="000000"/>
        </w:rPr>
        <w:t>сумона</w:t>
      </w:r>
      <w:proofErr w:type="spellEnd"/>
      <w:r w:rsidRPr="00FE641C">
        <w:rPr>
          <w:rFonts w:cs="Arial"/>
          <w:color w:val="000000"/>
        </w:rPr>
        <w:t xml:space="preserve">,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 О выдвижении данной инициативы глава муниципального образования и Глава Республики Тыва уведомляются не позднее дня, следующего за днем внесения указанного обращения в представительный орган муниципального образования.</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5. Рассмотрение инициативы депутатов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 осуществляется с учетом мнения высшего должностного лица Республики Тыва.</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6. В случае</w:t>
      </w:r>
      <w:proofErr w:type="gramStart"/>
      <w:r w:rsidRPr="00FE641C">
        <w:rPr>
          <w:rFonts w:cs="Arial"/>
          <w:color w:val="000000"/>
        </w:rPr>
        <w:t>,</w:t>
      </w:r>
      <w:proofErr w:type="gramEnd"/>
      <w:r w:rsidRPr="00FE641C">
        <w:rPr>
          <w:rFonts w:cs="Arial"/>
          <w:color w:val="000000"/>
        </w:rPr>
        <w:t xml:space="preserve"> если при рассмотрении инициативы депутатов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Тыва, и (или) решений, действий (бездействия) главы </w:t>
      </w:r>
      <w:proofErr w:type="spellStart"/>
      <w:r>
        <w:rPr>
          <w:rFonts w:cs="Arial"/>
          <w:color w:val="000000"/>
        </w:rPr>
        <w:t>сумона</w:t>
      </w:r>
      <w:proofErr w:type="spellEnd"/>
      <w:r w:rsidRPr="00FE641C">
        <w:rPr>
          <w:rFonts w:cs="Arial"/>
          <w:color w:val="000000"/>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w:t>
      </w:r>
      <w:r w:rsidRPr="00FE641C">
        <w:rPr>
          <w:rFonts w:cs="Arial"/>
          <w:color w:val="000000"/>
        </w:rPr>
        <w:lastRenderedPageBreak/>
        <w:t xml:space="preserve">решение об удалении главы </w:t>
      </w:r>
      <w:proofErr w:type="spellStart"/>
      <w:r>
        <w:rPr>
          <w:rFonts w:cs="Arial"/>
          <w:color w:val="000000"/>
        </w:rPr>
        <w:t>сумона</w:t>
      </w:r>
      <w:proofErr w:type="spellEnd"/>
      <w:r w:rsidRPr="00FE641C">
        <w:rPr>
          <w:rFonts w:cs="Arial"/>
          <w:color w:val="000000"/>
        </w:rPr>
        <w:t xml:space="preserve"> в отставку может быть принято только при согласии высшего должностного лица Республики Тыва.</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7. Инициатива высшего должностного лица Республики Тыва об удалении главы </w:t>
      </w:r>
      <w:proofErr w:type="spellStart"/>
      <w:r>
        <w:rPr>
          <w:rFonts w:cs="Arial"/>
          <w:color w:val="000000"/>
        </w:rPr>
        <w:t>сумона</w:t>
      </w:r>
      <w:proofErr w:type="spellEnd"/>
      <w:r w:rsidRPr="00FE641C">
        <w:rPr>
          <w:rFonts w:cs="Arial"/>
          <w:color w:val="000000"/>
        </w:rPr>
        <w:t xml:space="preserve">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Хурала представителей </w:t>
      </w:r>
      <w:proofErr w:type="spellStart"/>
      <w:r>
        <w:rPr>
          <w:rFonts w:cs="Arial"/>
          <w:color w:val="000000"/>
        </w:rPr>
        <w:t>сумона</w:t>
      </w:r>
      <w:proofErr w:type="spellEnd"/>
      <w:r w:rsidRPr="00FE641C">
        <w:rPr>
          <w:rFonts w:cs="Arial"/>
          <w:color w:val="000000"/>
        </w:rPr>
        <w:t>.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8. Инициатива об удалении главы </w:t>
      </w:r>
      <w:proofErr w:type="spellStart"/>
      <w:r>
        <w:rPr>
          <w:rFonts w:cs="Arial"/>
          <w:color w:val="000000"/>
        </w:rPr>
        <w:t>сумона</w:t>
      </w:r>
      <w:proofErr w:type="spellEnd"/>
      <w:r w:rsidRPr="00FE641C">
        <w:rPr>
          <w:rFonts w:cs="Arial"/>
          <w:color w:val="000000"/>
        </w:rPr>
        <w:t xml:space="preserve"> в отставку по основанию, предусмотренному пунктом 6 части 3 настоящей статьи, вносится в представительный орган муниципального образования Главой Республики Тыва. При этом такая инициатива может быть внесена в представительный орган муниципального образования Главой Республики Тыва не ранее чем через один год со дня вступления в должность главы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9. Рассмотрение инициативы депутатов Хурала представителей </w:t>
      </w:r>
      <w:proofErr w:type="spellStart"/>
      <w:r>
        <w:rPr>
          <w:rFonts w:cs="Arial"/>
          <w:color w:val="000000"/>
        </w:rPr>
        <w:t>сумона</w:t>
      </w:r>
      <w:proofErr w:type="spellEnd"/>
      <w:r w:rsidRPr="00FE641C">
        <w:rPr>
          <w:rFonts w:cs="Arial"/>
          <w:color w:val="000000"/>
        </w:rPr>
        <w:t xml:space="preserve"> или высшего должностного лица Республики Тыва об удалении главы </w:t>
      </w:r>
      <w:proofErr w:type="spellStart"/>
      <w:r>
        <w:rPr>
          <w:rFonts w:cs="Arial"/>
          <w:color w:val="000000"/>
        </w:rPr>
        <w:t>сумона</w:t>
      </w:r>
      <w:proofErr w:type="spellEnd"/>
      <w:r w:rsidRPr="00FE641C">
        <w:rPr>
          <w:rFonts w:cs="Arial"/>
          <w:color w:val="000000"/>
        </w:rPr>
        <w:t xml:space="preserve"> в отставку осуществляется Хуралом представителей </w:t>
      </w:r>
      <w:proofErr w:type="spellStart"/>
      <w:r>
        <w:rPr>
          <w:rFonts w:cs="Arial"/>
          <w:color w:val="000000"/>
        </w:rPr>
        <w:t>сумона</w:t>
      </w:r>
      <w:proofErr w:type="spellEnd"/>
      <w:r w:rsidRPr="00FE641C">
        <w:rPr>
          <w:rFonts w:cs="Arial"/>
          <w:color w:val="000000"/>
        </w:rPr>
        <w:t xml:space="preserve"> в течение одного месяца со дня внесения соответствующего обращения.</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10. Решение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 считается принятым, если за него проголосовало не менее двух третей от установленной численности депутатов Хурала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11. Решение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 подписывается председателем Хурала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12. При рассмотрении и принятии Хуралом представителей </w:t>
      </w:r>
      <w:proofErr w:type="spellStart"/>
      <w:r>
        <w:rPr>
          <w:rFonts w:cs="Arial"/>
          <w:color w:val="000000"/>
        </w:rPr>
        <w:t>сумона</w:t>
      </w:r>
      <w:proofErr w:type="spellEnd"/>
      <w:r w:rsidRPr="00FE641C">
        <w:rPr>
          <w:rFonts w:cs="Arial"/>
          <w:color w:val="000000"/>
        </w:rPr>
        <w:t xml:space="preserve"> решения об удалении главы </w:t>
      </w:r>
      <w:proofErr w:type="spellStart"/>
      <w:r>
        <w:rPr>
          <w:rFonts w:cs="Arial"/>
          <w:color w:val="000000"/>
        </w:rPr>
        <w:t>сумона</w:t>
      </w:r>
      <w:proofErr w:type="spellEnd"/>
      <w:r w:rsidRPr="00FE641C">
        <w:rPr>
          <w:rFonts w:cs="Arial"/>
          <w:color w:val="000000"/>
        </w:rPr>
        <w:t xml:space="preserve"> в отставку должны быть обеспечены:</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 заблаговременное получение им уведомления о дате и месте проведения соответствующего заседания, ознакомление с обращением депутатов Хурала представителей </w:t>
      </w:r>
      <w:proofErr w:type="spellStart"/>
      <w:r>
        <w:rPr>
          <w:rFonts w:cs="Arial"/>
          <w:color w:val="000000"/>
        </w:rPr>
        <w:t>сумона</w:t>
      </w:r>
      <w:proofErr w:type="spellEnd"/>
      <w:r w:rsidRPr="00FE641C">
        <w:rPr>
          <w:rFonts w:cs="Arial"/>
          <w:color w:val="000000"/>
        </w:rPr>
        <w:t xml:space="preserve"> или высшего должностного лица Республики Тыва и проектом решения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2) предоставление ему возможности дать депутатам Хурала представителей </w:t>
      </w:r>
      <w:proofErr w:type="spellStart"/>
      <w:r>
        <w:rPr>
          <w:rFonts w:cs="Arial"/>
          <w:color w:val="000000"/>
        </w:rPr>
        <w:t>сумона</w:t>
      </w:r>
      <w:proofErr w:type="spellEnd"/>
      <w:r w:rsidRPr="00FE641C">
        <w:rPr>
          <w:rFonts w:cs="Arial"/>
          <w:color w:val="000000"/>
        </w:rPr>
        <w:t xml:space="preserve"> объяснения по поводу обстоятельств, выдвигаемых в качестве основания для удаления в отставку.</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13. Решение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 подлежит обнародованию не позднее чем через пять дней со дня его принятия.</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14. В случае</w:t>
      </w:r>
      <w:proofErr w:type="gramStart"/>
      <w:r w:rsidRPr="00FE641C">
        <w:rPr>
          <w:rFonts w:cs="Arial"/>
          <w:color w:val="000000"/>
        </w:rPr>
        <w:t>,</w:t>
      </w:r>
      <w:proofErr w:type="gramEnd"/>
      <w:r w:rsidRPr="00FE641C">
        <w:rPr>
          <w:rFonts w:cs="Arial"/>
          <w:color w:val="000000"/>
        </w:rPr>
        <w:t xml:space="preserve"> если инициатива депутатов Хурала представителей </w:t>
      </w:r>
      <w:proofErr w:type="spellStart"/>
      <w:r>
        <w:rPr>
          <w:rFonts w:cs="Arial"/>
          <w:color w:val="000000"/>
        </w:rPr>
        <w:t>сумона</w:t>
      </w:r>
      <w:proofErr w:type="spellEnd"/>
      <w:r w:rsidRPr="00FE641C">
        <w:rPr>
          <w:rFonts w:cs="Arial"/>
          <w:color w:val="000000"/>
        </w:rPr>
        <w:t xml:space="preserve"> или высшего должностного лица Республики Тыва об удалении главы </w:t>
      </w:r>
      <w:proofErr w:type="spellStart"/>
      <w:r>
        <w:rPr>
          <w:rFonts w:cs="Arial"/>
          <w:color w:val="000000"/>
        </w:rPr>
        <w:t>сумона</w:t>
      </w:r>
      <w:proofErr w:type="spellEnd"/>
      <w:r w:rsidRPr="00FE641C">
        <w:rPr>
          <w:rFonts w:cs="Arial"/>
          <w:color w:val="000000"/>
        </w:rPr>
        <w:t xml:space="preserve"> в отставку отклонена Хуралом представителей </w:t>
      </w:r>
      <w:proofErr w:type="spellStart"/>
      <w:r>
        <w:rPr>
          <w:rFonts w:cs="Arial"/>
          <w:color w:val="000000"/>
        </w:rPr>
        <w:t>сумона</w:t>
      </w:r>
      <w:proofErr w:type="spellEnd"/>
      <w:r w:rsidRPr="00FE641C">
        <w:rPr>
          <w:rFonts w:cs="Arial"/>
          <w:color w:val="000000"/>
        </w:rPr>
        <w:t xml:space="preserve">, вопрос об удалении главы </w:t>
      </w:r>
      <w:proofErr w:type="spellStart"/>
      <w:r>
        <w:rPr>
          <w:rFonts w:cs="Arial"/>
          <w:color w:val="000000"/>
        </w:rPr>
        <w:t>сумона</w:t>
      </w:r>
      <w:proofErr w:type="spellEnd"/>
      <w:r w:rsidRPr="00FE641C">
        <w:rPr>
          <w:rFonts w:cs="Arial"/>
          <w:color w:val="000000"/>
        </w:rPr>
        <w:t xml:space="preserve"> в отставку может быть вынесен на повторное рассмотрение Хурала представителей </w:t>
      </w:r>
      <w:proofErr w:type="spellStart"/>
      <w:r>
        <w:rPr>
          <w:rFonts w:cs="Arial"/>
          <w:color w:val="000000"/>
        </w:rPr>
        <w:t>сумона</w:t>
      </w:r>
      <w:proofErr w:type="spellEnd"/>
      <w:r w:rsidRPr="00FE641C">
        <w:rPr>
          <w:rFonts w:cs="Arial"/>
          <w:color w:val="000000"/>
        </w:rPr>
        <w:t xml:space="preserve"> не ранее чем через два месяца со дня проведения заседания Хурала представителей </w:t>
      </w:r>
      <w:proofErr w:type="spellStart"/>
      <w:r>
        <w:rPr>
          <w:rFonts w:cs="Arial"/>
          <w:color w:val="000000"/>
        </w:rPr>
        <w:t>сумона</w:t>
      </w:r>
      <w:proofErr w:type="spellEnd"/>
      <w:r w:rsidRPr="00FE641C">
        <w:rPr>
          <w:rFonts w:cs="Arial"/>
          <w:color w:val="000000"/>
        </w:rPr>
        <w:t>, на котором рассматривался указанный вопрос.</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15. Глава муниципального образования, в отношении которого Хуралом представителей </w:t>
      </w:r>
      <w:proofErr w:type="spellStart"/>
      <w:r>
        <w:rPr>
          <w:rFonts w:cs="Arial"/>
          <w:color w:val="000000"/>
        </w:rPr>
        <w:t>сумона</w:t>
      </w:r>
      <w:proofErr w:type="spellEnd"/>
      <w:r w:rsidRPr="00FE641C">
        <w:rPr>
          <w:rFonts w:cs="Arial"/>
          <w:color w:val="000000"/>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16. </w:t>
      </w:r>
      <w:proofErr w:type="gramStart"/>
      <w:r w:rsidRPr="00FE641C">
        <w:rPr>
          <w:rFonts w:cs="Arial"/>
          <w:color w:val="000000"/>
        </w:rPr>
        <w:t xml:space="preserve">В случае досрочного прекращения полномочий главы </w:t>
      </w:r>
      <w:proofErr w:type="spellStart"/>
      <w:r>
        <w:rPr>
          <w:rFonts w:cs="Arial"/>
          <w:color w:val="000000"/>
        </w:rPr>
        <w:t>сумона</w:t>
      </w:r>
      <w:proofErr w:type="spellEnd"/>
      <w:r w:rsidRPr="00FE641C">
        <w:rPr>
          <w:rFonts w:cs="Arial"/>
          <w:color w:val="000000"/>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Тыва в течение 10 дней назначает временно исполняющего полномочия главы </w:t>
      </w:r>
      <w:proofErr w:type="spellStart"/>
      <w:r>
        <w:rPr>
          <w:rFonts w:cs="Arial"/>
          <w:color w:val="000000"/>
        </w:rPr>
        <w:t>сумона</w:t>
      </w:r>
      <w:proofErr w:type="spellEnd"/>
      <w:r w:rsidRPr="00FE641C">
        <w:rPr>
          <w:rFonts w:cs="Arial"/>
          <w:color w:val="000000"/>
        </w:rPr>
        <w:t xml:space="preserve"> из числа лиц, которые на день назначения не имеют в соответствии с законодательством об основных гарантиях избирательных прав и права</w:t>
      </w:r>
      <w:proofErr w:type="gramEnd"/>
      <w:r w:rsidRPr="00FE641C">
        <w:rPr>
          <w:rFonts w:cs="Arial"/>
          <w:color w:val="000000"/>
        </w:rPr>
        <w:t xml:space="preserve"> на участие в референдуме граждан Российской Федерации ограничений пассивного избирательного права.</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lastRenderedPageBreak/>
        <w:t xml:space="preserve">17. В случае досрочного прекращения полномочий главы </w:t>
      </w:r>
      <w:proofErr w:type="spellStart"/>
      <w:r>
        <w:rPr>
          <w:rFonts w:cs="Arial"/>
          <w:color w:val="000000"/>
        </w:rPr>
        <w:t>сумона</w:t>
      </w:r>
      <w:proofErr w:type="spellEnd"/>
      <w:r w:rsidRPr="00FE641C">
        <w:rPr>
          <w:rFonts w:cs="Arial"/>
          <w:color w:val="000000"/>
        </w:rPr>
        <w:t xml:space="preserve"> выборы главы </w:t>
      </w:r>
      <w:proofErr w:type="spellStart"/>
      <w:r>
        <w:rPr>
          <w:rFonts w:cs="Arial"/>
          <w:color w:val="000000"/>
        </w:rPr>
        <w:t>сумона</w:t>
      </w:r>
      <w:proofErr w:type="spellEnd"/>
      <w:r w:rsidRPr="00FE641C">
        <w:rPr>
          <w:rFonts w:cs="Arial"/>
          <w:color w:val="000000"/>
        </w:rPr>
        <w:t>, избираемого на муниципальных выборах, проводятся в сроки, установленные законодательством Российской Федерации о выборах и референдумах.</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18. В случае</w:t>
      </w:r>
      <w:proofErr w:type="gramStart"/>
      <w:r w:rsidRPr="00FE641C">
        <w:rPr>
          <w:rFonts w:cs="Arial"/>
          <w:color w:val="000000"/>
        </w:rPr>
        <w:t>,</w:t>
      </w:r>
      <w:proofErr w:type="gramEnd"/>
      <w:r w:rsidRPr="00FE641C">
        <w:rPr>
          <w:rFonts w:cs="Arial"/>
          <w:color w:val="000000"/>
        </w:rPr>
        <w:t xml:space="preserve"> если глава муниципального образования, полномочия которого прекращены досрочно на основании правового акта высшего должностного лица Республики Тыва об отрешении от должности главы </w:t>
      </w:r>
      <w:proofErr w:type="spellStart"/>
      <w:r>
        <w:rPr>
          <w:rFonts w:cs="Arial"/>
          <w:color w:val="000000"/>
        </w:rPr>
        <w:t>сумона</w:t>
      </w:r>
      <w:proofErr w:type="spellEnd"/>
      <w:r w:rsidRPr="00FE641C">
        <w:rPr>
          <w:rFonts w:cs="Arial"/>
          <w:color w:val="000000"/>
        </w:rPr>
        <w:t xml:space="preserve"> или решения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 обжалует данные правовой акт или решение в судебном порядке, досрочные выборы главы </w:t>
      </w:r>
      <w:proofErr w:type="spellStart"/>
      <w:r>
        <w:rPr>
          <w:rFonts w:cs="Arial"/>
          <w:color w:val="000000"/>
        </w:rPr>
        <w:t>сумона</w:t>
      </w:r>
      <w:proofErr w:type="spellEnd"/>
      <w:r w:rsidRPr="00FE641C">
        <w:rPr>
          <w:rFonts w:cs="Arial"/>
          <w:color w:val="000000"/>
        </w:rPr>
        <w:t>, избираемого на муниципальных выборах, не могут быть назначены до вступления решения суда в законную силу.</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19. В случае досрочного прекращения полномочий главы </w:t>
      </w:r>
      <w:proofErr w:type="spellStart"/>
      <w:r>
        <w:rPr>
          <w:rFonts w:cs="Arial"/>
          <w:color w:val="000000"/>
        </w:rPr>
        <w:t>сумона</w:t>
      </w:r>
      <w:proofErr w:type="spellEnd"/>
      <w:r w:rsidRPr="00FE641C">
        <w:rPr>
          <w:rFonts w:cs="Arial"/>
          <w:color w:val="000000"/>
        </w:rPr>
        <w:t xml:space="preserve"> избрание главы </w:t>
      </w:r>
      <w:proofErr w:type="spellStart"/>
      <w:r>
        <w:rPr>
          <w:rFonts w:cs="Arial"/>
          <w:color w:val="000000"/>
        </w:rPr>
        <w:t>сумона</w:t>
      </w:r>
      <w:proofErr w:type="spellEnd"/>
      <w:r w:rsidRPr="00FE641C">
        <w:rPr>
          <w:rFonts w:cs="Arial"/>
          <w:color w:val="000000"/>
        </w:rPr>
        <w:t xml:space="preserve">, избираемого Хуралом представителей </w:t>
      </w:r>
      <w:proofErr w:type="spellStart"/>
      <w:r>
        <w:rPr>
          <w:rFonts w:cs="Arial"/>
          <w:color w:val="000000"/>
        </w:rPr>
        <w:t>сумона</w:t>
      </w:r>
      <w:proofErr w:type="spellEnd"/>
      <w:r w:rsidRPr="00FE641C">
        <w:rPr>
          <w:rFonts w:cs="Arial"/>
          <w:color w:val="000000"/>
        </w:rPr>
        <w:t xml:space="preserve"> из своего состава, из числа кандидатов, представленных Главой Республики Тыва,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w:t>
      </w:r>
      <w:proofErr w:type="gramStart"/>
      <w:r w:rsidRPr="00FE641C">
        <w:rPr>
          <w:rFonts w:cs="Arial"/>
          <w:color w:val="000000"/>
        </w:rPr>
        <w:t xml:space="preserve">При этом если до истечения срока полномочий Хурала представителей </w:t>
      </w:r>
      <w:proofErr w:type="spellStart"/>
      <w:r>
        <w:rPr>
          <w:rFonts w:cs="Arial"/>
          <w:color w:val="000000"/>
        </w:rPr>
        <w:t>сумона</w:t>
      </w:r>
      <w:proofErr w:type="spellEnd"/>
      <w:r w:rsidRPr="00FE641C">
        <w:rPr>
          <w:rFonts w:cs="Arial"/>
          <w:color w:val="000000"/>
        </w:rPr>
        <w:t xml:space="preserve"> осталось менее шести месяцев, избрание главы </w:t>
      </w:r>
      <w:proofErr w:type="spellStart"/>
      <w:r>
        <w:rPr>
          <w:rFonts w:cs="Arial"/>
          <w:color w:val="000000"/>
        </w:rPr>
        <w:t>сумона</w:t>
      </w:r>
      <w:proofErr w:type="spellEnd"/>
      <w:r w:rsidRPr="00FE641C">
        <w:rPr>
          <w:rFonts w:cs="Arial"/>
          <w:color w:val="000000"/>
        </w:rPr>
        <w:t xml:space="preserve"> из состава Хурала представителей </w:t>
      </w:r>
      <w:proofErr w:type="spellStart"/>
      <w:r>
        <w:rPr>
          <w:rFonts w:cs="Arial"/>
          <w:color w:val="000000"/>
        </w:rPr>
        <w:t>сумона</w:t>
      </w:r>
      <w:proofErr w:type="spellEnd"/>
      <w:r w:rsidRPr="00FE641C">
        <w:rPr>
          <w:rFonts w:cs="Arial"/>
          <w:color w:val="000000"/>
        </w:rPr>
        <w:t xml:space="preserve"> осуществляется на первом заседании вновь избранного Хурала представителей </w:t>
      </w:r>
      <w:proofErr w:type="spellStart"/>
      <w:r>
        <w:rPr>
          <w:rFonts w:cs="Arial"/>
          <w:color w:val="000000"/>
        </w:rPr>
        <w:t>сумона</w:t>
      </w:r>
      <w:proofErr w:type="spellEnd"/>
      <w:r w:rsidRPr="00FE641C">
        <w:rPr>
          <w:rFonts w:cs="Arial"/>
          <w:color w:val="000000"/>
        </w:rPr>
        <w:t xml:space="preserve">, а избрание главы </w:t>
      </w:r>
      <w:proofErr w:type="spellStart"/>
      <w:r>
        <w:rPr>
          <w:rFonts w:cs="Arial"/>
          <w:color w:val="000000"/>
        </w:rPr>
        <w:t>сумона</w:t>
      </w:r>
      <w:proofErr w:type="spellEnd"/>
      <w:r w:rsidRPr="00FE641C">
        <w:rPr>
          <w:rFonts w:cs="Arial"/>
          <w:color w:val="000000"/>
        </w:rPr>
        <w:t xml:space="preserve"> из числа кандидатов, представленных Главой Республики Тыва, либо из числа кандидатов, представленных конкурсной комиссией по результатам конкурса, - в течение трех месяцев со дня избрания Хурала</w:t>
      </w:r>
      <w:proofErr w:type="gramEnd"/>
      <w:r w:rsidRPr="00FE641C">
        <w:rPr>
          <w:rFonts w:cs="Arial"/>
          <w:color w:val="000000"/>
        </w:rPr>
        <w:t xml:space="preserve"> представителей </w:t>
      </w:r>
      <w:proofErr w:type="spellStart"/>
      <w:r>
        <w:rPr>
          <w:rFonts w:cs="Arial"/>
          <w:color w:val="000000"/>
        </w:rPr>
        <w:t>сумона</w:t>
      </w:r>
      <w:proofErr w:type="spellEnd"/>
      <w:r w:rsidRPr="00FE641C">
        <w:rPr>
          <w:rFonts w:cs="Arial"/>
          <w:color w:val="000000"/>
        </w:rPr>
        <w:t xml:space="preserve"> в правомочном составе.</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20. В случае</w:t>
      </w:r>
      <w:proofErr w:type="gramStart"/>
      <w:r w:rsidRPr="00FE641C">
        <w:rPr>
          <w:rFonts w:cs="Arial"/>
          <w:color w:val="000000"/>
        </w:rPr>
        <w:t>,</w:t>
      </w:r>
      <w:proofErr w:type="gramEnd"/>
      <w:r w:rsidRPr="00FE641C">
        <w:rPr>
          <w:rFonts w:cs="Arial"/>
          <w:color w:val="000000"/>
        </w:rPr>
        <w:t xml:space="preserve"> если глава муниципального образования, полномочия которого прекращены досрочно на основании правового акта высшего должностного лица Республики Тыва об отрешении от должности главы </w:t>
      </w:r>
      <w:proofErr w:type="spellStart"/>
      <w:r>
        <w:rPr>
          <w:rFonts w:cs="Arial"/>
          <w:color w:val="000000"/>
        </w:rPr>
        <w:t>сумона</w:t>
      </w:r>
      <w:proofErr w:type="spellEnd"/>
      <w:r w:rsidRPr="00FE641C">
        <w:rPr>
          <w:rFonts w:cs="Arial"/>
          <w:color w:val="000000"/>
        </w:rPr>
        <w:t xml:space="preserve"> или решения Хурала представителей </w:t>
      </w:r>
      <w:proofErr w:type="spellStart"/>
      <w:r>
        <w:rPr>
          <w:rFonts w:cs="Arial"/>
          <w:color w:val="000000"/>
        </w:rPr>
        <w:t>сумона</w:t>
      </w:r>
      <w:proofErr w:type="spellEnd"/>
      <w:r w:rsidRPr="00FE641C">
        <w:rPr>
          <w:rFonts w:cs="Arial"/>
          <w:color w:val="000000"/>
        </w:rPr>
        <w:t xml:space="preserve"> об удалении главы </w:t>
      </w:r>
      <w:proofErr w:type="spellStart"/>
      <w:r>
        <w:rPr>
          <w:rFonts w:cs="Arial"/>
          <w:color w:val="000000"/>
        </w:rPr>
        <w:t>сумона</w:t>
      </w:r>
      <w:proofErr w:type="spellEnd"/>
      <w:r w:rsidRPr="00FE641C">
        <w:rPr>
          <w:rFonts w:cs="Arial"/>
          <w:color w:val="000000"/>
        </w:rPr>
        <w:t xml:space="preserve">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w:t>
      </w:r>
      <w:proofErr w:type="spellStart"/>
      <w:r>
        <w:rPr>
          <w:rFonts w:cs="Arial"/>
          <w:color w:val="000000"/>
        </w:rPr>
        <w:t>сумона</w:t>
      </w:r>
      <w:proofErr w:type="spellEnd"/>
      <w:r w:rsidRPr="00FE641C">
        <w:rPr>
          <w:rFonts w:cs="Arial"/>
          <w:color w:val="000000"/>
        </w:rPr>
        <w:t xml:space="preserve">, избираемого Хуралом представителей </w:t>
      </w:r>
      <w:proofErr w:type="spellStart"/>
      <w:r>
        <w:rPr>
          <w:rFonts w:cs="Arial"/>
          <w:color w:val="000000"/>
        </w:rPr>
        <w:t>сумона</w:t>
      </w:r>
      <w:proofErr w:type="spellEnd"/>
      <w:r w:rsidRPr="00FE641C">
        <w:rPr>
          <w:rFonts w:cs="Arial"/>
          <w:color w:val="000000"/>
        </w:rPr>
        <w:t xml:space="preserve"> из своего состава, из числа кандидатов, представленных Главой Республики Тыва, либо из числа кандидатов, представленных конкурсной комиссией по результатам конкурса, до вступления решения суда в законную силу.</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21. В случае досрочного прекращения полномочий главы </w:t>
      </w:r>
      <w:proofErr w:type="spellStart"/>
      <w:r>
        <w:rPr>
          <w:rFonts w:cs="Arial"/>
          <w:color w:val="000000"/>
        </w:rPr>
        <w:t>сумона</w:t>
      </w:r>
      <w:proofErr w:type="spellEnd"/>
      <w:r w:rsidRPr="00FE641C">
        <w:rPr>
          <w:rFonts w:cs="Arial"/>
          <w:color w:val="000000"/>
        </w:rPr>
        <w:t>, возглавляющего местную администрацию, одновременно прекращаются его полномочия как главы местной администрации.</w:t>
      </w:r>
    </w:p>
    <w:p w:rsidR="00513DFA" w:rsidRPr="00FE641C" w:rsidRDefault="00513DFA" w:rsidP="00513DFA">
      <w:pPr>
        <w:autoSpaceDE w:val="0"/>
        <w:autoSpaceDN w:val="0"/>
        <w:adjustRightInd w:val="0"/>
        <w:ind w:firstLine="539"/>
        <w:rPr>
          <w:rFonts w:cs="Arial"/>
          <w:color w:val="000000"/>
        </w:rPr>
      </w:pPr>
      <w:bookmarkStart w:id="16" w:name="Par36"/>
      <w:bookmarkEnd w:id="16"/>
      <w:r w:rsidRPr="00FE641C">
        <w:rPr>
          <w:rFonts w:cs="Arial"/>
          <w:color w:val="000000"/>
        </w:rPr>
        <w:t xml:space="preserve">22. Глава Республики Тыва издает правовой акт об отрешении от должности главы </w:t>
      </w:r>
      <w:proofErr w:type="spellStart"/>
      <w:r>
        <w:rPr>
          <w:rFonts w:cs="Arial"/>
          <w:color w:val="000000"/>
        </w:rPr>
        <w:t>сумона</w:t>
      </w:r>
      <w:proofErr w:type="spellEnd"/>
      <w:r w:rsidRPr="00FE641C">
        <w:rPr>
          <w:rFonts w:cs="Arial"/>
          <w:color w:val="000000"/>
        </w:rPr>
        <w:t xml:space="preserve"> в случае:</w:t>
      </w:r>
    </w:p>
    <w:p w:rsidR="00513DFA" w:rsidRPr="00FE641C" w:rsidRDefault="00513DFA" w:rsidP="00513DFA">
      <w:pPr>
        <w:autoSpaceDE w:val="0"/>
        <w:autoSpaceDN w:val="0"/>
        <w:adjustRightInd w:val="0"/>
        <w:ind w:firstLine="539"/>
        <w:rPr>
          <w:rFonts w:cs="Arial"/>
          <w:color w:val="000000"/>
        </w:rPr>
      </w:pPr>
      <w:proofErr w:type="gramStart"/>
      <w:r w:rsidRPr="00FE641C">
        <w:rPr>
          <w:rFonts w:cs="Arial"/>
          <w:color w:val="000000"/>
        </w:rPr>
        <w:t>1) издания главой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Республики Тыва,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FE641C">
        <w:rPr>
          <w:rFonts w:cs="Arial"/>
          <w:color w:val="000000"/>
        </w:rPr>
        <w:t xml:space="preserve"> мер по исполнению решения суда;</w:t>
      </w:r>
    </w:p>
    <w:p w:rsidR="00513DFA" w:rsidRPr="00FE641C" w:rsidRDefault="00513DFA" w:rsidP="00513DFA">
      <w:pPr>
        <w:autoSpaceDE w:val="0"/>
        <w:autoSpaceDN w:val="0"/>
        <w:adjustRightInd w:val="0"/>
        <w:ind w:firstLine="539"/>
        <w:rPr>
          <w:rFonts w:cs="Arial"/>
          <w:color w:val="000000"/>
        </w:rPr>
      </w:pPr>
      <w:proofErr w:type="gramStart"/>
      <w:r w:rsidRPr="00FE641C">
        <w:rPr>
          <w:rFonts w:cs="Arial"/>
          <w:color w:val="000000"/>
        </w:rPr>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FE641C">
        <w:rPr>
          <w:rFonts w:cs="Arial"/>
          <w:color w:val="000000"/>
        </w:rPr>
        <w:t xml:space="preserve">, бюджетных кредитов, полученных из других бюджетов бюджетной системы Российской Федерации, если это установлено соответствующим судом, а глава </w:t>
      </w:r>
      <w:r w:rsidRPr="00FE641C">
        <w:rPr>
          <w:rFonts w:cs="Arial"/>
          <w:color w:val="000000"/>
        </w:rPr>
        <w:lastRenderedPageBreak/>
        <w:t>муниципального образования не принял в пределах своих полномочий мер по исполнению решения суда.</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 xml:space="preserve">23. </w:t>
      </w:r>
      <w:proofErr w:type="gramStart"/>
      <w:r w:rsidRPr="00FE641C">
        <w:rPr>
          <w:rFonts w:cs="Arial"/>
          <w:color w:val="000000"/>
        </w:rPr>
        <w:t xml:space="preserve">Срок, в течение которого Глава Республики Тыва издает правовой акт об отрешении от должности главы </w:t>
      </w:r>
      <w:proofErr w:type="spellStart"/>
      <w:r>
        <w:rPr>
          <w:rFonts w:cs="Arial"/>
          <w:color w:val="000000"/>
        </w:rPr>
        <w:t>сумона</w:t>
      </w:r>
      <w:proofErr w:type="spellEnd"/>
      <w:r w:rsidRPr="00FE641C">
        <w:rPr>
          <w:rFonts w:cs="Arial"/>
          <w:color w:val="000000"/>
        </w:rPr>
        <w:t xml:space="preserve"> в соответствии с частью 22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513DFA" w:rsidRPr="00FE641C" w:rsidRDefault="00513DFA" w:rsidP="00513DFA">
      <w:pPr>
        <w:autoSpaceDE w:val="0"/>
        <w:autoSpaceDN w:val="0"/>
        <w:adjustRightInd w:val="0"/>
        <w:ind w:firstLine="539"/>
        <w:rPr>
          <w:rFonts w:cs="Arial"/>
          <w:color w:val="000000"/>
        </w:rPr>
      </w:pPr>
      <w:r w:rsidRPr="00FE641C">
        <w:rPr>
          <w:rFonts w:cs="Arial"/>
          <w:color w:val="000000"/>
        </w:rPr>
        <w:t>24. Глава Республики Тыва вправе отрешить от должности:</w:t>
      </w:r>
    </w:p>
    <w:p w:rsidR="00513DFA" w:rsidRPr="00FE641C" w:rsidRDefault="00513DFA" w:rsidP="00513DFA">
      <w:pPr>
        <w:autoSpaceDE w:val="0"/>
        <w:autoSpaceDN w:val="0"/>
        <w:adjustRightInd w:val="0"/>
        <w:ind w:firstLine="539"/>
        <w:rPr>
          <w:rFonts w:cs="Arial"/>
          <w:color w:val="000000"/>
        </w:rPr>
      </w:pPr>
      <w:proofErr w:type="gramStart"/>
      <w:r w:rsidRPr="00FE641C">
        <w:rPr>
          <w:rFonts w:cs="Arial"/>
          <w:color w:val="000000"/>
        </w:rPr>
        <w:t>1) главу муниципального образования в случае, если в течение одного месяца со дня вынесения Главой Республики Тыва предупреждения, объявления выговора главе муниципального образования в соответствии с частью 7 статьи 44 настоящего Устава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513DFA" w:rsidRPr="00FE641C" w:rsidRDefault="00513DFA" w:rsidP="00513DFA">
      <w:pPr>
        <w:autoSpaceDE w:val="0"/>
        <w:autoSpaceDN w:val="0"/>
        <w:adjustRightInd w:val="0"/>
        <w:ind w:firstLine="539"/>
        <w:rPr>
          <w:rFonts w:cs="Arial"/>
          <w:color w:val="000000"/>
        </w:rPr>
      </w:pPr>
      <w:proofErr w:type="gramStart"/>
      <w:r w:rsidRPr="00FE641C">
        <w:rPr>
          <w:rFonts w:cs="Arial"/>
          <w:color w:val="000000"/>
        </w:rPr>
        <w:t xml:space="preserve">2) 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9 настоящего Устава, а также по основанию, предусмотренному пунктом 6 части 3 настоящей статьи, с учетом мнения Хурала представителей </w:t>
      </w:r>
      <w:proofErr w:type="spellStart"/>
      <w:r>
        <w:rPr>
          <w:rFonts w:cs="Arial"/>
          <w:color w:val="000000"/>
        </w:rPr>
        <w:t>сумона</w:t>
      </w:r>
      <w:proofErr w:type="spellEnd"/>
      <w:r w:rsidRPr="00FE641C">
        <w:rPr>
          <w:rFonts w:cs="Arial"/>
          <w:color w:val="000000"/>
        </w:rPr>
        <w:t xml:space="preserve"> не ранее чем через один год со дня вступления в</w:t>
      </w:r>
      <w:proofErr w:type="gramEnd"/>
      <w:r w:rsidRPr="00FE641C">
        <w:rPr>
          <w:rFonts w:cs="Arial"/>
          <w:color w:val="000000"/>
        </w:rPr>
        <w:t xml:space="preserve"> должность главы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539"/>
        <w:rPr>
          <w:rFonts w:cs="Arial"/>
          <w:color w:val="000000"/>
        </w:rPr>
      </w:pPr>
      <w:proofErr w:type="gramStart"/>
      <w:r w:rsidRPr="00FE641C">
        <w:rPr>
          <w:rFonts w:cs="Arial"/>
          <w:color w:val="000000"/>
        </w:rPr>
        <w:t xml:space="preserve">3) главу муниципального образования по одному из оснований, предусмотренных частью 3 настоящей статьи, с учетом мнения совета муниципальных образований Республики Тыва не ранее чем через два года со дня вступления в должность главы </w:t>
      </w:r>
      <w:proofErr w:type="spellStart"/>
      <w:r>
        <w:rPr>
          <w:rFonts w:cs="Arial"/>
          <w:color w:val="000000"/>
        </w:rPr>
        <w:t>сумона</w:t>
      </w:r>
      <w:proofErr w:type="spellEnd"/>
      <w:r w:rsidRPr="00FE641C">
        <w:rPr>
          <w:rFonts w:cs="Arial"/>
          <w:color w:val="000000"/>
        </w:rPr>
        <w:t xml:space="preserve"> в случае, если Главой Республики Тыва два и более раза вносились в представительный орган муниципального образования и были отклонены Хуралом представителей </w:t>
      </w:r>
      <w:proofErr w:type="spellStart"/>
      <w:r>
        <w:rPr>
          <w:rFonts w:cs="Arial"/>
          <w:color w:val="000000"/>
        </w:rPr>
        <w:t>сумона</w:t>
      </w:r>
      <w:proofErr w:type="spellEnd"/>
      <w:r w:rsidRPr="00FE641C">
        <w:rPr>
          <w:rFonts w:cs="Arial"/>
          <w:color w:val="000000"/>
        </w:rPr>
        <w:t xml:space="preserve"> инициативы об удалении главы</w:t>
      </w:r>
      <w:proofErr w:type="gramEnd"/>
      <w:r w:rsidRPr="00FE641C">
        <w:rPr>
          <w:rFonts w:cs="Arial"/>
          <w:color w:val="000000"/>
        </w:rPr>
        <w:t xml:space="preserve"> </w:t>
      </w:r>
      <w:proofErr w:type="spellStart"/>
      <w:r>
        <w:rPr>
          <w:rFonts w:cs="Arial"/>
          <w:color w:val="000000"/>
        </w:rPr>
        <w:t>сумона</w:t>
      </w:r>
      <w:proofErr w:type="spellEnd"/>
      <w:r w:rsidRPr="00FE641C">
        <w:rPr>
          <w:rFonts w:cs="Arial"/>
          <w:color w:val="000000"/>
        </w:rPr>
        <w:t xml:space="preserve"> в отставку.</w:t>
      </w:r>
    </w:p>
    <w:p w:rsidR="00513DFA" w:rsidRPr="00FE641C" w:rsidRDefault="00513DFA" w:rsidP="00513DFA">
      <w:pPr>
        <w:autoSpaceDE w:val="0"/>
        <w:autoSpaceDN w:val="0"/>
        <w:adjustRightInd w:val="0"/>
        <w:ind w:firstLine="539"/>
        <w:rPr>
          <w:rFonts w:cs="Arial"/>
          <w:color w:val="000000"/>
        </w:rPr>
      </w:pPr>
      <w:r w:rsidRPr="00FE641C">
        <w:rPr>
          <w:rFonts w:cs="Arial"/>
          <w:color w:val="000000"/>
        </w:rPr>
        <w:t>25. Глава муниципального образования, в отношении которого Главой Республики Тыва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 </w:t>
      </w:r>
    </w:p>
    <w:p w:rsidR="00513DFA" w:rsidRPr="00FE641C" w:rsidRDefault="00513DFA" w:rsidP="00513DFA">
      <w:pPr>
        <w:ind w:firstLine="720"/>
        <w:jc w:val="left"/>
        <w:rPr>
          <w:rFonts w:cs="Arial"/>
          <w:b/>
          <w:bCs/>
          <w:color w:val="000000"/>
        </w:rPr>
      </w:pPr>
      <w:r w:rsidRPr="00FE641C">
        <w:rPr>
          <w:rFonts w:cs="Arial"/>
          <w:b/>
          <w:bCs/>
          <w:color w:val="000000"/>
        </w:rPr>
        <w:t xml:space="preserve">Статья 36. Администрация </w:t>
      </w:r>
      <w:proofErr w:type="spellStart"/>
      <w:r>
        <w:rPr>
          <w:rFonts w:cs="Arial"/>
          <w:b/>
          <w:bCs/>
          <w:color w:val="000000"/>
        </w:rPr>
        <w:t>сумона</w:t>
      </w:r>
      <w:proofErr w:type="spellEnd"/>
    </w:p>
    <w:p w:rsidR="00513DFA" w:rsidRPr="00FE641C" w:rsidRDefault="00513DFA" w:rsidP="00513DFA">
      <w:pPr>
        <w:ind w:firstLine="720"/>
        <w:jc w:val="center"/>
        <w:rPr>
          <w:rFonts w:cs="Arial"/>
          <w:color w:val="000000"/>
        </w:rPr>
      </w:pPr>
    </w:p>
    <w:p w:rsidR="00513DFA" w:rsidRPr="00FE641C" w:rsidRDefault="00513DFA" w:rsidP="00513DFA">
      <w:pPr>
        <w:ind w:firstLine="720"/>
        <w:rPr>
          <w:rFonts w:cs="Arial"/>
          <w:color w:val="000000"/>
        </w:rPr>
      </w:pPr>
      <w:r w:rsidRPr="00FE641C">
        <w:rPr>
          <w:rFonts w:cs="Arial"/>
          <w:color w:val="000000"/>
        </w:rPr>
        <w:t xml:space="preserve">1. Администрация </w:t>
      </w:r>
      <w:proofErr w:type="spellStart"/>
      <w:r>
        <w:rPr>
          <w:rFonts w:cs="Arial"/>
          <w:color w:val="000000"/>
        </w:rPr>
        <w:t>сумона</w:t>
      </w:r>
      <w:proofErr w:type="spellEnd"/>
      <w:r w:rsidRPr="00FE641C">
        <w:rPr>
          <w:rFonts w:cs="Arial"/>
          <w:color w:val="000000"/>
        </w:rPr>
        <w:t xml:space="preserve"> является исполнительно-распорядительным органом местного самоуправления </w:t>
      </w:r>
      <w:proofErr w:type="spellStart"/>
      <w:r>
        <w:rPr>
          <w:rFonts w:cs="Arial"/>
          <w:color w:val="000000"/>
        </w:rPr>
        <w:t>сумона</w:t>
      </w:r>
      <w:proofErr w:type="spellEnd"/>
      <w:r w:rsidRPr="00FE641C">
        <w:rPr>
          <w:rFonts w:cs="Arial"/>
          <w:color w:val="000000"/>
        </w:rPr>
        <w:t xml:space="preserve">,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w:t>
      </w:r>
      <w:proofErr w:type="spellStart"/>
      <w:r>
        <w:rPr>
          <w:rFonts w:cs="Arial"/>
          <w:color w:val="000000"/>
        </w:rPr>
        <w:t>сумона</w:t>
      </w:r>
      <w:proofErr w:type="spellEnd"/>
      <w:r w:rsidRPr="00FE641C">
        <w:rPr>
          <w:rFonts w:cs="Arial"/>
          <w:color w:val="000000"/>
        </w:rPr>
        <w:t xml:space="preserve"> федеральными законами и законами Республики Тыва.</w:t>
      </w:r>
    </w:p>
    <w:p w:rsidR="00513DFA" w:rsidRPr="00FE641C" w:rsidRDefault="00513DFA" w:rsidP="00513DFA">
      <w:pPr>
        <w:ind w:firstLine="720"/>
        <w:rPr>
          <w:rFonts w:cs="Arial"/>
          <w:color w:val="000000"/>
        </w:rPr>
      </w:pPr>
      <w:r w:rsidRPr="00FE641C">
        <w:rPr>
          <w:rFonts w:cs="Arial"/>
          <w:color w:val="000000"/>
        </w:rPr>
        <w:t xml:space="preserve">2. Компетенция и полномочия администрации </w:t>
      </w:r>
      <w:proofErr w:type="spellStart"/>
      <w:r>
        <w:rPr>
          <w:rFonts w:cs="Arial"/>
          <w:color w:val="000000"/>
        </w:rPr>
        <w:t>сумона</w:t>
      </w:r>
      <w:proofErr w:type="spellEnd"/>
      <w:r w:rsidRPr="00FE641C">
        <w:rPr>
          <w:rFonts w:cs="Arial"/>
          <w:color w:val="000000"/>
        </w:rPr>
        <w:t xml:space="preserve"> по решению вопросов местного значения устанавливаются настоящим Уставом и Положением об администрации </w:t>
      </w:r>
      <w:proofErr w:type="spellStart"/>
      <w:r>
        <w:rPr>
          <w:rFonts w:cs="Arial"/>
          <w:color w:val="000000"/>
        </w:rPr>
        <w:t>сумона</w:t>
      </w:r>
      <w:proofErr w:type="spellEnd"/>
      <w:r w:rsidRPr="00FE641C">
        <w:rPr>
          <w:rFonts w:cs="Arial"/>
          <w:color w:val="000000"/>
        </w:rPr>
        <w:t xml:space="preserve">, утверждаемым решением Хурала представителей по представлению председателя администрации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r w:rsidRPr="00FE641C">
        <w:rPr>
          <w:rFonts w:cs="Arial"/>
          <w:color w:val="000000"/>
        </w:rPr>
        <w:t xml:space="preserve">3. Администрация </w:t>
      </w:r>
      <w:proofErr w:type="spellStart"/>
      <w:r>
        <w:rPr>
          <w:rFonts w:cs="Arial"/>
          <w:color w:val="000000"/>
        </w:rPr>
        <w:t>сумона</w:t>
      </w:r>
      <w:proofErr w:type="spellEnd"/>
      <w:r w:rsidRPr="00FE641C">
        <w:rPr>
          <w:rFonts w:cs="Arial"/>
          <w:color w:val="000000"/>
        </w:rPr>
        <w:t xml:space="preserve"> обладает правами юридического лица. </w:t>
      </w:r>
    </w:p>
    <w:p w:rsidR="00513DFA" w:rsidRPr="00FE641C" w:rsidRDefault="00513DFA" w:rsidP="00513DFA">
      <w:pPr>
        <w:ind w:firstLine="720"/>
        <w:rPr>
          <w:rFonts w:cs="Arial"/>
          <w:color w:val="000000"/>
        </w:rPr>
      </w:pPr>
      <w:r w:rsidRPr="00FE641C">
        <w:rPr>
          <w:rFonts w:cs="Arial"/>
          <w:color w:val="000000"/>
        </w:rPr>
        <w:t xml:space="preserve">4. Структура администрации </w:t>
      </w:r>
      <w:proofErr w:type="spellStart"/>
      <w:r>
        <w:rPr>
          <w:rFonts w:cs="Arial"/>
          <w:color w:val="000000"/>
        </w:rPr>
        <w:t>сумона</w:t>
      </w:r>
      <w:proofErr w:type="spellEnd"/>
      <w:r w:rsidRPr="00FE641C">
        <w:rPr>
          <w:rFonts w:cs="Arial"/>
          <w:color w:val="000000"/>
        </w:rPr>
        <w:t xml:space="preserve"> утверждается Хуралом представителей по представлению председателя администрации </w:t>
      </w:r>
      <w:proofErr w:type="spellStart"/>
      <w:r>
        <w:rPr>
          <w:rFonts w:cs="Arial"/>
          <w:color w:val="000000"/>
        </w:rPr>
        <w:t>сумона</w:t>
      </w:r>
      <w:proofErr w:type="spellEnd"/>
      <w:r w:rsidRPr="00FE641C">
        <w:rPr>
          <w:rFonts w:cs="Arial"/>
          <w:color w:val="000000"/>
        </w:rPr>
        <w:t xml:space="preserve">. В структуре администрации </w:t>
      </w:r>
      <w:proofErr w:type="spellStart"/>
      <w:r>
        <w:rPr>
          <w:rFonts w:cs="Arial"/>
          <w:color w:val="000000"/>
        </w:rPr>
        <w:t>сумона</w:t>
      </w:r>
      <w:proofErr w:type="spellEnd"/>
      <w:r w:rsidRPr="00FE641C">
        <w:rPr>
          <w:rFonts w:cs="Arial"/>
          <w:color w:val="000000"/>
        </w:rPr>
        <w:t xml:space="preserve"> предусматриваются отраслевые подразделения – управления, отделы.</w:t>
      </w:r>
    </w:p>
    <w:p w:rsidR="00513DFA" w:rsidRPr="00FE641C" w:rsidRDefault="00513DFA" w:rsidP="00513DFA">
      <w:pPr>
        <w:ind w:firstLine="720"/>
        <w:rPr>
          <w:rFonts w:cs="Arial"/>
          <w:color w:val="000000"/>
        </w:rPr>
      </w:pPr>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b/>
          <w:color w:val="000000"/>
        </w:rPr>
        <w:t xml:space="preserve">Статья 37. Участие Хурала представителей </w:t>
      </w:r>
      <w:proofErr w:type="spellStart"/>
      <w:r>
        <w:rPr>
          <w:rFonts w:cs="Arial"/>
          <w:b/>
          <w:color w:val="000000"/>
        </w:rPr>
        <w:t>сумона</w:t>
      </w:r>
      <w:proofErr w:type="spellEnd"/>
      <w:r w:rsidRPr="00FE641C">
        <w:rPr>
          <w:rFonts w:cs="Arial"/>
          <w:b/>
          <w:color w:val="000000"/>
        </w:rPr>
        <w:t xml:space="preserve"> в формировании администрации </w:t>
      </w:r>
      <w:proofErr w:type="spellStart"/>
      <w:r>
        <w:rPr>
          <w:rFonts w:cs="Arial"/>
          <w:b/>
          <w:color w:val="000000"/>
        </w:rPr>
        <w:t>сумона</w:t>
      </w:r>
      <w:proofErr w:type="spellEnd"/>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 </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lastRenderedPageBreak/>
        <w:t xml:space="preserve">1. </w:t>
      </w:r>
      <w:proofErr w:type="gramStart"/>
      <w:r w:rsidRPr="00FE641C">
        <w:rPr>
          <w:rFonts w:cs="Arial"/>
          <w:color w:val="000000"/>
        </w:rPr>
        <w:t xml:space="preserve">Хурал представителей </w:t>
      </w:r>
      <w:proofErr w:type="spellStart"/>
      <w:r>
        <w:rPr>
          <w:rFonts w:cs="Arial"/>
          <w:color w:val="000000"/>
        </w:rPr>
        <w:t>сумона</w:t>
      </w:r>
      <w:proofErr w:type="spellEnd"/>
      <w:r w:rsidRPr="00FE641C">
        <w:rPr>
          <w:rFonts w:cs="Arial"/>
          <w:color w:val="000000"/>
        </w:rPr>
        <w:t xml:space="preserve"> вправе в соответствии с Законом Республики Тыва от 6 апреля 2005 года № 1237 ВХ-</w:t>
      </w:r>
      <w:r w:rsidRPr="00FE641C">
        <w:rPr>
          <w:rFonts w:cs="Arial"/>
          <w:color w:val="000000"/>
          <w:lang w:val="en-US"/>
        </w:rPr>
        <w:t>I</w:t>
      </w:r>
      <w:r w:rsidRPr="00FE641C">
        <w:rPr>
          <w:rFonts w:cs="Arial"/>
          <w:color w:val="000000"/>
        </w:rPr>
        <w:t xml:space="preserve"> «О некоторых вопросах организации местного самоуправления в Республике Тыва» принимать участие в формировании администрации </w:t>
      </w:r>
      <w:proofErr w:type="spellStart"/>
      <w:r>
        <w:rPr>
          <w:rFonts w:cs="Arial"/>
          <w:color w:val="000000"/>
        </w:rPr>
        <w:t>сумона</w:t>
      </w:r>
      <w:proofErr w:type="spellEnd"/>
      <w:r w:rsidRPr="00FE641C">
        <w:rPr>
          <w:rFonts w:cs="Arial"/>
          <w:color w:val="000000"/>
        </w:rPr>
        <w:t xml:space="preserve">, в том числе в утверждении или согласовании назначения на должность заместителей председателя администрации </w:t>
      </w:r>
      <w:proofErr w:type="spellStart"/>
      <w:r>
        <w:rPr>
          <w:rFonts w:cs="Arial"/>
          <w:color w:val="000000"/>
        </w:rPr>
        <w:t>сумона</w:t>
      </w:r>
      <w:proofErr w:type="spellEnd"/>
      <w:r w:rsidRPr="00FE641C">
        <w:rPr>
          <w:rFonts w:cs="Arial"/>
          <w:color w:val="000000"/>
        </w:rPr>
        <w:t xml:space="preserve">, руководителей отраслевых (функциональных) и (или) территориальных органов администрации </w:t>
      </w:r>
      <w:proofErr w:type="spellStart"/>
      <w:r>
        <w:rPr>
          <w:rFonts w:cs="Arial"/>
          <w:color w:val="000000"/>
        </w:rPr>
        <w:t>сумона</w:t>
      </w:r>
      <w:proofErr w:type="spellEnd"/>
      <w:r w:rsidRPr="00FE641C">
        <w:rPr>
          <w:rFonts w:cs="Arial"/>
          <w:color w:val="000000"/>
        </w:rPr>
        <w:t>, а также формы и порядок</w:t>
      </w:r>
      <w:proofErr w:type="gramEnd"/>
      <w:r w:rsidRPr="00FE641C">
        <w:rPr>
          <w:rFonts w:cs="Arial"/>
          <w:color w:val="000000"/>
        </w:rPr>
        <w:t xml:space="preserve"> такого участия.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Заместители председателя администрации </w:t>
      </w:r>
      <w:proofErr w:type="spellStart"/>
      <w:r>
        <w:rPr>
          <w:rFonts w:cs="Arial"/>
          <w:color w:val="000000"/>
        </w:rPr>
        <w:t>сумона</w:t>
      </w:r>
      <w:proofErr w:type="spellEnd"/>
      <w:r w:rsidRPr="00FE641C">
        <w:rPr>
          <w:rFonts w:cs="Arial"/>
          <w:color w:val="000000"/>
        </w:rPr>
        <w:t xml:space="preserve">, руководители органов финансов и экономики администрации </w:t>
      </w:r>
      <w:proofErr w:type="spellStart"/>
      <w:r>
        <w:rPr>
          <w:rFonts w:cs="Arial"/>
          <w:color w:val="000000"/>
        </w:rPr>
        <w:t>сумона</w:t>
      </w:r>
      <w:proofErr w:type="spellEnd"/>
      <w:r w:rsidRPr="00FE641C">
        <w:rPr>
          <w:rFonts w:cs="Arial"/>
          <w:color w:val="000000"/>
        </w:rPr>
        <w:t xml:space="preserve"> назначаются на должность по согласованию с Хуралом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3. Должности иных руководителей отраслевых (функциональных) и (или) территориальных органов администрации </w:t>
      </w:r>
      <w:proofErr w:type="spellStart"/>
      <w:r>
        <w:rPr>
          <w:rFonts w:cs="Arial"/>
          <w:color w:val="000000"/>
        </w:rPr>
        <w:t>сумона</w:t>
      </w:r>
      <w:proofErr w:type="spellEnd"/>
      <w:r w:rsidRPr="00FE641C">
        <w:rPr>
          <w:rFonts w:cs="Arial"/>
          <w:color w:val="000000"/>
        </w:rPr>
        <w:t xml:space="preserve">, назначаемых на должности по согласованию с Хуралом представителей </w:t>
      </w:r>
      <w:proofErr w:type="spellStart"/>
      <w:r>
        <w:rPr>
          <w:rFonts w:cs="Arial"/>
          <w:color w:val="000000"/>
        </w:rPr>
        <w:t>сумона</w:t>
      </w:r>
      <w:proofErr w:type="spellEnd"/>
      <w:r w:rsidRPr="00FE641C">
        <w:rPr>
          <w:rFonts w:cs="Arial"/>
          <w:color w:val="000000"/>
        </w:rPr>
        <w:t xml:space="preserve">, определяются уставом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r w:rsidRPr="00FE641C">
        <w:rPr>
          <w:rFonts w:cs="Arial"/>
          <w:color w:val="000000"/>
        </w:rPr>
        <w:t xml:space="preserve">4. Кандидатура для согласования Хуралом представителей </w:t>
      </w:r>
      <w:proofErr w:type="spellStart"/>
      <w:r>
        <w:rPr>
          <w:rFonts w:cs="Arial"/>
          <w:color w:val="000000"/>
        </w:rPr>
        <w:t>сумона</w:t>
      </w:r>
      <w:proofErr w:type="spellEnd"/>
      <w:r w:rsidRPr="00FE641C">
        <w:rPr>
          <w:rFonts w:cs="Arial"/>
          <w:color w:val="000000"/>
        </w:rPr>
        <w:t xml:space="preserve"> для назначения на должность в администрацию </w:t>
      </w:r>
      <w:proofErr w:type="spellStart"/>
      <w:r>
        <w:rPr>
          <w:rFonts w:cs="Arial"/>
          <w:color w:val="000000"/>
        </w:rPr>
        <w:t>сумона</w:t>
      </w:r>
      <w:proofErr w:type="spellEnd"/>
      <w:r w:rsidRPr="00FE641C">
        <w:rPr>
          <w:rFonts w:cs="Arial"/>
          <w:color w:val="000000"/>
        </w:rPr>
        <w:t xml:space="preserve"> рассматривается Хуралом представителей </w:t>
      </w:r>
      <w:proofErr w:type="spellStart"/>
      <w:r>
        <w:rPr>
          <w:rFonts w:cs="Arial"/>
          <w:color w:val="000000"/>
        </w:rPr>
        <w:t>сумона</w:t>
      </w:r>
      <w:proofErr w:type="spellEnd"/>
      <w:r w:rsidRPr="00FE641C">
        <w:rPr>
          <w:rFonts w:cs="Arial"/>
          <w:color w:val="000000"/>
        </w:rPr>
        <w:t xml:space="preserve"> на ближайшем своем заседании со дня внесения предложения о кандидатуре.</w:t>
      </w:r>
    </w:p>
    <w:p w:rsidR="00513DFA" w:rsidRPr="00FE641C" w:rsidRDefault="00513DFA" w:rsidP="00513DFA">
      <w:pPr>
        <w:ind w:firstLine="720"/>
        <w:rPr>
          <w:rFonts w:cs="Arial"/>
          <w:color w:val="000000"/>
        </w:rPr>
      </w:pPr>
    </w:p>
    <w:p w:rsidR="00513DFA" w:rsidRPr="00FE641C" w:rsidRDefault="00513DFA" w:rsidP="00513DFA">
      <w:pPr>
        <w:ind w:firstLine="720"/>
        <w:jc w:val="left"/>
        <w:rPr>
          <w:rFonts w:cs="Arial"/>
          <w:b/>
          <w:color w:val="000000"/>
        </w:rPr>
      </w:pPr>
      <w:r w:rsidRPr="00FE641C">
        <w:rPr>
          <w:rFonts w:cs="Arial"/>
          <w:b/>
          <w:color w:val="000000"/>
        </w:rPr>
        <w:t xml:space="preserve">Статья 38. Председатель администрации </w:t>
      </w:r>
      <w:proofErr w:type="spellStart"/>
      <w:r>
        <w:rPr>
          <w:rFonts w:cs="Arial"/>
          <w:b/>
          <w:color w:val="000000"/>
        </w:rPr>
        <w:t>сумона</w:t>
      </w:r>
      <w:proofErr w:type="spellEnd"/>
    </w:p>
    <w:p w:rsidR="00513DFA" w:rsidRPr="00FE641C" w:rsidRDefault="00513DFA" w:rsidP="00513DFA">
      <w:pPr>
        <w:ind w:firstLine="720"/>
        <w:rPr>
          <w:rFonts w:cs="Arial"/>
          <w:color w:val="000000"/>
        </w:rPr>
      </w:pPr>
      <w:r w:rsidRPr="00FE641C">
        <w:rPr>
          <w:rFonts w:cs="Arial"/>
          <w:color w:val="000000"/>
        </w:rPr>
        <w:t xml:space="preserve"> </w:t>
      </w:r>
    </w:p>
    <w:p w:rsidR="00513DFA" w:rsidRPr="00FE641C" w:rsidRDefault="00513DFA" w:rsidP="00513DFA">
      <w:pPr>
        <w:ind w:firstLine="720"/>
        <w:rPr>
          <w:rFonts w:cs="Arial"/>
          <w:color w:val="000000"/>
        </w:rPr>
      </w:pPr>
      <w:r w:rsidRPr="00FE641C">
        <w:rPr>
          <w:rFonts w:cs="Arial"/>
          <w:color w:val="000000"/>
        </w:rPr>
        <w:t xml:space="preserve">1. Председателем администрации является лицо, назначаемое на должность Хуралом представителей по результатам конкурса. Председатель администрации назначается на срок 5 лет. Глава </w:t>
      </w:r>
      <w:proofErr w:type="spellStart"/>
      <w:r>
        <w:rPr>
          <w:rFonts w:cs="Arial"/>
          <w:color w:val="000000"/>
        </w:rPr>
        <w:t>сумона</w:t>
      </w:r>
      <w:proofErr w:type="spellEnd"/>
      <w:r w:rsidRPr="00FE641C">
        <w:rPr>
          <w:rFonts w:cs="Arial"/>
          <w:color w:val="000000"/>
        </w:rPr>
        <w:t xml:space="preserve"> заключает контракт с назначенным по результатам конкурса председателем администрации. </w:t>
      </w:r>
    </w:p>
    <w:p w:rsidR="00513DFA" w:rsidRPr="00FE641C" w:rsidRDefault="00513DFA" w:rsidP="00513DFA">
      <w:pPr>
        <w:adjustRightInd w:val="0"/>
        <w:ind w:firstLine="720"/>
        <w:rPr>
          <w:rFonts w:cs="Arial"/>
          <w:color w:val="000000"/>
        </w:rPr>
      </w:pPr>
      <w:r w:rsidRPr="00FE641C">
        <w:rPr>
          <w:rFonts w:cs="Arial"/>
          <w:color w:val="000000"/>
        </w:rPr>
        <w:t xml:space="preserve">2. Условия контракта для председателя администрации </w:t>
      </w:r>
      <w:proofErr w:type="spellStart"/>
      <w:r>
        <w:rPr>
          <w:rFonts w:cs="Arial"/>
          <w:color w:val="000000"/>
        </w:rPr>
        <w:t>сумона</w:t>
      </w:r>
      <w:proofErr w:type="spellEnd"/>
      <w:r w:rsidRPr="00FE641C">
        <w:rPr>
          <w:rFonts w:cs="Arial"/>
          <w:color w:val="000000"/>
        </w:rPr>
        <w:t xml:space="preserve"> утверждаются Хуралом представителей в части, касающейся осуществления полномочий по решению вопросов местного значения </w:t>
      </w:r>
      <w:proofErr w:type="spellStart"/>
      <w:r>
        <w:rPr>
          <w:rFonts w:cs="Arial"/>
          <w:color w:val="000000"/>
        </w:rPr>
        <w:t>сумона</w:t>
      </w:r>
      <w:proofErr w:type="spellEnd"/>
      <w:r w:rsidRPr="00FE641C">
        <w:rPr>
          <w:rFonts w:cs="Arial"/>
          <w:color w:val="000000"/>
        </w:rPr>
        <w:t>, и законом Республики Тыва -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Тыва.</w:t>
      </w:r>
    </w:p>
    <w:p w:rsidR="00513DFA" w:rsidRPr="00FE641C" w:rsidRDefault="00513DFA" w:rsidP="00513DFA">
      <w:pPr>
        <w:ind w:firstLine="720"/>
        <w:rPr>
          <w:rFonts w:cs="Arial"/>
          <w:color w:val="000000"/>
        </w:rPr>
      </w:pPr>
      <w:r w:rsidRPr="00FE641C">
        <w:rPr>
          <w:rFonts w:cs="Arial"/>
          <w:color w:val="000000"/>
        </w:rPr>
        <w:t xml:space="preserve">3. Порядок проведения конкурса на замещение должности председателя администрации </w:t>
      </w:r>
      <w:proofErr w:type="spellStart"/>
      <w:r>
        <w:rPr>
          <w:rFonts w:cs="Arial"/>
          <w:color w:val="000000"/>
        </w:rPr>
        <w:t>сумона</w:t>
      </w:r>
      <w:proofErr w:type="spellEnd"/>
      <w:r w:rsidRPr="00FE641C">
        <w:rPr>
          <w:rFonts w:cs="Arial"/>
          <w:color w:val="000000"/>
        </w:rPr>
        <w:t xml:space="preserve"> устанавливается Хуралом представителей. Условия конкурса, сведения о дате, времени и месте его проведения, проекта контракта публикуются (размещаются на сайте администрации </w:t>
      </w:r>
      <w:proofErr w:type="spellStart"/>
      <w:r>
        <w:rPr>
          <w:rFonts w:cs="Arial"/>
          <w:color w:val="000000"/>
        </w:rPr>
        <w:t>сумона</w:t>
      </w:r>
      <w:proofErr w:type="spellEnd"/>
      <w:r w:rsidRPr="00FE641C">
        <w:rPr>
          <w:rFonts w:cs="Arial"/>
          <w:color w:val="000000"/>
        </w:rPr>
        <w:t xml:space="preserve">) не </w:t>
      </w:r>
      <w:proofErr w:type="gramStart"/>
      <w:r w:rsidRPr="00FE641C">
        <w:rPr>
          <w:rFonts w:cs="Arial"/>
          <w:color w:val="000000"/>
        </w:rPr>
        <w:t>позднее</w:t>
      </w:r>
      <w:proofErr w:type="gramEnd"/>
      <w:r w:rsidRPr="00FE641C">
        <w:rPr>
          <w:rFonts w:cs="Arial"/>
          <w:color w:val="000000"/>
        </w:rPr>
        <w:t xml:space="preserve"> чем за 20 дней до дня проведения конкурса. </w:t>
      </w:r>
    </w:p>
    <w:p w:rsidR="00513DFA" w:rsidRPr="00FE641C" w:rsidRDefault="00513DFA" w:rsidP="00513DFA">
      <w:pPr>
        <w:ind w:firstLine="720"/>
        <w:rPr>
          <w:rFonts w:cs="Arial"/>
          <w:color w:val="000000"/>
        </w:rPr>
      </w:pPr>
      <w:r w:rsidRPr="00FE641C">
        <w:rPr>
          <w:rFonts w:cs="Arial"/>
          <w:color w:val="000000"/>
        </w:rPr>
        <w:t xml:space="preserve">Общее число членов конкурсной комиссии устанавливается Хуралом представителей. Половина членов конкурсной комиссии назначается Хуралом представителей, а другая половина – Главой Республики Тыва.  </w:t>
      </w:r>
    </w:p>
    <w:p w:rsidR="00513DFA" w:rsidRPr="00FE641C" w:rsidRDefault="00513DFA" w:rsidP="00513DFA">
      <w:pPr>
        <w:ind w:firstLine="720"/>
        <w:rPr>
          <w:rFonts w:cs="Arial"/>
          <w:color w:val="000000"/>
        </w:rPr>
      </w:pPr>
      <w:r w:rsidRPr="00FE641C">
        <w:rPr>
          <w:rFonts w:cs="Arial"/>
          <w:color w:val="000000"/>
        </w:rPr>
        <w:t xml:space="preserve">4. Кандидатура на должность председателя администрации могут быть выдвинуты Главой Республики Тыва или гражданами непосредственно путем самовыдвижения. </w:t>
      </w:r>
    </w:p>
    <w:p w:rsidR="00513DFA" w:rsidRPr="00FE641C" w:rsidRDefault="00513DFA" w:rsidP="00513DFA">
      <w:pPr>
        <w:ind w:firstLine="720"/>
        <w:rPr>
          <w:rFonts w:cs="Arial"/>
          <w:color w:val="000000"/>
        </w:rPr>
      </w:pPr>
      <w:r w:rsidRPr="00FE641C">
        <w:rPr>
          <w:rFonts w:cs="Arial"/>
          <w:color w:val="000000"/>
        </w:rPr>
        <w:t xml:space="preserve">5. Лицо назначается на должность председателя администрации </w:t>
      </w:r>
      <w:proofErr w:type="spellStart"/>
      <w:r>
        <w:rPr>
          <w:rFonts w:cs="Arial"/>
          <w:color w:val="000000"/>
        </w:rPr>
        <w:t>сумона</w:t>
      </w:r>
      <w:proofErr w:type="spellEnd"/>
      <w:r w:rsidRPr="00FE641C">
        <w:rPr>
          <w:rFonts w:cs="Arial"/>
          <w:color w:val="000000"/>
        </w:rPr>
        <w:t xml:space="preserve"> Хуралом представителей из числа кандидатов, представленных конкурсной комиссией по результатам конкурса.</w:t>
      </w:r>
    </w:p>
    <w:p w:rsidR="00513DFA" w:rsidRPr="00FE641C" w:rsidRDefault="00513DFA" w:rsidP="00513DFA">
      <w:pPr>
        <w:ind w:firstLine="720"/>
        <w:rPr>
          <w:rFonts w:cs="Arial"/>
          <w:color w:val="000000"/>
        </w:rPr>
      </w:pPr>
      <w:r w:rsidRPr="00FE641C">
        <w:rPr>
          <w:rFonts w:cs="Arial"/>
          <w:color w:val="000000"/>
        </w:rPr>
        <w:t>Контра</w:t>
      </w:r>
      <w:proofErr w:type="gramStart"/>
      <w:r w:rsidRPr="00FE641C">
        <w:rPr>
          <w:rFonts w:cs="Arial"/>
          <w:color w:val="000000"/>
        </w:rPr>
        <w:t>кт с пр</w:t>
      </w:r>
      <w:proofErr w:type="gramEnd"/>
      <w:r w:rsidRPr="00FE641C">
        <w:rPr>
          <w:rFonts w:cs="Arial"/>
          <w:color w:val="000000"/>
        </w:rPr>
        <w:t xml:space="preserve">едседателем администрации </w:t>
      </w:r>
      <w:proofErr w:type="spellStart"/>
      <w:r>
        <w:rPr>
          <w:rFonts w:cs="Arial"/>
          <w:color w:val="000000"/>
        </w:rPr>
        <w:t>сумона</w:t>
      </w:r>
      <w:proofErr w:type="spellEnd"/>
      <w:r w:rsidRPr="00FE641C">
        <w:rPr>
          <w:rFonts w:cs="Arial"/>
          <w:color w:val="000000"/>
        </w:rPr>
        <w:t xml:space="preserve"> заключается Главой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r w:rsidRPr="00FE641C">
        <w:rPr>
          <w:rFonts w:cs="Arial"/>
          <w:color w:val="000000"/>
        </w:rPr>
        <w:t>К кандидату, претендующему на должность председателя администрации по контракту, предъявляется дополнительное требование - отсутствие неснятой или непогашенной судимости.</w:t>
      </w:r>
    </w:p>
    <w:p w:rsidR="00513DFA" w:rsidRPr="00FE641C" w:rsidRDefault="00513DFA" w:rsidP="00513DFA">
      <w:pPr>
        <w:ind w:firstLine="720"/>
        <w:rPr>
          <w:rFonts w:cs="Arial"/>
          <w:color w:val="000000"/>
        </w:rPr>
      </w:pPr>
      <w:r w:rsidRPr="00FE641C">
        <w:rPr>
          <w:rFonts w:cs="Arial"/>
          <w:color w:val="000000"/>
        </w:rPr>
        <w:t xml:space="preserve">6. Председатель администрации </w:t>
      </w:r>
      <w:proofErr w:type="spellStart"/>
      <w:r>
        <w:rPr>
          <w:rFonts w:cs="Arial"/>
          <w:color w:val="000000"/>
        </w:rPr>
        <w:t>сумона</w:t>
      </w:r>
      <w:proofErr w:type="spellEnd"/>
      <w:r w:rsidRPr="00FE641C">
        <w:rPr>
          <w:rFonts w:cs="Arial"/>
          <w:color w:val="000000"/>
        </w:rPr>
        <w:t>:</w:t>
      </w:r>
    </w:p>
    <w:p w:rsidR="00513DFA" w:rsidRPr="00FE641C" w:rsidRDefault="00513DFA" w:rsidP="00513DFA">
      <w:pPr>
        <w:pStyle w:val="ConsPlusNormal"/>
        <w:contextualSpacing/>
        <w:jc w:val="both"/>
        <w:rPr>
          <w:color w:val="000000"/>
          <w:sz w:val="24"/>
          <w:szCs w:val="24"/>
        </w:rPr>
      </w:pPr>
      <w:r w:rsidRPr="00FE641C">
        <w:rPr>
          <w:color w:val="000000"/>
          <w:sz w:val="24"/>
          <w:szCs w:val="24"/>
        </w:rPr>
        <w:t>1) подконтролен и подотчетен Хуралу представителей;</w:t>
      </w:r>
    </w:p>
    <w:p w:rsidR="00513DFA" w:rsidRPr="00FE641C" w:rsidRDefault="00513DFA" w:rsidP="00513DFA">
      <w:pPr>
        <w:pStyle w:val="ConsPlusNormal"/>
        <w:contextualSpacing/>
        <w:jc w:val="both"/>
        <w:rPr>
          <w:color w:val="000000"/>
          <w:sz w:val="24"/>
          <w:szCs w:val="24"/>
        </w:rPr>
      </w:pPr>
      <w:r w:rsidRPr="00FE641C">
        <w:rPr>
          <w:color w:val="000000"/>
          <w:sz w:val="24"/>
          <w:szCs w:val="24"/>
        </w:rPr>
        <w:t>2) представляет Хуралу представителей ежегодные отчеты о результатах своей деятельности и деятельности местной администрации;</w:t>
      </w:r>
    </w:p>
    <w:p w:rsidR="00513DFA" w:rsidRPr="00FE641C" w:rsidRDefault="00513DFA" w:rsidP="00513DFA">
      <w:pPr>
        <w:ind w:firstLine="720"/>
        <w:rPr>
          <w:rFonts w:cs="Arial"/>
          <w:color w:val="000000"/>
        </w:rPr>
      </w:pPr>
      <w:r w:rsidRPr="00FE641C">
        <w:rPr>
          <w:rFonts w:cs="Arial"/>
          <w:color w:val="000000"/>
        </w:rPr>
        <w:t xml:space="preserve">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w:t>
      </w:r>
      <w:r w:rsidRPr="00FE641C">
        <w:rPr>
          <w:rFonts w:cs="Arial"/>
          <w:color w:val="000000"/>
        </w:rPr>
        <w:lastRenderedPageBreak/>
        <w:t>государственных полномочий, переданных органам местного самоуправления федеральными законами и законами Республики Тыва;</w:t>
      </w:r>
    </w:p>
    <w:p w:rsidR="00513DFA" w:rsidRPr="00FE641C" w:rsidRDefault="00513DFA" w:rsidP="00513DFA">
      <w:pPr>
        <w:ind w:firstLine="720"/>
        <w:rPr>
          <w:rFonts w:cs="Arial"/>
          <w:bCs/>
          <w:color w:val="000000"/>
        </w:rPr>
      </w:pPr>
      <w:proofErr w:type="gramStart"/>
      <w:r w:rsidRPr="00FE641C">
        <w:rPr>
          <w:rFonts w:cs="Arial"/>
          <w:bCs/>
          <w:color w:val="000000"/>
        </w:rPr>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rsidRPr="00FE641C">
        <w:rPr>
          <w:rFonts w:cs="Arial"/>
          <w:bCs/>
          <w:color w:val="000000"/>
        </w:rPr>
        <w:t xml:space="preserve"> </w:t>
      </w:r>
      <w:proofErr w:type="gramStart"/>
      <w:r w:rsidRPr="00FE641C">
        <w:rPr>
          <w:rFonts w:cs="Arial"/>
          <w:bCs/>
          <w:color w:val="000000"/>
        </w:rP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rsidRPr="00FE641C">
        <w:rPr>
          <w:rFonts w:cs="Arial"/>
          <w:bCs/>
          <w:color w:val="000000"/>
        </w:rPr>
        <w:t xml:space="preserve"> пунктом.</w:t>
      </w:r>
    </w:p>
    <w:p w:rsidR="00513DFA" w:rsidRPr="00FE641C" w:rsidRDefault="00513DFA" w:rsidP="00513DFA">
      <w:pPr>
        <w:ind w:firstLine="720"/>
        <w:rPr>
          <w:rFonts w:cs="Arial"/>
          <w:color w:val="000000"/>
        </w:rPr>
      </w:pPr>
      <w:r w:rsidRPr="00FE641C">
        <w:rPr>
          <w:rFonts w:cs="Arial"/>
          <w:color w:val="000000"/>
        </w:rPr>
        <w:t xml:space="preserve">7. Председатель администрации </w:t>
      </w:r>
      <w:proofErr w:type="spellStart"/>
      <w:r>
        <w:rPr>
          <w:rFonts w:cs="Arial"/>
          <w:color w:val="000000"/>
        </w:rPr>
        <w:t>сумона</w:t>
      </w:r>
      <w:proofErr w:type="spellEnd"/>
      <w:r w:rsidRPr="00FE641C">
        <w:rPr>
          <w:rFonts w:cs="Arial"/>
          <w:color w:val="000000"/>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Председатель администрации </w:t>
      </w:r>
      <w:proofErr w:type="spellStart"/>
      <w:r>
        <w:rPr>
          <w:rFonts w:cs="Arial"/>
          <w:color w:val="000000"/>
        </w:rPr>
        <w:t>сумона</w:t>
      </w:r>
      <w:proofErr w:type="spellEnd"/>
      <w:r w:rsidRPr="00FE641C">
        <w:rPr>
          <w:rFonts w:cs="Arial"/>
          <w:color w:val="000000"/>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13DFA" w:rsidRPr="00FE641C" w:rsidRDefault="00513DFA" w:rsidP="00513DFA">
      <w:pPr>
        <w:adjustRightInd w:val="0"/>
        <w:ind w:firstLine="720"/>
        <w:rPr>
          <w:rFonts w:cs="Arial"/>
          <w:color w:val="000000"/>
        </w:rPr>
      </w:pPr>
      <w:r w:rsidRPr="00FE641C">
        <w:rPr>
          <w:rFonts w:cs="Arial"/>
          <w:color w:val="000000"/>
        </w:rPr>
        <w:t xml:space="preserve">8. </w:t>
      </w:r>
      <w:proofErr w:type="gramStart"/>
      <w:r w:rsidRPr="00FE641C">
        <w:rPr>
          <w:rFonts w:cs="Arial"/>
          <w:color w:val="000000"/>
        </w:rPr>
        <w:t>Председатель администрации должен соблюдать ограничения, запреты, исполнять обязанности, которые установлены Федеральным законом «О противодействии коррупции», Федеральным законом «О контроле за соответствием расходов лиц, замещающих государственные должности, и иных лиц их доходам»,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rsidRPr="00FE641C">
        <w:rPr>
          <w:rFonts w:cs="Arial"/>
          <w:color w:val="000000"/>
        </w:rPr>
        <w:t xml:space="preserve"> (или) пользоваться иностранными финансовыми инструментами». </w:t>
      </w:r>
    </w:p>
    <w:p w:rsidR="00513DFA" w:rsidRPr="00FE641C" w:rsidRDefault="00513DFA" w:rsidP="00513DFA">
      <w:pPr>
        <w:ind w:firstLine="720"/>
        <w:rPr>
          <w:rFonts w:cs="Arial"/>
          <w:color w:val="000000"/>
        </w:rPr>
      </w:pPr>
      <w:r w:rsidRPr="00FE641C">
        <w:rPr>
          <w:rFonts w:cs="Arial"/>
          <w:color w:val="000000"/>
        </w:rPr>
        <w:t xml:space="preserve">9. Полномочия председателя администрации </w:t>
      </w:r>
      <w:proofErr w:type="spellStart"/>
      <w:r>
        <w:rPr>
          <w:rFonts w:cs="Arial"/>
          <w:color w:val="000000"/>
        </w:rPr>
        <w:t>сумона</w:t>
      </w:r>
      <w:proofErr w:type="spellEnd"/>
      <w:r w:rsidRPr="00FE641C">
        <w:rPr>
          <w:rFonts w:cs="Arial"/>
          <w:color w:val="000000"/>
        </w:rPr>
        <w:t>, осуществляемые на основе контракта, прекращаются досрочно в случае:</w:t>
      </w:r>
    </w:p>
    <w:p w:rsidR="00513DFA" w:rsidRPr="00FE641C" w:rsidRDefault="00513DFA" w:rsidP="00513DFA">
      <w:pPr>
        <w:pStyle w:val="ConsPlusNormal"/>
        <w:contextualSpacing/>
        <w:jc w:val="both"/>
        <w:rPr>
          <w:color w:val="000000"/>
          <w:sz w:val="24"/>
          <w:szCs w:val="24"/>
        </w:rPr>
      </w:pPr>
      <w:r w:rsidRPr="00FE641C">
        <w:rPr>
          <w:color w:val="000000"/>
          <w:sz w:val="24"/>
          <w:szCs w:val="24"/>
        </w:rPr>
        <w:t>1) смерть;</w:t>
      </w:r>
    </w:p>
    <w:p w:rsidR="00513DFA" w:rsidRPr="00FE641C" w:rsidRDefault="00513DFA" w:rsidP="00513DFA">
      <w:pPr>
        <w:pStyle w:val="ConsPlusNormal"/>
        <w:contextualSpacing/>
        <w:jc w:val="both"/>
        <w:rPr>
          <w:color w:val="000000"/>
          <w:sz w:val="24"/>
          <w:szCs w:val="24"/>
        </w:rPr>
      </w:pPr>
      <w:r w:rsidRPr="00FE641C">
        <w:rPr>
          <w:color w:val="000000"/>
          <w:sz w:val="24"/>
          <w:szCs w:val="24"/>
        </w:rPr>
        <w:t>2) отставка по собственному желанию;</w:t>
      </w:r>
    </w:p>
    <w:p w:rsidR="00513DFA" w:rsidRPr="00FE641C" w:rsidRDefault="00513DFA" w:rsidP="00513DFA">
      <w:pPr>
        <w:pStyle w:val="ConsPlusNormal"/>
        <w:contextualSpacing/>
        <w:jc w:val="both"/>
        <w:rPr>
          <w:color w:val="000000"/>
          <w:sz w:val="24"/>
          <w:szCs w:val="24"/>
        </w:rPr>
      </w:pPr>
      <w:r w:rsidRPr="00FE641C">
        <w:rPr>
          <w:color w:val="000000"/>
          <w:sz w:val="24"/>
          <w:szCs w:val="24"/>
        </w:rPr>
        <w:t>3) освобождение от занимаемой должности в соответствии с частью 10 или 11 настоящей статьи;</w:t>
      </w:r>
    </w:p>
    <w:p w:rsidR="00513DFA" w:rsidRPr="00FE641C" w:rsidRDefault="00513DFA" w:rsidP="00513DFA">
      <w:pPr>
        <w:pStyle w:val="ConsPlusNormal"/>
        <w:contextualSpacing/>
        <w:jc w:val="both"/>
        <w:rPr>
          <w:color w:val="000000"/>
          <w:sz w:val="24"/>
          <w:szCs w:val="24"/>
        </w:rPr>
      </w:pPr>
      <w:r w:rsidRPr="00FE641C">
        <w:rPr>
          <w:color w:val="000000"/>
          <w:sz w:val="24"/>
          <w:szCs w:val="24"/>
        </w:rPr>
        <w:t>4) отрешение от должности;</w:t>
      </w:r>
    </w:p>
    <w:p w:rsidR="00513DFA" w:rsidRPr="00FE641C" w:rsidRDefault="00513DFA" w:rsidP="00513DFA">
      <w:pPr>
        <w:pStyle w:val="ConsPlusNormal"/>
        <w:contextualSpacing/>
        <w:jc w:val="both"/>
        <w:rPr>
          <w:color w:val="000000"/>
          <w:sz w:val="24"/>
          <w:szCs w:val="24"/>
        </w:rPr>
      </w:pPr>
      <w:r w:rsidRPr="00FE641C">
        <w:rPr>
          <w:color w:val="000000"/>
          <w:sz w:val="24"/>
          <w:szCs w:val="24"/>
        </w:rPr>
        <w:t>5) признание судом недееспособным или ограниченно дееспособным;</w:t>
      </w:r>
    </w:p>
    <w:p w:rsidR="00513DFA" w:rsidRPr="00FE641C" w:rsidRDefault="00513DFA" w:rsidP="00513DFA">
      <w:pPr>
        <w:pStyle w:val="ConsPlusNormal"/>
        <w:contextualSpacing/>
        <w:jc w:val="both"/>
        <w:rPr>
          <w:color w:val="000000"/>
          <w:sz w:val="24"/>
          <w:szCs w:val="24"/>
        </w:rPr>
      </w:pPr>
      <w:r w:rsidRPr="00FE641C">
        <w:rPr>
          <w:color w:val="000000"/>
          <w:sz w:val="24"/>
          <w:szCs w:val="24"/>
        </w:rPr>
        <w:t>6) признание судом безвестно отсутствующим или объявление умершим;</w:t>
      </w:r>
    </w:p>
    <w:p w:rsidR="00513DFA" w:rsidRPr="00FE641C" w:rsidRDefault="00513DFA" w:rsidP="00513DFA">
      <w:pPr>
        <w:pStyle w:val="ConsPlusNormal"/>
        <w:contextualSpacing/>
        <w:jc w:val="both"/>
        <w:rPr>
          <w:color w:val="000000"/>
          <w:sz w:val="24"/>
          <w:szCs w:val="24"/>
        </w:rPr>
      </w:pPr>
      <w:r w:rsidRPr="00FE641C">
        <w:rPr>
          <w:color w:val="000000"/>
          <w:sz w:val="24"/>
          <w:szCs w:val="24"/>
        </w:rPr>
        <w:t>7) вступление в отношении его в законную силу обвинительного приговора суда;</w:t>
      </w:r>
    </w:p>
    <w:p w:rsidR="00513DFA" w:rsidRPr="00FE641C" w:rsidRDefault="00513DFA" w:rsidP="00513DFA">
      <w:pPr>
        <w:pStyle w:val="ConsPlusNormal"/>
        <w:contextualSpacing/>
        <w:jc w:val="both"/>
        <w:rPr>
          <w:color w:val="000000"/>
          <w:sz w:val="24"/>
          <w:szCs w:val="24"/>
        </w:rPr>
      </w:pPr>
      <w:r w:rsidRPr="00FE641C">
        <w:rPr>
          <w:color w:val="000000"/>
          <w:sz w:val="24"/>
          <w:szCs w:val="24"/>
        </w:rPr>
        <w:t>8) выезд за пределы Российской Федерации на постоянное место жительства;</w:t>
      </w:r>
    </w:p>
    <w:p w:rsidR="00513DFA" w:rsidRPr="00FE641C" w:rsidRDefault="00513DFA" w:rsidP="00513DFA">
      <w:pPr>
        <w:pStyle w:val="ConsPlusNormal"/>
        <w:contextualSpacing/>
        <w:jc w:val="both"/>
        <w:rPr>
          <w:color w:val="000000"/>
          <w:sz w:val="24"/>
          <w:szCs w:val="24"/>
        </w:rPr>
      </w:pPr>
      <w:r w:rsidRPr="00FE641C">
        <w:rPr>
          <w:color w:val="000000"/>
          <w:sz w:val="24"/>
          <w:szCs w:val="24"/>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13DFA" w:rsidRPr="00FE641C" w:rsidRDefault="00513DFA" w:rsidP="00513DFA">
      <w:pPr>
        <w:pStyle w:val="ConsPlusNormal"/>
        <w:contextualSpacing/>
        <w:jc w:val="both"/>
        <w:rPr>
          <w:color w:val="000000"/>
          <w:sz w:val="24"/>
          <w:szCs w:val="24"/>
        </w:rPr>
      </w:pPr>
      <w:r w:rsidRPr="00FE641C">
        <w:rPr>
          <w:color w:val="000000"/>
          <w:sz w:val="24"/>
          <w:szCs w:val="24"/>
        </w:rPr>
        <w:lastRenderedPageBreak/>
        <w:t>10) призыв на военную службу или направление на заменяющую ее альтернативную гражданскую службу;</w:t>
      </w:r>
    </w:p>
    <w:p w:rsidR="00513DFA" w:rsidRPr="00FE641C" w:rsidRDefault="00513DFA" w:rsidP="00513DFA">
      <w:pPr>
        <w:pStyle w:val="ConsPlusNormal"/>
        <w:contextualSpacing/>
        <w:jc w:val="both"/>
        <w:rPr>
          <w:color w:val="000000"/>
          <w:sz w:val="24"/>
          <w:szCs w:val="24"/>
        </w:rPr>
      </w:pPr>
      <w:r w:rsidRPr="00FE641C">
        <w:rPr>
          <w:color w:val="000000"/>
          <w:sz w:val="24"/>
          <w:szCs w:val="24"/>
        </w:rPr>
        <w:t>11)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513DFA" w:rsidRPr="00FE641C" w:rsidRDefault="00513DFA" w:rsidP="00513DFA">
      <w:pPr>
        <w:pStyle w:val="ConsPlusNormal"/>
        <w:contextualSpacing/>
        <w:jc w:val="both"/>
        <w:rPr>
          <w:color w:val="000000"/>
          <w:sz w:val="24"/>
          <w:szCs w:val="24"/>
        </w:rPr>
      </w:pPr>
      <w:r w:rsidRPr="00FE641C">
        <w:rPr>
          <w:color w:val="000000"/>
          <w:sz w:val="24"/>
          <w:szCs w:val="24"/>
        </w:rPr>
        <w:t>12) увеличение численности избирателей муниципального образования более чем на 25 процентов;</w:t>
      </w:r>
    </w:p>
    <w:p w:rsidR="00513DFA" w:rsidRPr="00FE641C" w:rsidRDefault="00513DFA" w:rsidP="00513DFA">
      <w:pPr>
        <w:pStyle w:val="ConsPlusNormal"/>
        <w:contextualSpacing/>
        <w:jc w:val="both"/>
        <w:rPr>
          <w:color w:val="000000"/>
          <w:sz w:val="24"/>
          <w:szCs w:val="24"/>
        </w:rPr>
      </w:pPr>
      <w:r w:rsidRPr="00FE641C">
        <w:rPr>
          <w:color w:val="000000"/>
          <w:sz w:val="24"/>
          <w:szCs w:val="24"/>
        </w:rPr>
        <w:t xml:space="preserve">13) вступление в должность главы </w:t>
      </w:r>
      <w:proofErr w:type="spellStart"/>
      <w:r>
        <w:rPr>
          <w:color w:val="000000"/>
          <w:sz w:val="24"/>
          <w:szCs w:val="24"/>
        </w:rPr>
        <w:t>сумона</w:t>
      </w:r>
      <w:proofErr w:type="spellEnd"/>
      <w:r w:rsidRPr="00FE641C">
        <w:rPr>
          <w:color w:val="000000"/>
          <w:sz w:val="24"/>
          <w:szCs w:val="24"/>
        </w:rPr>
        <w:t>, исполняющего полномочия главы местной администрации;</w:t>
      </w:r>
    </w:p>
    <w:p w:rsidR="00513DFA" w:rsidRPr="00FE641C" w:rsidRDefault="00513DFA" w:rsidP="00513DFA">
      <w:pPr>
        <w:pStyle w:val="ConsPlusNormal"/>
        <w:contextualSpacing/>
        <w:jc w:val="both"/>
        <w:rPr>
          <w:color w:val="000000"/>
          <w:sz w:val="24"/>
          <w:szCs w:val="24"/>
        </w:rPr>
      </w:pPr>
      <w:r w:rsidRPr="00FE641C">
        <w:rPr>
          <w:color w:val="000000"/>
          <w:sz w:val="24"/>
          <w:szCs w:val="24"/>
        </w:rPr>
        <w:t xml:space="preserve">14) досрочное прекращение полномочий главы </w:t>
      </w:r>
      <w:proofErr w:type="spellStart"/>
      <w:r>
        <w:rPr>
          <w:color w:val="000000"/>
          <w:sz w:val="24"/>
          <w:szCs w:val="24"/>
        </w:rPr>
        <w:t>сумона</w:t>
      </w:r>
      <w:proofErr w:type="spellEnd"/>
      <w:r w:rsidRPr="00FE641C">
        <w:rPr>
          <w:color w:val="000000"/>
          <w:sz w:val="24"/>
          <w:szCs w:val="24"/>
        </w:rPr>
        <w:t>, исполняющего полномочия главы местной администрации;</w:t>
      </w:r>
    </w:p>
    <w:p w:rsidR="00513DFA" w:rsidRPr="00FE641C" w:rsidRDefault="00513DFA" w:rsidP="00513DFA">
      <w:pPr>
        <w:pStyle w:val="ConsPlusNormal"/>
        <w:contextualSpacing/>
        <w:jc w:val="both"/>
        <w:rPr>
          <w:color w:val="000000"/>
          <w:sz w:val="24"/>
          <w:szCs w:val="24"/>
        </w:rPr>
      </w:pPr>
      <w:r w:rsidRPr="00FE641C">
        <w:rPr>
          <w:color w:val="000000"/>
          <w:sz w:val="24"/>
          <w:szCs w:val="24"/>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16) приобретение статуса иностранного агента.</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10. Председатель администрации </w:t>
      </w:r>
      <w:proofErr w:type="spellStart"/>
      <w:r>
        <w:rPr>
          <w:rFonts w:cs="Arial"/>
          <w:color w:val="000000"/>
        </w:rPr>
        <w:t>сумона</w:t>
      </w:r>
      <w:proofErr w:type="spellEnd"/>
      <w:r>
        <w:rPr>
          <w:rFonts w:cs="Arial"/>
        </w:rPr>
        <w:t xml:space="preserve"> может быть освобожден от занимаемой должности </w:t>
      </w:r>
      <w:r w:rsidRPr="00FE641C">
        <w:rPr>
          <w:rFonts w:cs="Arial"/>
          <w:color w:val="000000"/>
        </w:rPr>
        <w:t>по соглашению сторон или в судебном порядке на основании заявления:</w:t>
      </w:r>
    </w:p>
    <w:p w:rsidR="00513DFA" w:rsidRPr="00FE641C" w:rsidRDefault="00513DFA" w:rsidP="00513DFA">
      <w:pPr>
        <w:pStyle w:val="ConsPlusNormal"/>
        <w:ind w:firstLine="709"/>
        <w:contextualSpacing/>
        <w:jc w:val="both"/>
        <w:rPr>
          <w:color w:val="000000"/>
          <w:sz w:val="24"/>
          <w:szCs w:val="24"/>
        </w:rPr>
      </w:pPr>
      <w:r w:rsidRPr="00FE641C">
        <w:rPr>
          <w:color w:val="000000"/>
          <w:sz w:val="24"/>
          <w:szCs w:val="24"/>
        </w:rPr>
        <w:t xml:space="preserve">1) Хурала представителей или главы </w:t>
      </w:r>
      <w:proofErr w:type="spellStart"/>
      <w:r>
        <w:rPr>
          <w:color w:val="000000"/>
          <w:sz w:val="24"/>
          <w:szCs w:val="24"/>
        </w:rPr>
        <w:t>сумона</w:t>
      </w:r>
      <w:proofErr w:type="spellEnd"/>
      <w:r w:rsidRPr="00FE641C">
        <w:rPr>
          <w:color w:val="000000"/>
          <w:sz w:val="24"/>
          <w:szCs w:val="24"/>
        </w:rPr>
        <w:t xml:space="preserve">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513DFA" w:rsidRPr="00FE641C" w:rsidRDefault="00513DFA" w:rsidP="00513DFA">
      <w:pPr>
        <w:pStyle w:val="ConsPlusNormal"/>
        <w:ind w:firstLine="709"/>
        <w:contextualSpacing/>
        <w:jc w:val="both"/>
        <w:rPr>
          <w:color w:val="000000"/>
          <w:sz w:val="24"/>
          <w:szCs w:val="24"/>
        </w:rPr>
      </w:pPr>
      <w:proofErr w:type="gramStart"/>
      <w:r w:rsidRPr="00FE641C">
        <w:rPr>
          <w:color w:val="000000"/>
          <w:sz w:val="24"/>
          <w:szCs w:val="24"/>
        </w:rPr>
        <w:t>2) Главы  Республики Тыва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Тыва,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roofErr w:type="gramEnd"/>
    </w:p>
    <w:p w:rsidR="00513DFA" w:rsidRPr="00FE641C" w:rsidRDefault="00513DFA" w:rsidP="00513DFA">
      <w:pPr>
        <w:ind w:firstLine="709"/>
        <w:rPr>
          <w:rFonts w:cs="Arial"/>
          <w:color w:val="000000"/>
        </w:rPr>
      </w:pPr>
      <w:r w:rsidRPr="00FE641C">
        <w:rPr>
          <w:rFonts w:cs="Arial"/>
          <w:color w:val="000000"/>
        </w:rP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Республики Тыва.</w:t>
      </w:r>
    </w:p>
    <w:p w:rsidR="00513DFA" w:rsidRPr="00FE641C" w:rsidRDefault="00513DFA" w:rsidP="00513DFA">
      <w:pPr>
        <w:autoSpaceDE w:val="0"/>
        <w:autoSpaceDN w:val="0"/>
        <w:adjustRightInd w:val="0"/>
        <w:ind w:firstLine="709"/>
        <w:rPr>
          <w:rFonts w:cs="Arial"/>
          <w:color w:val="000000"/>
        </w:rPr>
      </w:pPr>
      <w:r>
        <w:rPr>
          <w:rFonts w:cs="Arial"/>
        </w:rPr>
        <w:t xml:space="preserve">11. </w:t>
      </w:r>
      <w:proofErr w:type="gramStart"/>
      <w:r w:rsidRPr="00FE641C">
        <w:rPr>
          <w:rFonts w:cs="Arial"/>
          <w:color w:val="000000"/>
        </w:rPr>
        <w:t xml:space="preserve">Председатель администрации </w:t>
      </w:r>
      <w:proofErr w:type="spellStart"/>
      <w:r>
        <w:rPr>
          <w:rFonts w:cs="Arial"/>
          <w:color w:val="000000"/>
        </w:rPr>
        <w:t>сумона</w:t>
      </w:r>
      <w:proofErr w:type="spellEnd"/>
      <w:r>
        <w:rPr>
          <w:rFonts w:cs="Arial"/>
        </w:rPr>
        <w:t xml:space="preserve"> может быть освобожден от занимаемой должности </w:t>
      </w:r>
      <w:r w:rsidRPr="00FE641C">
        <w:rPr>
          <w:rFonts w:cs="Arial"/>
          <w:color w:val="000000"/>
        </w:rPr>
        <w:t>в судебном порядке на основании заявления Главы Республики Тыва в связи с несоблюдением ограничений, запретов, неисполнением обязанностей, которые установлены Федеральным законом «О противодействии коррупции», Федеральным законом «О контроле за соответствием расходов лиц, замещающих государственные должности, и иных лиц их доходам», Федеральным законом «О запрете отдельным категориям лиц открывать и иметь счета</w:t>
      </w:r>
      <w:proofErr w:type="gramEnd"/>
      <w:r w:rsidRPr="00FE641C">
        <w:rPr>
          <w:rFonts w:cs="Arial"/>
          <w:color w:val="000000"/>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513DFA" w:rsidRPr="00FE641C" w:rsidRDefault="00513DFA" w:rsidP="00513DFA">
      <w:pPr>
        <w:ind w:firstLine="720"/>
        <w:rPr>
          <w:rFonts w:cs="Arial"/>
          <w:color w:val="000000"/>
        </w:rPr>
      </w:pPr>
      <w:r w:rsidRPr="00FE641C">
        <w:rPr>
          <w:rFonts w:cs="Arial"/>
          <w:color w:val="000000"/>
        </w:rPr>
        <w:t xml:space="preserve">11. В случае досрочного прекращения полномочий председателя администрации </w:t>
      </w:r>
      <w:proofErr w:type="spellStart"/>
      <w:r>
        <w:rPr>
          <w:rFonts w:cs="Arial"/>
          <w:color w:val="000000"/>
        </w:rPr>
        <w:t>сумона</w:t>
      </w:r>
      <w:proofErr w:type="spellEnd"/>
      <w:r w:rsidRPr="00FE641C">
        <w:rPr>
          <w:rFonts w:cs="Arial"/>
          <w:color w:val="000000"/>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муниципальный служащий, уполномоченный Хуралом представителей. </w:t>
      </w:r>
    </w:p>
    <w:p w:rsidR="00513DFA" w:rsidRPr="0009105C" w:rsidRDefault="00513DFA" w:rsidP="00513DFA">
      <w:pPr>
        <w:ind w:firstLine="720"/>
        <w:rPr>
          <w:rFonts w:cs="Arial"/>
        </w:rPr>
      </w:pPr>
      <w:r w:rsidRPr="0009105C">
        <w:rPr>
          <w:rFonts w:cs="Arial"/>
        </w:rPr>
        <w:t xml:space="preserve">12. В случае досрочного прекращения полномочий председателя администрации </w:t>
      </w:r>
      <w:proofErr w:type="spellStart"/>
      <w:r>
        <w:rPr>
          <w:rFonts w:cs="Arial"/>
        </w:rPr>
        <w:t>сумона</w:t>
      </w:r>
      <w:proofErr w:type="spellEnd"/>
      <w:r w:rsidRPr="0009105C">
        <w:rPr>
          <w:rFonts w:cs="Arial"/>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w:t>
      </w:r>
      <w:r w:rsidRPr="0009105C">
        <w:rPr>
          <w:rFonts w:cs="Arial"/>
        </w:rPr>
        <w:lastRenderedPageBreak/>
        <w:t>муниципальный служащий, определяемые в соответствии с уставом муниципального образования.</w:t>
      </w:r>
    </w:p>
    <w:p w:rsidR="00513DFA" w:rsidRPr="0009105C" w:rsidRDefault="00513DFA" w:rsidP="00513DFA">
      <w:pPr>
        <w:ind w:firstLine="720"/>
        <w:rPr>
          <w:rFonts w:cs="Arial"/>
        </w:rPr>
      </w:pPr>
      <w:r w:rsidRPr="0009105C">
        <w:rPr>
          <w:rFonts w:cs="Arial"/>
        </w:rPr>
        <w:t xml:space="preserve">13. Глава Республики Тыва издает правовой акт об отрешении от должности председателя администрации </w:t>
      </w:r>
      <w:proofErr w:type="spellStart"/>
      <w:r>
        <w:rPr>
          <w:rFonts w:cs="Arial"/>
        </w:rPr>
        <w:t>сумона</w:t>
      </w:r>
      <w:proofErr w:type="spellEnd"/>
      <w:r w:rsidRPr="0009105C">
        <w:rPr>
          <w:rFonts w:cs="Arial"/>
        </w:rPr>
        <w:t xml:space="preserve"> в случае:</w:t>
      </w:r>
    </w:p>
    <w:p w:rsidR="00513DFA" w:rsidRPr="0009105C" w:rsidRDefault="00513DFA" w:rsidP="00513DFA">
      <w:pPr>
        <w:autoSpaceDE w:val="0"/>
        <w:autoSpaceDN w:val="0"/>
        <w:adjustRightInd w:val="0"/>
        <w:ind w:firstLine="720"/>
        <w:rPr>
          <w:rFonts w:cs="Arial"/>
        </w:rPr>
      </w:pPr>
      <w:proofErr w:type="gramStart"/>
      <w:r w:rsidRPr="0009105C">
        <w:rPr>
          <w:rFonts w:cs="Arial"/>
        </w:rPr>
        <w:t xml:space="preserve">1) издания председателем администрации </w:t>
      </w:r>
      <w:proofErr w:type="spellStart"/>
      <w:r>
        <w:rPr>
          <w:rFonts w:cs="Arial"/>
        </w:rPr>
        <w:t>сумона</w:t>
      </w:r>
      <w:proofErr w:type="spellEnd"/>
      <w:r w:rsidRPr="0009105C">
        <w:rPr>
          <w:rFonts w:cs="Arial"/>
        </w:rPr>
        <w:t xml:space="preserve"> нормативного правового акта, противоречащего </w:t>
      </w:r>
      <w:hyperlink r:id="rId9" w:history="1">
        <w:r w:rsidRPr="0009105C">
          <w:rPr>
            <w:rFonts w:cs="Arial"/>
          </w:rPr>
          <w:t>Конституции</w:t>
        </w:r>
      </w:hyperlink>
      <w:r w:rsidRPr="0009105C">
        <w:rPr>
          <w:rFonts w:cs="Arial"/>
        </w:rPr>
        <w:t xml:space="preserve"> Российской Федерации, федеральным конституционным законам, федеральным законам, конституции (уставу), законам Республики Тыва, уставу </w:t>
      </w:r>
      <w:proofErr w:type="spellStart"/>
      <w:r>
        <w:rPr>
          <w:rFonts w:cs="Arial"/>
        </w:rPr>
        <w:t>сумона</w:t>
      </w:r>
      <w:proofErr w:type="spellEnd"/>
      <w:r w:rsidRPr="0009105C">
        <w:rPr>
          <w:rFonts w:cs="Arial"/>
        </w:rPr>
        <w:t xml:space="preserve">, если такие противоречия установлены соответствующим судом, а председатель администрации </w:t>
      </w:r>
      <w:proofErr w:type="spellStart"/>
      <w:r>
        <w:rPr>
          <w:rFonts w:cs="Arial"/>
        </w:rPr>
        <w:t>сумона</w:t>
      </w:r>
      <w:proofErr w:type="spellEnd"/>
      <w:r w:rsidRPr="0009105C">
        <w:rPr>
          <w:rFonts w:cs="Arial"/>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09105C">
        <w:rPr>
          <w:rFonts w:cs="Arial"/>
        </w:rPr>
        <w:t xml:space="preserve"> по исполнению решения суда;</w:t>
      </w:r>
    </w:p>
    <w:p w:rsidR="00513DFA" w:rsidRPr="0009105C" w:rsidRDefault="00513DFA" w:rsidP="00513DFA">
      <w:pPr>
        <w:autoSpaceDE w:val="0"/>
        <w:autoSpaceDN w:val="0"/>
        <w:adjustRightInd w:val="0"/>
        <w:ind w:firstLine="720"/>
        <w:rPr>
          <w:rFonts w:cs="Arial"/>
        </w:rPr>
      </w:pPr>
      <w:proofErr w:type="gramStart"/>
      <w:r w:rsidRPr="0009105C">
        <w:rPr>
          <w:rFonts w:cs="Arial"/>
        </w:rPr>
        <w:t xml:space="preserve">2) совершения председателем администрации </w:t>
      </w:r>
      <w:proofErr w:type="spellStart"/>
      <w:r>
        <w:rPr>
          <w:rFonts w:cs="Arial"/>
        </w:rPr>
        <w:t>сумона</w:t>
      </w:r>
      <w:proofErr w:type="spellEnd"/>
      <w:r w:rsidRPr="0009105C">
        <w:rPr>
          <w:rFonts w:cs="Arial"/>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09105C">
        <w:rPr>
          <w:rFonts w:cs="Arial"/>
        </w:rPr>
        <w:t xml:space="preserve">, бюджетных кредитов, полученных из других бюджетов бюджетной системы Российской Федерации, если это установлено соответствующим судом, а председатель администрации </w:t>
      </w:r>
      <w:proofErr w:type="spellStart"/>
      <w:r>
        <w:rPr>
          <w:rFonts w:cs="Arial"/>
        </w:rPr>
        <w:t>сумона</w:t>
      </w:r>
      <w:proofErr w:type="spellEnd"/>
      <w:r w:rsidRPr="0009105C">
        <w:rPr>
          <w:rFonts w:cs="Arial"/>
        </w:rPr>
        <w:t xml:space="preserve"> не принял в пределах своих полномочий мер по исполнению решения суда.</w:t>
      </w:r>
    </w:p>
    <w:p w:rsidR="00513DFA" w:rsidRPr="0009105C" w:rsidRDefault="00513DFA" w:rsidP="00513DFA">
      <w:pPr>
        <w:autoSpaceDE w:val="0"/>
        <w:autoSpaceDN w:val="0"/>
        <w:adjustRightInd w:val="0"/>
        <w:ind w:firstLine="720"/>
        <w:rPr>
          <w:rFonts w:cs="Arial"/>
        </w:rPr>
      </w:pPr>
      <w:r w:rsidRPr="0009105C">
        <w:rPr>
          <w:rFonts w:cs="Arial"/>
        </w:rPr>
        <w:t xml:space="preserve">14. </w:t>
      </w:r>
      <w:proofErr w:type="gramStart"/>
      <w:r w:rsidRPr="0009105C">
        <w:rPr>
          <w:rFonts w:cs="Arial"/>
        </w:rPr>
        <w:t xml:space="preserve">Срок, в течение которого Глава Республики Тыва издает правовой акт об отрешении от должности председателя администрации </w:t>
      </w:r>
      <w:proofErr w:type="spellStart"/>
      <w:r>
        <w:rPr>
          <w:rFonts w:cs="Arial"/>
        </w:rPr>
        <w:t>сумона</w:t>
      </w:r>
      <w:proofErr w:type="spellEnd"/>
      <w:r w:rsidRPr="0009105C">
        <w:rPr>
          <w:rFonts w:cs="Arial"/>
        </w:rPr>
        <w:t xml:space="preserve"> в соответствии с </w:t>
      </w:r>
      <w:hyperlink w:anchor="Par1" w:history="1">
        <w:r w:rsidRPr="0009105C">
          <w:rPr>
            <w:rFonts w:cs="Arial"/>
          </w:rPr>
          <w:t xml:space="preserve">частью </w:t>
        </w:r>
      </w:hyperlink>
      <w:r w:rsidRPr="0009105C">
        <w:rPr>
          <w:rFonts w:cs="Arial"/>
        </w:rPr>
        <w:t>13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513DFA" w:rsidRPr="0009105C" w:rsidRDefault="00513DFA" w:rsidP="00513DFA">
      <w:pPr>
        <w:autoSpaceDE w:val="0"/>
        <w:autoSpaceDN w:val="0"/>
        <w:adjustRightInd w:val="0"/>
        <w:ind w:firstLine="720"/>
        <w:rPr>
          <w:rFonts w:cs="Arial"/>
        </w:rPr>
      </w:pPr>
      <w:r w:rsidRPr="0009105C">
        <w:rPr>
          <w:rFonts w:cs="Arial"/>
        </w:rPr>
        <w:t xml:space="preserve">15. </w:t>
      </w:r>
      <w:proofErr w:type="gramStart"/>
      <w:r w:rsidRPr="0009105C">
        <w:rPr>
          <w:rFonts w:cs="Arial"/>
        </w:rPr>
        <w:t xml:space="preserve">Глава Республики Тыва издает вправе отрешить от должности председателя администрации </w:t>
      </w:r>
      <w:proofErr w:type="spellStart"/>
      <w:r>
        <w:rPr>
          <w:rFonts w:cs="Arial"/>
        </w:rPr>
        <w:t>сумона</w:t>
      </w:r>
      <w:proofErr w:type="spellEnd"/>
      <w:r w:rsidRPr="0009105C">
        <w:rPr>
          <w:rFonts w:cs="Arial"/>
        </w:rPr>
        <w:t xml:space="preserve"> в случае, если в течение одного месяца со дня вынесения Главой Республики Тыва предупреждения, объявления выговора главе местной администрации в соответствии с </w:t>
      </w:r>
      <w:hyperlink r:id="rId10" w:history="1">
        <w:r w:rsidRPr="0009105C">
          <w:rPr>
            <w:rFonts w:cs="Arial"/>
          </w:rPr>
          <w:t xml:space="preserve">частью 7 статьи </w:t>
        </w:r>
      </w:hyperlink>
      <w:r w:rsidRPr="0009105C">
        <w:rPr>
          <w:rFonts w:cs="Arial"/>
        </w:rPr>
        <w:t xml:space="preserve">44 настоящего Устава председателем администрации </w:t>
      </w:r>
      <w:proofErr w:type="spellStart"/>
      <w:r>
        <w:rPr>
          <w:rFonts w:cs="Arial"/>
        </w:rPr>
        <w:t>сумона</w:t>
      </w:r>
      <w:proofErr w:type="spellEnd"/>
      <w:r w:rsidRPr="0009105C">
        <w:rPr>
          <w:rFonts w:cs="Arial"/>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513DFA" w:rsidRPr="0009105C" w:rsidRDefault="00513DFA" w:rsidP="00513DFA">
      <w:pPr>
        <w:autoSpaceDE w:val="0"/>
        <w:autoSpaceDN w:val="0"/>
        <w:adjustRightInd w:val="0"/>
        <w:ind w:firstLine="720"/>
        <w:rPr>
          <w:rFonts w:cs="Arial"/>
        </w:rPr>
      </w:pPr>
      <w:r w:rsidRPr="0009105C">
        <w:rPr>
          <w:rFonts w:cs="Arial"/>
        </w:rPr>
        <w:t xml:space="preserve">8. Председатель администрации </w:t>
      </w:r>
      <w:proofErr w:type="spellStart"/>
      <w:r>
        <w:rPr>
          <w:rFonts w:cs="Arial"/>
        </w:rPr>
        <w:t>сумона</w:t>
      </w:r>
      <w:proofErr w:type="spellEnd"/>
      <w:r w:rsidRPr="0009105C">
        <w:rPr>
          <w:rFonts w:cs="Arial"/>
        </w:rPr>
        <w:t>, в отношении которого Главой Республики Тыва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13DFA" w:rsidRPr="0009105C" w:rsidRDefault="00513DFA" w:rsidP="00513DFA">
      <w:pPr>
        <w:ind w:firstLine="720"/>
        <w:contextualSpacing/>
        <w:jc w:val="left"/>
        <w:rPr>
          <w:rFonts w:cs="Arial"/>
          <w:b/>
          <w:bCs/>
        </w:rPr>
      </w:pPr>
    </w:p>
    <w:p w:rsidR="00513DFA" w:rsidRPr="00FE641C" w:rsidRDefault="00513DFA" w:rsidP="00513DFA">
      <w:pPr>
        <w:ind w:firstLine="720"/>
        <w:contextualSpacing/>
        <w:jc w:val="left"/>
        <w:rPr>
          <w:rFonts w:cs="Arial"/>
          <w:b/>
          <w:bCs/>
          <w:color w:val="000000"/>
        </w:rPr>
      </w:pPr>
      <w:r w:rsidRPr="00FE641C">
        <w:rPr>
          <w:rFonts w:cs="Arial"/>
          <w:b/>
          <w:bCs/>
          <w:color w:val="000000"/>
        </w:rPr>
        <w:t>Статья 39. Контрольно-счетный орган</w:t>
      </w:r>
    </w:p>
    <w:p w:rsidR="00513DFA" w:rsidRPr="00FE641C" w:rsidRDefault="00513DFA" w:rsidP="00513DFA">
      <w:pPr>
        <w:ind w:firstLine="720"/>
        <w:contextualSpacing/>
        <w:rPr>
          <w:rFonts w:cs="Arial"/>
          <w:color w:val="000000"/>
        </w:rPr>
      </w:pPr>
    </w:p>
    <w:p w:rsidR="00513DFA" w:rsidRPr="00FE641C" w:rsidRDefault="00513DFA" w:rsidP="00513DFA">
      <w:pPr>
        <w:ind w:firstLine="720"/>
        <w:rPr>
          <w:rFonts w:cs="Arial"/>
          <w:color w:val="000000"/>
        </w:rPr>
      </w:pPr>
      <w:r w:rsidRPr="00FE641C">
        <w:rPr>
          <w:rFonts w:cs="Arial"/>
          <w:color w:val="000000"/>
        </w:rPr>
        <w:t xml:space="preserve">1. В целях осуществления внешнего муниципального финансового контроля Хурал представителей </w:t>
      </w:r>
      <w:proofErr w:type="spellStart"/>
      <w:r>
        <w:rPr>
          <w:rFonts w:cs="Arial"/>
          <w:color w:val="000000"/>
        </w:rPr>
        <w:t>сумона</w:t>
      </w:r>
      <w:proofErr w:type="spellEnd"/>
      <w:r w:rsidRPr="00FE641C">
        <w:rPr>
          <w:rFonts w:cs="Arial"/>
          <w:color w:val="000000"/>
        </w:rPr>
        <w:t xml:space="preserve"> вправе образовать контрольно-счетный орган </w:t>
      </w:r>
      <w:proofErr w:type="spellStart"/>
      <w:r>
        <w:rPr>
          <w:rFonts w:cs="Arial"/>
          <w:color w:val="000000"/>
        </w:rPr>
        <w:t>сумона</w:t>
      </w:r>
      <w:proofErr w:type="spellEnd"/>
      <w:r w:rsidRPr="00FE641C">
        <w:rPr>
          <w:rFonts w:cs="Arial"/>
          <w:color w:val="000000"/>
        </w:rPr>
        <w:t xml:space="preserve">. </w:t>
      </w:r>
    </w:p>
    <w:p w:rsidR="00513DFA" w:rsidRPr="00FE641C" w:rsidRDefault="00513DFA" w:rsidP="00513DFA">
      <w:pPr>
        <w:ind w:firstLine="720"/>
        <w:rPr>
          <w:rFonts w:cs="Arial"/>
          <w:color w:val="000000"/>
        </w:rPr>
      </w:pPr>
      <w:r w:rsidRPr="00FE641C">
        <w:rPr>
          <w:rFonts w:cs="Arial"/>
          <w:color w:val="000000"/>
        </w:rPr>
        <w:t xml:space="preserve">2. </w:t>
      </w:r>
      <w:proofErr w:type="gramStart"/>
      <w:r w:rsidRPr="00FE641C">
        <w:rPr>
          <w:rFonts w:cs="Arial"/>
          <w:color w:val="000000"/>
        </w:rPr>
        <w:t xml:space="preserve">Порядок организации и деятельности контрольно-счетного органа муниципального образования определяется Федеральным законом от 7 февраля 2011 года № 6-ФЗ </w:t>
      </w:r>
      <w:r w:rsidR="009525C2">
        <w:rPr>
          <w:rFonts w:cs="Arial"/>
          <w:color w:val="000000"/>
        </w:rPr>
        <w:t>«</w:t>
      </w:r>
      <w:r w:rsidRPr="00FE641C">
        <w:rPr>
          <w:rFonts w:cs="Arial"/>
          <w:color w:val="000000"/>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9525C2">
        <w:rPr>
          <w:rFonts w:cs="Arial"/>
          <w:color w:val="000000"/>
        </w:rPr>
        <w:t>»</w:t>
      </w:r>
      <w:r w:rsidRPr="00FE641C">
        <w:rPr>
          <w:rFonts w:cs="Arial"/>
          <w:color w:val="000000"/>
        </w:rPr>
        <w:t>, Федеральным законом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w:t>
      </w:r>
      <w:proofErr w:type="gramEnd"/>
      <w:r w:rsidRPr="00FE641C">
        <w:rPr>
          <w:rFonts w:cs="Arial"/>
          <w:color w:val="000000"/>
        </w:rPr>
        <w:t xml:space="preserve">, муниципальными нормативными правовыми актами. В случаях и порядке, которые установлены федеральными законами, правовое регулирование </w:t>
      </w:r>
      <w:r w:rsidRPr="00FE641C">
        <w:rPr>
          <w:rFonts w:cs="Arial"/>
          <w:color w:val="000000"/>
        </w:rPr>
        <w:lastRenderedPageBreak/>
        <w:t>организации и деятельности контрольно-счетных органов муниципальных образований осуществляется также законами Республики Тыва.</w:t>
      </w:r>
    </w:p>
    <w:p w:rsidR="00513DFA" w:rsidRPr="00FE641C" w:rsidRDefault="00513DFA" w:rsidP="00513DFA">
      <w:pPr>
        <w:ind w:firstLine="720"/>
        <w:rPr>
          <w:rFonts w:cs="Arial"/>
          <w:color w:val="000000"/>
        </w:rPr>
      </w:pPr>
    </w:p>
    <w:p w:rsidR="00513DFA" w:rsidRPr="00FE641C" w:rsidRDefault="00513DFA" w:rsidP="00513DFA">
      <w:pPr>
        <w:pStyle w:val="ConsPlusTitle"/>
        <w:ind w:firstLine="540"/>
        <w:contextualSpacing/>
        <w:jc w:val="both"/>
        <w:outlineLvl w:val="1"/>
        <w:rPr>
          <w:color w:val="000000"/>
          <w:sz w:val="24"/>
          <w:szCs w:val="24"/>
        </w:rPr>
      </w:pPr>
      <w:r w:rsidRPr="00FE641C">
        <w:rPr>
          <w:color w:val="000000"/>
          <w:sz w:val="24"/>
          <w:szCs w:val="24"/>
        </w:rPr>
        <w:t>Статья 40. Должностные лица местного самоуправления. Статус лиц, замещающих муниципальные должности</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2. К лицам, замещающим муниципальные должности, относятся: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1) депутат;</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2) глава муниципального образования;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3) председатель, заместитель председателя, аудитор контрольно-счетного органа муниципального образования;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4) иные лица в соответствии с законом Республики Тыва и уставом муниципального образования.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3. Лицам, замещающим муниципальные должности, обеспечиваются условия для беспрепятственного осуществления своих полномочий.</w:t>
      </w:r>
    </w:p>
    <w:p w:rsidR="00513DFA" w:rsidRPr="00FE641C" w:rsidRDefault="00513DFA" w:rsidP="00513DFA">
      <w:pPr>
        <w:pStyle w:val="ConsPlusNormal"/>
        <w:ind w:firstLine="540"/>
        <w:contextualSpacing/>
        <w:jc w:val="both"/>
        <w:rPr>
          <w:color w:val="000000"/>
          <w:sz w:val="24"/>
          <w:szCs w:val="24"/>
        </w:rPr>
      </w:pPr>
      <w:bookmarkStart w:id="17" w:name="P412"/>
      <w:bookmarkEnd w:id="17"/>
      <w:r w:rsidRPr="00FE641C">
        <w:rPr>
          <w:color w:val="000000"/>
          <w:sz w:val="24"/>
          <w:szCs w:val="24"/>
        </w:rPr>
        <w:t>4. Срок полномочий лиц, замещающих муниципальные должности, составляет пять лет.</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5. Положения части 4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6. Полномочия депутата начинаются со дня его избрания и прекращаются со дня </w:t>
      </w:r>
      <w:proofErr w:type="gramStart"/>
      <w:r w:rsidRPr="00FE641C">
        <w:rPr>
          <w:color w:val="000000"/>
          <w:sz w:val="24"/>
          <w:szCs w:val="24"/>
        </w:rPr>
        <w:t>проведения первого заседания Хурала представителей нового созыва</w:t>
      </w:r>
      <w:proofErr w:type="gramEnd"/>
      <w:r w:rsidRPr="00FE641C">
        <w:rPr>
          <w:color w:val="000000"/>
          <w:sz w:val="24"/>
          <w:szCs w:val="24"/>
        </w:rPr>
        <w:t xml:space="preserve"> в правомочном составе.</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7. Полномочия главы </w:t>
      </w:r>
      <w:proofErr w:type="spellStart"/>
      <w:r>
        <w:rPr>
          <w:color w:val="000000"/>
          <w:sz w:val="24"/>
          <w:szCs w:val="24"/>
        </w:rPr>
        <w:t>сумона</w:t>
      </w:r>
      <w:proofErr w:type="spellEnd"/>
      <w:r w:rsidRPr="00FE641C">
        <w:rPr>
          <w:color w:val="000000"/>
          <w:sz w:val="24"/>
          <w:szCs w:val="24"/>
        </w:rPr>
        <w:t xml:space="preserve">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w:t>
      </w:r>
      <w:proofErr w:type="spellStart"/>
      <w:r>
        <w:rPr>
          <w:color w:val="000000"/>
          <w:sz w:val="24"/>
          <w:szCs w:val="24"/>
        </w:rPr>
        <w:t>сумона</w:t>
      </w:r>
      <w:proofErr w:type="spellEnd"/>
      <w:r w:rsidRPr="00FE641C">
        <w:rPr>
          <w:color w:val="000000"/>
          <w:sz w:val="24"/>
          <w:szCs w:val="24"/>
        </w:rPr>
        <w:t>.</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8. Полномочия главы </w:t>
      </w:r>
      <w:proofErr w:type="spellStart"/>
      <w:r>
        <w:rPr>
          <w:color w:val="000000"/>
          <w:sz w:val="24"/>
          <w:szCs w:val="24"/>
        </w:rPr>
        <w:t>сумона</w:t>
      </w:r>
      <w:proofErr w:type="spellEnd"/>
      <w:r w:rsidRPr="00FE641C">
        <w:rPr>
          <w:color w:val="000000"/>
          <w:sz w:val="24"/>
          <w:szCs w:val="24"/>
        </w:rPr>
        <w:t xml:space="preserve">, избранного Хуралом представителей </w:t>
      </w:r>
      <w:proofErr w:type="spellStart"/>
      <w:r>
        <w:rPr>
          <w:color w:val="000000"/>
          <w:sz w:val="24"/>
          <w:szCs w:val="24"/>
        </w:rPr>
        <w:t>сумона</w:t>
      </w:r>
      <w:proofErr w:type="spellEnd"/>
      <w:r w:rsidRPr="00FE641C">
        <w:rPr>
          <w:color w:val="000000"/>
          <w:sz w:val="24"/>
          <w:szCs w:val="24"/>
        </w:rPr>
        <w:t xml:space="preserve">, начинаются со дня его избрания Хуралом представителей </w:t>
      </w:r>
      <w:proofErr w:type="spellStart"/>
      <w:r>
        <w:rPr>
          <w:color w:val="000000"/>
          <w:sz w:val="24"/>
          <w:szCs w:val="24"/>
        </w:rPr>
        <w:t>сумона</w:t>
      </w:r>
      <w:proofErr w:type="spellEnd"/>
      <w:r w:rsidRPr="00FE641C">
        <w:rPr>
          <w:color w:val="000000"/>
          <w:sz w:val="24"/>
          <w:szCs w:val="24"/>
        </w:rPr>
        <w:t xml:space="preserve"> и вступления в должность в торжественной обстановке в порядке, предусмотренном уставом муниципального образования, и прекращаются в день проведения Хуралом представителей </w:t>
      </w:r>
      <w:proofErr w:type="spellStart"/>
      <w:r>
        <w:rPr>
          <w:color w:val="000000"/>
          <w:sz w:val="24"/>
          <w:szCs w:val="24"/>
        </w:rPr>
        <w:t>сумона</w:t>
      </w:r>
      <w:proofErr w:type="spellEnd"/>
      <w:r w:rsidRPr="00FE641C">
        <w:rPr>
          <w:color w:val="000000"/>
          <w:sz w:val="24"/>
          <w:szCs w:val="24"/>
        </w:rPr>
        <w:t xml:space="preserve"> нового созыва заседания, на котором рассматривается вопрос об избрании главы </w:t>
      </w:r>
      <w:proofErr w:type="spellStart"/>
      <w:r>
        <w:rPr>
          <w:color w:val="000000"/>
          <w:sz w:val="24"/>
          <w:szCs w:val="24"/>
        </w:rPr>
        <w:t>сумона</w:t>
      </w:r>
      <w:proofErr w:type="spellEnd"/>
      <w:r w:rsidRPr="00FE641C">
        <w:rPr>
          <w:color w:val="000000"/>
          <w:sz w:val="24"/>
          <w:szCs w:val="24"/>
        </w:rPr>
        <w:t>.</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10. Лица, замещающие муниципальные должности, могут осуществлять свои полномочия на постоянной основе в соответствии с Федеральным законом «Об общих принципах организации местного самоуправления в единой системе публичной власти» и уставом муниципального образования.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11. Депутаты Хурала представителей </w:t>
      </w:r>
      <w:proofErr w:type="spellStart"/>
      <w:r>
        <w:rPr>
          <w:color w:val="000000"/>
          <w:sz w:val="24"/>
          <w:szCs w:val="24"/>
        </w:rPr>
        <w:t>сумона</w:t>
      </w:r>
      <w:proofErr w:type="spellEnd"/>
      <w:r w:rsidRPr="00FE641C">
        <w:rPr>
          <w:color w:val="000000"/>
          <w:sz w:val="24"/>
          <w:szCs w:val="24"/>
        </w:rPr>
        <w:t xml:space="preserve"> осуществляют свои полномочия, как </w:t>
      </w:r>
      <w:r w:rsidRPr="00FE641C">
        <w:rPr>
          <w:color w:val="000000"/>
          <w:sz w:val="24"/>
          <w:szCs w:val="24"/>
        </w:rPr>
        <w:lastRenderedPageBreak/>
        <w:t>правило, на непостоянной основе.</w:t>
      </w:r>
    </w:p>
    <w:p w:rsidR="00513DFA" w:rsidRPr="00FE641C" w:rsidRDefault="00513DFA" w:rsidP="00513DFA">
      <w:pPr>
        <w:pStyle w:val="ConsPlusNormal"/>
        <w:ind w:firstLine="540"/>
        <w:contextualSpacing/>
        <w:jc w:val="both"/>
        <w:rPr>
          <w:color w:val="000000"/>
          <w:sz w:val="24"/>
          <w:szCs w:val="24"/>
        </w:rPr>
      </w:pPr>
      <w:bookmarkStart w:id="18" w:name="P420"/>
      <w:bookmarkEnd w:id="18"/>
      <w:r w:rsidRPr="00FE641C">
        <w:rPr>
          <w:color w:val="000000"/>
          <w:sz w:val="24"/>
          <w:szCs w:val="24"/>
        </w:rPr>
        <w:t xml:space="preserve">12. На постоянной основе могут работать не более 10 процентов депутатов от установленной численности Хурала представителей </w:t>
      </w:r>
      <w:proofErr w:type="spellStart"/>
      <w:r>
        <w:rPr>
          <w:color w:val="000000"/>
          <w:sz w:val="24"/>
          <w:szCs w:val="24"/>
        </w:rPr>
        <w:t>сумона</w:t>
      </w:r>
      <w:proofErr w:type="spellEnd"/>
      <w:r w:rsidRPr="00FE641C">
        <w:rPr>
          <w:color w:val="000000"/>
          <w:sz w:val="24"/>
          <w:szCs w:val="24"/>
        </w:rPr>
        <w:t xml:space="preserve">, а если численность Хурала представителей </w:t>
      </w:r>
      <w:proofErr w:type="spellStart"/>
      <w:r>
        <w:rPr>
          <w:color w:val="000000"/>
          <w:sz w:val="24"/>
          <w:szCs w:val="24"/>
        </w:rPr>
        <w:t>сумона</w:t>
      </w:r>
      <w:proofErr w:type="spellEnd"/>
      <w:r w:rsidRPr="00FE641C">
        <w:rPr>
          <w:color w:val="000000"/>
          <w:sz w:val="24"/>
          <w:szCs w:val="24"/>
        </w:rPr>
        <w:t xml:space="preserve"> составляет менее 10 человек, - 1 депутат.</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Title"/>
        <w:ind w:firstLine="540"/>
        <w:contextualSpacing/>
        <w:jc w:val="both"/>
        <w:outlineLvl w:val="1"/>
        <w:rPr>
          <w:color w:val="000000"/>
          <w:sz w:val="24"/>
          <w:szCs w:val="24"/>
        </w:rPr>
      </w:pPr>
      <w:r w:rsidRPr="00FE641C">
        <w:rPr>
          <w:color w:val="000000"/>
          <w:sz w:val="24"/>
          <w:szCs w:val="24"/>
        </w:rPr>
        <w:t>Статья 41. Гарантии осуществления полномочий лица, замещающего муниципальную должность</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1. Депутату Хурала представителей </w:t>
      </w:r>
      <w:proofErr w:type="spellStart"/>
      <w:r>
        <w:rPr>
          <w:color w:val="000000"/>
          <w:sz w:val="24"/>
          <w:szCs w:val="24"/>
        </w:rPr>
        <w:t>сумона</w:t>
      </w:r>
      <w:proofErr w:type="spellEnd"/>
      <w:r w:rsidRPr="00FE641C">
        <w:rPr>
          <w:color w:val="000000"/>
          <w:sz w:val="24"/>
          <w:szCs w:val="24"/>
        </w:rPr>
        <w:t xml:space="preserve">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настоящим Уставом в соответствии с законом Республики Тыва и не может составлять в совокупности менее двух и более шести рабочих дней в месяц.</w:t>
      </w:r>
    </w:p>
    <w:p w:rsidR="00513DFA" w:rsidRPr="00FE641C" w:rsidRDefault="00513DFA" w:rsidP="00513DFA">
      <w:pPr>
        <w:pStyle w:val="ConsPlusNormal"/>
        <w:ind w:firstLine="540"/>
        <w:contextualSpacing/>
        <w:jc w:val="both"/>
        <w:rPr>
          <w:color w:val="000000"/>
          <w:sz w:val="24"/>
          <w:szCs w:val="24"/>
        </w:rPr>
      </w:pPr>
      <w:bookmarkStart w:id="19" w:name="P425"/>
      <w:bookmarkEnd w:id="19"/>
      <w:r w:rsidRPr="00FE641C">
        <w:rPr>
          <w:color w:val="000000"/>
          <w:sz w:val="24"/>
          <w:szCs w:val="24"/>
        </w:rPr>
        <w:t>2. Гарантии осуществления полномочий лица, замещающего муниципальную должность, устанавливаются настоящим Уставом в соответствии с федеральными законами и законами Республики Тыва.</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3. В случае</w:t>
      </w:r>
      <w:proofErr w:type="gramStart"/>
      <w:r w:rsidRPr="00FE641C">
        <w:rPr>
          <w:color w:val="000000"/>
          <w:sz w:val="24"/>
          <w:szCs w:val="24"/>
        </w:rPr>
        <w:t>,</w:t>
      </w:r>
      <w:proofErr w:type="gramEnd"/>
      <w:r w:rsidRPr="00FE641C">
        <w:rPr>
          <w:color w:val="000000"/>
          <w:sz w:val="24"/>
          <w:szCs w:val="24"/>
        </w:rPr>
        <w:t xml:space="preserve"> если уставом </w:t>
      </w:r>
      <w:proofErr w:type="spellStart"/>
      <w:r>
        <w:rPr>
          <w:color w:val="000000"/>
          <w:sz w:val="24"/>
          <w:szCs w:val="24"/>
        </w:rPr>
        <w:t>сумона</w:t>
      </w:r>
      <w:proofErr w:type="spellEnd"/>
      <w:r w:rsidRPr="00FE641C">
        <w:rPr>
          <w:color w:val="000000"/>
          <w:sz w:val="24"/>
          <w:szCs w:val="24"/>
        </w:rPr>
        <w:t xml:space="preserve"> в соответствии с федеральными законами и законами Республики Тыва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w:t>
      </w:r>
      <w:proofErr w:type="spellStart"/>
      <w:r>
        <w:rPr>
          <w:color w:val="000000"/>
          <w:sz w:val="24"/>
          <w:szCs w:val="24"/>
        </w:rPr>
        <w:t>сумона</w:t>
      </w:r>
      <w:proofErr w:type="spellEnd"/>
      <w:r w:rsidRPr="00FE641C">
        <w:rPr>
          <w:color w:val="000000"/>
          <w:sz w:val="24"/>
          <w:szCs w:val="24"/>
        </w:rPr>
        <w:t xml:space="preserve">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FE641C">
        <w:rPr>
          <w:color w:val="000000"/>
          <w:sz w:val="24"/>
          <w:szCs w:val="24"/>
        </w:rPr>
        <w:t>должности</w:t>
      </w:r>
      <w:proofErr w:type="gramEnd"/>
      <w:r w:rsidRPr="00FE641C">
        <w:rPr>
          <w:color w:val="000000"/>
          <w:sz w:val="24"/>
          <w:szCs w:val="24"/>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35, пунктами 6, 7 и 10 части 1 и частью 2 статьи 45 настоящего Устава.</w:t>
      </w:r>
    </w:p>
    <w:p w:rsidR="00513DFA" w:rsidRPr="00FE641C" w:rsidRDefault="00513DFA" w:rsidP="00513DFA">
      <w:pPr>
        <w:pStyle w:val="ConsPlusNormal"/>
        <w:ind w:firstLine="540"/>
        <w:contextualSpacing/>
        <w:jc w:val="both"/>
        <w:rPr>
          <w:color w:val="000000"/>
          <w:sz w:val="24"/>
          <w:szCs w:val="24"/>
        </w:rPr>
      </w:pPr>
      <w:bookmarkStart w:id="20" w:name="P427"/>
      <w:bookmarkEnd w:id="20"/>
      <w:r w:rsidRPr="00FE641C">
        <w:rPr>
          <w:color w:val="000000"/>
          <w:sz w:val="24"/>
          <w:szCs w:val="24"/>
        </w:rPr>
        <w:t xml:space="preserve">4. </w:t>
      </w:r>
      <w:proofErr w:type="gramStart"/>
      <w:r w:rsidRPr="00FE641C">
        <w:rPr>
          <w:color w:val="000000"/>
          <w:sz w:val="24"/>
          <w:szCs w:val="24"/>
        </w:rPr>
        <w:t>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законом от 28 декабря 2013 года № 400-ФЗ «О страховых пенсиях» или досрочно назначенной в соответствии с Федеральным законом от 12 декабря 2023 года № 565-ФЗ «О занятости населения в Российской Федерации», может быть установлено дополнительное пенсионное обеспечение в случаях</w:t>
      </w:r>
      <w:proofErr w:type="gramEnd"/>
      <w:r w:rsidRPr="00FE641C">
        <w:rPr>
          <w:color w:val="000000"/>
          <w:sz w:val="24"/>
          <w:szCs w:val="24"/>
        </w:rPr>
        <w:t>, на условиях и в порядке, которые предусмотрены уставом муниципального образования в соответствии с законом Республики Тыва. Финансирование расходов, связанных с установлением дополнительного пенсионного обеспечения, осуществляется за счет средств местного бюджета.</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5. Для главы </w:t>
      </w:r>
      <w:proofErr w:type="spellStart"/>
      <w:r>
        <w:rPr>
          <w:color w:val="000000"/>
          <w:sz w:val="24"/>
          <w:szCs w:val="24"/>
        </w:rPr>
        <w:t>сумона</w:t>
      </w:r>
      <w:proofErr w:type="spellEnd"/>
      <w:r w:rsidRPr="00FE641C">
        <w:rPr>
          <w:color w:val="000000"/>
          <w:sz w:val="24"/>
          <w:szCs w:val="24"/>
        </w:rPr>
        <w:t xml:space="preserve"> дополнительно к гарантиям, установленным в соответствии с частью 2 настоящей статьи, законом Республики Тыва могут быть установлены гарантии, связанные с замещением государственной должности Республики Тыва. Финансирование расходов, связанных с установлением таких гарантий, осуществляется за счет средств бюджета Республики Тыва.</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6. </w:t>
      </w:r>
      <w:proofErr w:type="gramStart"/>
      <w:r w:rsidRPr="00FE641C">
        <w:rPr>
          <w:color w:val="000000"/>
          <w:sz w:val="24"/>
          <w:szCs w:val="24"/>
        </w:rPr>
        <w:t xml:space="preserve">Лицам, замещавшим должность главы </w:t>
      </w:r>
      <w:proofErr w:type="spellStart"/>
      <w:r>
        <w:rPr>
          <w:color w:val="000000"/>
          <w:sz w:val="24"/>
          <w:szCs w:val="24"/>
        </w:rPr>
        <w:t>сумона</w:t>
      </w:r>
      <w:proofErr w:type="spellEnd"/>
      <w:r w:rsidRPr="00FE641C">
        <w:rPr>
          <w:color w:val="000000"/>
          <w:sz w:val="24"/>
          <w:szCs w:val="24"/>
        </w:rPr>
        <w:t xml:space="preserve"> в течение срока, предусмотренного законом Республики Тыва, исчисляемого со дня вступления в силу Федерального закона «Об общих принципах организации местного самоуправления в единой системе публичной власти», к страховой пенсии по старости (инвалидности), назначенной в соответствии с Федеральным законом от 28 декабря 2013 года № 400-ФЗ «О страховых пенсиях» или досрочно назначенной в соответствии с Федеральным законом</w:t>
      </w:r>
      <w:proofErr w:type="gramEnd"/>
      <w:r w:rsidRPr="00FE641C">
        <w:rPr>
          <w:color w:val="000000"/>
          <w:sz w:val="24"/>
          <w:szCs w:val="24"/>
        </w:rPr>
        <w:t xml:space="preserve"> от 12 декабря 2023 года № 565-ФЗ «О занятости населения в Российской Федерации», а также к дополнительному пенсионному обеспечению, установленному в соответствии с частью 4 настоящей статьи, может быть установлено дополнительное пенсионное обеспечение в </w:t>
      </w:r>
      <w:r w:rsidRPr="00FE641C">
        <w:rPr>
          <w:color w:val="000000"/>
          <w:sz w:val="24"/>
          <w:szCs w:val="24"/>
        </w:rPr>
        <w:lastRenderedPageBreak/>
        <w:t>случаях, на условиях и в порядке, которые предусмотрены законом Республики Тыва. Финансирование расходов, связанных с установлением такого дополнительного пенсионного обеспечения, осуществляется за счет средств бюджета Республики Тыва.</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Title"/>
        <w:ind w:firstLine="540"/>
        <w:contextualSpacing/>
        <w:jc w:val="both"/>
        <w:outlineLvl w:val="1"/>
        <w:rPr>
          <w:color w:val="000000"/>
          <w:sz w:val="24"/>
          <w:szCs w:val="24"/>
        </w:rPr>
      </w:pPr>
      <w:r w:rsidRPr="00FE641C">
        <w:rPr>
          <w:color w:val="000000"/>
          <w:sz w:val="24"/>
          <w:szCs w:val="24"/>
        </w:rPr>
        <w:t>Статья 42. Встречи депутата с избирателями</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3.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Title"/>
        <w:ind w:firstLine="540"/>
        <w:contextualSpacing/>
        <w:jc w:val="both"/>
        <w:outlineLvl w:val="1"/>
        <w:rPr>
          <w:color w:val="000000"/>
          <w:sz w:val="24"/>
          <w:szCs w:val="24"/>
        </w:rPr>
      </w:pPr>
      <w:bookmarkStart w:id="21" w:name="P437"/>
      <w:bookmarkEnd w:id="21"/>
      <w:r w:rsidRPr="00FE641C">
        <w:rPr>
          <w:color w:val="000000"/>
          <w:sz w:val="24"/>
          <w:szCs w:val="24"/>
        </w:rPr>
        <w:t>Статья 43. Ограничения для лиц, замещающих муниципальные должности</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1. </w:t>
      </w:r>
      <w:proofErr w:type="gramStart"/>
      <w:r w:rsidRPr="00FE641C">
        <w:rPr>
          <w:color w:val="000000"/>
          <w:sz w:val="24"/>
          <w:szCs w:val="24"/>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w:t>
      </w:r>
      <w:proofErr w:type="gramEnd"/>
      <w:r w:rsidRPr="00FE641C">
        <w:rPr>
          <w:color w:val="000000"/>
          <w:sz w:val="24"/>
          <w:szCs w:val="24"/>
        </w:rPr>
        <w:t xml:space="preserve"> власти», другими федеральными законами.</w:t>
      </w:r>
    </w:p>
    <w:p w:rsidR="00513DFA" w:rsidRPr="00FE641C" w:rsidRDefault="00513DFA" w:rsidP="00513DFA">
      <w:pPr>
        <w:pStyle w:val="ConsPlusNormal"/>
        <w:ind w:firstLine="540"/>
        <w:contextualSpacing/>
        <w:jc w:val="both"/>
        <w:rPr>
          <w:color w:val="000000"/>
          <w:sz w:val="24"/>
          <w:szCs w:val="24"/>
        </w:rPr>
      </w:pPr>
      <w:bookmarkStart w:id="22" w:name="P442"/>
      <w:bookmarkEnd w:id="22"/>
      <w:r w:rsidRPr="00FE641C">
        <w:rPr>
          <w:color w:val="000000"/>
          <w:sz w:val="24"/>
          <w:szCs w:val="24"/>
        </w:rPr>
        <w:t xml:space="preserve">2. Глава </w:t>
      </w:r>
      <w:proofErr w:type="spellStart"/>
      <w:r>
        <w:rPr>
          <w:color w:val="000000"/>
          <w:sz w:val="24"/>
          <w:szCs w:val="24"/>
        </w:rPr>
        <w:t>сумона</w:t>
      </w:r>
      <w:proofErr w:type="spellEnd"/>
      <w:r w:rsidRPr="00FE641C">
        <w:rPr>
          <w:color w:val="000000"/>
          <w:sz w:val="24"/>
          <w:szCs w:val="24"/>
        </w:rPr>
        <w:t xml:space="preserve"> не может одновременно исполнять полномочия депутата Хурала представителей.</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3. Депутат Хурала представителей, глава </w:t>
      </w:r>
      <w:proofErr w:type="spellStart"/>
      <w:r>
        <w:rPr>
          <w:color w:val="000000"/>
          <w:sz w:val="24"/>
          <w:szCs w:val="24"/>
        </w:rPr>
        <w:t>сумона</w:t>
      </w:r>
      <w:proofErr w:type="spellEnd"/>
      <w:r w:rsidRPr="00FE641C">
        <w:rPr>
          <w:color w:val="000000"/>
          <w:sz w:val="24"/>
          <w:szCs w:val="24"/>
        </w:rPr>
        <w:t xml:space="preserve"> не могут одновременно исполнять полномочия депутата представительного органа иного муниципального образования или главы </w:t>
      </w:r>
      <w:proofErr w:type="spellStart"/>
      <w:r>
        <w:rPr>
          <w:color w:val="000000"/>
          <w:sz w:val="24"/>
          <w:szCs w:val="24"/>
        </w:rPr>
        <w:t>сумона</w:t>
      </w:r>
      <w:proofErr w:type="spellEnd"/>
      <w:r w:rsidRPr="00FE641C">
        <w:rPr>
          <w:color w:val="000000"/>
          <w:sz w:val="24"/>
          <w:szCs w:val="24"/>
        </w:rPr>
        <w:t xml:space="preserve"> иного муниципального образования,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4. Лица, замещающие муниципальные должности, осуществляющие свои полномочия на постоянной основе, не вправе:</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1) заниматься предпринимательской деятельностью лично или через доверенных лиц;</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2) участвовать в управлении коммерческой или некоммерческой организацией, за исключением следующих случаев:</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13DFA" w:rsidRPr="00FE641C" w:rsidRDefault="00513DFA" w:rsidP="00513DFA">
      <w:pPr>
        <w:pStyle w:val="ConsPlusNormal"/>
        <w:ind w:firstLine="540"/>
        <w:contextualSpacing/>
        <w:jc w:val="both"/>
        <w:rPr>
          <w:color w:val="000000"/>
          <w:sz w:val="24"/>
          <w:szCs w:val="24"/>
        </w:rPr>
      </w:pPr>
      <w:proofErr w:type="gramStart"/>
      <w:r w:rsidRPr="00FE641C">
        <w:rPr>
          <w:color w:val="000000"/>
          <w:sz w:val="24"/>
          <w:szCs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w:t>
      </w:r>
      <w:r w:rsidRPr="00FE641C">
        <w:rPr>
          <w:color w:val="000000"/>
          <w:sz w:val="24"/>
          <w:szCs w:val="24"/>
        </w:rPr>
        <w:lastRenderedPageBreak/>
        <w:t>кооперативов, товарищества собственников недвижимости) с предварительным уведомлением высшего должностного лица Республики Тыва в порядке, установленном законом</w:t>
      </w:r>
      <w:proofErr w:type="gramEnd"/>
      <w:r w:rsidRPr="00FE641C">
        <w:rPr>
          <w:color w:val="000000"/>
          <w:sz w:val="24"/>
          <w:szCs w:val="24"/>
        </w:rPr>
        <w:t xml:space="preserve"> Республики Тыва;</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в) представление на безвозмездной основе интересов муниципального образования в совете муниципальных образований Республики Тыва, иных объединениях муниципальных образований, а также в их органах управления;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д) иные случаи, предусмотренные федеральными законами;</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13DFA" w:rsidRPr="00FE641C" w:rsidRDefault="00513DFA" w:rsidP="00513DFA">
      <w:pPr>
        <w:pStyle w:val="ConsPlusNormal"/>
        <w:ind w:firstLine="540"/>
        <w:contextualSpacing/>
        <w:jc w:val="both"/>
        <w:rPr>
          <w:color w:val="000000"/>
          <w:sz w:val="24"/>
          <w:szCs w:val="24"/>
        </w:rPr>
      </w:pPr>
      <w:bookmarkStart w:id="23" w:name="P454"/>
      <w:bookmarkEnd w:id="23"/>
      <w:r w:rsidRPr="00FE641C">
        <w:rPr>
          <w:color w:val="000000"/>
          <w:sz w:val="24"/>
          <w:szCs w:val="24"/>
        </w:rPr>
        <w:t>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 </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Title"/>
        <w:ind w:firstLine="540"/>
        <w:contextualSpacing/>
        <w:jc w:val="both"/>
        <w:outlineLvl w:val="1"/>
        <w:rPr>
          <w:color w:val="000000"/>
          <w:sz w:val="24"/>
          <w:szCs w:val="24"/>
        </w:rPr>
      </w:pPr>
      <w:r w:rsidRPr="00FE641C">
        <w:rPr>
          <w:color w:val="000000"/>
          <w:sz w:val="24"/>
          <w:szCs w:val="24"/>
        </w:rPr>
        <w:t>Статья 44. Ответственность лиц, замещающих муниципальные должности</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513DFA" w:rsidRPr="00FE641C" w:rsidRDefault="00513DFA" w:rsidP="00513DFA">
      <w:pPr>
        <w:pStyle w:val="ConsPlusNormal"/>
        <w:ind w:firstLine="540"/>
        <w:contextualSpacing/>
        <w:jc w:val="both"/>
        <w:rPr>
          <w:color w:val="000000"/>
          <w:sz w:val="24"/>
          <w:szCs w:val="24"/>
        </w:rPr>
      </w:pPr>
      <w:bookmarkStart w:id="24" w:name="P460"/>
      <w:bookmarkEnd w:id="24"/>
      <w:r w:rsidRPr="00FE641C">
        <w:rPr>
          <w:color w:val="000000"/>
          <w:sz w:val="24"/>
          <w:szCs w:val="24"/>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высшего должностного лица Республики Тыва в порядке, установленном законом Республики Тыва.</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3. </w:t>
      </w:r>
      <w:proofErr w:type="gramStart"/>
      <w:r w:rsidRPr="00FE641C">
        <w:rPr>
          <w:color w:val="000000"/>
          <w:sz w:val="24"/>
          <w:szCs w:val="24"/>
        </w:rPr>
        <w:t xml:space="preserve">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Тыва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w:t>
      </w:r>
      <w:r w:rsidRPr="00FE641C">
        <w:rPr>
          <w:color w:val="000000"/>
          <w:sz w:val="24"/>
          <w:szCs w:val="24"/>
        </w:rPr>
        <w:lastRenderedPageBreak/>
        <w:t>самоуправления, уполномоченный принимать соответствующее решение, или в</w:t>
      </w:r>
      <w:proofErr w:type="gramEnd"/>
      <w:r w:rsidRPr="00FE641C">
        <w:rPr>
          <w:color w:val="000000"/>
          <w:sz w:val="24"/>
          <w:szCs w:val="24"/>
        </w:rPr>
        <w:t xml:space="preserve"> суд.</w:t>
      </w:r>
    </w:p>
    <w:p w:rsidR="00513DFA" w:rsidRPr="00FE641C" w:rsidRDefault="00513DFA" w:rsidP="00513DFA">
      <w:pPr>
        <w:pStyle w:val="ConsPlusNormal"/>
        <w:ind w:firstLine="540"/>
        <w:contextualSpacing/>
        <w:jc w:val="both"/>
        <w:rPr>
          <w:color w:val="000000"/>
          <w:sz w:val="24"/>
          <w:szCs w:val="24"/>
        </w:rPr>
      </w:pPr>
      <w:bookmarkStart w:id="25" w:name="P462"/>
      <w:bookmarkEnd w:id="25"/>
      <w:r w:rsidRPr="00FE641C">
        <w:rPr>
          <w:color w:val="000000"/>
          <w:sz w:val="24"/>
          <w:szCs w:val="24"/>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1) предупреждение;</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4) запрет занимать должности в соответствующем органе местного самоуправления до прекращения срока его полномочий;</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5) запрет исполнять полномочия на постоянной основе до прекращения срока его полномочий.</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Республики Тыва.</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6. </w:t>
      </w:r>
      <w:proofErr w:type="gramStart"/>
      <w:r w:rsidRPr="00FE641C">
        <w:rPr>
          <w:color w:val="000000"/>
          <w:sz w:val="24"/>
          <w:szCs w:val="24"/>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FE641C">
        <w:rPr>
          <w:color w:val="000000"/>
          <w:sz w:val="24"/>
          <w:szCs w:val="24"/>
        </w:rPr>
        <w:t xml:space="preserve">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513DFA" w:rsidRPr="00FE641C" w:rsidRDefault="00513DFA" w:rsidP="00513DFA">
      <w:pPr>
        <w:pStyle w:val="ConsPlusNormal"/>
        <w:ind w:firstLine="540"/>
        <w:contextualSpacing/>
        <w:jc w:val="both"/>
        <w:rPr>
          <w:color w:val="000000"/>
          <w:sz w:val="24"/>
          <w:szCs w:val="24"/>
        </w:rPr>
      </w:pPr>
      <w:bookmarkStart w:id="26" w:name="P470"/>
      <w:bookmarkEnd w:id="26"/>
      <w:r w:rsidRPr="00FE641C">
        <w:rPr>
          <w:color w:val="000000"/>
          <w:sz w:val="24"/>
          <w:szCs w:val="24"/>
        </w:rPr>
        <w:t>7. Глава Республики Тыва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Тыва.</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8. </w:t>
      </w:r>
      <w:proofErr w:type="gramStart"/>
      <w:r w:rsidRPr="00FE641C">
        <w:rPr>
          <w:color w:val="000000"/>
          <w:sz w:val="24"/>
          <w:szCs w:val="24"/>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Pr="00FE641C">
        <w:rPr>
          <w:color w:val="000000"/>
          <w:sz w:val="24"/>
          <w:szCs w:val="24"/>
        </w:rPr>
        <w:t>разыскных</w:t>
      </w:r>
      <w:proofErr w:type="spellEnd"/>
      <w:r w:rsidRPr="00FE641C">
        <w:rPr>
          <w:color w:val="000000"/>
          <w:sz w:val="24"/>
          <w:szCs w:val="24"/>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FE641C">
        <w:rPr>
          <w:color w:val="000000"/>
          <w:sz w:val="24"/>
          <w:szCs w:val="24"/>
        </w:rPr>
        <w:t xml:space="preserve"> документов устанавливаются федеральными законами.</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lastRenderedPageBreak/>
        <w:t xml:space="preserve">10. </w:t>
      </w:r>
      <w:proofErr w:type="gramStart"/>
      <w:r w:rsidRPr="00FE641C">
        <w:rPr>
          <w:color w:val="000000"/>
          <w:sz w:val="24"/>
          <w:szCs w:val="24"/>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Title"/>
        <w:ind w:firstLine="540"/>
        <w:contextualSpacing/>
        <w:jc w:val="both"/>
        <w:outlineLvl w:val="1"/>
        <w:rPr>
          <w:color w:val="000000"/>
          <w:sz w:val="24"/>
          <w:szCs w:val="24"/>
        </w:rPr>
      </w:pPr>
      <w:r w:rsidRPr="00FE641C">
        <w:rPr>
          <w:color w:val="000000"/>
          <w:sz w:val="24"/>
          <w:szCs w:val="24"/>
        </w:rPr>
        <w:t>Статья 45. Досрочное прекращение полномочий лиц, замещающих муниципальные должности</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 </w:t>
      </w:r>
    </w:p>
    <w:p w:rsidR="00513DFA" w:rsidRPr="00FE641C" w:rsidRDefault="00513DFA" w:rsidP="00513DFA">
      <w:pPr>
        <w:pStyle w:val="ConsPlusNormal"/>
        <w:ind w:firstLine="540"/>
        <w:contextualSpacing/>
        <w:jc w:val="both"/>
        <w:rPr>
          <w:color w:val="000000"/>
          <w:sz w:val="24"/>
          <w:szCs w:val="24"/>
        </w:rPr>
      </w:pPr>
      <w:bookmarkStart w:id="27" w:name="P477"/>
      <w:bookmarkEnd w:id="27"/>
      <w:r w:rsidRPr="00FE641C">
        <w:rPr>
          <w:color w:val="000000"/>
          <w:sz w:val="24"/>
          <w:szCs w:val="24"/>
        </w:rPr>
        <w:t>1. Полномочия лица, замещающего муниципальную должность, прекращаются досрочно в следующих случаях:</w:t>
      </w:r>
    </w:p>
    <w:p w:rsidR="00513DFA" w:rsidRPr="00FE641C" w:rsidRDefault="00513DFA" w:rsidP="00513DFA">
      <w:pPr>
        <w:pStyle w:val="ConsPlusNormal"/>
        <w:ind w:firstLine="540"/>
        <w:contextualSpacing/>
        <w:jc w:val="both"/>
        <w:rPr>
          <w:color w:val="000000"/>
          <w:sz w:val="24"/>
          <w:szCs w:val="24"/>
        </w:rPr>
      </w:pPr>
      <w:bookmarkStart w:id="28" w:name="P478"/>
      <w:bookmarkEnd w:id="28"/>
      <w:r w:rsidRPr="00FE641C">
        <w:rPr>
          <w:color w:val="000000"/>
          <w:sz w:val="24"/>
          <w:szCs w:val="24"/>
        </w:rPr>
        <w:t>1) смерть;</w:t>
      </w:r>
    </w:p>
    <w:p w:rsidR="00513DFA" w:rsidRPr="00FE641C" w:rsidRDefault="00513DFA" w:rsidP="00513DFA">
      <w:pPr>
        <w:pStyle w:val="ConsPlusNormal"/>
        <w:ind w:firstLine="540"/>
        <w:contextualSpacing/>
        <w:jc w:val="both"/>
        <w:rPr>
          <w:color w:val="000000"/>
          <w:sz w:val="24"/>
          <w:szCs w:val="24"/>
        </w:rPr>
      </w:pPr>
      <w:bookmarkStart w:id="29" w:name="P479"/>
      <w:bookmarkEnd w:id="29"/>
      <w:r w:rsidRPr="00FE641C">
        <w:rPr>
          <w:color w:val="000000"/>
          <w:sz w:val="24"/>
          <w:szCs w:val="24"/>
        </w:rPr>
        <w:t>2) отставка по собственному желанию;</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3) признание судом недееспособным или ограниченно дееспособным;</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4) признание судом безвестно отсутствующим или объявление умершим;</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5) вступление в отношении его в законную силу обвинительного приговора суда;</w:t>
      </w:r>
    </w:p>
    <w:p w:rsidR="00513DFA" w:rsidRPr="00FE641C" w:rsidRDefault="00513DFA" w:rsidP="00513DFA">
      <w:pPr>
        <w:pStyle w:val="ConsPlusNormal"/>
        <w:ind w:firstLine="540"/>
        <w:contextualSpacing/>
        <w:jc w:val="both"/>
        <w:rPr>
          <w:color w:val="000000"/>
          <w:sz w:val="24"/>
          <w:szCs w:val="24"/>
        </w:rPr>
      </w:pPr>
      <w:bookmarkStart w:id="30" w:name="P483"/>
      <w:bookmarkEnd w:id="30"/>
      <w:r w:rsidRPr="00FE641C">
        <w:rPr>
          <w:color w:val="000000"/>
          <w:sz w:val="24"/>
          <w:szCs w:val="24"/>
        </w:rPr>
        <w:t>6) выезд за пределы Российской Федерации на постоянное место жительства;</w:t>
      </w:r>
    </w:p>
    <w:p w:rsidR="00513DFA" w:rsidRPr="00FE641C" w:rsidRDefault="00513DFA" w:rsidP="00513DFA">
      <w:pPr>
        <w:pStyle w:val="ConsPlusNormal"/>
        <w:ind w:firstLine="540"/>
        <w:contextualSpacing/>
        <w:jc w:val="both"/>
        <w:rPr>
          <w:color w:val="000000"/>
          <w:sz w:val="24"/>
          <w:szCs w:val="24"/>
        </w:rPr>
      </w:pPr>
      <w:bookmarkStart w:id="31" w:name="P484"/>
      <w:bookmarkEnd w:id="31"/>
      <w:r w:rsidRPr="00FE641C">
        <w:rPr>
          <w:color w:val="000000"/>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8) досрочное прекращение полномочий соответствующего органа местного самоуправления;</w:t>
      </w:r>
    </w:p>
    <w:p w:rsidR="00513DFA" w:rsidRPr="00FE641C" w:rsidRDefault="00513DFA" w:rsidP="00513DFA">
      <w:pPr>
        <w:pStyle w:val="ConsPlusNormal"/>
        <w:ind w:firstLine="540"/>
        <w:contextualSpacing/>
        <w:jc w:val="both"/>
        <w:rPr>
          <w:color w:val="000000"/>
          <w:sz w:val="24"/>
          <w:szCs w:val="24"/>
        </w:rPr>
      </w:pPr>
      <w:bookmarkStart w:id="32" w:name="P486"/>
      <w:bookmarkEnd w:id="32"/>
      <w:r w:rsidRPr="00FE641C">
        <w:rPr>
          <w:color w:val="000000"/>
          <w:sz w:val="24"/>
          <w:szCs w:val="24"/>
        </w:rPr>
        <w:t>9) призыв на военную службу или направление на заменяющую ее альтернативную гражданскую службу;</w:t>
      </w:r>
    </w:p>
    <w:p w:rsidR="00513DFA" w:rsidRPr="00FE641C" w:rsidRDefault="00513DFA" w:rsidP="00513DFA">
      <w:pPr>
        <w:pStyle w:val="ConsPlusNormal"/>
        <w:ind w:firstLine="540"/>
        <w:contextualSpacing/>
        <w:jc w:val="both"/>
        <w:rPr>
          <w:color w:val="000000"/>
          <w:sz w:val="24"/>
          <w:szCs w:val="24"/>
        </w:rPr>
      </w:pPr>
      <w:bookmarkStart w:id="33" w:name="P487"/>
      <w:bookmarkEnd w:id="33"/>
      <w:r w:rsidRPr="00FE641C">
        <w:rPr>
          <w:color w:val="000000"/>
          <w:sz w:val="24"/>
          <w:szCs w:val="24"/>
        </w:rPr>
        <w:t>10) приобретение статуса иностранного агента;</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513DFA" w:rsidRPr="00FE641C" w:rsidRDefault="00513DFA" w:rsidP="00513DFA">
      <w:pPr>
        <w:pStyle w:val="ConsPlusNormal"/>
        <w:ind w:firstLine="540"/>
        <w:contextualSpacing/>
        <w:jc w:val="both"/>
        <w:rPr>
          <w:color w:val="000000"/>
          <w:sz w:val="24"/>
          <w:szCs w:val="24"/>
        </w:rPr>
      </w:pPr>
      <w:bookmarkStart w:id="34" w:name="P489"/>
      <w:bookmarkEnd w:id="34"/>
      <w:r w:rsidRPr="00FE641C">
        <w:rPr>
          <w:color w:val="000000"/>
          <w:sz w:val="24"/>
          <w:szCs w:val="24"/>
        </w:rPr>
        <w:t xml:space="preserve">2. Полномочия депутата Хурала представителей </w:t>
      </w:r>
      <w:proofErr w:type="spellStart"/>
      <w:r>
        <w:rPr>
          <w:color w:val="000000"/>
          <w:sz w:val="24"/>
          <w:szCs w:val="24"/>
        </w:rPr>
        <w:t>сумона</w:t>
      </w:r>
      <w:proofErr w:type="spellEnd"/>
      <w:r w:rsidRPr="00FE641C">
        <w:rPr>
          <w:color w:val="000000"/>
          <w:sz w:val="24"/>
          <w:szCs w:val="24"/>
        </w:rPr>
        <w:t xml:space="preserve"> прекращаются досрочно решением Хурала представителей </w:t>
      </w:r>
      <w:proofErr w:type="spellStart"/>
      <w:r>
        <w:rPr>
          <w:color w:val="000000"/>
          <w:sz w:val="24"/>
          <w:szCs w:val="24"/>
        </w:rPr>
        <w:t>сумона</w:t>
      </w:r>
      <w:proofErr w:type="spellEnd"/>
      <w:r w:rsidRPr="00FE641C">
        <w:rPr>
          <w:color w:val="000000"/>
          <w:sz w:val="24"/>
          <w:szCs w:val="24"/>
        </w:rPr>
        <w:t xml:space="preserve"> в случае отсутствия депутата без уважительных причин на всех заседаниях Хурала представителей </w:t>
      </w:r>
      <w:proofErr w:type="spellStart"/>
      <w:r>
        <w:rPr>
          <w:color w:val="000000"/>
          <w:sz w:val="24"/>
          <w:szCs w:val="24"/>
        </w:rPr>
        <w:t>сумона</w:t>
      </w:r>
      <w:proofErr w:type="spellEnd"/>
      <w:r w:rsidRPr="00FE641C">
        <w:rPr>
          <w:color w:val="000000"/>
          <w:sz w:val="24"/>
          <w:szCs w:val="24"/>
        </w:rPr>
        <w:t xml:space="preserve"> в течение шести месяцев подряд.</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3. Депутат Хурала представителей </w:t>
      </w:r>
      <w:proofErr w:type="spellStart"/>
      <w:r>
        <w:rPr>
          <w:color w:val="000000"/>
          <w:sz w:val="24"/>
          <w:szCs w:val="24"/>
        </w:rPr>
        <w:t>сумона</w:t>
      </w:r>
      <w:proofErr w:type="spellEnd"/>
      <w:r w:rsidRPr="00FE641C">
        <w:rPr>
          <w:color w:val="000000"/>
          <w:sz w:val="24"/>
          <w:szCs w:val="24"/>
        </w:rPr>
        <w:t xml:space="preserve">, в отношении которого Хуралом представителей </w:t>
      </w:r>
      <w:proofErr w:type="spellStart"/>
      <w:r>
        <w:rPr>
          <w:color w:val="000000"/>
          <w:sz w:val="24"/>
          <w:szCs w:val="24"/>
        </w:rPr>
        <w:t>сумона</w:t>
      </w:r>
      <w:proofErr w:type="spellEnd"/>
      <w:r w:rsidRPr="00FE641C">
        <w:rPr>
          <w:color w:val="000000"/>
          <w:sz w:val="24"/>
          <w:szCs w:val="24"/>
        </w:rPr>
        <w:t xml:space="preserve"> принято решение о досрочном прекращении полномочий депутата Хурала представителей </w:t>
      </w:r>
      <w:proofErr w:type="spellStart"/>
      <w:r>
        <w:rPr>
          <w:color w:val="000000"/>
          <w:sz w:val="24"/>
          <w:szCs w:val="24"/>
        </w:rPr>
        <w:t>сумона</w:t>
      </w:r>
      <w:proofErr w:type="spellEnd"/>
      <w:r w:rsidRPr="00FE641C">
        <w:rPr>
          <w:color w:val="000000"/>
          <w:sz w:val="24"/>
          <w:szCs w:val="24"/>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4. В случае</w:t>
      </w:r>
      <w:proofErr w:type="gramStart"/>
      <w:r w:rsidRPr="00FE641C">
        <w:rPr>
          <w:color w:val="000000"/>
          <w:sz w:val="24"/>
          <w:szCs w:val="24"/>
        </w:rPr>
        <w:t>,</w:t>
      </w:r>
      <w:proofErr w:type="gramEnd"/>
      <w:r w:rsidRPr="00FE641C">
        <w:rPr>
          <w:color w:val="000000"/>
          <w:sz w:val="24"/>
          <w:szCs w:val="24"/>
        </w:rPr>
        <w:t xml:space="preserve"> если депутат Хурала представителей </w:t>
      </w:r>
      <w:proofErr w:type="spellStart"/>
      <w:r>
        <w:rPr>
          <w:color w:val="000000"/>
          <w:sz w:val="24"/>
          <w:szCs w:val="24"/>
        </w:rPr>
        <w:t>сумона</w:t>
      </w:r>
      <w:proofErr w:type="spellEnd"/>
      <w:r w:rsidRPr="00FE641C">
        <w:rPr>
          <w:color w:val="000000"/>
          <w:sz w:val="24"/>
          <w:szCs w:val="24"/>
        </w:rPr>
        <w:t xml:space="preserve">, полномочия которого прекращены досрочно на основании решения Хурала представителей </w:t>
      </w:r>
      <w:proofErr w:type="spellStart"/>
      <w:r>
        <w:rPr>
          <w:color w:val="000000"/>
          <w:sz w:val="24"/>
          <w:szCs w:val="24"/>
        </w:rPr>
        <w:t>сумона</w:t>
      </w:r>
      <w:proofErr w:type="spellEnd"/>
      <w:r w:rsidRPr="00FE641C">
        <w:rPr>
          <w:color w:val="000000"/>
          <w:sz w:val="24"/>
          <w:szCs w:val="24"/>
        </w:rPr>
        <w:t xml:space="preserve"> о досрочном прекращении полномочий депутата Хурала представителей </w:t>
      </w:r>
      <w:proofErr w:type="spellStart"/>
      <w:r>
        <w:rPr>
          <w:color w:val="000000"/>
          <w:sz w:val="24"/>
          <w:szCs w:val="24"/>
        </w:rPr>
        <w:t>сумона</w:t>
      </w:r>
      <w:proofErr w:type="spellEnd"/>
      <w:r w:rsidRPr="00FE641C">
        <w:rPr>
          <w:color w:val="000000"/>
          <w:sz w:val="24"/>
          <w:szCs w:val="24"/>
        </w:rPr>
        <w:t xml:space="preserve">,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Хурала представителей </w:t>
      </w:r>
      <w:proofErr w:type="spellStart"/>
      <w:r>
        <w:rPr>
          <w:color w:val="000000"/>
          <w:sz w:val="24"/>
          <w:szCs w:val="24"/>
        </w:rPr>
        <w:t>сумона</w:t>
      </w:r>
      <w:proofErr w:type="spellEnd"/>
      <w:r w:rsidRPr="00FE641C">
        <w:rPr>
          <w:color w:val="000000"/>
          <w:sz w:val="24"/>
          <w:szCs w:val="24"/>
        </w:rPr>
        <w:t xml:space="preserve"> до вступления решения суда в законную силу.</w:t>
      </w:r>
    </w:p>
    <w:p w:rsidR="00513DFA" w:rsidRPr="00FE641C" w:rsidRDefault="00513DFA" w:rsidP="00513DFA">
      <w:pPr>
        <w:pStyle w:val="ConsPlusNormal"/>
        <w:ind w:firstLine="540"/>
        <w:contextualSpacing/>
        <w:jc w:val="both"/>
        <w:rPr>
          <w:color w:val="000000"/>
          <w:sz w:val="24"/>
          <w:szCs w:val="24"/>
        </w:rPr>
      </w:pPr>
      <w:bookmarkStart w:id="35" w:name="P492"/>
      <w:bookmarkEnd w:id="35"/>
      <w:r w:rsidRPr="00FE641C">
        <w:rPr>
          <w:color w:val="000000"/>
          <w:sz w:val="24"/>
          <w:szCs w:val="24"/>
        </w:rPr>
        <w:t xml:space="preserve">5. Решение Хурала представителей </w:t>
      </w:r>
      <w:proofErr w:type="spellStart"/>
      <w:r>
        <w:rPr>
          <w:color w:val="000000"/>
          <w:sz w:val="24"/>
          <w:szCs w:val="24"/>
        </w:rPr>
        <w:t>сумона</w:t>
      </w:r>
      <w:proofErr w:type="spellEnd"/>
      <w:r w:rsidRPr="00FE641C">
        <w:rPr>
          <w:color w:val="000000"/>
          <w:sz w:val="24"/>
          <w:szCs w:val="24"/>
        </w:rPr>
        <w:t xml:space="preserve"> о досрочном прекращении полномочий депутата Хурала представителей </w:t>
      </w:r>
      <w:proofErr w:type="spellStart"/>
      <w:r>
        <w:rPr>
          <w:color w:val="000000"/>
          <w:sz w:val="24"/>
          <w:szCs w:val="24"/>
        </w:rPr>
        <w:t>сумона</w:t>
      </w:r>
      <w:proofErr w:type="spellEnd"/>
      <w:r w:rsidRPr="00FE641C">
        <w:rPr>
          <w:color w:val="000000"/>
          <w:sz w:val="24"/>
          <w:szCs w:val="24"/>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Хурала представителей </w:t>
      </w:r>
      <w:proofErr w:type="spellStart"/>
      <w:r>
        <w:rPr>
          <w:color w:val="000000"/>
          <w:sz w:val="24"/>
          <w:szCs w:val="24"/>
        </w:rPr>
        <w:t>сумона</w:t>
      </w:r>
      <w:proofErr w:type="spellEnd"/>
      <w:r w:rsidRPr="00FE641C">
        <w:rPr>
          <w:color w:val="000000"/>
          <w:sz w:val="24"/>
          <w:szCs w:val="24"/>
        </w:rPr>
        <w:t>, - не позднее чем через три месяца со дня появления такого основания.</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6. В случае</w:t>
      </w:r>
      <w:proofErr w:type="gramStart"/>
      <w:r w:rsidRPr="00FE641C">
        <w:rPr>
          <w:color w:val="000000"/>
          <w:sz w:val="24"/>
          <w:szCs w:val="24"/>
        </w:rPr>
        <w:t>,</w:t>
      </w:r>
      <w:proofErr w:type="gramEnd"/>
      <w:r w:rsidRPr="00FE641C">
        <w:rPr>
          <w:color w:val="000000"/>
          <w:sz w:val="24"/>
          <w:szCs w:val="24"/>
        </w:rPr>
        <w:t xml:space="preserve"> если решение Хурала представителей </w:t>
      </w:r>
      <w:proofErr w:type="spellStart"/>
      <w:r>
        <w:rPr>
          <w:color w:val="000000"/>
          <w:sz w:val="24"/>
          <w:szCs w:val="24"/>
        </w:rPr>
        <w:t>сумона</w:t>
      </w:r>
      <w:proofErr w:type="spellEnd"/>
      <w:r w:rsidRPr="00FE641C">
        <w:rPr>
          <w:color w:val="000000"/>
          <w:sz w:val="24"/>
          <w:szCs w:val="24"/>
        </w:rPr>
        <w:t xml:space="preserve"> о досрочном прекращении </w:t>
      </w:r>
      <w:r w:rsidRPr="00FE641C">
        <w:rPr>
          <w:color w:val="000000"/>
          <w:sz w:val="24"/>
          <w:szCs w:val="24"/>
        </w:rPr>
        <w:lastRenderedPageBreak/>
        <w:t xml:space="preserve">полномочий депутата Хурала представителей </w:t>
      </w:r>
      <w:proofErr w:type="spellStart"/>
      <w:r>
        <w:rPr>
          <w:color w:val="000000"/>
          <w:sz w:val="24"/>
          <w:szCs w:val="24"/>
        </w:rPr>
        <w:t>сумона</w:t>
      </w:r>
      <w:proofErr w:type="spellEnd"/>
      <w:r w:rsidRPr="00FE641C">
        <w:rPr>
          <w:color w:val="000000"/>
          <w:sz w:val="24"/>
          <w:szCs w:val="24"/>
        </w:rPr>
        <w:t xml:space="preserve"> по основанию, предусмотренному пунктом 2 части 1 настоящей статьи, не принято в сроки, предусмотренные частью 5 настоящей статьи, депутат Хурала представителей </w:t>
      </w:r>
      <w:proofErr w:type="spellStart"/>
      <w:r>
        <w:rPr>
          <w:color w:val="000000"/>
          <w:sz w:val="24"/>
          <w:szCs w:val="24"/>
        </w:rPr>
        <w:t>сумона</w:t>
      </w:r>
      <w:proofErr w:type="spellEnd"/>
      <w:r w:rsidRPr="00FE641C">
        <w:rPr>
          <w:color w:val="000000"/>
          <w:sz w:val="24"/>
          <w:szCs w:val="24"/>
        </w:rPr>
        <w:t xml:space="preserve"> вправе обратиться в суд с заявлением об обжаловании бездействия Хурала представителей </w:t>
      </w:r>
      <w:proofErr w:type="spellStart"/>
      <w:r>
        <w:rPr>
          <w:color w:val="000000"/>
          <w:sz w:val="24"/>
          <w:szCs w:val="24"/>
        </w:rPr>
        <w:t>сумона</w:t>
      </w:r>
      <w:proofErr w:type="spellEnd"/>
      <w:r w:rsidRPr="00FE641C">
        <w:rPr>
          <w:color w:val="000000"/>
          <w:sz w:val="24"/>
          <w:szCs w:val="24"/>
        </w:rPr>
        <w:t xml:space="preserve"> в порядке, предусмотренном процессуальным законодательством.</w:t>
      </w: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 xml:space="preserve">7. В случае обращения высшего должностного лица Республики Тыва с заявлением о досрочном прекращении полномочий депутата Хурала представителей </w:t>
      </w:r>
      <w:proofErr w:type="spellStart"/>
      <w:r>
        <w:rPr>
          <w:color w:val="000000"/>
          <w:sz w:val="24"/>
          <w:szCs w:val="24"/>
        </w:rPr>
        <w:t>сумона</w:t>
      </w:r>
      <w:proofErr w:type="spellEnd"/>
      <w:r w:rsidRPr="00FE641C">
        <w:rPr>
          <w:color w:val="000000"/>
          <w:sz w:val="24"/>
          <w:szCs w:val="24"/>
        </w:rPr>
        <w:t xml:space="preserve">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Title"/>
        <w:ind w:firstLine="540"/>
        <w:contextualSpacing/>
        <w:jc w:val="both"/>
        <w:outlineLvl w:val="1"/>
        <w:rPr>
          <w:color w:val="000000"/>
          <w:sz w:val="24"/>
          <w:szCs w:val="24"/>
        </w:rPr>
      </w:pPr>
      <w:r w:rsidRPr="00FE641C">
        <w:rPr>
          <w:color w:val="000000"/>
          <w:sz w:val="24"/>
          <w:szCs w:val="24"/>
        </w:rPr>
        <w:t>Статья 46. Муниципальная служба</w:t>
      </w:r>
    </w:p>
    <w:p w:rsidR="00513DFA" w:rsidRPr="00FE641C" w:rsidRDefault="00513DFA" w:rsidP="00513DFA">
      <w:pPr>
        <w:pStyle w:val="ConsPlusNormal"/>
        <w:ind w:firstLine="540"/>
        <w:contextualSpacing/>
        <w:jc w:val="both"/>
        <w:rPr>
          <w:color w:val="000000"/>
          <w:sz w:val="24"/>
          <w:szCs w:val="24"/>
        </w:rPr>
      </w:pPr>
    </w:p>
    <w:p w:rsidR="00513DFA" w:rsidRPr="00FE641C" w:rsidRDefault="00513DFA" w:rsidP="00513DFA">
      <w:pPr>
        <w:pStyle w:val="ConsPlusNormal"/>
        <w:ind w:firstLine="540"/>
        <w:contextualSpacing/>
        <w:jc w:val="both"/>
        <w:rPr>
          <w:color w:val="000000"/>
          <w:sz w:val="24"/>
          <w:szCs w:val="24"/>
        </w:rPr>
      </w:pPr>
      <w:r w:rsidRPr="00FE641C">
        <w:rPr>
          <w:color w:val="000000"/>
          <w:sz w:val="24"/>
          <w:szCs w:val="24"/>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513DFA" w:rsidRPr="00FE641C" w:rsidRDefault="00513DFA" w:rsidP="00513DFA">
      <w:pPr>
        <w:ind w:firstLine="720"/>
        <w:rPr>
          <w:rFonts w:cs="Arial"/>
          <w:color w:val="000000"/>
        </w:rPr>
      </w:pPr>
    </w:p>
    <w:p w:rsidR="00513DFA" w:rsidRPr="00FE641C" w:rsidRDefault="00CD76A5" w:rsidP="00513DFA">
      <w:pPr>
        <w:ind w:firstLine="0"/>
        <w:jc w:val="center"/>
        <w:rPr>
          <w:rFonts w:cs="Arial"/>
          <w:b/>
          <w:bCs/>
          <w:color w:val="000000"/>
        </w:rPr>
      </w:pPr>
      <w:r w:rsidRPr="00FE641C">
        <w:rPr>
          <w:rFonts w:cs="Arial"/>
          <w:b/>
          <w:bCs/>
          <w:color w:val="000000"/>
        </w:rPr>
        <w:t>ГЛАВА V</w:t>
      </w:r>
      <w:r w:rsidRPr="00FE641C">
        <w:rPr>
          <w:rFonts w:cs="Arial"/>
          <w:b/>
          <w:bCs/>
          <w:color w:val="000000"/>
          <w:lang w:val="en-US"/>
        </w:rPr>
        <w:t>I</w:t>
      </w:r>
      <w:r w:rsidRPr="00FE641C">
        <w:rPr>
          <w:rFonts w:cs="Arial"/>
          <w:b/>
          <w:bCs/>
          <w:color w:val="000000"/>
        </w:rPr>
        <w:t xml:space="preserve">. МУНИЦИПАЛЬНЫЕ ПРАВОВЫЕ АКТЫ </w:t>
      </w:r>
      <w:r>
        <w:rPr>
          <w:rFonts w:cs="Arial"/>
          <w:b/>
          <w:bCs/>
          <w:color w:val="000000"/>
        </w:rPr>
        <w:t>СУМОНА</w:t>
      </w:r>
    </w:p>
    <w:p w:rsidR="00513DFA" w:rsidRPr="00FE641C" w:rsidRDefault="00513DFA" w:rsidP="00513DFA">
      <w:pPr>
        <w:ind w:firstLine="720"/>
        <w:jc w:val="center"/>
        <w:rPr>
          <w:rFonts w:cs="Arial"/>
          <w:b/>
          <w:bCs/>
          <w:color w:val="000000"/>
        </w:rPr>
      </w:pPr>
    </w:p>
    <w:p w:rsidR="00513DFA" w:rsidRPr="00FE641C" w:rsidRDefault="00513DFA" w:rsidP="00513DFA">
      <w:pPr>
        <w:autoSpaceDE w:val="0"/>
        <w:autoSpaceDN w:val="0"/>
        <w:adjustRightInd w:val="0"/>
        <w:ind w:firstLine="720"/>
        <w:outlineLvl w:val="0"/>
        <w:rPr>
          <w:rFonts w:cs="Arial"/>
          <w:b/>
          <w:bCs/>
          <w:color w:val="000000"/>
        </w:rPr>
      </w:pPr>
      <w:r w:rsidRPr="00FE641C">
        <w:rPr>
          <w:rFonts w:cs="Arial"/>
          <w:b/>
          <w:bCs/>
          <w:color w:val="000000"/>
        </w:rPr>
        <w:t xml:space="preserve">Статья 47. Система муниципальных правовых актов </w:t>
      </w:r>
      <w:proofErr w:type="spellStart"/>
      <w:r>
        <w:rPr>
          <w:rFonts w:cs="Arial"/>
          <w:b/>
          <w:bCs/>
          <w:color w:val="000000"/>
        </w:rPr>
        <w:t>сумона</w:t>
      </w:r>
      <w:proofErr w:type="spellEnd"/>
      <w:r w:rsidRPr="00FE641C">
        <w:rPr>
          <w:rFonts w:cs="Arial"/>
          <w:b/>
          <w:bCs/>
          <w:color w:val="000000"/>
        </w:rPr>
        <w:t>, порядок их подготовки и вступления в силу</w:t>
      </w:r>
    </w:p>
    <w:p w:rsidR="00513DFA" w:rsidRPr="00FE641C" w:rsidRDefault="00513DFA" w:rsidP="00513DFA">
      <w:pPr>
        <w:autoSpaceDE w:val="0"/>
        <w:autoSpaceDN w:val="0"/>
        <w:adjustRightInd w:val="0"/>
        <w:ind w:firstLine="720"/>
        <w:rPr>
          <w:rFonts w:cs="Arial"/>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В систему муниципальных правовых актов </w:t>
      </w:r>
      <w:proofErr w:type="spellStart"/>
      <w:r>
        <w:rPr>
          <w:rFonts w:cs="Arial"/>
          <w:color w:val="000000"/>
        </w:rPr>
        <w:t>сумона</w:t>
      </w:r>
      <w:proofErr w:type="spellEnd"/>
      <w:r w:rsidRPr="00FE641C">
        <w:rPr>
          <w:rFonts w:cs="Arial"/>
          <w:color w:val="000000"/>
        </w:rPr>
        <w:t xml:space="preserve"> входят:</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1) правовые акты, принятые на местном референдуме, сходе граждан;</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правовые акты Хурала представителей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3) правовые акты главы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4) правовые акты местной администрации;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Устав </w:t>
      </w:r>
      <w:proofErr w:type="spellStart"/>
      <w:r>
        <w:rPr>
          <w:rFonts w:cs="Arial"/>
          <w:color w:val="000000"/>
        </w:rPr>
        <w:t>сумона</w:t>
      </w:r>
      <w:proofErr w:type="spellEnd"/>
      <w:r w:rsidRPr="00FE641C">
        <w:rPr>
          <w:rFonts w:cs="Arial"/>
          <w:color w:val="000000"/>
        </w:rPr>
        <w:t xml:space="preserve">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w:t>
      </w:r>
      <w:proofErr w:type="spellStart"/>
      <w:r>
        <w:rPr>
          <w:rFonts w:cs="Arial"/>
          <w:color w:val="000000"/>
        </w:rPr>
        <w:t>сумона</w:t>
      </w:r>
      <w:proofErr w:type="spellEnd"/>
      <w:r w:rsidRPr="00FE641C">
        <w:rPr>
          <w:rFonts w:cs="Arial"/>
          <w:color w:val="000000"/>
        </w:rPr>
        <w:t xml:space="preserve">, имеют прямое действие и применяются на всей территории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3. Иные муниципальные правовые акты </w:t>
      </w:r>
      <w:proofErr w:type="spellStart"/>
      <w:r>
        <w:rPr>
          <w:rFonts w:cs="Arial"/>
          <w:color w:val="000000"/>
        </w:rPr>
        <w:t>сумона</w:t>
      </w:r>
      <w:proofErr w:type="spellEnd"/>
      <w:r w:rsidRPr="00FE641C">
        <w:rPr>
          <w:rFonts w:cs="Arial"/>
          <w:color w:val="000000"/>
        </w:rPr>
        <w:t xml:space="preserve"> не должны противоречить настоящего Уставу и правовым актам, принятым на местном референдуме, сходе граждан.</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4. Порядок внесения проектов муниципальных правовых актов </w:t>
      </w:r>
      <w:proofErr w:type="spellStart"/>
      <w:r>
        <w:rPr>
          <w:rFonts w:cs="Arial"/>
          <w:color w:val="000000"/>
        </w:rPr>
        <w:t>сумона</w:t>
      </w:r>
      <w:proofErr w:type="spellEnd"/>
      <w:r w:rsidRPr="00FE641C">
        <w:rPr>
          <w:rFonts w:cs="Arial"/>
          <w:color w:val="000000"/>
        </w:rPr>
        <w:t xml:space="preserve">, перечень и форма прилагаемых к ним документов устанавливаются правовым актом органа местного самоуправления </w:t>
      </w:r>
      <w:proofErr w:type="spellStart"/>
      <w:r>
        <w:rPr>
          <w:rFonts w:cs="Arial"/>
          <w:color w:val="000000"/>
        </w:rPr>
        <w:t>сумона</w:t>
      </w:r>
      <w:proofErr w:type="spellEnd"/>
      <w:r w:rsidRPr="00FE641C">
        <w:rPr>
          <w:rFonts w:cs="Arial"/>
          <w:color w:val="000000"/>
        </w:rPr>
        <w:t xml:space="preserve"> или должностного лица местного самоуправления, на рассмотрение которых вносятся указанные проекты.</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5. </w:t>
      </w:r>
      <w:proofErr w:type="gramStart"/>
      <w:r w:rsidRPr="00FE641C">
        <w:rPr>
          <w:rFonts w:cs="Arial"/>
          <w:color w:val="000000"/>
        </w:rPr>
        <w:t xml:space="preserve">Проекты муниципальных правовых актов </w:t>
      </w:r>
      <w:proofErr w:type="spellStart"/>
      <w:r>
        <w:rPr>
          <w:rFonts w:cs="Arial"/>
          <w:color w:val="000000"/>
        </w:rPr>
        <w:t>сумона</w:t>
      </w:r>
      <w:proofErr w:type="spellEnd"/>
      <w:r w:rsidRPr="00FE641C">
        <w:rPr>
          <w:rFonts w:cs="Arial"/>
          <w:color w:val="000000"/>
        </w:rPr>
        <w:t xml:space="preserve">,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proofErr w:type="spellStart"/>
      <w:r>
        <w:rPr>
          <w:rFonts w:cs="Arial"/>
          <w:color w:val="000000"/>
        </w:rPr>
        <w:t>сумона</w:t>
      </w:r>
      <w:proofErr w:type="spellEnd"/>
      <w:r w:rsidRPr="00FE641C">
        <w:rPr>
          <w:rFonts w:cs="Arial"/>
          <w:color w:val="000000"/>
        </w:rPr>
        <w:t xml:space="preserve">, в порядке, установленном муниципальными правовыми актами </w:t>
      </w:r>
      <w:proofErr w:type="spellStart"/>
      <w:r>
        <w:rPr>
          <w:rFonts w:cs="Arial"/>
          <w:color w:val="000000"/>
        </w:rPr>
        <w:t>сумона</w:t>
      </w:r>
      <w:proofErr w:type="spellEnd"/>
      <w:r w:rsidRPr="00FE641C">
        <w:rPr>
          <w:rFonts w:cs="Arial"/>
          <w:color w:val="000000"/>
        </w:rPr>
        <w:t xml:space="preserve"> в соответствии с законом Республики Тыва, за исключением:</w:t>
      </w:r>
      <w:proofErr w:type="gramEnd"/>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проектов нормативных правовых актов Хурала представителей </w:t>
      </w:r>
      <w:proofErr w:type="spellStart"/>
      <w:r>
        <w:rPr>
          <w:rFonts w:cs="Arial"/>
          <w:color w:val="000000"/>
        </w:rPr>
        <w:t>сумона</w:t>
      </w:r>
      <w:proofErr w:type="spellEnd"/>
      <w:r w:rsidRPr="00FE641C">
        <w:rPr>
          <w:rFonts w:cs="Arial"/>
          <w:color w:val="000000"/>
        </w:rPr>
        <w:t>, устанавливающих, изменяющих, приостанавливающих, отменяющих местные налоги и сборы;</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lastRenderedPageBreak/>
        <w:t xml:space="preserve">2) проектов нормативных правовых актов Хурала представителей </w:t>
      </w:r>
      <w:proofErr w:type="spellStart"/>
      <w:r>
        <w:rPr>
          <w:rFonts w:cs="Arial"/>
          <w:color w:val="000000"/>
        </w:rPr>
        <w:t>сумона</w:t>
      </w:r>
      <w:proofErr w:type="spellEnd"/>
      <w:r w:rsidRPr="00FE641C">
        <w:rPr>
          <w:rFonts w:cs="Arial"/>
          <w:color w:val="000000"/>
        </w:rPr>
        <w:t>, регулирующих бюджетные правоотношения;</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6. Оценка регулирующего воздействия проектов муниципальных нормативных правовых актов </w:t>
      </w:r>
      <w:proofErr w:type="spellStart"/>
      <w:r>
        <w:rPr>
          <w:rFonts w:cs="Arial"/>
          <w:color w:val="000000"/>
        </w:rPr>
        <w:t>сумона</w:t>
      </w:r>
      <w:proofErr w:type="spellEnd"/>
      <w:r w:rsidRPr="00FE641C">
        <w:rPr>
          <w:rFonts w:cs="Arial"/>
          <w:color w:val="000000"/>
        </w:rPr>
        <w:t xml:space="preserve">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513DFA" w:rsidRPr="00FE641C" w:rsidRDefault="00513DFA" w:rsidP="00513DFA">
      <w:pPr>
        <w:autoSpaceDE w:val="0"/>
        <w:autoSpaceDN w:val="0"/>
        <w:adjustRightInd w:val="0"/>
        <w:ind w:firstLine="720"/>
        <w:rPr>
          <w:rFonts w:cs="Arial"/>
          <w:color w:val="000000"/>
        </w:rPr>
      </w:pPr>
      <w:bookmarkStart w:id="36" w:name="Par16"/>
      <w:bookmarkEnd w:id="36"/>
      <w:r w:rsidRPr="00FE641C">
        <w:rPr>
          <w:rFonts w:cs="Arial"/>
          <w:color w:val="000000"/>
        </w:rPr>
        <w:t xml:space="preserve">7. </w:t>
      </w:r>
      <w:proofErr w:type="gramStart"/>
      <w:r w:rsidRPr="00FE641C">
        <w:rPr>
          <w:rFonts w:cs="Arial"/>
          <w:color w:val="000000"/>
        </w:rPr>
        <w:t>Законом Республики Тыва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w:t>
      </w:r>
      <w:proofErr w:type="gramEnd"/>
      <w:r w:rsidRPr="00FE641C">
        <w:rPr>
          <w:rFonts w:cs="Arial"/>
          <w:color w:val="000000"/>
        </w:rPr>
        <w:t xml:space="preserve"> При этом законом Республики Тыва определяются критерии включения </w:t>
      </w:r>
      <w:r>
        <w:rPr>
          <w:rFonts w:cs="Arial"/>
          <w:color w:val="000000"/>
        </w:rPr>
        <w:t>сельских</w:t>
      </w:r>
      <w:r w:rsidRPr="00FE641C">
        <w:rPr>
          <w:rFonts w:cs="Arial"/>
          <w:color w:val="000000"/>
        </w:rPr>
        <w:t xml:space="preserve"> </w:t>
      </w:r>
      <w:r>
        <w:rPr>
          <w:rFonts w:cs="Arial"/>
          <w:color w:val="000000"/>
        </w:rPr>
        <w:t>поселений</w:t>
      </w:r>
      <w:r w:rsidRPr="00FE641C">
        <w:rPr>
          <w:rFonts w:cs="Arial"/>
          <w:color w:val="000000"/>
        </w:rPr>
        <w:t xml:space="preserve"> в указанный перечень, отражающие объективные особенности осуществления местного самоуправления в Республике Тыва, включая степень концентрации возложенных на </w:t>
      </w:r>
      <w:r>
        <w:rPr>
          <w:rFonts w:cs="Arial"/>
          <w:color w:val="000000"/>
        </w:rPr>
        <w:t>сельское</w:t>
      </w:r>
      <w:r w:rsidRPr="00FE641C">
        <w:rPr>
          <w:rFonts w:cs="Arial"/>
          <w:color w:val="000000"/>
        </w:rPr>
        <w:t xml:space="preserve"> </w:t>
      </w:r>
      <w:r>
        <w:rPr>
          <w:rFonts w:cs="Arial"/>
          <w:color w:val="000000"/>
        </w:rPr>
        <w:t>поселение</w:t>
      </w:r>
      <w:r w:rsidRPr="00FE641C">
        <w:rPr>
          <w:rFonts w:cs="Arial"/>
          <w:color w:val="000000"/>
        </w:rPr>
        <w:t xml:space="preserve"> государственных полномочий.</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8. Муниципальные правовые акты </w:t>
      </w:r>
      <w:proofErr w:type="spellStart"/>
      <w:r>
        <w:rPr>
          <w:rFonts w:cs="Arial"/>
          <w:color w:val="000000"/>
        </w:rPr>
        <w:t>сумона</w:t>
      </w:r>
      <w:proofErr w:type="spellEnd"/>
      <w:r w:rsidRPr="00FE641C">
        <w:rPr>
          <w:rFonts w:cs="Arial"/>
          <w:color w:val="000000"/>
        </w:rPr>
        <w:t xml:space="preserve"> вступают в силу в порядке, установленном настоящим Уставом, за исключением нормативных правовых актов Хурала представителей </w:t>
      </w:r>
      <w:proofErr w:type="spellStart"/>
      <w:r>
        <w:rPr>
          <w:rFonts w:cs="Arial"/>
          <w:color w:val="000000"/>
        </w:rPr>
        <w:t>сумона</w:t>
      </w:r>
      <w:proofErr w:type="spellEnd"/>
      <w:r w:rsidRPr="00FE641C">
        <w:rPr>
          <w:rFonts w:cs="Arial"/>
          <w:color w:val="000000"/>
        </w:rPr>
        <w:t xml:space="preserve"> о налогах и сборах, которые вступают в силу в соответствии с Налоговым кодексом Российской Федерации.</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9. Муниципальные нормативные правовые акты </w:t>
      </w:r>
      <w:proofErr w:type="spellStart"/>
      <w:r>
        <w:rPr>
          <w:rFonts w:cs="Arial"/>
          <w:color w:val="000000"/>
        </w:rPr>
        <w:t>сумона</w:t>
      </w:r>
      <w:proofErr w:type="spellEnd"/>
      <w:r w:rsidRPr="00FE641C">
        <w:rPr>
          <w:rFonts w:cs="Arial"/>
          <w:color w:val="000000"/>
        </w:rPr>
        <w:t xml:space="preserve">, затрагивающие права, свободы и обязанности человека и гражданина, муниципальные нормативные правовые акты </w:t>
      </w:r>
      <w:proofErr w:type="spellStart"/>
      <w:r>
        <w:rPr>
          <w:rFonts w:cs="Arial"/>
          <w:color w:val="000000"/>
        </w:rPr>
        <w:t>сумона</w:t>
      </w:r>
      <w:proofErr w:type="spellEnd"/>
      <w:r w:rsidRPr="00FE641C">
        <w:rPr>
          <w:rFonts w:cs="Arial"/>
          <w:color w:val="000000"/>
        </w:rPr>
        <w:t xml:space="preserve">, устанавливающие правовой статус организаций, учредителем которых выступает </w:t>
      </w:r>
      <w:r>
        <w:rPr>
          <w:rFonts w:cs="Arial"/>
          <w:color w:val="000000"/>
        </w:rPr>
        <w:t>сельское</w:t>
      </w:r>
      <w:r w:rsidRPr="00FE641C">
        <w:rPr>
          <w:rFonts w:cs="Arial"/>
          <w:color w:val="000000"/>
        </w:rPr>
        <w:t xml:space="preserve"> </w:t>
      </w:r>
      <w:r>
        <w:rPr>
          <w:rFonts w:cs="Arial"/>
          <w:color w:val="000000"/>
        </w:rPr>
        <w:t>поселение</w:t>
      </w:r>
      <w:r w:rsidRPr="00FE641C">
        <w:rPr>
          <w:rFonts w:cs="Arial"/>
          <w:color w:val="000000"/>
        </w:rPr>
        <w:t>, а также соглашения, заключаемые между органами местного самоуправления, вступают в силу после их официального опубликования.</w:t>
      </w:r>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outlineLvl w:val="0"/>
        <w:rPr>
          <w:rFonts w:cs="Arial"/>
          <w:b/>
          <w:bCs/>
          <w:color w:val="000000"/>
        </w:rPr>
      </w:pPr>
      <w:r w:rsidRPr="00FE641C">
        <w:rPr>
          <w:rFonts w:cs="Arial"/>
          <w:b/>
          <w:bCs/>
          <w:color w:val="000000"/>
        </w:rPr>
        <w:t xml:space="preserve">Статья 48. Обнародование муниципальных правовых актов </w:t>
      </w:r>
      <w:proofErr w:type="spellStart"/>
      <w:r>
        <w:rPr>
          <w:rFonts w:cs="Arial"/>
          <w:b/>
          <w:bCs/>
          <w:color w:val="000000"/>
        </w:rPr>
        <w:t>сумона</w:t>
      </w:r>
      <w:proofErr w:type="spellEnd"/>
    </w:p>
    <w:p w:rsidR="00513DFA" w:rsidRPr="00FE641C" w:rsidRDefault="00513DFA" w:rsidP="00513DFA">
      <w:pPr>
        <w:autoSpaceDE w:val="0"/>
        <w:autoSpaceDN w:val="0"/>
        <w:adjustRightInd w:val="0"/>
        <w:ind w:firstLine="720"/>
        <w:rPr>
          <w:rFonts w:cs="Arial"/>
          <w:b/>
          <w:bCs/>
          <w:color w:val="000000"/>
        </w:rPr>
      </w:pP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1. Порядок обнародования муниципальных правовых актов </w:t>
      </w:r>
      <w:proofErr w:type="spellStart"/>
      <w:r>
        <w:rPr>
          <w:rFonts w:cs="Arial"/>
          <w:color w:val="000000"/>
        </w:rPr>
        <w:t>сумона</w:t>
      </w:r>
      <w:proofErr w:type="spellEnd"/>
      <w:r w:rsidRPr="00FE641C">
        <w:rPr>
          <w:rFonts w:cs="Arial"/>
          <w:bCs/>
          <w:color w:val="000000"/>
        </w:rPr>
        <w:t xml:space="preserve">,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w:t>
      </w:r>
      <w:proofErr w:type="spellStart"/>
      <w:r>
        <w:rPr>
          <w:rFonts w:cs="Arial"/>
          <w:color w:val="000000"/>
        </w:rPr>
        <w:t>сумона</w:t>
      </w:r>
      <w:proofErr w:type="spellEnd"/>
      <w:r w:rsidRPr="00FE641C">
        <w:rPr>
          <w:rFonts w:cs="Arial"/>
          <w:bCs/>
          <w:color w:val="000000"/>
        </w:rPr>
        <w:t xml:space="preserve"> или их отдельных положений, содержащих сведения, распространение которых ограничено федеральным законом.</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2. Под обнародованием муниципального правового акта </w:t>
      </w:r>
      <w:proofErr w:type="spellStart"/>
      <w:r>
        <w:rPr>
          <w:rFonts w:cs="Arial"/>
          <w:color w:val="000000"/>
        </w:rPr>
        <w:t>сумона</w:t>
      </w:r>
      <w:proofErr w:type="spellEnd"/>
      <w:r w:rsidRPr="00FE641C">
        <w:rPr>
          <w:rFonts w:cs="Arial"/>
          <w:bCs/>
          <w:color w:val="000000"/>
        </w:rPr>
        <w:t xml:space="preserve"> понимаются: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1) официальное опубликование муниципального правового акта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2) размещение муниципального правового акта </w:t>
      </w:r>
      <w:proofErr w:type="spellStart"/>
      <w:r>
        <w:rPr>
          <w:rFonts w:cs="Arial"/>
          <w:color w:val="000000"/>
        </w:rPr>
        <w:t>сумона</w:t>
      </w:r>
      <w:proofErr w:type="spellEnd"/>
      <w:r w:rsidRPr="00FE641C">
        <w:rPr>
          <w:rFonts w:cs="Arial"/>
          <w:bCs/>
          <w:color w:val="000000"/>
        </w:rPr>
        <w:t xml:space="preserve">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3) размещение муниципального правового акта </w:t>
      </w:r>
      <w:proofErr w:type="spellStart"/>
      <w:r>
        <w:rPr>
          <w:rFonts w:cs="Arial"/>
          <w:color w:val="000000"/>
        </w:rPr>
        <w:t>сумона</w:t>
      </w:r>
      <w:proofErr w:type="spellEnd"/>
      <w:r w:rsidRPr="00FE641C">
        <w:rPr>
          <w:rFonts w:cs="Arial"/>
          <w:bCs/>
          <w:color w:val="000000"/>
        </w:rPr>
        <w:t xml:space="preserve"> на официальном сайте </w:t>
      </w:r>
      <w:proofErr w:type="spellStart"/>
      <w:r>
        <w:rPr>
          <w:rFonts w:cs="Arial"/>
          <w:color w:val="000000"/>
        </w:rPr>
        <w:t>сумона</w:t>
      </w:r>
      <w:proofErr w:type="spellEnd"/>
      <w:r w:rsidRPr="00FE641C">
        <w:rPr>
          <w:rFonts w:cs="Arial"/>
          <w:bCs/>
          <w:color w:val="000000"/>
        </w:rPr>
        <w:t xml:space="preserve"> в информационно-телекоммуникационной сети «Интернет»;</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4) иной предусмотренный настоящим Уставом способ обеспечения возможности ознакомления граждан с муниципальным правовым актом </w:t>
      </w:r>
      <w:proofErr w:type="spellStart"/>
      <w:r>
        <w:rPr>
          <w:rFonts w:cs="Arial"/>
          <w:color w:val="000000"/>
        </w:rPr>
        <w:t>сумона</w:t>
      </w:r>
      <w:proofErr w:type="spellEnd"/>
      <w:r w:rsidRPr="00FE641C">
        <w:rPr>
          <w:rFonts w:cs="Arial"/>
          <w:bCs/>
          <w:color w:val="000000"/>
        </w:rPr>
        <w:t>, в том числе соглашением, заключенным между органами местного самоуправления.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3. Официальным опубликованием муниципального правового акта </w:t>
      </w:r>
      <w:proofErr w:type="spellStart"/>
      <w:r>
        <w:rPr>
          <w:rFonts w:cs="Arial"/>
          <w:color w:val="000000"/>
        </w:rPr>
        <w:t>сумона</w:t>
      </w:r>
      <w:proofErr w:type="spellEnd"/>
      <w:r w:rsidRPr="00FE641C">
        <w:rPr>
          <w:rFonts w:cs="Arial"/>
          <w:bCs/>
          <w:color w:val="000000"/>
        </w:rPr>
        <w:t xml:space="preserve">, в том числе соглашения, заключенного между органами местного самоуправления, считается </w:t>
      </w:r>
      <w:r w:rsidRPr="00FE641C">
        <w:rPr>
          <w:rFonts w:cs="Arial"/>
          <w:bCs/>
          <w:color w:val="000000"/>
        </w:rPr>
        <w:lastRenderedPageBreak/>
        <w:t xml:space="preserve">первая публикация его полного текста в периодическом печатном издании, распространяемом в </w:t>
      </w:r>
      <w:r>
        <w:rPr>
          <w:rFonts w:cs="Arial"/>
          <w:bCs/>
          <w:color w:val="000000"/>
        </w:rPr>
        <w:t>сельском</w:t>
      </w:r>
      <w:r w:rsidRPr="00FE641C">
        <w:rPr>
          <w:rFonts w:cs="Arial"/>
          <w:bCs/>
          <w:color w:val="000000"/>
        </w:rPr>
        <w:t xml:space="preserve"> </w:t>
      </w:r>
      <w:r>
        <w:rPr>
          <w:rFonts w:cs="Arial"/>
          <w:bCs/>
          <w:color w:val="000000"/>
        </w:rPr>
        <w:t>поселении</w:t>
      </w:r>
      <w:r w:rsidRPr="00FE641C">
        <w:rPr>
          <w:rFonts w:cs="Arial"/>
          <w:bCs/>
          <w:color w:val="000000"/>
        </w:rPr>
        <w:t>, или первое размещение в сетевом издании.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4. В случае</w:t>
      </w:r>
      <w:proofErr w:type="gramStart"/>
      <w:r w:rsidRPr="00FE641C">
        <w:rPr>
          <w:rFonts w:cs="Arial"/>
          <w:bCs/>
          <w:color w:val="000000"/>
        </w:rPr>
        <w:t>,</w:t>
      </w:r>
      <w:proofErr w:type="gramEnd"/>
      <w:r w:rsidRPr="00FE641C">
        <w:rPr>
          <w:rFonts w:cs="Arial"/>
          <w:bCs/>
          <w:color w:val="000000"/>
        </w:rPr>
        <w:t xml:space="preserve"> если официальное опубликование муниципального правового акта </w:t>
      </w:r>
      <w:proofErr w:type="spellStart"/>
      <w:r>
        <w:rPr>
          <w:rFonts w:cs="Arial"/>
          <w:color w:val="000000"/>
        </w:rPr>
        <w:t>сумона</w:t>
      </w:r>
      <w:proofErr w:type="spellEnd"/>
      <w:r w:rsidRPr="00FE641C">
        <w:rPr>
          <w:rFonts w:cs="Arial"/>
          <w:bCs/>
          <w:color w:val="000000"/>
        </w:rPr>
        <w:t xml:space="preserve">, в том числе соглашения, заключенного между органами местного самоуправления, осуществляется в сетевом издании, в </w:t>
      </w:r>
      <w:r>
        <w:rPr>
          <w:rFonts w:cs="Arial"/>
          <w:color w:val="000000"/>
        </w:rPr>
        <w:t>сельском</w:t>
      </w:r>
      <w:r w:rsidRPr="00FE641C">
        <w:rPr>
          <w:rFonts w:cs="Arial"/>
          <w:color w:val="000000"/>
        </w:rPr>
        <w:t xml:space="preserve"> </w:t>
      </w:r>
      <w:r>
        <w:rPr>
          <w:rFonts w:cs="Arial"/>
          <w:color w:val="000000"/>
        </w:rPr>
        <w:t>поселении</w:t>
      </w:r>
      <w:r w:rsidRPr="00FE641C">
        <w:rPr>
          <w:rFonts w:cs="Arial"/>
          <w:bCs/>
          <w:color w:val="000000"/>
        </w:rPr>
        <w:t xml:space="preserve">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5. Обнародование иных документов и информации в случаях, если такое обнародование предусмотрено Федеральным законом «Об общих принципах организации местного самоуправления в единой системе публичной власти», осуществляется в порядке, предусмотренном для обнародования муниципальных правовых актов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p>
    <w:p w:rsidR="00513DFA" w:rsidRPr="00FE641C" w:rsidRDefault="00513DFA" w:rsidP="00513DFA">
      <w:pPr>
        <w:autoSpaceDE w:val="0"/>
        <w:autoSpaceDN w:val="0"/>
        <w:adjustRightInd w:val="0"/>
        <w:ind w:firstLine="720"/>
        <w:outlineLvl w:val="0"/>
        <w:rPr>
          <w:rFonts w:cs="Arial"/>
          <w:b/>
          <w:bCs/>
          <w:color w:val="000000"/>
        </w:rPr>
      </w:pPr>
      <w:r w:rsidRPr="00FE641C">
        <w:rPr>
          <w:rFonts w:cs="Arial"/>
          <w:b/>
          <w:bCs/>
          <w:color w:val="000000"/>
        </w:rPr>
        <w:t xml:space="preserve">Статья 49. Отмена муниципальных правовых актов </w:t>
      </w:r>
      <w:proofErr w:type="spellStart"/>
      <w:r>
        <w:rPr>
          <w:rFonts w:cs="Arial"/>
          <w:b/>
          <w:color w:val="000000"/>
        </w:rPr>
        <w:t>сумона</w:t>
      </w:r>
      <w:proofErr w:type="spellEnd"/>
      <w:r w:rsidRPr="00FE641C">
        <w:rPr>
          <w:rFonts w:cs="Arial"/>
          <w:b/>
          <w:bCs/>
          <w:color w:val="000000"/>
        </w:rPr>
        <w:t xml:space="preserve"> и приостановление их действия</w:t>
      </w:r>
    </w:p>
    <w:p w:rsidR="00513DFA" w:rsidRPr="00FE641C" w:rsidRDefault="00513DFA" w:rsidP="00513DFA">
      <w:pPr>
        <w:autoSpaceDE w:val="0"/>
        <w:autoSpaceDN w:val="0"/>
        <w:adjustRightInd w:val="0"/>
        <w:ind w:firstLine="720"/>
        <w:rPr>
          <w:rFonts w:cs="Arial"/>
          <w:bCs/>
          <w:color w:val="000000"/>
        </w:rPr>
      </w:pP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1. </w:t>
      </w:r>
      <w:proofErr w:type="gramStart"/>
      <w:r w:rsidRPr="00FE641C">
        <w:rPr>
          <w:rFonts w:cs="Arial"/>
          <w:bCs/>
          <w:color w:val="000000"/>
        </w:rPr>
        <w:t xml:space="preserve">Муниципальные правовые акты </w:t>
      </w:r>
      <w:proofErr w:type="spellStart"/>
      <w:r>
        <w:rPr>
          <w:rFonts w:cs="Arial"/>
          <w:color w:val="000000"/>
        </w:rPr>
        <w:t>сумона</w:t>
      </w:r>
      <w:proofErr w:type="spellEnd"/>
      <w:r w:rsidRPr="00FE641C">
        <w:rPr>
          <w:rFonts w:cs="Arial"/>
          <w:bCs/>
          <w:color w:val="000000"/>
        </w:rPr>
        <w:t xml:space="preserve"> могут быть отменены или их действие может быть приостановлено органами местного самоуправления </w:t>
      </w:r>
      <w:proofErr w:type="spellStart"/>
      <w:r>
        <w:rPr>
          <w:rFonts w:cs="Arial"/>
          <w:color w:val="000000"/>
        </w:rPr>
        <w:t>сумона</w:t>
      </w:r>
      <w:proofErr w:type="spellEnd"/>
      <w:r w:rsidRPr="00FE641C">
        <w:rPr>
          <w:rFonts w:cs="Arial"/>
          <w:bCs/>
          <w:color w:val="000000"/>
        </w:rPr>
        <w:t xml:space="preserve"> или должностными лицами местного самоуправления, принявшими (издавшими) соответствующий муниципальный правовой акт </w:t>
      </w:r>
      <w:proofErr w:type="spellStart"/>
      <w:r>
        <w:rPr>
          <w:rFonts w:cs="Arial"/>
          <w:color w:val="000000"/>
        </w:rPr>
        <w:t>сумона</w:t>
      </w:r>
      <w:proofErr w:type="spellEnd"/>
      <w:r w:rsidRPr="00FE641C">
        <w:rPr>
          <w:rFonts w:cs="Arial"/>
          <w:bCs/>
          <w:color w:val="000000"/>
        </w:rPr>
        <w:t xml:space="preserve">,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w:t>
      </w:r>
      <w:proofErr w:type="spellStart"/>
      <w:r>
        <w:rPr>
          <w:rFonts w:cs="Arial"/>
          <w:color w:val="000000"/>
        </w:rPr>
        <w:t>сумона</w:t>
      </w:r>
      <w:proofErr w:type="spellEnd"/>
      <w:r w:rsidRPr="00FE641C">
        <w:rPr>
          <w:rFonts w:cs="Arial"/>
          <w:bCs/>
          <w:color w:val="000000"/>
        </w:rPr>
        <w:t xml:space="preserve"> или должностными лицами местного самоуправления, к полномочиям которых на момент</w:t>
      </w:r>
      <w:proofErr w:type="gramEnd"/>
      <w:r w:rsidRPr="00FE641C">
        <w:rPr>
          <w:rFonts w:cs="Arial"/>
          <w:bCs/>
          <w:color w:val="000000"/>
        </w:rPr>
        <w:t xml:space="preserve"> </w:t>
      </w:r>
      <w:proofErr w:type="gramStart"/>
      <w:r w:rsidRPr="00FE641C">
        <w:rPr>
          <w:rFonts w:cs="Arial"/>
          <w:bCs/>
          <w:color w:val="000000"/>
        </w:rPr>
        <w:t xml:space="preserve">отмены или приостановления действия муниципального правового акта </w:t>
      </w:r>
      <w:proofErr w:type="spellStart"/>
      <w:r>
        <w:rPr>
          <w:rFonts w:cs="Arial"/>
          <w:color w:val="000000"/>
        </w:rPr>
        <w:t>сумона</w:t>
      </w:r>
      <w:proofErr w:type="spellEnd"/>
      <w:r w:rsidRPr="00FE641C">
        <w:rPr>
          <w:rFonts w:cs="Arial"/>
          <w:bCs/>
          <w:color w:val="000000"/>
        </w:rPr>
        <w:t xml:space="preserve"> отнесено принятие (издание) соответствующего муниципального правового акта </w:t>
      </w:r>
      <w:proofErr w:type="spellStart"/>
      <w:r>
        <w:rPr>
          <w:rFonts w:cs="Arial"/>
          <w:color w:val="000000"/>
        </w:rPr>
        <w:t>сумона</w:t>
      </w:r>
      <w:proofErr w:type="spellEnd"/>
      <w:r w:rsidRPr="00FE641C">
        <w:rPr>
          <w:rFonts w:cs="Arial"/>
          <w:bCs/>
          <w:color w:val="000000"/>
        </w:rPr>
        <w:t xml:space="preserve">, а также судом, а в части, регулирующей осуществление органами местного самоуправления </w:t>
      </w:r>
      <w:proofErr w:type="spellStart"/>
      <w:r>
        <w:rPr>
          <w:rFonts w:cs="Arial"/>
          <w:color w:val="000000"/>
        </w:rPr>
        <w:t>сумона</w:t>
      </w:r>
      <w:proofErr w:type="spellEnd"/>
      <w:r w:rsidRPr="00FE641C">
        <w:rPr>
          <w:rFonts w:cs="Arial"/>
          <w:bCs/>
          <w:color w:val="000000"/>
        </w:rPr>
        <w:t xml:space="preserve">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Республики Тыва).</w:t>
      </w:r>
      <w:proofErr w:type="gramEnd"/>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2. </w:t>
      </w:r>
      <w:proofErr w:type="gramStart"/>
      <w:r w:rsidRPr="00FE641C">
        <w:rPr>
          <w:rFonts w:cs="Arial"/>
          <w:bCs/>
          <w:color w:val="000000"/>
        </w:rPr>
        <w:t xml:space="preserve">Действие муниципального правового акта </w:t>
      </w:r>
      <w:proofErr w:type="spellStart"/>
      <w:r>
        <w:rPr>
          <w:rFonts w:cs="Arial"/>
          <w:color w:val="000000"/>
        </w:rPr>
        <w:t>сумона</w:t>
      </w:r>
      <w:proofErr w:type="spellEnd"/>
      <w:r w:rsidRPr="00FE641C">
        <w:rPr>
          <w:rFonts w:cs="Arial"/>
          <w:bCs/>
          <w:color w:val="000000"/>
        </w:rPr>
        <w:t xml:space="preserve">, не имеющего нормативного характера, незамедлительно приостанавливается принявшим (издавшим) его органом местного самоуправления </w:t>
      </w:r>
      <w:proofErr w:type="spellStart"/>
      <w:r>
        <w:rPr>
          <w:rFonts w:cs="Arial"/>
          <w:color w:val="000000"/>
        </w:rPr>
        <w:t>сумона</w:t>
      </w:r>
      <w:proofErr w:type="spellEnd"/>
      <w:r w:rsidRPr="00FE641C">
        <w:rPr>
          <w:rFonts w:cs="Arial"/>
          <w:bCs/>
          <w:color w:val="000000"/>
        </w:rPr>
        <w:t xml:space="preserve">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E641C">
        <w:rPr>
          <w:rFonts w:cs="Arial"/>
          <w:bCs/>
          <w:color w:val="000000"/>
        </w:rPr>
        <w:t xml:space="preserve"> Об исполнении полученного предписания органы местного самоуправления </w:t>
      </w:r>
      <w:proofErr w:type="spellStart"/>
      <w:r>
        <w:rPr>
          <w:rFonts w:cs="Arial"/>
          <w:color w:val="000000"/>
        </w:rPr>
        <w:t>сумона</w:t>
      </w:r>
      <w:proofErr w:type="spellEnd"/>
      <w:r w:rsidRPr="00FE641C">
        <w:rPr>
          <w:rFonts w:cs="Arial"/>
          <w:bCs/>
          <w:color w:val="000000"/>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w:t>
      </w:r>
      <w:proofErr w:type="spellStart"/>
      <w:r>
        <w:rPr>
          <w:rFonts w:cs="Arial"/>
          <w:color w:val="000000"/>
        </w:rPr>
        <w:t>сумона</w:t>
      </w:r>
      <w:proofErr w:type="spellEnd"/>
      <w:r w:rsidRPr="00FE641C">
        <w:rPr>
          <w:rFonts w:cs="Arial"/>
          <w:bCs/>
          <w:color w:val="000000"/>
        </w:rPr>
        <w:t xml:space="preserve"> - не позднее трех дней со дня принятия ими решения.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3. </w:t>
      </w:r>
      <w:proofErr w:type="gramStart"/>
      <w:r w:rsidRPr="00FE641C">
        <w:rPr>
          <w:rFonts w:cs="Arial"/>
          <w:bCs/>
          <w:color w:val="000000"/>
        </w:rPr>
        <w:t xml:space="preserve">Признание по решению суда закона Республики Тыва об установлении статуса </w:t>
      </w:r>
      <w:proofErr w:type="spellStart"/>
      <w:r>
        <w:rPr>
          <w:rFonts w:cs="Arial"/>
          <w:color w:val="000000"/>
        </w:rPr>
        <w:t>сумона</w:t>
      </w:r>
      <w:proofErr w:type="spellEnd"/>
      <w:r w:rsidRPr="00FE641C">
        <w:rPr>
          <w:rFonts w:cs="Arial"/>
          <w:bCs/>
          <w:color w:val="000000"/>
        </w:rPr>
        <w:t xml:space="preserve"> недействующим до дня вступления в силу нового закона Республики Тыва об установлении статуса </w:t>
      </w:r>
      <w:proofErr w:type="spellStart"/>
      <w:r>
        <w:rPr>
          <w:rFonts w:cs="Arial"/>
          <w:color w:val="000000"/>
        </w:rPr>
        <w:t>сумона</w:t>
      </w:r>
      <w:proofErr w:type="spellEnd"/>
      <w:r w:rsidRPr="00FE641C">
        <w:rPr>
          <w:rFonts w:cs="Arial"/>
          <w:bCs/>
          <w:color w:val="000000"/>
        </w:rPr>
        <w:t xml:space="preserve"> не может являться основанием для признания в судебном порядке недействующими муниципальных правовых актов </w:t>
      </w:r>
      <w:proofErr w:type="spellStart"/>
      <w:r>
        <w:rPr>
          <w:rFonts w:cs="Arial"/>
          <w:color w:val="000000"/>
        </w:rPr>
        <w:t>сумона</w:t>
      </w:r>
      <w:proofErr w:type="spellEnd"/>
      <w:r w:rsidRPr="00FE641C">
        <w:rPr>
          <w:rFonts w:cs="Arial"/>
          <w:bCs/>
          <w:color w:val="000000"/>
        </w:rPr>
        <w:t xml:space="preserve">, принятых до вступления решения суда в законную силу, или для отмены данных муниципальных правовых актов </w:t>
      </w:r>
      <w:proofErr w:type="spellStart"/>
      <w:r>
        <w:rPr>
          <w:rFonts w:cs="Arial"/>
          <w:color w:val="000000"/>
        </w:rPr>
        <w:t>сумона</w:t>
      </w:r>
      <w:proofErr w:type="spellEnd"/>
      <w:r w:rsidRPr="00FE641C">
        <w:rPr>
          <w:rFonts w:cs="Arial"/>
          <w:bCs/>
          <w:color w:val="000000"/>
        </w:rPr>
        <w:t>.</w:t>
      </w:r>
      <w:proofErr w:type="gramEnd"/>
    </w:p>
    <w:p w:rsidR="00513DFA" w:rsidRPr="00FE641C" w:rsidRDefault="00513DFA" w:rsidP="00513DFA">
      <w:pPr>
        <w:ind w:firstLine="0"/>
        <w:rPr>
          <w:rFonts w:cs="Arial"/>
          <w:color w:val="000000"/>
        </w:rPr>
      </w:pPr>
    </w:p>
    <w:p w:rsidR="00513DFA" w:rsidRPr="00FE641C" w:rsidRDefault="00513DFA" w:rsidP="00513DFA">
      <w:pPr>
        <w:ind w:firstLine="720"/>
        <w:rPr>
          <w:rFonts w:eastAsia="Calibri" w:cs="Arial"/>
          <w:b/>
          <w:color w:val="000000"/>
        </w:rPr>
      </w:pPr>
      <w:r w:rsidRPr="00FE641C">
        <w:rPr>
          <w:rFonts w:eastAsia="Calibri" w:cs="Arial"/>
          <w:b/>
          <w:color w:val="000000"/>
        </w:rPr>
        <w:t xml:space="preserve">Статья 50.  Вступление в силу и обнародование муниципальных правовых актов </w:t>
      </w:r>
      <w:proofErr w:type="spellStart"/>
      <w:r>
        <w:rPr>
          <w:rFonts w:cs="Arial"/>
          <w:b/>
          <w:color w:val="000000"/>
        </w:rPr>
        <w:t>сумона</w:t>
      </w:r>
      <w:proofErr w:type="spellEnd"/>
      <w:r w:rsidRPr="00FE641C">
        <w:rPr>
          <w:rFonts w:eastAsia="Calibri" w:cs="Arial"/>
          <w:b/>
          <w:color w:val="000000"/>
        </w:rPr>
        <w:t>.</w:t>
      </w:r>
    </w:p>
    <w:p w:rsidR="00513DFA" w:rsidRPr="00FE641C" w:rsidRDefault="00513DFA" w:rsidP="00513DFA">
      <w:pPr>
        <w:ind w:firstLine="720"/>
        <w:rPr>
          <w:rFonts w:eastAsia="Calibri" w:cs="Arial"/>
          <w:b/>
          <w:color w:val="000000"/>
        </w:rPr>
      </w:pPr>
    </w:p>
    <w:p w:rsidR="00513DFA" w:rsidRPr="00FE641C" w:rsidRDefault="00513DFA" w:rsidP="00513DFA">
      <w:pPr>
        <w:ind w:firstLine="720"/>
        <w:rPr>
          <w:rFonts w:eastAsia="Calibri" w:cs="Arial"/>
          <w:color w:val="000000"/>
        </w:rPr>
      </w:pPr>
      <w:r w:rsidRPr="00FE641C">
        <w:rPr>
          <w:rFonts w:eastAsia="Calibri" w:cs="Arial"/>
          <w:color w:val="000000"/>
        </w:rPr>
        <w:t xml:space="preserve">1. Муниципальные правовые акты </w:t>
      </w:r>
      <w:proofErr w:type="spellStart"/>
      <w:r>
        <w:rPr>
          <w:rFonts w:cs="Arial"/>
          <w:color w:val="000000"/>
        </w:rPr>
        <w:t>сумона</w:t>
      </w:r>
      <w:proofErr w:type="spellEnd"/>
      <w:r w:rsidRPr="00FE641C">
        <w:rPr>
          <w:rFonts w:eastAsia="Calibri" w:cs="Arial"/>
          <w:color w:val="000000"/>
        </w:rPr>
        <w:t xml:space="preserve"> вступают в силу в день их принятия, если иной срок не установлен самим правовым актом. </w:t>
      </w:r>
    </w:p>
    <w:p w:rsidR="00513DFA" w:rsidRPr="00FE641C" w:rsidRDefault="00513DFA" w:rsidP="00513DFA">
      <w:pPr>
        <w:ind w:firstLine="720"/>
        <w:rPr>
          <w:rFonts w:eastAsia="Calibri" w:cs="Arial"/>
          <w:color w:val="000000"/>
        </w:rPr>
      </w:pPr>
      <w:r w:rsidRPr="00FE641C">
        <w:rPr>
          <w:rFonts w:eastAsia="Calibri" w:cs="Arial"/>
          <w:color w:val="000000"/>
        </w:rPr>
        <w:t xml:space="preserve">2. Муниципальные нормативные правовые акты </w:t>
      </w:r>
      <w:proofErr w:type="spellStart"/>
      <w:r>
        <w:rPr>
          <w:rFonts w:cs="Arial"/>
          <w:color w:val="000000"/>
        </w:rPr>
        <w:t>сумона</w:t>
      </w:r>
      <w:proofErr w:type="spellEnd"/>
      <w:r w:rsidRPr="00FE641C">
        <w:rPr>
          <w:rFonts w:eastAsia="Calibri" w:cs="Arial"/>
          <w:color w:val="000000"/>
        </w:rPr>
        <w:t xml:space="preserve">, затрагивающие права, свободы и обязанности человека и гражданина, муниципальные нормативные правовые акты </w:t>
      </w:r>
      <w:proofErr w:type="spellStart"/>
      <w:r>
        <w:rPr>
          <w:rFonts w:cs="Arial"/>
          <w:color w:val="000000"/>
        </w:rPr>
        <w:t>сумона</w:t>
      </w:r>
      <w:proofErr w:type="spellEnd"/>
      <w:r w:rsidRPr="00FE641C">
        <w:rPr>
          <w:rFonts w:eastAsia="Calibri" w:cs="Arial"/>
          <w:color w:val="000000"/>
        </w:rPr>
        <w:t xml:space="preserve">, устанавливающие правовой статус организаций, учредителем которых выступает </w:t>
      </w:r>
      <w:r>
        <w:rPr>
          <w:rFonts w:cs="Arial"/>
          <w:color w:val="000000"/>
        </w:rPr>
        <w:t>сельское</w:t>
      </w:r>
      <w:r w:rsidRPr="00FE641C">
        <w:rPr>
          <w:rFonts w:cs="Arial"/>
          <w:color w:val="000000"/>
        </w:rPr>
        <w:t xml:space="preserve"> </w:t>
      </w:r>
      <w:r>
        <w:rPr>
          <w:rFonts w:cs="Arial"/>
          <w:color w:val="000000"/>
        </w:rPr>
        <w:t>поселение</w:t>
      </w:r>
      <w:r w:rsidRPr="00FE641C">
        <w:rPr>
          <w:rFonts w:eastAsia="Calibri" w:cs="Arial"/>
          <w:color w:val="000000"/>
        </w:rPr>
        <w:t xml:space="preserve">, а также соглашения, заключаемые между органами местного самоуправления, вступают в силу после их официального обнародования. </w:t>
      </w:r>
    </w:p>
    <w:p w:rsidR="00513DFA" w:rsidRPr="00FE641C" w:rsidRDefault="00513DFA" w:rsidP="00513DFA">
      <w:pPr>
        <w:ind w:firstLine="720"/>
        <w:rPr>
          <w:rFonts w:eastAsia="Calibri" w:cs="Arial"/>
          <w:color w:val="000000"/>
        </w:rPr>
      </w:pPr>
      <w:r w:rsidRPr="00FE641C">
        <w:rPr>
          <w:rFonts w:eastAsia="Calibri" w:cs="Arial"/>
          <w:color w:val="000000"/>
        </w:rPr>
        <w:t xml:space="preserve">3. </w:t>
      </w:r>
      <w:r w:rsidRPr="00D564A6">
        <w:rPr>
          <w:rFonts w:cs="Arial"/>
        </w:rPr>
        <w:t xml:space="preserve">Периодическим печатным изданием для официального опубликования муниципальных правовых актов </w:t>
      </w:r>
      <w:proofErr w:type="spellStart"/>
      <w:r>
        <w:rPr>
          <w:rFonts w:cs="Arial"/>
        </w:rPr>
        <w:t>сумона</w:t>
      </w:r>
      <w:proofErr w:type="spellEnd"/>
      <w:r w:rsidRPr="00D564A6">
        <w:rPr>
          <w:rFonts w:cs="Arial"/>
        </w:rPr>
        <w:t xml:space="preserve"> является «_____________________», свидетельство о регистрации средства массовой информации от «___» ________ 20___ г. № ___________________.</w:t>
      </w:r>
      <w:r w:rsidRPr="00FE641C">
        <w:rPr>
          <w:rFonts w:eastAsia="Calibri" w:cs="Arial"/>
          <w:color w:val="000000"/>
        </w:rPr>
        <w:t xml:space="preserve"> </w:t>
      </w:r>
    </w:p>
    <w:p w:rsidR="00513DFA" w:rsidRPr="00FE641C" w:rsidRDefault="00513DFA" w:rsidP="00513DFA">
      <w:pPr>
        <w:ind w:firstLine="720"/>
        <w:rPr>
          <w:rFonts w:eastAsia="Calibri" w:cs="Arial"/>
          <w:color w:val="000000"/>
        </w:rPr>
      </w:pPr>
      <w:r w:rsidRPr="00FE641C">
        <w:rPr>
          <w:rFonts w:cs="Arial"/>
          <w:color w:val="000000"/>
        </w:rPr>
        <w:t xml:space="preserve">4. Для официального опубликования муниципального правового акта </w:t>
      </w:r>
      <w:proofErr w:type="spellStart"/>
      <w:r>
        <w:rPr>
          <w:rFonts w:cs="Arial"/>
          <w:color w:val="000000"/>
        </w:rPr>
        <w:t>сумона</w:t>
      </w:r>
      <w:proofErr w:type="spellEnd"/>
      <w:r w:rsidRPr="00FE641C">
        <w:rPr>
          <w:rFonts w:cs="Arial"/>
          <w:color w:val="000000"/>
        </w:rPr>
        <w:t>, в том числе соглашения, заключённого между органами местного самоуправления, помимо периодического печатного издания возможно использование портала Минюста России «Нормативные правовые акты в Российской Федерации» (http://pravo-minjust.ru, http://право-минюст</w:t>
      </w:r>
      <w:proofErr w:type="gramStart"/>
      <w:r w:rsidRPr="00FE641C">
        <w:rPr>
          <w:rFonts w:cs="Arial"/>
          <w:color w:val="000000"/>
        </w:rPr>
        <w:t>.р</w:t>
      </w:r>
      <w:proofErr w:type="gramEnd"/>
      <w:r w:rsidRPr="00FE641C">
        <w:rPr>
          <w:rFonts w:cs="Arial"/>
          <w:color w:val="000000"/>
        </w:rPr>
        <w:t>ф, свидетельство о регистрации СМИ ЭЛ № ФС77-72471 от 05.03.2018).</w:t>
      </w:r>
    </w:p>
    <w:p w:rsidR="00513DFA" w:rsidRPr="00FE641C" w:rsidRDefault="00513DFA" w:rsidP="00513DFA">
      <w:pPr>
        <w:ind w:firstLine="720"/>
        <w:rPr>
          <w:rFonts w:cs="Arial"/>
          <w:color w:val="000000"/>
        </w:rPr>
      </w:pPr>
      <w:r w:rsidRPr="00FE641C">
        <w:rPr>
          <w:rFonts w:eastAsia="Calibri" w:cs="Arial"/>
          <w:color w:val="000000"/>
        </w:rPr>
        <w:t xml:space="preserve">5. </w:t>
      </w:r>
      <w:proofErr w:type="gramStart"/>
      <w:r w:rsidRPr="00FE641C">
        <w:rPr>
          <w:rFonts w:eastAsia="Calibri" w:cs="Arial"/>
          <w:color w:val="000000"/>
        </w:rPr>
        <w:t xml:space="preserve">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w:t>
      </w:r>
      <w:proofErr w:type="spellStart"/>
      <w:r>
        <w:rPr>
          <w:rFonts w:cs="Arial"/>
          <w:color w:val="000000"/>
        </w:rPr>
        <w:t>сумона</w:t>
      </w:r>
      <w:proofErr w:type="spellEnd"/>
      <w:r w:rsidRPr="00FE641C">
        <w:rPr>
          <w:rFonts w:eastAsia="Calibri" w:cs="Arial"/>
          <w:color w:val="000000"/>
        </w:rPr>
        <w:t xml:space="preserve">, в том числе соглашений, заключенных между органами местного самоуправления, доводится до всеобщего сведения путем опубликования правового акта главы </w:t>
      </w:r>
      <w:proofErr w:type="spellStart"/>
      <w:r>
        <w:rPr>
          <w:rFonts w:eastAsia="Calibri" w:cs="Arial"/>
          <w:color w:val="000000"/>
        </w:rPr>
        <w:t>сумона</w:t>
      </w:r>
      <w:proofErr w:type="spellEnd"/>
      <w:r w:rsidRPr="00FE641C">
        <w:rPr>
          <w:rFonts w:eastAsia="Calibri" w:cs="Arial"/>
          <w:color w:val="000000"/>
        </w:rPr>
        <w:t>.</w:t>
      </w:r>
      <w:r w:rsidRPr="00FE641C">
        <w:rPr>
          <w:rFonts w:cs="Arial"/>
          <w:color w:val="000000"/>
        </w:rPr>
        <w:t xml:space="preserve"> </w:t>
      </w:r>
      <w:proofErr w:type="gramEnd"/>
    </w:p>
    <w:p w:rsidR="00513DFA" w:rsidRPr="00FE641C" w:rsidRDefault="00513DFA" w:rsidP="00513DFA">
      <w:pPr>
        <w:ind w:firstLine="0"/>
        <w:rPr>
          <w:rFonts w:cs="Arial"/>
          <w:color w:val="000000"/>
        </w:rPr>
      </w:pPr>
    </w:p>
    <w:p w:rsidR="00513DFA" w:rsidRPr="00FE641C" w:rsidRDefault="00CD76A5" w:rsidP="00513DFA">
      <w:pPr>
        <w:ind w:firstLine="0"/>
        <w:jc w:val="center"/>
        <w:rPr>
          <w:rFonts w:cs="Arial"/>
          <w:b/>
          <w:bCs/>
          <w:color w:val="000000"/>
        </w:rPr>
      </w:pPr>
      <w:r w:rsidRPr="00FE641C">
        <w:rPr>
          <w:rFonts w:cs="Arial"/>
          <w:b/>
          <w:bCs/>
          <w:color w:val="000000"/>
        </w:rPr>
        <w:t>ГЛАВА VI</w:t>
      </w:r>
      <w:r w:rsidRPr="00FE641C">
        <w:rPr>
          <w:rFonts w:cs="Arial"/>
          <w:b/>
          <w:bCs/>
          <w:color w:val="000000"/>
          <w:lang w:val="en-US"/>
        </w:rPr>
        <w:t>I</w:t>
      </w:r>
      <w:r w:rsidRPr="00FE641C">
        <w:rPr>
          <w:rFonts w:cs="Arial"/>
          <w:b/>
          <w:bCs/>
          <w:color w:val="000000"/>
        </w:rPr>
        <w:t>. ЭКОНОМИЧЕСКАЯ ОСНОВА МЕСТНОГО САМОУПРАВЛЕНИЯ</w:t>
      </w:r>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outlineLvl w:val="0"/>
        <w:rPr>
          <w:rFonts w:cs="Arial"/>
          <w:b/>
          <w:bCs/>
          <w:color w:val="000000"/>
        </w:rPr>
      </w:pPr>
      <w:r w:rsidRPr="00FE641C">
        <w:rPr>
          <w:rFonts w:cs="Arial"/>
          <w:b/>
          <w:bCs/>
          <w:color w:val="000000"/>
        </w:rPr>
        <w:t>Статья 51. Экономическая основа местного самоуправления</w:t>
      </w:r>
    </w:p>
    <w:p w:rsidR="00513DFA" w:rsidRPr="00FE641C" w:rsidRDefault="00513DFA" w:rsidP="00513DFA">
      <w:pPr>
        <w:autoSpaceDE w:val="0"/>
        <w:autoSpaceDN w:val="0"/>
        <w:adjustRightInd w:val="0"/>
        <w:ind w:firstLine="720"/>
        <w:rPr>
          <w:rFonts w:cs="Arial"/>
          <w:color w:val="000000"/>
        </w:rPr>
      </w:pP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1. Экономическую основу местного самоуправления составляет находящееся в муниципальной собственности </w:t>
      </w:r>
      <w:proofErr w:type="spellStart"/>
      <w:r>
        <w:rPr>
          <w:rFonts w:cs="Arial"/>
          <w:color w:val="000000"/>
        </w:rPr>
        <w:t>сумона</w:t>
      </w:r>
      <w:proofErr w:type="spellEnd"/>
      <w:r w:rsidRPr="00FE641C">
        <w:rPr>
          <w:rFonts w:cs="Arial"/>
          <w:color w:val="000000"/>
        </w:rPr>
        <w:t xml:space="preserve"> имущество, в том числе имущественные права </w:t>
      </w:r>
      <w:proofErr w:type="spellStart"/>
      <w:r>
        <w:rPr>
          <w:rFonts w:cs="Arial"/>
          <w:color w:val="000000"/>
        </w:rPr>
        <w:t>сумона</w:t>
      </w:r>
      <w:proofErr w:type="spellEnd"/>
      <w:r w:rsidRPr="00FE641C">
        <w:rPr>
          <w:rFonts w:cs="Arial"/>
          <w:color w:val="000000"/>
        </w:rPr>
        <w:t xml:space="preserve">, а также средства местного бюджета </w:t>
      </w:r>
      <w:proofErr w:type="spellStart"/>
      <w:r>
        <w:rPr>
          <w:rFonts w:cs="Arial"/>
          <w:color w:val="000000"/>
        </w:rPr>
        <w:t>сумона</w:t>
      </w:r>
      <w:proofErr w:type="spellEnd"/>
      <w:r w:rsidRPr="00FE641C">
        <w:rPr>
          <w:rFonts w:cs="Arial"/>
          <w:color w:val="000000"/>
        </w:rPr>
        <w:t>.</w:t>
      </w:r>
    </w:p>
    <w:p w:rsidR="00513DFA" w:rsidRPr="00FE641C" w:rsidRDefault="00513DFA" w:rsidP="00513DFA">
      <w:pPr>
        <w:autoSpaceDE w:val="0"/>
        <w:autoSpaceDN w:val="0"/>
        <w:adjustRightInd w:val="0"/>
        <w:ind w:firstLine="720"/>
        <w:rPr>
          <w:rFonts w:cs="Arial"/>
          <w:color w:val="000000"/>
        </w:rPr>
      </w:pPr>
      <w:r w:rsidRPr="00FE641C">
        <w:rPr>
          <w:rFonts w:cs="Arial"/>
          <w:color w:val="000000"/>
        </w:rPr>
        <w:t xml:space="preserve">2. В соответствии с Конституцией Российской Федерации муниципальная собственность </w:t>
      </w:r>
      <w:proofErr w:type="spellStart"/>
      <w:r>
        <w:rPr>
          <w:rFonts w:cs="Arial"/>
          <w:color w:val="000000"/>
        </w:rPr>
        <w:t>сумона</w:t>
      </w:r>
      <w:proofErr w:type="spellEnd"/>
      <w:r w:rsidRPr="00FE641C">
        <w:rPr>
          <w:rFonts w:cs="Arial"/>
          <w:color w:val="000000"/>
        </w:rPr>
        <w:t xml:space="preserve"> признается и защищается государством наравне с иными формами собственности.</w:t>
      </w:r>
    </w:p>
    <w:p w:rsidR="00513DFA" w:rsidRPr="00FE641C" w:rsidRDefault="00513DFA" w:rsidP="00513DFA">
      <w:pPr>
        <w:ind w:firstLine="720"/>
        <w:rPr>
          <w:rFonts w:cs="Arial"/>
          <w:color w:val="000000"/>
        </w:rPr>
      </w:pPr>
    </w:p>
    <w:p w:rsidR="00513DFA" w:rsidRPr="00FE641C" w:rsidRDefault="00513DFA" w:rsidP="00513DFA">
      <w:pPr>
        <w:autoSpaceDE w:val="0"/>
        <w:autoSpaceDN w:val="0"/>
        <w:adjustRightInd w:val="0"/>
        <w:ind w:firstLine="720"/>
        <w:outlineLvl w:val="0"/>
        <w:rPr>
          <w:rFonts w:cs="Arial"/>
          <w:b/>
          <w:bCs/>
          <w:color w:val="000000"/>
        </w:rPr>
      </w:pPr>
      <w:r w:rsidRPr="00FE641C">
        <w:rPr>
          <w:rFonts w:cs="Arial"/>
          <w:b/>
          <w:bCs/>
          <w:color w:val="000000"/>
        </w:rPr>
        <w:t>Статья 52. Муниципальное имущество</w:t>
      </w:r>
    </w:p>
    <w:p w:rsidR="00513DFA" w:rsidRPr="00FE641C" w:rsidRDefault="00513DFA" w:rsidP="00513DFA">
      <w:pPr>
        <w:autoSpaceDE w:val="0"/>
        <w:autoSpaceDN w:val="0"/>
        <w:adjustRightInd w:val="0"/>
        <w:ind w:firstLine="720"/>
        <w:rPr>
          <w:rFonts w:cs="Arial"/>
          <w:b/>
          <w:bCs/>
          <w:color w:val="000000"/>
        </w:rPr>
      </w:pPr>
    </w:p>
    <w:p w:rsidR="00513DFA" w:rsidRPr="00FE641C" w:rsidRDefault="00513DFA" w:rsidP="00513DFA">
      <w:pPr>
        <w:autoSpaceDE w:val="0"/>
        <w:autoSpaceDN w:val="0"/>
        <w:adjustRightInd w:val="0"/>
        <w:ind w:firstLine="720"/>
        <w:rPr>
          <w:rFonts w:cs="Arial"/>
          <w:bCs/>
          <w:color w:val="000000"/>
        </w:rPr>
      </w:pPr>
      <w:bookmarkStart w:id="37" w:name="Par2"/>
      <w:bookmarkEnd w:id="37"/>
      <w:r w:rsidRPr="00FE641C">
        <w:rPr>
          <w:rFonts w:cs="Arial"/>
          <w:bCs/>
          <w:color w:val="000000"/>
        </w:rPr>
        <w:t xml:space="preserve">1. В собственности </w:t>
      </w:r>
      <w:proofErr w:type="spellStart"/>
      <w:r>
        <w:rPr>
          <w:rFonts w:cs="Arial"/>
          <w:color w:val="000000"/>
        </w:rPr>
        <w:t>сумона</w:t>
      </w:r>
      <w:proofErr w:type="spellEnd"/>
      <w:r w:rsidRPr="00FE641C">
        <w:rPr>
          <w:rFonts w:cs="Arial"/>
          <w:bCs/>
          <w:color w:val="000000"/>
        </w:rPr>
        <w:t xml:space="preserve"> может находиться: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1) имущество, предназначенное для решения установленных Федеральным законом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2) имущество, предназначенное для осуществления отдельных государственных полномочий, переданных органам местного самоуправления </w:t>
      </w:r>
      <w:proofErr w:type="spellStart"/>
      <w:r>
        <w:rPr>
          <w:rFonts w:cs="Arial"/>
          <w:color w:val="000000"/>
        </w:rPr>
        <w:t>сумона</w:t>
      </w:r>
      <w:proofErr w:type="spellEnd"/>
      <w:r w:rsidRPr="00FE641C">
        <w:rPr>
          <w:rFonts w:cs="Arial"/>
          <w:bCs/>
          <w:color w:val="000000"/>
        </w:rPr>
        <w:t>, в случаях, установленных федеральными законами и законами Республики Тыва;</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3) имущество, предназначенное для обеспечения деятельности органов местного самоуправления </w:t>
      </w:r>
      <w:proofErr w:type="spellStart"/>
      <w:r>
        <w:rPr>
          <w:rFonts w:cs="Arial"/>
          <w:color w:val="000000"/>
        </w:rPr>
        <w:t>сумона</w:t>
      </w:r>
      <w:proofErr w:type="spellEnd"/>
      <w:r w:rsidRPr="00FE641C">
        <w:rPr>
          <w:rFonts w:cs="Arial"/>
          <w:bCs/>
          <w:color w:val="000000"/>
        </w:rPr>
        <w:t xml:space="preserve"> и должностных лиц местного самоуправления, муниципальных </w:t>
      </w:r>
      <w:r w:rsidRPr="00FE641C">
        <w:rPr>
          <w:rFonts w:cs="Arial"/>
          <w:bCs/>
          <w:color w:val="000000"/>
        </w:rPr>
        <w:lastRenderedPageBreak/>
        <w:t xml:space="preserve">служащих, работников муниципальных предприятий и учреждений в соответствии с нормативными правовыми актами Хурала представителей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4) имущество, необходимое для осуществления полномочий, не отнесенных к полномочиям органов местного самоуправления </w:t>
      </w:r>
      <w:proofErr w:type="spellStart"/>
      <w:r>
        <w:rPr>
          <w:rFonts w:cs="Arial"/>
          <w:color w:val="000000"/>
        </w:rPr>
        <w:t>сумона</w:t>
      </w:r>
      <w:proofErr w:type="spellEnd"/>
      <w:r w:rsidRPr="00FE641C">
        <w:rPr>
          <w:rFonts w:cs="Arial"/>
          <w:bCs/>
          <w:color w:val="000000"/>
        </w:rPr>
        <w:t xml:space="preserve"> по решению вопросов непосредственного обеспечения жизнедеятельности населения;</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5) имущество, необходимое для участия органов местного самоуправления </w:t>
      </w:r>
      <w:proofErr w:type="spellStart"/>
      <w:r>
        <w:rPr>
          <w:rFonts w:cs="Arial"/>
          <w:color w:val="000000"/>
        </w:rPr>
        <w:t>сумона</w:t>
      </w:r>
      <w:proofErr w:type="spellEnd"/>
      <w:r w:rsidRPr="00FE641C">
        <w:rPr>
          <w:rFonts w:cs="Arial"/>
          <w:bCs/>
          <w:color w:val="000000"/>
        </w:rPr>
        <w:t xml:space="preserve"> в осуществлении не переданных им государственных полномочий, осуществляемых в соответствии со статьей 36 Федерального закона «Об общих принципах организации местного самоуправления в единой системе публичной власти».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2. В случаях возникновения у </w:t>
      </w:r>
      <w:proofErr w:type="spellStart"/>
      <w:r>
        <w:rPr>
          <w:rFonts w:cs="Arial"/>
          <w:color w:val="000000"/>
        </w:rPr>
        <w:t>сумона</w:t>
      </w:r>
      <w:proofErr w:type="spellEnd"/>
      <w:r w:rsidRPr="00FE641C">
        <w:rPr>
          <w:rFonts w:cs="Arial"/>
          <w:bCs/>
          <w:color w:val="000000"/>
        </w:rPr>
        <w:t xml:space="preserve"> права собственности на имущество, не соответствующее требованиям части 1 статьи 63 Федерального закона «Об общих принципах организации местного самоуправления в единой системе публичной власти»,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13DFA" w:rsidRPr="00FE641C" w:rsidRDefault="00513DFA" w:rsidP="00513DFA">
      <w:pPr>
        <w:autoSpaceDE w:val="0"/>
        <w:autoSpaceDN w:val="0"/>
        <w:adjustRightInd w:val="0"/>
        <w:ind w:firstLine="720"/>
        <w:rPr>
          <w:rFonts w:cs="Arial"/>
          <w:b/>
          <w:bCs/>
          <w:color w:val="000000"/>
        </w:rPr>
      </w:pPr>
    </w:p>
    <w:p w:rsidR="00513DFA" w:rsidRPr="00FE641C" w:rsidRDefault="00513DFA" w:rsidP="00513DFA">
      <w:pPr>
        <w:autoSpaceDE w:val="0"/>
        <w:autoSpaceDN w:val="0"/>
        <w:adjustRightInd w:val="0"/>
        <w:ind w:firstLine="720"/>
        <w:outlineLvl w:val="0"/>
        <w:rPr>
          <w:rFonts w:cs="Arial"/>
          <w:b/>
          <w:bCs/>
          <w:color w:val="000000"/>
        </w:rPr>
      </w:pPr>
      <w:r w:rsidRPr="00FE641C">
        <w:rPr>
          <w:rFonts w:cs="Arial"/>
          <w:b/>
          <w:bCs/>
          <w:color w:val="000000"/>
        </w:rPr>
        <w:t>Статья 53. Владение, пользование и распоряжение муниципальным имуществом</w:t>
      </w:r>
    </w:p>
    <w:p w:rsidR="00513DFA" w:rsidRPr="00FE641C" w:rsidRDefault="00513DFA" w:rsidP="00513DFA">
      <w:pPr>
        <w:autoSpaceDE w:val="0"/>
        <w:autoSpaceDN w:val="0"/>
        <w:adjustRightInd w:val="0"/>
        <w:ind w:firstLine="720"/>
        <w:rPr>
          <w:rFonts w:cs="Arial"/>
          <w:b/>
          <w:bCs/>
          <w:color w:val="000000"/>
        </w:rPr>
      </w:pP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1. Органы местного самоуправления </w:t>
      </w:r>
      <w:proofErr w:type="spellStart"/>
      <w:r>
        <w:rPr>
          <w:rFonts w:cs="Arial"/>
          <w:color w:val="000000"/>
        </w:rPr>
        <w:t>сумона</w:t>
      </w:r>
      <w:proofErr w:type="spellEnd"/>
      <w:r w:rsidRPr="00FE641C">
        <w:rPr>
          <w:rFonts w:cs="Arial"/>
          <w:bCs/>
          <w:color w:val="000000"/>
        </w:rPr>
        <w:t xml:space="preserve"> от имени </w:t>
      </w:r>
      <w:proofErr w:type="spellStart"/>
      <w:r>
        <w:rPr>
          <w:rFonts w:cs="Arial"/>
          <w:color w:val="000000"/>
        </w:rPr>
        <w:t>сумона</w:t>
      </w:r>
      <w:proofErr w:type="spellEnd"/>
      <w:r w:rsidRPr="00FE641C">
        <w:rPr>
          <w:rFonts w:cs="Arial"/>
          <w:bCs/>
          <w:color w:val="000000"/>
        </w:rPr>
        <w:t xml:space="preserve"> самостоятельно владеют, пользуются и распоряжаются муниципальным имуществом </w:t>
      </w:r>
      <w:proofErr w:type="spellStart"/>
      <w:r>
        <w:rPr>
          <w:rFonts w:cs="Arial"/>
          <w:color w:val="000000"/>
        </w:rPr>
        <w:t>сумона</w:t>
      </w:r>
      <w:proofErr w:type="spellEnd"/>
      <w:r w:rsidRPr="00FE641C">
        <w:rPr>
          <w:rFonts w:cs="Arial"/>
          <w:bCs/>
          <w:color w:val="000000"/>
        </w:rPr>
        <w:t xml:space="preserve">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2. Органы местного самоуправления </w:t>
      </w:r>
      <w:proofErr w:type="spellStart"/>
      <w:r>
        <w:rPr>
          <w:rFonts w:cs="Arial"/>
          <w:color w:val="000000"/>
        </w:rPr>
        <w:t>сумона</w:t>
      </w:r>
      <w:proofErr w:type="spellEnd"/>
      <w:r w:rsidRPr="00FE641C">
        <w:rPr>
          <w:rFonts w:cs="Arial"/>
          <w:bCs/>
          <w:color w:val="000000"/>
        </w:rPr>
        <w:t xml:space="preserve"> вправе приобретать имущество в муниципальную собственность </w:t>
      </w:r>
      <w:proofErr w:type="spellStart"/>
      <w:r>
        <w:rPr>
          <w:rFonts w:cs="Arial"/>
          <w:color w:val="000000"/>
        </w:rPr>
        <w:t>сумона</w:t>
      </w:r>
      <w:proofErr w:type="spellEnd"/>
      <w:r w:rsidRPr="00FE641C">
        <w:rPr>
          <w:rFonts w:cs="Arial"/>
          <w:bCs/>
          <w:color w:val="000000"/>
        </w:rPr>
        <w:t xml:space="preserve">, передавать муниципальное имущество </w:t>
      </w:r>
      <w:proofErr w:type="spellStart"/>
      <w:r>
        <w:rPr>
          <w:rFonts w:cs="Arial"/>
          <w:color w:val="000000"/>
        </w:rPr>
        <w:t>сумона</w:t>
      </w:r>
      <w:proofErr w:type="spellEnd"/>
      <w:r w:rsidRPr="00FE641C">
        <w:rPr>
          <w:rFonts w:cs="Arial"/>
          <w:bCs/>
          <w:color w:val="000000"/>
        </w:rPr>
        <w:t xml:space="preserve">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3. Порядок и условия приватизации муниципального имущества </w:t>
      </w:r>
      <w:proofErr w:type="spellStart"/>
      <w:r>
        <w:rPr>
          <w:rFonts w:cs="Arial"/>
          <w:color w:val="000000"/>
        </w:rPr>
        <w:t>сумона</w:t>
      </w:r>
      <w:proofErr w:type="spellEnd"/>
      <w:r w:rsidRPr="00FE641C">
        <w:rPr>
          <w:rFonts w:cs="Arial"/>
          <w:bCs/>
          <w:color w:val="000000"/>
        </w:rPr>
        <w:t xml:space="preserve"> определяются нормативными правовыми актами органов местного самоуправления </w:t>
      </w:r>
      <w:proofErr w:type="spellStart"/>
      <w:r>
        <w:rPr>
          <w:rFonts w:cs="Arial"/>
          <w:color w:val="000000"/>
        </w:rPr>
        <w:t>сумона</w:t>
      </w:r>
      <w:proofErr w:type="spellEnd"/>
      <w:r w:rsidRPr="00FE641C">
        <w:rPr>
          <w:rFonts w:cs="Arial"/>
          <w:bCs/>
          <w:color w:val="000000"/>
        </w:rPr>
        <w:t xml:space="preserve"> в соответствии с федеральными законами.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4. Доходы от использования и приватизации муниципального имущества </w:t>
      </w:r>
      <w:proofErr w:type="spellStart"/>
      <w:r>
        <w:rPr>
          <w:rFonts w:cs="Arial"/>
          <w:color w:val="000000"/>
        </w:rPr>
        <w:t>сумона</w:t>
      </w:r>
      <w:proofErr w:type="spellEnd"/>
      <w:r w:rsidRPr="00FE641C">
        <w:rPr>
          <w:rFonts w:cs="Arial"/>
          <w:bCs/>
          <w:color w:val="000000"/>
        </w:rPr>
        <w:t xml:space="preserve"> поступают в местный бюджет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5. </w:t>
      </w:r>
      <w:r>
        <w:rPr>
          <w:rFonts w:cs="Arial"/>
          <w:bCs/>
          <w:color w:val="000000"/>
        </w:rPr>
        <w:t>Сельское</w:t>
      </w:r>
      <w:r w:rsidRPr="00FE641C">
        <w:rPr>
          <w:rFonts w:cs="Arial"/>
          <w:color w:val="000000"/>
        </w:rPr>
        <w:t xml:space="preserve"> </w:t>
      </w:r>
      <w:r>
        <w:rPr>
          <w:rFonts w:cs="Arial"/>
          <w:color w:val="000000"/>
        </w:rPr>
        <w:t>поселение</w:t>
      </w:r>
      <w:r w:rsidRPr="00FE641C">
        <w:rPr>
          <w:rFonts w:cs="Arial"/>
          <w:bCs/>
          <w:color w:val="000000"/>
        </w:rPr>
        <w:t xml:space="preserve"> мо</w:t>
      </w:r>
      <w:r>
        <w:rPr>
          <w:rFonts w:cs="Arial"/>
          <w:bCs/>
          <w:color w:val="000000"/>
        </w:rPr>
        <w:t>жет</w:t>
      </w:r>
      <w:r w:rsidRPr="00FE641C">
        <w:rPr>
          <w:rFonts w:cs="Arial"/>
          <w:bCs/>
          <w:color w:val="000000"/>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6. Органы местного самоуправления </w:t>
      </w:r>
      <w:proofErr w:type="spellStart"/>
      <w:r>
        <w:rPr>
          <w:rFonts w:cs="Arial"/>
          <w:color w:val="000000"/>
        </w:rPr>
        <w:t>сумона</w:t>
      </w:r>
      <w:proofErr w:type="spellEnd"/>
      <w:r w:rsidRPr="00FE641C">
        <w:rPr>
          <w:rFonts w:cs="Arial"/>
          <w:bCs/>
          <w:color w:val="000000"/>
        </w:rPr>
        <w:t xml:space="preserve"> от имени </w:t>
      </w:r>
      <w:proofErr w:type="spellStart"/>
      <w:r>
        <w:rPr>
          <w:rFonts w:cs="Arial"/>
          <w:color w:val="000000"/>
        </w:rPr>
        <w:t>сумона</w:t>
      </w:r>
      <w:proofErr w:type="spellEnd"/>
      <w:r w:rsidRPr="00FE641C">
        <w:rPr>
          <w:rFonts w:cs="Arial"/>
          <w:bCs/>
          <w:color w:val="000000"/>
        </w:rPr>
        <w:t xml:space="preserve"> </w:t>
      </w:r>
      <w:proofErr w:type="spellStart"/>
      <w:r w:rsidRPr="00FE641C">
        <w:rPr>
          <w:rFonts w:cs="Arial"/>
          <w:bCs/>
          <w:color w:val="000000"/>
        </w:rPr>
        <w:t>субсидиарно</w:t>
      </w:r>
      <w:proofErr w:type="spellEnd"/>
      <w:r w:rsidRPr="00FE641C">
        <w:rPr>
          <w:rFonts w:cs="Arial"/>
          <w:bCs/>
          <w:color w:val="000000"/>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7. Органы местного самоуправления </w:t>
      </w:r>
      <w:proofErr w:type="spellStart"/>
      <w:r>
        <w:rPr>
          <w:rFonts w:cs="Arial"/>
          <w:color w:val="000000"/>
        </w:rPr>
        <w:t>сумона</w:t>
      </w:r>
      <w:proofErr w:type="spellEnd"/>
      <w:r w:rsidRPr="00FE641C">
        <w:rPr>
          <w:rFonts w:cs="Arial"/>
          <w:bCs/>
          <w:color w:val="000000"/>
        </w:rPr>
        <w:t xml:space="preserve"> ведут реестры муниципального имущества </w:t>
      </w:r>
      <w:proofErr w:type="spellStart"/>
      <w:r>
        <w:rPr>
          <w:rFonts w:cs="Arial"/>
          <w:color w:val="000000"/>
        </w:rPr>
        <w:t>сумона</w:t>
      </w:r>
      <w:proofErr w:type="spellEnd"/>
      <w:r w:rsidRPr="00FE641C">
        <w:rPr>
          <w:rFonts w:cs="Arial"/>
          <w:bCs/>
          <w:color w:val="000000"/>
        </w:rPr>
        <w:t xml:space="preserve"> в порядке, установленном уполномоченным Правительством Российской Федерации федеральным органом исполнительной власти.</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8. Органы местного самоуправления </w:t>
      </w:r>
      <w:proofErr w:type="spellStart"/>
      <w:r>
        <w:rPr>
          <w:rFonts w:cs="Arial"/>
          <w:color w:val="000000"/>
        </w:rPr>
        <w:t>сумона</w:t>
      </w:r>
      <w:proofErr w:type="spellEnd"/>
      <w:r w:rsidRPr="00FE641C">
        <w:rPr>
          <w:rFonts w:cs="Arial"/>
          <w:bCs/>
          <w:color w:val="000000"/>
        </w:rPr>
        <w:t xml:space="preserve"> осуществляют передачу в безвозмездное владение и пользование объектов электросетевого хозяйства, находящихся в муниципальной собственности </w:t>
      </w:r>
      <w:proofErr w:type="spellStart"/>
      <w:r>
        <w:rPr>
          <w:rFonts w:cs="Arial"/>
          <w:color w:val="000000"/>
        </w:rPr>
        <w:t>сумона</w:t>
      </w:r>
      <w:proofErr w:type="spellEnd"/>
      <w:r w:rsidRPr="00FE641C">
        <w:rPr>
          <w:rFonts w:cs="Arial"/>
          <w:bCs/>
          <w:color w:val="000000"/>
        </w:rPr>
        <w:t xml:space="preserve">, системообразующей территориальной сетевой организации или территориальной сетевой организации, </w:t>
      </w:r>
      <w:r w:rsidRPr="00FE641C">
        <w:rPr>
          <w:rFonts w:cs="Arial"/>
          <w:bCs/>
          <w:color w:val="000000"/>
        </w:rPr>
        <w:lastRenderedPageBreak/>
        <w:t>действующих в границах Республики Тыва, в случаях, порядке и на условиях, которые установлены законодательством Российской Федерации об электроэнергетике.</w:t>
      </w:r>
    </w:p>
    <w:p w:rsidR="00513DFA" w:rsidRPr="00FE641C" w:rsidRDefault="00513DFA" w:rsidP="00513DFA">
      <w:pPr>
        <w:ind w:firstLine="720"/>
        <w:rPr>
          <w:rFonts w:cs="Arial"/>
          <w:color w:val="000000"/>
        </w:rPr>
      </w:pPr>
    </w:p>
    <w:p w:rsidR="00513DFA" w:rsidRPr="00FE641C" w:rsidRDefault="00513DFA" w:rsidP="00513DFA">
      <w:pPr>
        <w:ind w:firstLine="720"/>
        <w:jc w:val="left"/>
        <w:rPr>
          <w:rFonts w:cs="Arial"/>
          <w:b/>
          <w:bCs/>
          <w:color w:val="000000"/>
        </w:rPr>
      </w:pPr>
      <w:r w:rsidRPr="00FE641C">
        <w:rPr>
          <w:rFonts w:cs="Arial"/>
          <w:b/>
          <w:bCs/>
          <w:color w:val="000000"/>
        </w:rPr>
        <w:t xml:space="preserve">Статья 54. Местный бюджет </w:t>
      </w:r>
      <w:proofErr w:type="spellStart"/>
      <w:r>
        <w:rPr>
          <w:rFonts w:cs="Arial"/>
          <w:b/>
          <w:bCs/>
          <w:color w:val="000000"/>
        </w:rPr>
        <w:t>сумона</w:t>
      </w:r>
      <w:proofErr w:type="spellEnd"/>
    </w:p>
    <w:p w:rsidR="00513DFA" w:rsidRPr="00FE641C" w:rsidRDefault="00513DFA" w:rsidP="00513DFA">
      <w:pPr>
        <w:ind w:firstLine="720"/>
        <w:jc w:val="center"/>
        <w:rPr>
          <w:rFonts w:cs="Arial"/>
          <w:color w:val="000000"/>
        </w:rPr>
      </w:pPr>
    </w:p>
    <w:p w:rsidR="00513DFA" w:rsidRPr="00FE641C" w:rsidRDefault="00513DFA" w:rsidP="00513DFA">
      <w:pPr>
        <w:ind w:firstLine="720"/>
        <w:rPr>
          <w:rFonts w:cs="Arial"/>
          <w:color w:val="000000"/>
        </w:rPr>
      </w:pPr>
      <w:r w:rsidRPr="00FE641C">
        <w:rPr>
          <w:rFonts w:cs="Arial"/>
          <w:color w:val="000000"/>
        </w:rPr>
        <w:t xml:space="preserve">1. </w:t>
      </w:r>
      <w:proofErr w:type="spellStart"/>
      <w:r>
        <w:rPr>
          <w:rFonts w:cs="Arial"/>
          <w:color w:val="000000"/>
        </w:rPr>
        <w:t>Сумон</w:t>
      </w:r>
      <w:proofErr w:type="spellEnd"/>
      <w:r w:rsidRPr="00FE641C">
        <w:rPr>
          <w:rFonts w:cs="Arial"/>
          <w:color w:val="000000"/>
        </w:rPr>
        <w:t xml:space="preserve"> имеет собственный бюджет (местный бюджет).</w:t>
      </w:r>
    </w:p>
    <w:p w:rsidR="00513DFA" w:rsidRPr="00FE641C" w:rsidRDefault="00513DFA" w:rsidP="00513DFA">
      <w:pPr>
        <w:ind w:firstLine="720"/>
        <w:rPr>
          <w:rFonts w:cs="Arial"/>
          <w:color w:val="000000"/>
        </w:rPr>
      </w:pPr>
      <w:r w:rsidRPr="00FE641C">
        <w:rPr>
          <w:rFonts w:cs="Arial"/>
          <w:color w:val="000000"/>
        </w:rPr>
        <w:t xml:space="preserve">2. Составление и рассмотрение проекта местного бюджета, утверждение и исполнение местного бюджета, осуществление </w:t>
      </w:r>
      <w:proofErr w:type="gramStart"/>
      <w:r w:rsidRPr="00FE641C">
        <w:rPr>
          <w:rFonts w:cs="Arial"/>
          <w:color w:val="000000"/>
        </w:rPr>
        <w:t>контроля за</w:t>
      </w:r>
      <w:proofErr w:type="gramEnd"/>
      <w:r w:rsidRPr="00FE641C">
        <w:rPr>
          <w:rFonts w:cs="Arial"/>
          <w:color w:val="000000"/>
        </w:rPr>
        <w:t xml:space="preserve"> его исполнением, составление и утверждение отчета об исполнении местного бюджета осуществляются органами местного самоуправления </w:t>
      </w:r>
      <w:proofErr w:type="spellStart"/>
      <w:r>
        <w:rPr>
          <w:rFonts w:cs="Arial"/>
          <w:color w:val="000000"/>
        </w:rPr>
        <w:t>сумона</w:t>
      </w:r>
      <w:proofErr w:type="spellEnd"/>
      <w:r w:rsidRPr="00FE641C">
        <w:rPr>
          <w:rFonts w:cs="Arial"/>
          <w:color w:val="000000"/>
        </w:rPr>
        <w:t xml:space="preserve"> самостоятельно с соблюдением требований, установленных Бюджетным кодексом Российской Федерации.</w:t>
      </w:r>
    </w:p>
    <w:p w:rsidR="00513DFA" w:rsidRPr="00FE641C" w:rsidRDefault="00513DFA" w:rsidP="00513DFA">
      <w:pPr>
        <w:ind w:firstLine="720"/>
        <w:rPr>
          <w:rFonts w:cs="Arial"/>
          <w:color w:val="000000"/>
        </w:rPr>
      </w:pPr>
      <w:r w:rsidRPr="00FE641C">
        <w:rPr>
          <w:rFonts w:cs="Arial"/>
          <w:color w:val="000000"/>
        </w:rPr>
        <w:t xml:space="preserve">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w:t>
      </w:r>
      <w:proofErr w:type="spellStart"/>
      <w:r>
        <w:rPr>
          <w:rFonts w:cs="Arial"/>
          <w:color w:val="000000"/>
        </w:rPr>
        <w:t>сумона</w:t>
      </w:r>
      <w:proofErr w:type="spellEnd"/>
      <w:r w:rsidRPr="00FE641C">
        <w:rPr>
          <w:rFonts w:cs="Arial"/>
          <w:color w:val="000000"/>
        </w:rPr>
        <w:t>, работников муниципальных учреждений с указанием фактических расходов на оплату их труда подлежат официальному опубликованию.</w:t>
      </w:r>
    </w:p>
    <w:p w:rsidR="00513DFA" w:rsidRPr="00FE641C" w:rsidRDefault="00513DFA" w:rsidP="00513DFA">
      <w:pPr>
        <w:ind w:firstLine="720"/>
        <w:rPr>
          <w:rFonts w:cs="Arial"/>
          <w:bCs/>
          <w:color w:val="000000"/>
        </w:rPr>
      </w:pPr>
      <w:r w:rsidRPr="00FE641C">
        <w:rPr>
          <w:rFonts w:cs="Arial"/>
          <w:bCs/>
          <w:color w:val="000000"/>
        </w:rPr>
        <w:t xml:space="preserve">4. Руководитель финансового органа </w:t>
      </w:r>
      <w:proofErr w:type="spellStart"/>
      <w:r>
        <w:rPr>
          <w:rFonts w:cs="Arial"/>
          <w:color w:val="000000"/>
        </w:rPr>
        <w:t>сумона</w:t>
      </w:r>
      <w:proofErr w:type="spellEnd"/>
      <w:r w:rsidRPr="00FE641C">
        <w:rPr>
          <w:rFonts w:cs="Arial"/>
          <w:bCs/>
          <w:color w:val="000000"/>
        </w:rPr>
        <w:t xml:space="preserve">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513DFA" w:rsidRPr="00FE641C" w:rsidRDefault="00513DFA" w:rsidP="00513DFA">
      <w:pPr>
        <w:ind w:firstLine="720"/>
        <w:rPr>
          <w:rFonts w:cs="Arial"/>
          <w:bCs/>
          <w:color w:val="000000"/>
        </w:rPr>
      </w:pPr>
      <w:r w:rsidRPr="00FE641C">
        <w:rPr>
          <w:rFonts w:cs="Arial"/>
          <w:bCs/>
          <w:color w:val="000000"/>
        </w:rPr>
        <w:t xml:space="preserve">Проведение проверки соответствия кандидатов на замещение должности руководителя финансового органа </w:t>
      </w:r>
      <w:proofErr w:type="spellStart"/>
      <w:r>
        <w:rPr>
          <w:rFonts w:cs="Arial"/>
          <w:bCs/>
          <w:color w:val="000000"/>
        </w:rPr>
        <w:t>сумона</w:t>
      </w:r>
      <w:proofErr w:type="spellEnd"/>
      <w:r w:rsidRPr="00FE641C">
        <w:rPr>
          <w:rFonts w:cs="Arial"/>
          <w:bCs/>
          <w:color w:val="000000"/>
        </w:rPr>
        <w:t xml:space="preserve"> квалификационным требованиям осуществляется с участием финансового органа Республики Тыва. Порядок участия финансового органа Республики Тыва в проведении указанной проверки устанавливается законом Республики Тыва.</w:t>
      </w:r>
    </w:p>
    <w:p w:rsidR="00513DFA" w:rsidRPr="00FE641C" w:rsidRDefault="00513DFA" w:rsidP="00513DFA">
      <w:pPr>
        <w:ind w:firstLine="720"/>
        <w:rPr>
          <w:rFonts w:cs="Arial"/>
          <w:b/>
          <w:bCs/>
          <w:color w:val="000000"/>
        </w:rPr>
      </w:pPr>
    </w:p>
    <w:p w:rsidR="00513DFA" w:rsidRPr="00FE641C" w:rsidRDefault="00513DFA" w:rsidP="00513DFA">
      <w:pPr>
        <w:ind w:firstLine="720"/>
        <w:jc w:val="left"/>
        <w:rPr>
          <w:rFonts w:cs="Arial"/>
          <w:b/>
          <w:bCs/>
          <w:color w:val="000000"/>
        </w:rPr>
      </w:pPr>
      <w:r w:rsidRPr="00FE641C">
        <w:rPr>
          <w:rFonts w:cs="Arial"/>
          <w:b/>
          <w:bCs/>
          <w:color w:val="000000"/>
        </w:rPr>
        <w:t xml:space="preserve">Статья 55. Расходы местного бюджета </w:t>
      </w:r>
      <w:proofErr w:type="spellStart"/>
      <w:r>
        <w:rPr>
          <w:rFonts w:cs="Arial"/>
          <w:b/>
          <w:bCs/>
          <w:color w:val="000000"/>
        </w:rPr>
        <w:t>сумона</w:t>
      </w:r>
      <w:proofErr w:type="spellEnd"/>
    </w:p>
    <w:p w:rsidR="00513DFA" w:rsidRPr="00FE641C" w:rsidRDefault="00513DFA" w:rsidP="00513DFA">
      <w:pPr>
        <w:ind w:firstLine="720"/>
        <w:rPr>
          <w:rFonts w:cs="Arial"/>
          <w:color w:val="000000"/>
        </w:rPr>
      </w:pPr>
    </w:p>
    <w:p w:rsidR="00513DFA" w:rsidRPr="00FE641C" w:rsidRDefault="00513DFA" w:rsidP="00513DFA">
      <w:pPr>
        <w:ind w:firstLine="720"/>
        <w:rPr>
          <w:rFonts w:cs="Arial"/>
          <w:color w:val="000000"/>
        </w:rPr>
      </w:pPr>
      <w:r w:rsidRPr="00FE641C">
        <w:rPr>
          <w:rFonts w:cs="Arial"/>
          <w:color w:val="000000"/>
        </w:rPr>
        <w:t xml:space="preserve">1. Формирование расходов местного бюджета осуществляется в соответствии с расходными обязательствами </w:t>
      </w:r>
      <w:proofErr w:type="spellStart"/>
      <w:r>
        <w:rPr>
          <w:rFonts w:cs="Arial"/>
          <w:color w:val="000000"/>
        </w:rPr>
        <w:t>сумона</w:t>
      </w:r>
      <w:proofErr w:type="spellEnd"/>
      <w:r w:rsidRPr="00FE641C">
        <w:rPr>
          <w:rFonts w:cs="Arial"/>
          <w:color w:val="000000"/>
        </w:rPr>
        <w:t xml:space="preserve">, устанавливаемыми и исполняемыми органами местного самоуправления </w:t>
      </w:r>
      <w:proofErr w:type="spellStart"/>
      <w:r>
        <w:rPr>
          <w:rFonts w:cs="Arial"/>
          <w:color w:val="000000"/>
        </w:rPr>
        <w:t>сумона</w:t>
      </w:r>
      <w:proofErr w:type="spellEnd"/>
      <w:r w:rsidRPr="00FE641C">
        <w:rPr>
          <w:rFonts w:cs="Arial"/>
          <w:color w:val="000000"/>
        </w:rPr>
        <w:t xml:space="preserve"> в соответствии с требованиями Бюджетного кодекса Российской Федерации.</w:t>
      </w:r>
    </w:p>
    <w:p w:rsidR="00513DFA" w:rsidRPr="00FE641C" w:rsidRDefault="00513DFA" w:rsidP="00513DFA">
      <w:pPr>
        <w:ind w:firstLine="720"/>
        <w:rPr>
          <w:rFonts w:cs="Arial"/>
          <w:color w:val="000000"/>
        </w:rPr>
      </w:pPr>
      <w:r w:rsidRPr="00FE641C">
        <w:rPr>
          <w:rFonts w:cs="Arial"/>
          <w:color w:val="000000"/>
        </w:rPr>
        <w:t xml:space="preserve">2. Исполнение  расходных обязательств осуществляется за счет средств местного бюджета </w:t>
      </w:r>
      <w:proofErr w:type="spellStart"/>
      <w:r>
        <w:rPr>
          <w:rFonts w:cs="Arial"/>
          <w:color w:val="000000"/>
        </w:rPr>
        <w:t>сумона</w:t>
      </w:r>
      <w:proofErr w:type="spellEnd"/>
      <w:r w:rsidRPr="00FE641C">
        <w:rPr>
          <w:rFonts w:cs="Arial"/>
          <w:color w:val="000000"/>
        </w:rPr>
        <w:t xml:space="preserve"> в соответствии с требованиями Бюджетного кодекса Российской Федерации. </w:t>
      </w:r>
    </w:p>
    <w:p w:rsidR="00513DFA" w:rsidRPr="00FE641C" w:rsidRDefault="00513DFA" w:rsidP="00513DFA">
      <w:pPr>
        <w:ind w:firstLine="720"/>
        <w:rPr>
          <w:rFonts w:cs="Arial"/>
          <w:color w:val="000000"/>
        </w:rPr>
      </w:pPr>
    </w:p>
    <w:p w:rsidR="00513DFA" w:rsidRPr="00FE641C" w:rsidRDefault="00513DFA" w:rsidP="00513DFA">
      <w:pPr>
        <w:ind w:firstLine="720"/>
        <w:jc w:val="left"/>
        <w:rPr>
          <w:rFonts w:cs="Arial"/>
          <w:b/>
          <w:color w:val="000000"/>
        </w:rPr>
      </w:pPr>
      <w:r w:rsidRPr="00FE641C">
        <w:rPr>
          <w:rFonts w:cs="Arial"/>
          <w:b/>
          <w:color w:val="000000"/>
        </w:rPr>
        <w:t>Статья 56. Закупки для обеспечения муниципальных нужд</w:t>
      </w:r>
    </w:p>
    <w:p w:rsidR="00513DFA" w:rsidRPr="00FE641C" w:rsidRDefault="00513DFA" w:rsidP="00513DFA">
      <w:pPr>
        <w:ind w:firstLine="720"/>
        <w:jc w:val="center"/>
        <w:rPr>
          <w:rFonts w:cs="Arial"/>
          <w:color w:val="000000"/>
        </w:rPr>
      </w:pPr>
    </w:p>
    <w:p w:rsidR="00513DFA" w:rsidRPr="00FE641C" w:rsidRDefault="00513DFA" w:rsidP="00513DFA">
      <w:pPr>
        <w:ind w:firstLine="720"/>
        <w:rPr>
          <w:rFonts w:cs="Arial"/>
          <w:color w:val="000000"/>
        </w:rPr>
      </w:pPr>
      <w:r w:rsidRPr="00FE641C">
        <w:rPr>
          <w:rFonts w:cs="Arial"/>
          <w:color w:val="00000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13DFA" w:rsidRPr="00FE641C" w:rsidRDefault="00513DFA" w:rsidP="00513DFA">
      <w:pPr>
        <w:ind w:firstLine="720"/>
        <w:rPr>
          <w:rFonts w:cs="Arial"/>
          <w:color w:val="000000"/>
        </w:rPr>
      </w:pPr>
      <w:r w:rsidRPr="00FE641C">
        <w:rPr>
          <w:rFonts w:cs="Arial"/>
          <w:color w:val="000000"/>
        </w:rPr>
        <w:t xml:space="preserve">2. Закупки товаров, работ, услуг для обеспечения муниципальных нужд осуществляются за счет средств местного бюджета </w:t>
      </w:r>
      <w:proofErr w:type="spellStart"/>
      <w:r>
        <w:rPr>
          <w:rFonts w:cs="Arial"/>
          <w:color w:val="000000"/>
        </w:rPr>
        <w:t>сумона</w:t>
      </w:r>
      <w:proofErr w:type="spellEnd"/>
      <w:r w:rsidRPr="00FE641C">
        <w:rPr>
          <w:rFonts w:cs="Arial"/>
          <w:color w:val="000000"/>
        </w:rPr>
        <w:t>.</w:t>
      </w:r>
    </w:p>
    <w:p w:rsidR="00513DFA" w:rsidRPr="00FE641C" w:rsidRDefault="00513DFA" w:rsidP="00513DFA">
      <w:pPr>
        <w:ind w:firstLine="720"/>
        <w:rPr>
          <w:rFonts w:cs="Arial"/>
          <w:color w:val="000000"/>
        </w:rPr>
      </w:pPr>
    </w:p>
    <w:p w:rsidR="00513DFA" w:rsidRPr="00FE641C" w:rsidRDefault="00513DFA" w:rsidP="00513DFA">
      <w:pPr>
        <w:ind w:firstLine="720"/>
        <w:jc w:val="left"/>
        <w:rPr>
          <w:rFonts w:cs="Arial"/>
          <w:b/>
          <w:bCs/>
          <w:color w:val="000000"/>
        </w:rPr>
      </w:pPr>
      <w:r w:rsidRPr="00FE641C">
        <w:rPr>
          <w:rFonts w:cs="Arial"/>
          <w:b/>
          <w:bCs/>
          <w:color w:val="000000"/>
        </w:rPr>
        <w:t xml:space="preserve">Статья 57. Доходы местного бюджета </w:t>
      </w:r>
      <w:proofErr w:type="spellStart"/>
      <w:r>
        <w:rPr>
          <w:rFonts w:cs="Arial"/>
          <w:b/>
          <w:bCs/>
          <w:color w:val="000000"/>
        </w:rPr>
        <w:t>сумона</w:t>
      </w:r>
      <w:proofErr w:type="spellEnd"/>
    </w:p>
    <w:p w:rsidR="00513DFA" w:rsidRPr="00FE641C" w:rsidRDefault="00513DFA" w:rsidP="00513DFA">
      <w:pPr>
        <w:ind w:firstLine="720"/>
        <w:rPr>
          <w:rFonts w:cs="Arial"/>
          <w:color w:val="000000"/>
        </w:rPr>
      </w:pPr>
    </w:p>
    <w:p w:rsidR="00513DFA" w:rsidRPr="00FE641C" w:rsidRDefault="00513DFA" w:rsidP="00513DFA">
      <w:pPr>
        <w:ind w:firstLine="720"/>
        <w:rPr>
          <w:rFonts w:cs="Arial"/>
          <w:color w:val="000000"/>
        </w:rPr>
      </w:pPr>
      <w:r w:rsidRPr="00FE641C">
        <w:rPr>
          <w:rFonts w:cs="Arial"/>
          <w:color w:val="000000"/>
        </w:rPr>
        <w:t xml:space="preserve">Формирование доходов местного бюджета </w:t>
      </w:r>
      <w:proofErr w:type="spellStart"/>
      <w:r>
        <w:rPr>
          <w:rFonts w:cs="Arial"/>
          <w:color w:val="000000"/>
        </w:rPr>
        <w:t>сумона</w:t>
      </w:r>
      <w:proofErr w:type="spellEnd"/>
      <w:r w:rsidRPr="00FE641C">
        <w:rPr>
          <w:rFonts w:cs="Arial"/>
          <w:color w:val="000000"/>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w:t>
      </w:r>
    </w:p>
    <w:p w:rsidR="00513DFA" w:rsidRPr="00FE641C" w:rsidRDefault="00513DFA" w:rsidP="00513DFA">
      <w:pPr>
        <w:ind w:firstLine="720"/>
        <w:rPr>
          <w:rFonts w:cs="Arial"/>
          <w:b/>
          <w:bCs/>
          <w:color w:val="000000"/>
        </w:rPr>
      </w:pPr>
    </w:p>
    <w:p w:rsidR="00513DFA" w:rsidRPr="00FE641C" w:rsidRDefault="00513DFA" w:rsidP="00513DFA">
      <w:pPr>
        <w:autoSpaceDE w:val="0"/>
        <w:autoSpaceDN w:val="0"/>
        <w:adjustRightInd w:val="0"/>
        <w:ind w:firstLine="720"/>
        <w:rPr>
          <w:rFonts w:cs="Arial"/>
          <w:b/>
          <w:bCs/>
          <w:color w:val="000000"/>
        </w:rPr>
      </w:pPr>
      <w:r w:rsidRPr="00FE641C">
        <w:rPr>
          <w:rFonts w:cs="Arial"/>
          <w:b/>
          <w:bCs/>
          <w:color w:val="000000"/>
        </w:rPr>
        <w:t>Статья 58. Финансовое и иное обеспечение реализации инициативных проектов</w:t>
      </w:r>
    </w:p>
    <w:p w:rsidR="00513DFA" w:rsidRPr="00FE641C" w:rsidRDefault="00513DFA" w:rsidP="00513DFA">
      <w:pPr>
        <w:autoSpaceDE w:val="0"/>
        <w:autoSpaceDN w:val="0"/>
        <w:adjustRightInd w:val="0"/>
        <w:ind w:firstLine="720"/>
        <w:rPr>
          <w:rFonts w:cs="Arial"/>
          <w:bCs/>
          <w:color w:val="000000"/>
        </w:rPr>
      </w:pP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1. Источником финансового обеспечения реализации инициативных проектов, предусмотренных статьей 24 настоящего Устава, являются предусмотренные в местном бюджете </w:t>
      </w:r>
      <w:proofErr w:type="spellStart"/>
      <w:r>
        <w:rPr>
          <w:rFonts w:cs="Arial"/>
          <w:color w:val="000000"/>
        </w:rPr>
        <w:t>сумона</w:t>
      </w:r>
      <w:proofErr w:type="spellEnd"/>
      <w:r w:rsidRPr="00FE641C">
        <w:rPr>
          <w:rFonts w:cs="Arial"/>
          <w:bCs/>
          <w:color w:val="000000"/>
        </w:rPr>
        <w:t xml:space="preserve"> бюджетные ассигнования на реализацию инициативных проектов, </w:t>
      </w:r>
      <w:proofErr w:type="gramStart"/>
      <w:r w:rsidRPr="00FE641C">
        <w:rPr>
          <w:rFonts w:cs="Arial"/>
          <w:bCs/>
          <w:color w:val="000000"/>
        </w:rPr>
        <w:t>формируемые</w:t>
      </w:r>
      <w:proofErr w:type="gramEnd"/>
      <w:r w:rsidRPr="00FE641C">
        <w:rPr>
          <w:rFonts w:cs="Arial"/>
          <w:bCs/>
          <w:color w:val="000000"/>
        </w:rPr>
        <w:t xml:space="preserve"> в том числе с учетом объемов инициативных платежей и (или) межбюджетных трансфертов из бюджета Республики Тыва, предоставленных в целях финансового обеспечения соответствующих расходных обязательств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w:t>
      </w:r>
      <w:proofErr w:type="spellStart"/>
      <w:r>
        <w:rPr>
          <w:rFonts w:cs="Arial"/>
          <w:color w:val="000000"/>
        </w:rPr>
        <w:t>сумона</w:t>
      </w:r>
      <w:proofErr w:type="spellEnd"/>
      <w:r w:rsidRPr="00FE641C">
        <w:rPr>
          <w:rFonts w:cs="Arial"/>
          <w:bCs/>
          <w:color w:val="000000"/>
        </w:rPr>
        <w:t xml:space="preserve"> в целях реализации конкретных инициативных проектов.</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3. В случае</w:t>
      </w:r>
      <w:proofErr w:type="gramStart"/>
      <w:r w:rsidRPr="00FE641C">
        <w:rPr>
          <w:rFonts w:cs="Arial"/>
          <w:bCs/>
          <w:color w:val="000000"/>
        </w:rPr>
        <w:t>,</w:t>
      </w:r>
      <w:proofErr w:type="gramEnd"/>
      <w:r w:rsidRPr="00FE641C">
        <w:rPr>
          <w:rFonts w:cs="Arial"/>
          <w:bCs/>
          <w:color w:val="000000"/>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w:t>
      </w:r>
      <w:proofErr w:type="spellStart"/>
      <w:r>
        <w:rPr>
          <w:rFonts w:cs="Arial"/>
          <w:color w:val="000000"/>
        </w:rPr>
        <w:t>сумона</w:t>
      </w:r>
      <w:proofErr w:type="spellEnd"/>
      <w:r w:rsidRPr="00FE641C">
        <w:rPr>
          <w:rFonts w:cs="Arial"/>
          <w:bCs/>
          <w:color w:val="000000"/>
        </w:rPr>
        <w:t xml:space="preserve">.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w:t>
      </w:r>
      <w:proofErr w:type="spellStart"/>
      <w:r>
        <w:rPr>
          <w:rFonts w:cs="Arial"/>
          <w:color w:val="000000"/>
        </w:rPr>
        <w:t>сумона</w:t>
      </w:r>
      <w:proofErr w:type="spellEnd"/>
      <w:r w:rsidRPr="00FE641C">
        <w:rPr>
          <w:rFonts w:cs="Arial"/>
          <w:bCs/>
          <w:color w:val="000000"/>
        </w:rPr>
        <w:t xml:space="preserve">, определяется нормативным правовым актом Хурала представителей </w:t>
      </w:r>
      <w:proofErr w:type="spellStart"/>
      <w:r>
        <w:rPr>
          <w:rFonts w:cs="Arial"/>
          <w:color w:val="000000"/>
        </w:rPr>
        <w:t>сумона</w:t>
      </w:r>
      <w:proofErr w:type="spellEnd"/>
      <w:r w:rsidRPr="00FE641C">
        <w:rPr>
          <w:rFonts w:cs="Arial"/>
          <w:bCs/>
          <w:color w:val="000000"/>
        </w:rPr>
        <w:t>.</w:t>
      </w:r>
    </w:p>
    <w:p w:rsidR="00513DFA" w:rsidRPr="00FE641C" w:rsidRDefault="00513DFA" w:rsidP="00513DFA">
      <w:pPr>
        <w:autoSpaceDE w:val="0"/>
        <w:autoSpaceDN w:val="0"/>
        <w:adjustRightInd w:val="0"/>
        <w:ind w:firstLine="720"/>
        <w:rPr>
          <w:rFonts w:cs="Arial"/>
          <w:bCs/>
          <w:color w:val="000000"/>
        </w:rPr>
      </w:pPr>
      <w:r w:rsidRPr="00FE641C">
        <w:rPr>
          <w:rFonts w:cs="Arial"/>
          <w:bCs/>
          <w:color w:val="000000"/>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513DFA" w:rsidRPr="00FE641C" w:rsidRDefault="00513DFA" w:rsidP="00513DFA">
      <w:pPr>
        <w:ind w:firstLine="720"/>
        <w:rPr>
          <w:rFonts w:cs="Arial"/>
          <w:b/>
          <w:bCs/>
          <w:color w:val="000000"/>
        </w:rPr>
      </w:pPr>
    </w:p>
    <w:p w:rsidR="00513DFA" w:rsidRPr="00FE641C" w:rsidRDefault="00513DFA" w:rsidP="00513DFA">
      <w:pPr>
        <w:ind w:firstLine="720"/>
        <w:rPr>
          <w:rFonts w:cs="Arial"/>
          <w:b/>
          <w:bCs/>
          <w:color w:val="000000"/>
        </w:rPr>
      </w:pPr>
    </w:p>
    <w:p w:rsidR="00513DFA" w:rsidRPr="00FE641C" w:rsidRDefault="00513DFA" w:rsidP="00513DFA">
      <w:pPr>
        <w:ind w:firstLine="720"/>
        <w:jc w:val="left"/>
        <w:rPr>
          <w:rFonts w:cs="Arial"/>
          <w:b/>
          <w:bCs/>
          <w:color w:val="000000"/>
        </w:rPr>
      </w:pPr>
      <w:r w:rsidRPr="00FE641C">
        <w:rPr>
          <w:rFonts w:cs="Arial"/>
          <w:b/>
          <w:bCs/>
          <w:color w:val="000000"/>
        </w:rPr>
        <w:t xml:space="preserve">Статья 59. Муниципальные заимствования </w:t>
      </w:r>
    </w:p>
    <w:p w:rsidR="00513DFA" w:rsidRPr="00FE641C" w:rsidRDefault="00513DFA" w:rsidP="00513DFA">
      <w:pPr>
        <w:ind w:firstLine="720"/>
        <w:rPr>
          <w:rFonts w:cs="Arial"/>
          <w:color w:val="000000"/>
        </w:rPr>
      </w:pPr>
    </w:p>
    <w:p w:rsidR="00A81113" w:rsidRDefault="00513DFA" w:rsidP="00513DFA">
      <w:pPr>
        <w:autoSpaceDE w:val="0"/>
        <w:autoSpaceDN w:val="0"/>
        <w:adjustRightInd w:val="0"/>
        <w:ind w:firstLine="708"/>
        <w:rPr>
          <w:rFonts w:cs="Arial"/>
          <w:color w:val="000000" w:themeColor="text1"/>
        </w:rPr>
      </w:pPr>
      <w:r w:rsidRPr="00FE641C">
        <w:rPr>
          <w:rFonts w:cs="Arial"/>
          <w:color w:val="000000"/>
        </w:rPr>
        <w:t xml:space="preserve">Администрация </w:t>
      </w:r>
      <w:proofErr w:type="spellStart"/>
      <w:r>
        <w:rPr>
          <w:rFonts w:cs="Arial"/>
          <w:color w:val="000000"/>
        </w:rPr>
        <w:t>сумона</w:t>
      </w:r>
      <w:proofErr w:type="spellEnd"/>
      <w:r w:rsidRPr="00FE641C">
        <w:rPr>
          <w:rFonts w:cs="Arial"/>
          <w:color w:val="000000"/>
        </w:rPr>
        <w:t xml:space="preserve"> вправе от имени </w:t>
      </w:r>
      <w:proofErr w:type="spellStart"/>
      <w:r>
        <w:rPr>
          <w:rFonts w:cs="Arial"/>
          <w:color w:val="000000"/>
        </w:rPr>
        <w:t>сумона</w:t>
      </w:r>
      <w:proofErr w:type="spellEnd"/>
      <w:r w:rsidRPr="00FE641C">
        <w:rPr>
          <w:rFonts w:cs="Arial"/>
          <w:color w:val="000000"/>
        </w:rPr>
        <w:t xml:space="preserve">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0559D0" w:rsidRDefault="000559D0" w:rsidP="000559D0">
      <w:pPr>
        <w:autoSpaceDE w:val="0"/>
        <w:autoSpaceDN w:val="0"/>
        <w:adjustRightInd w:val="0"/>
        <w:ind w:firstLine="708"/>
        <w:rPr>
          <w:rFonts w:cs="Arial"/>
        </w:rPr>
      </w:pPr>
    </w:p>
    <w:p w:rsidR="000559D0" w:rsidRDefault="000559D0" w:rsidP="000559D0">
      <w:pPr>
        <w:ind w:firstLine="720"/>
        <w:jc w:val="center"/>
        <w:rPr>
          <w:rFonts w:cs="Arial"/>
          <w:b/>
          <w:bCs/>
          <w:color w:val="000000" w:themeColor="text1"/>
        </w:rPr>
      </w:pPr>
      <w:r>
        <w:rPr>
          <w:rFonts w:cs="Arial"/>
          <w:b/>
          <w:color w:val="000000" w:themeColor="text1"/>
        </w:rPr>
        <w:t xml:space="preserve">ГЛАВА </w:t>
      </w:r>
      <w:r>
        <w:rPr>
          <w:rFonts w:cs="Arial"/>
          <w:b/>
          <w:color w:val="000000" w:themeColor="text1"/>
          <w:lang w:val="en-US"/>
        </w:rPr>
        <w:t>VIII</w:t>
      </w:r>
      <w:r>
        <w:rPr>
          <w:rFonts w:cs="Arial"/>
          <w:b/>
          <w:color w:val="000000" w:themeColor="text1"/>
        </w:rPr>
        <w:t>.</w:t>
      </w:r>
      <w:r>
        <w:rPr>
          <w:rFonts w:cs="Arial"/>
          <w:b/>
          <w:color w:val="000000" w:themeColor="text1"/>
          <w:vertAlign w:val="superscript"/>
        </w:rPr>
        <w:t xml:space="preserve"> </w:t>
      </w:r>
      <w:r>
        <w:rPr>
          <w:rFonts w:cs="Arial"/>
          <w:b/>
          <w:color w:val="000000" w:themeColor="text1"/>
        </w:rPr>
        <w:t>МЕЖМУНИЦИПАЛЬНОЕ СОТРУДНИЧЕСТВО</w:t>
      </w:r>
    </w:p>
    <w:p w:rsidR="000559D0" w:rsidRDefault="000559D0" w:rsidP="000559D0">
      <w:pPr>
        <w:autoSpaceDE w:val="0"/>
        <w:autoSpaceDN w:val="0"/>
        <w:adjustRightInd w:val="0"/>
        <w:ind w:firstLine="720"/>
        <w:rPr>
          <w:rFonts w:cs="Arial"/>
          <w:b/>
          <w:color w:val="000000" w:themeColor="text1"/>
        </w:rPr>
      </w:pPr>
    </w:p>
    <w:p w:rsidR="000559D0" w:rsidRDefault="000559D0" w:rsidP="000559D0">
      <w:pPr>
        <w:autoSpaceDE w:val="0"/>
        <w:autoSpaceDN w:val="0"/>
        <w:adjustRightInd w:val="0"/>
        <w:ind w:firstLine="720"/>
        <w:rPr>
          <w:rFonts w:cs="Arial"/>
          <w:b/>
          <w:color w:val="000000" w:themeColor="text1"/>
        </w:rPr>
      </w:pPr>
      <w:r>
        <w:rPr>
          <w:rFonts w:cs="Arial"/>
          <w:b/>
          <w:color w:val="000000" w:themeColor="text1"/>
        </w:rPr>
        <w:t xml:space="preserve">Статья 60. Полномочия органов местного самоуправления </w:t>
      </w:r>
      <w:proofErr w:type="spellStart"/>
      <w:r>
        <w:rPr>
          <w:rFonts w:cs="Arial"/>
          <w:b/>
          <w:color w:val="000000" w:themeColor="text1"/>
        </w:rPr>
        <w:t>сумона</w:t>
      </w:r>
      <w:proofErr w:type="spellEnd"/>
      <w:r>
        <w:rPr>
          <w:rFonts w:cs="Arial"/>
          <w:b/>
          <w:color w:val="000000" w:themeColor="text1"/>
        </w:rPr>
        <w:t xml:space="preserve"> в сфере межмуниципального сотрудничества</w:t>
      </w:r>
    </w:p>
    <w:p w:rsidR="000559D0" w:rsidRDefault="000559D0" w:rsidP="000559D0">
      <w:pPr>
        <w:autoSpaceDE w:val="0"/>
        <w:autoSpaceDN w:val="0"/>
        <w:adjustRightInd w:val="0"/>
        <w:ind w:firstLine="720"/>
        <w:rPr>
          <w:rFonts w:cs="Arial"/>
          <w:b/>
          <w:color w:val="000000" w:themeColor="text1"/>
        </w:rPr>
      </w:pPr>
    </w:p>
    <w:p w:rsidR="000559D0" w:rsidRDefault="000559D0" w:rsidP="000559D0">
      <w:pPr>
        <w:ind w:firstLine="720"/>
        <w:jc w:val="left"/>
        <w:rPr>
          <w:rFonts w:cs="Arial"/>
          <w:b/>
          <w:bCs/>
          <w:color w:val="000000" w:themeColor="text1"/>
        </w:rPr>
      </w:pPr>
      <w:r>
        <w:rPr>
          <w:rFonts w:cs="Arial"/>
          <w:color w:val="000000" w:themeColor="text1"/>
        </w:rPr>
        <w:t xml:space="preserve">Органы местного самоуправления </w:t>
      </w:r>
      <w:proofErr w:type="spellStart"/>
      <w:r>
        <w:rPr>
          <w:rFonts w:cs="Arial"/>
          <w:color w:val="000000" w:themeColor="text1"/>
        </w:rPr>
        <w:t>сумона</w:t>
      </w:r>
      <w:proofErr w:type="spellEnd"/>
      <w:r>
        <w:rPr>
          <w:rFonts w:cs="Arial"/>
          <w:color w:val="000000" w:themeColor="text1"/>
        </w:rPr>
        <w:t xml:space="preserve"> осуществляют полномочия в сфере осуществления межмуниципального сотрудничества в соответствии с главой 8</w:t>
      </w:r>
      <w:r>
        <w:rPr>
          <w:rFonts w:cs="Arial"/>
          <w:color w:val="000000" w:themeColor="text1"/>
          <w:vertAlign w:val="superscript"/>
        </w:rPr>
        <w:t xml:space="preserve"> </w:t>
      </w:r>
      <w:r>
        <w:rPr>
          <w:rFonts w:cs="Arial"/>
          <w:color w:val="000000" w:themeColor="text1"/>
        </w:rPr>
        <w:t>Федерального закона «Об общих принципах организации местного самоуправления в единой системе публичной власти».</w:t>
      </w:r>
    </w:p>
    <w:p w:rsidR="000559D0" w:rsidRDefault="000559D0" w:rsidP="000559D0">
      <w:pPr>
        <w:autoSpaceDE w:val="0"/>
        <w:autoSpaceDN w:val="0"/>
        <w:adjustRightInd w:val="0"/>
        <w:ind w:firstLine="708"/>
        <w:rPr>
          <w:rFonts w:cs="Arial"/>
        </w:rPr>
      </w:pPr>
    </w:p>
    <w:p w:rsidR="004853EB" w:rsidRPr="00011138" w:rsidRDefault="004853EB" w:rsidP="00B47054">
      <w:pPr>
        <w:ind w:firstLine="709"/>
        <w:rPr>
          <w:rFonts w:cs="Arial"/>
        </w:rPr>
      </w:pPr>
    </w:p>
    <w:p w:rsidR="00E654B7" w:rsidRPr="00011138" w:rsidRDefault="00E654B7" w:rsidP="00B47054">
      <w:pPr>
        <w:ind w:firstLine="709"/>
        <w:jc w:val="center"/>
        <w:rPr>
          <w:rFonts w:cs="Arial"/>
          <w:b/>
          <w:bCs/>
        </w:rPr>
      </w:pPr>
      <w:r w:rsidRPr="00011138">
        <w:rPr>
          <w:rFonts w:cs="Arial"/>
          <w:b/>
          <w:bCs/>
        </w:rPr>
        <w:t>Г</w:t>
      </w:r>
      <w:r w:rsidR="00E61540" w:rsidRPr="00011138">
        <w:rPr>
          <w:rFonts w:cs="Arial"/>
          <w:b/>
          <w:bCs/>
        </w:rPr>
        <w:t>ЛАВА</w:t>
      </w:r>
      <w:r w:rsidRPr="00011138">
        <w:rPr>
          <w:rFonts w:cs="Arial"/>
          <w:b/>
          <w:bCs/>
        </w:rPr>
        <w:t xml:space="preserve"> </w:t>
      </w:r>
      <w:r w:rsidRPr="00011138">
        <w:rPr>
          <w:rFonts w:cs="Arial"/>
          <w:b/>
          <w:bCs/>
          <w:lang w:val="en-US"/>
        </w:rPr>
        <w:t>I</w:t>
      </w:r>
      <w:r w:rsidR="00822EF5" w:rsidRPr="00011138">
        <w:rPr>
          <w:rFonts w:cs="Arial"/>
          <w:b/>
          <w:bCs/>
          <w:lang w:val="en-US"/>
        </w:rPr>
        <w:t>X</w:t>
      </w:r>
      <w:r w:rsidRPr="00011138">
        <w:rPr>
          <w:rFonts w:cs="Arial"/>
          <w:b/>
          <w:bCs/>
        </w:rPr>
        <w:t>. ЗАКЛЮЧИТЕЛЬНЫЕ ПОЛОЖЕНИЯ</w:t>
      </w:r>
    </w:p>
    <w:p w:rsidR="00E654B7" w:rsidRPr="00011138" w:rsidRDefault="00E654B7" w:rsidP="00B47054">
      <w:pPr>
        <w:ind w:firstLine="709"/>
        <w:rPr>
          <w:rFonts w:cs="Arial"/>
        </w:rPr>
      </w:pPr>
    </w:p>
    <w:p w:rsidR="00E654B7" w:rsidRPr="00011138" w:rsidRDefault="00E654B7" w:rsidP="00B47054">
      <w:pPr>
        <w:ind w:firstLine="709"/>
        <w:rPr>
          <w:rFonts w:cs="Arial"/>
          <w:b/>
          <w:bCs/>
        </w:rPr>
      </w:pPr>
      <w:r w:rsidRPr="00011138">
        <w:rPr>
          <w:rFonts w:cs="Arial"/>
          <w:b/>
          <w:bCs/>
        </w:rPr>
        <w:t xml:space="preserve">Статья </w:t>
      </w:r>
      <w:r w:rsidR="00690D0C" w:rsidRPr="00011138">
        <w:rPr>
          <w:rFonts w:cs="Arial"/>
          <w:b/>
          <w:bCs/>
        </w:rPr>
        <w:t>6</w:t>
      </w:r>
      <w:r w:rsidR="00C72C44" w:rsidRPr="00011138">
        <w:rPr>
          <w:rFonts w:cs="Arial"/>
          <w:b/>
          <w:bCs/>
        </w:rPr>
        <w:t>6</w:t>
      </w:r>
      <w:r w:rsidRPr="00011138">
        <w:rPr>
          <w:rFonts w:cs="Arial"/>
          <w:b/>
          <w:bCs/>
        </w:rPr>
        <w:t xml:space="preserve">. </w:t>
      </w:r>
      <w:r w:rsidR="003E0B4E" w:rsidRPr="00011138">
        <w:rPr>
          <w:rFonts w:cs="Arial"/>
          <w:b/>
          <w:bCs/>
        </w:rPr>
        <w:t>Заключительные</w:t>
      </w:r>
      <w:r w:rsidRPr="00011138">
        <w:rPr>
          <w:rFonts w:cs="Arial"/>
          <w:b/>
          <w:bCs/>
        </w:rPr>
        <w:t xml:space="preserve"> положения</w:t>
      </w:r>
    </w:p>
    <w:p w:rsidR="004C1566" w:rsidRPr="00011138" w:rsidRDefault="004C1566" w:rsidP="00B47054">
      <w:pPr>
        <w:ind w:firstLine="709"/>
        <w:rPr>
          <w:rFonts w:cs="Arial"/>
        </w:rPr>
      </w:pPr>
    </w:p>
    <w:p w:rsidR="00852667" w:rsidRPr="00011138" w:rsidRDefault="00852667" w:rsidP="00852667">
      <w:pPr>
        <w:ind w:firstLine="720"/>
        <w:rPr>
          <w:rFonts w:cs="Arial"/>
          <w:color w:val="000000" w:themeColor="text1"/>
        </w:rPr>
      </w:pPr>
      <w:r w:rsidRPr="00011138">
        <w:rPr>
          <w:rFonts w:cs="Arial"/>
          <w:color w:val="000000" w:themeColor="text1"/>
        </w:rPr>
        <w:t>1.Настоящий Устав подлежит государственной регистрации в установленном действующим законодательством порядке и вступает в силу после его официального опубликования.</w:t>
      </w:r>
    </w:p>
    <w:p w:rsidR="00852667" w:rsidRPr="00011138" w:rsidRDefault="00852667" w:rsidP="00852667">
      <w:pPr>
        <w:ind w:firstLine="720"/>
        <w:rPr>
          <w:rFonts w:cs="Arial"/>
          <w:color w:val="000000" w:themeColor="text1"/>
        </w:rPr>
      </w:pPr>
      <w:r w:rsidRPr="00011138">
        <w:rPr>
          <w:rFonts w:cs="Arial"/>
          <w:color w:val="000000" w:themeColor="text1"/>
        </w:rPr>
        <w:t xml:space="preserve">2. </w:t>
      </w:r>
      <w:r w:rsidRPr="00011138">
        <w:rPr>
          <w:rFonts w:cs="Arial"/>
          <w:bCs/>
          <w:color w:val="000000" w:themeColor="text1"/>
        </w:rPr>
        <w:t xml:space="preserve">Глава </w:t>
      </w:r>
      <w:r w:rsidRPr="00011138">
        <w:rPr>
          <w:rFonts w:cs="Arial"/>
          <w:bCs/>
          <w:color w:val="000000" w:themeColor="text1"/>
          <w:lang w:val="en-US"/>
        </w:rPr>
        <w:t>II</w:t>
      </w:r>
      <w:r w:rsidRPr="00011138">
        <w:rPr>
          <w:rFonts w:cs="Arial"/>
          <w:bCs/>
          <w:color w:val="000000" w:themeColor="text1"/>
        </w:rPr>
        <w:t xml:space="preserve"> настоящего Устава действует до 31 декабря 202</w:t>
      </w:r>
      <w:r w:rsidR="0068075E">
        <w:rPr>
          <w:rFonts w:cs="Arial"/>
          <w:bCs/>
          <w:color w:val="000000" w:themeColor="text1"/>
        </w:rPr>
        <w:t>7</w:t>
      </w:r>
      <w:r w:rsidRPr="00011138">
        <w:rPr>
          <w:rFonts w:cs="Arial"/>
          <w:bCs/>
          <w:color w:val="000000" w:themeColor="text1"/>
        </w:rPr>
        <w:t xml:space="preserve"> года включительно. </w:t>
      </w:r>
    </w:p>
    <w:p w:rsidR="00852667" w:rsidRPr="00011138" w:rsidRDefault="00852667" w:rsidP="00852667">
      <w:pPr>
        <w:ind w:firstLine="720"/>
        <w:rPr>
          <w:rFonts w:cs="Arial"/>
          <w:color w:val="000000" w:themeColor="text1"/>
        </w:rPr>
      </w:pPr>
      <w:r w:rsidRPr="00011138">
        <w:rPr>
          <w:rFonts w:cs="Arial"/>
          <w:color w:val="000000" w:themeColor="text1"/>
        </w:rPr>
        <w:t xml:space="preserve">3. </w:t>
      </w:r>
      <w:r w:rsidRPr="00011138">
        <w:rPr>
          <w:rFonts w:cs="Arial"/>
          <w:bCs/>
          <w:color w:val="000000" w:themeColor="text1"/>
        </w:rPr>
        <w:t xml:space="preserve">Глава </w:t>
      </w:r>
      <w:r w:rsidRPr="00011138">
        <w:rPr>
          <w:rFonts w:cs="Arial"/>
          <w:bCs/>
          <w:color w:val="000000" w:themeColor="text1"/>
          <w:lang w:val="en-US"/>
        </w:rPr>
        <w:t>III</w:t>
      </w:r>
      <w:r w:rsidRPr="00011138">
        <w:rPr>
          <w:rFonts w:cs="Arial"/>
          <w:bCs/>
          <w:color w:val="000000" w:themeColor="text1"/>
        </w:rPr>
        <w:t xml:space="preserve"> настоящего Устава вступает в силу с 1 января 202</w:t>
      </w:r>
      <w:r w:rsidR="0068075E">
        <w:rPr>
          <w:rFonts w:cs="Arial"/>
          <w:bCs/>
          <w:color w:val="000000" w:themeColor="text1"/>
        </w:rPr>
        <w:t>8</w:t>
      </w:r>
      <w:r w:rsidRPr="00011138">
        <w:rPr>
          <w:rFonts w:cs="Arial"/>
          <w:bCs/>
          <w:color w:val="000000" w:themeColor="text1"/>
        </w:rPr>
        <w:t xml:space="preserve"> года. </w:t>
      </w:r>
    </w:p>
    <w:p w:rsidR="000559D0" w:rsidRDefault="000559D0" w:rsidP="000559D0">
      <w:pPr>
        <w:autoSpaceDE w:val="0"/>
        <w:autoSpaceDN w:val="0"/>
        <w:adjustRightInd w:val="0"/>
        <w:ind w:firstLine="709"/>
        <w:rPr>
          <w:rFonts w:cs="Arial"/>
          <w:bCs/>
          <w:color w:val="000000" w:themeColor="text1"/>
        </w:rPr>
      </w:pPr>
      <w:r>
        <w:rPr>
          <w:rFonts w:cs="Arial"/>
          <w:color w:val="000000" w:themeColor="text1"/>
        </w:rPr>
        <w:lastRenderedPageBreak/>
        <w:t xml:space="preserve">4. </w:t>
      </w:r>
      <w:r>
        <w:rPr>
          <w:rFonts w:cs="Arial"/>
          <w:bCs/>
          <w:color w:val="000000" w:themeColor="text1"/>
        </w:rPr>
        <w:t xml:space="preserve">До истечения срока полномочий Хурала представителей </w:t>
      </w:r>
      <w:proofErr w:type="spellStart"/>
      <w:r>
        <w:rPr>
          <w:rFonts w:cs="Arial"/>
          <w:bCs/>
          <w:color w:val="000000" w:themeColor="text1"/>
        </w:rPr>
        <w:t>сумона</w:t>
      </w:r>
      <w:proofErr w:type="spellEnd"/>
      <w:r>
        <w:rPr>
          <w:rFonts w:cs="Arial"/>
          <w:bCs/>
          <w:color w:val="000000" w:themeColor="text1"/>
        </w:rPr>
        <w:t>, избранного до 1 января 202</w:t>
      </w:r>
      <w:r w:rsidR="0068075E">
        <w:rPr>
          <w:rFonts w:cs="Arial"/>
          <w:bCs/>
          <w:color w:val="000000" w:themeColor="text1"/>
        </w:rPr>
        <w:t>7</w:t>
      </w:r>
      <w:r>
        <w:rPr>
          <w:rFonts w:cs="Arial"/>
          <w:bCs/>
          <w:color w:val="000000" w:themeColor="text1"/>
        </w:rPr>
        <w:t xml:space="preserve"> года, положения части 8 статьи 27, частей 4 и 16 статьи 33, части 2 статьи 43 настоящего Устава не применяются в отношении глав муниципальных образований, осуществляющих полномочия председателя Хурала представителей </w:t>
      </w:r>
      <w:proofErr w:type="spellStart"/>
      <w:r>
        <w:rPr>
          <w:rFonts w:cs="Arial"/>
          <w:bCs/>
          <w:color w:val="000000" w:themeColor="text1"/>
        </w:rPr>
        <w:t>сумона</w:t>
      </w:r>
      <w:proofErr w:type="spellEnd"/>
      <w:r>
        <w:rPr>
          <w:rFonts w:cs="Arial"/>
          <w:bCs/>
          <w:color w:val="000000" w:themeColor="text1"/>
        </w:rPr>
        <w:t>.</w:t>
      </w:r>
    </w:p>
    <w:p w:rsidR="00852667" w:rsidRPr="00011138" w:rsidRDefault="00852667" w:rsidP="00852667">
      <w:pPr>
        <w:ind w:firstLine="720"/>
        <w:rPr>
          <w:rFonts w:cs="Arial"/>
          <w:color w:val="000000" w:themeColor="text1"/>
        </w:rPr>
      </w:pPr>
      <w:r w:rsidRPr="00011138">
        <w:rPr>
          <w:rFonts w:cs="Arial"/>
          <w:color w:val="000000" w:themeColor="text1"/>
        </w:rPr>
        <w:t>5. Признать утратившим силу со дня вступления в силу настоящего Устава:</w:t>
      </w:r>
    </w:p>
    <w:p w:rsidR="00852667" w:rsidRPr="00011138" w:rsidRDefault="00852667" w:rsidP="00852667">
      <w:pPr>
        <w:ind w:firstLine="720"/>
        <w:rPr>
          <w:rFonts w:cs="Arial"/>
          <w:color w:val="000000" w:themeColor="text1"/>
        </w:rPr>
      </w:pPr>
      <w:r w:rsidRPr="00011138">
        <w:rPr>
          <w:rFonts w:cs="Arial"/>
          <w:color w:val="000000" w:themeColor="text1"/>
        </w:rPr>
        <w:t xml:space="preserve">1) Устав сельского поселения </w:t>
      </w:r>
      <w:proofErr w:type="spellStart"/>
      <w:r w:rsidRPr="00011138">
        <w:rPr>
          <w:rFonts w:cs="Arial"/>
          <w:color w:val="000000" w:themeColor="text1"/>
        </w:rPr>
        <w:t>сумона</w:t>
      </w:r>
      <w:proofErr w:type="spellEnd"/>
      <w:r w:rsidRPr="00011138">
        <w:rPr>
          <w:rFonts w:cs="Arial"/>
          <w:color w:val="000000" w:themeColor="text1"/>
        </w:rPr>
        <w:t xml:space="preserve"> ______ ______ </w:t>
      </w:r>
      <w:proofErr w:type="spellStart"/>
      <w:r w:rsidRPr="00011138">
        <w:rPr>
          <w:rFonts w:cs="Arial"/>
          <w:color w:val="000000" w:themeColor="text1"/>
        </w:rPr>
        <w:t>кожууна</w:t>
      </w:r>
      <w:proofErr w:type="spellEnd"/>
      <w:r w:rsidRPr="00011138">
        <w:rPr>
          <w:rFonts w:cs="Arial"/>
          <w:color w:val="000000" w:themeColor="text1"/>
        </w:rPr>
        <w:t xml:space="preserve"> Республики Тыва, принятый решением Хурала представителей сельского поселения </w:t>
      </w:r>
      <w:proofErr w:type="spellStart"/>
      <w:r w:rsidRPr="00011138">
        <w:rPr>
          <w:rFonts w:cs="Arial"/>
          <w:color w:val="000000" w:themeColor="text1"/>
        </w:rPr>
        <w:t>сумона</w:t>
      </w:r>
      <w:proofErr w:type="spellEnd"/>
      <w:r w:rsidRPr="00011138">
        <w:rPr>
          <w:rFonts w:cs="Arial"/>
          <w:color w:val="000000" w:themeColor="text1"/>
        </w:rPr>
        <w:t xml:space="preserve"> ______ ______ </w:t>
      </w:r>
      <w:proofErr w:type="spellStart"/>
      <w:r w:rsidRPr="00011138">
        <w:rPr>
          <w:rFonts w:cs="Arial"/>
          <w:color w:val="000000" w:themeColor="text1"/>
        </w:rPr>
        <w:t>кожууна</w:t>
      </w:r>
      <w:proofErr w:type="spellEnd"/>
      <w:r w:rsidRPr="00011138">
        <w:rPr>
          <w:rFonts w:cs="Arial"/>
          <w:color w:val="000000" w:themeColor="text1"/>
        </w:rPr>
        <w:t xml:space="preserve"> Республики Тыва от «__»___ 20__ года № __;</w:t>
      </w:r>
    </w:p>
    <w:p w:rsidR="00852667" w:rsidRPr="00011138" w:rsidRDefault="00852667" w:rsidP="00852667">
      <w:pPr>
        <w:ind w:firstLine="720"/>
        <w:rPr>
          <w:rFonts w:cs="Arial"/>
          <w:color w:val="000000" w:themeColor="text1"/>
        </w:rPr>
      </w:pPr>
      <w:r w:rsidRPr="00011138">
        <w:rPr>
          <w:rFonts w:cs="Arial"/>
          <w:color w:val="000000" w:themeColor="text1"/>
        </w:rPr>
        <w:t xml:space="preserve">2) Решение Хурала представителей сельского поселения </w:t>
      </w:r>
      <w:proofErr w:type="spellStart"/>
      <w:r w:rsidRPr="00011138">
        <w:rPr>
          <w:rFonts w:cs="Arial"/>
          <w:color w:val="000000" w:themeColor="text1"/>
        </w:rPr>
        <w:t>сумона</w:t>
      </w:r>
      <w:proofErr w:type="spellEnd"/>
      <w:r w:rsidRPr="00011138">
        <w:rPr>
          <w:rFonts w:cs="Arial"/>
          <w:color w:val="000000" w:themeColor="text1"/>
        </w:rPr>
        <w:t xml:space="preserve"> ______ ______ </w:t>
      </w:r>
      <w:proofErr w:type="spellStart"/>
      <w:r w:rsidRPr="00011138">
        <w:rPr>
          <w:rFonts w:cs="Arial"/>
          <w:color w:val="000000" w:themeColor="text1"/>
        </w:rPr>
        <w:t>кожууна</w:t>
      </w:r>
      <w:proofErr w:type="spellEnd"/>
      <w:r w:rsidRPr="00011138">
        <w:rPr>
          <w:rFonts w:cs="Arial"/>
          <w:color w:val="000000" w:themeColor="text1"/>
        </w:rPr>
        <w:t xml:space="preserve"> Республики Тыва от «__»___ 20__ года № __ «О внесении изменений в Устав _________________»;</w:t>
      </w:r>
    </w:p>
    <w:p w:rsidR="00852667" w:rsidRPr="00011138" w:rsidRDefault="00852667" w:rsidP="00852667">
      <w:pPr>
        <w:ind w:firstLine="720"/>
        <w:rPr>
          <w:rFonts w:cs="Arial"/>
          <w:color w:val="000000" w:themeColor="text1"/>
        </w:rPr>
      </w:pPr>
      <w:r w:rsidRPr="00011138">
        <w:rPr>
          <w:rFonts w:cs="Arial"/>
          <w:color w:val="000000" w:themeColor="text1"/>
        </w:rPr>
        <w:t xml:space="preserve">3) Решение Хурала представителей сельского поселения </w:t>
      </w:r>
      <w:proofErr w:type="spellStart"/>
      <w:r w:rsidRPr="00011138">
        <w:rPr>
          <w:rFonts w:cs="Arial"/>
          <w:color w:val="000000" w:themeColor="text1"/>
        </w:rPr>
        <w:t>сумона</w:t>
      </w:r>
      <w:proofErr w:type="spellEnd"/>
      <w:r w:rsidRPr="00011138">
        <w:rPr>
          <w:rFonts w:cs="Arial"/>
          <w:color w:val="000000" w:themeColor="text1"/>
        </w:rPr>
        <w:t xml:space="preserve"> ______ ______ </w:t>
      </w:r>
      <w:proofErr w:type="spellStart"/>
      <w:r w:rsidRPr="00011138">
        <w:rPr>
          <w:rFonts w:cs="Arial"/>
          <w:color w:val="000000" w:themeColor="text1"/>
        </w:rPr>
        <w:t>кожууна</w:t>
      </w:r>
      <w:proofErr w:type="spellEnd"/>
      <w:r w:rsidRPr="00011138">
        <w:rPr>
          <w:rFonts w:cs="Arial"/>
          <w:color w:val="000000" w:themeColor="text1"/>
        </w:rPr>
        <w:t xml:space="preserve"> Республики Тыва от «__»___ 20__ года № __ «О внесении изменений в Устав _________________»;</w:t>
      </w:r>
    </w:p>
    <w:p w:rsidR="00852667" w:rsidRPr="00011138" w:rsidRDefault="00852667" w:rsidP="00852667">
      <w:pPr>
        <w:ind w:firstLine="720"/>
        <w:rPr>
          <w:rFonts w:cs="Arial"/>
          <w:color w:val="000000" w:themeColor="text1"/>
        </w:rPr>
      </w:pPr>
      <w:r w:rsidRPr="00011138">
        <w:rPr>
          <w:rFonts w:cs="Arial"/>
          <w:color w:val="000000" w:themeColor="text1"/>
        </w:rPr>
        <w:t xml:space="preserve">4) Решение Хурала представителей сельского поселения </w:t>
      </w:r>
      <w:proofErr w:type="spellStart"/>
      <w:r w:rsidRPr="00011138">
        <w:rPr>
          <w:rFonts w:cs="Arial"/>
          <w:color w:val="000000" w:themeColor="text1"/>
        </w:rPr>
        <w:t>сумона</w:t>
      </w:r>
      <w:proofErr w:type="spellEnd"/>
      <w:r w:rsidRPr="00011138">
        <w:rPr>
          <w:rFonts w:cs="Arial"/>
          <w:color w:val="000000" w:themeColor="text1"/>
        </w:rPr>
        <w:t xml:space="preserve"> ______ ______ </w:t>
      </w:r>
      <w:proofErr w:type="spellStart"/>
      <w:r w:rsidRPr="00011138">
        <w:rPr>
          <w:rFonts w:cs="Arial"/>
          <w:color w:val="000000" w:themeColor="text1"/>
        </w:rPr>
        <w:t>кожууна</w:t>
      </w:r>
      <w:proofErr w:type="spellEnd"/>
      <w:r w:rsidRPr="00011138">
        <w:rPr>
          <w:rFonts w:cs="Arial"/>
          <w:color w:val="000000" w:themeColor="text1"/>
        </w:rPr>
        <w:t xml:space="preserve"> Республики Тыва от «__»___ 20__ года № __ «О внесении изменений в Устав _________________»;</w:t>
      </w:r>
    </w:p>
    <w:p w:rsidR="00852667" w:rsidRPr="00011138" w:rsidRDefault="00852667" w:rsidP="00852667">
      <w:pPr>
        <w:ind w:firstLine="720"/>
        <w:rPr>
          <w:rFonts w:cs="Arial"/>
          <w:color w:val="000000" w:themeColor="text1"/>
        </w:rPr>
      </w:pPr>
      <w:r w:rsidRPr="00011138">
        <w:rPr>
          <w:rFonts w:cs="Arial"/>
          <w:color w:val="000000" w:themeColor="text1"/>
        </w:rPr>
        <w:t xml:space="preserve">5) Решение Хурала представителей сельского поселения </w:t>
      </w:r>
      <w:proofErr w:type="spellStart"/>
      <w:r w:rsidRPr="00011138">
        <w:rPr>
          <w:rFonts w:cs="Arial"/>
          <w:color w:val="000000" w:themeColor="text1"/>
        </w:rPr>
        <w:t>сумона</w:t>
      </w:r>
      <w:proofErr w:type="spellEnd"/>
      <w:r w:rsidRPr="00011138">
        <w:rPr>
          <w:rFonts w:cs="Arial"/>
          <w:color w:val="000000" w:themeColor="text1"/>
        </w:rPr>
        <w:t xml:space="preserve"> ______ ______ </w:t>
      </w:r>
      <w:proofErr w:type="spellStart"/>
      <w:r w:rsidRPr="00011138">
        <w:rPr>
          <w:rFonts w:cs="Arial"/>
          <w:color w:val="000000" w:themeColor="text1"/>
        </w:rPr>
        <w:t>кожууна</w:t>
      </w:r>
      <w:proofErr w:type="spellEnd"/>
      <w:r w:rsidRPr="00011138">
        <w:rPr>
          <w:rFonts w:cs="Arial"/>
          <w:color w:val="000000" w:themeColor="text1"/>
        </w:rPr>
        <w:t xml:space="preserve"> Республики Тыва от «__»___ 20__ года № __ «О внесении изменений в Устав _________________»;</w:t>
      </w:r>
    </w:p>
    <w:p w:rsidR="00852667" w:rsidRPr="00011138" w:rsidRDefault="00852667" w:rsidP="00852667">
      <w:pPr>
        <w:ind w:firstLine="720"/>
        <w:rPr>
          <w:rFonts w:cs="Arial"/>
          <w:color w:val="000000" w:themeColor="text1"/>
        </w:rPr>
      </w:pPr>
      <w:r w:rsidRPr="00011138">
        <w:rPr>
          <w:rFonts w:cs="Arial"/>
          <w:color w:val="000000" w:themeColor="text1"/>
        </w:rPr>
        <w:t xml:space="preserve">6) Решение Хурала представителей сельского поселения </w:t>
      </w:r>
      <w:proofErr w:type="spellStart"/>
      <w:r w:rsidRPr="00011138">
        <w:rPr>
          <w:rFonts w:cs="Arial"/>
          <w:color w:val="000000" w:themeColor="text1"/>
        </w:rPr>
        <w:t>сумона</w:t>
      </w:r>
      <w:proofErr w:type="spellEnd"/>
      <w:r w:rsidRPr="00011138">
        <w:rPr>
          <w:rFonts w:cs="Arial"/>
          <w:color w:val="000000" w:themeColor="text1"/>
        </w:rPr>
        <w:t xml:space="preserve"> ______ ______ </w:t>
      </w:r>
      <w:proofErr w:type="spellStart"/>
      <w:r w:rsidRPr="00011138">
        <w:rPr>
          <w:rFonts w:cs="Arial"/>
          <w:color w:val="000000" w:themeColor="text1"/>
        </w:rPr>
        <w:t>кожууна</w:t>
      </w:r>
      <w:proofErr w:type="spellEnd"/>
      <w:r w:rsidRPr="00011138">
        <w:rPr>
          <w:rFonts w:cs="Arial"/>
          <w:color w:val="000000" w:themeColor="text1"/>
        </w:rPr>
        <w:t xml:space="preserve"> Республики Тыва от «__»___ 20__ года № __ «О внесении изменений в Устав _________________»;</w:t>
      </w:r>
    </w:p>
    <w:p w:rsidR="00852667" w:rsidRPr="00011138" w:rsidRDefault="00852667" w:rsidP="00852667">
      <w:pPr>
        <w:ind w:firstLine="720"/>
        <w:rPr>
          <w:rFonts w:cs="Arial"/>
          <w:color w:val="000000" w:themeColor="text1"/>
        </w:rPr>
      </w:pPr>
      <w:r w:rsidRPr="00011138">
        <w:rPr>
          <w:rFonts w:cs="Arial"/>
          <w:color w:val="000000" w:themeColor="text1"/>
        </w:rPr>
        <w:t>4) …………………….</w:t>
      </w:r>
    </w:p>
    <w:p w:rsidR="00E654B7" w:rsidRPr="00011138" w:rsidRDefault="00E654B7" w:rsidP="00B47054">
      <w:pPr>
        <w:adjustRightInd w:val="0"/>
        <w:ind w:firstLine="709"/>
        <w:outlineLvl w:val="1"/>
        <w:rPr>
          <w:rFonts w:cs="Arial"/>
        </w:rPr>
      </w:pPr>
    </w:p>
    <w:p w:rsidR="00FA2678" w:rsidRPr="00011138" w:rsidRDefault="00FA2678" w:rsidP="00FA2678">
      <w:pPr>
        <w:autoSpaceDE w:val="0"/>
        <w:autoSpaceDN w:val="0"/>
        <w:adjustRightInd w:val="0"/>
        <w:ind w:firstLine="720"/>
        <w:jc w:val="left"/>
        <w:outlineLvl w:val="0"/>
        <w:rPr>
          <w:rFonts w:cs="Arial"/>
          <w:b/>
          <w:bCs/>
        </w:rPr>
      </w:pPr>
      <w:r w:rsidRPr="00011138">
        <w:rPr>
          <w:rFonts w:cs="Arial"/>
          <w:b/>
          <w:bCs/>
        </w:rPr>
        <w:t xml:space="preserve">Статья </w:t>
      </w:r>
      <w:r w:rsidR="00690D0C" w:rsidRPr="00011138">
        <w:rPr>
          <w:rFonts w:cs="Arial"/>
          <w:b/>
          <w:bCs/>
        </w:rPr>
        <w:t>6</w:t>
      </w:r>
      <w:r w:rsidR="00C72C44" w:rsidRPr="00011138">
        <w:rPr>
          <w:rFonts w:cs="Arial"/>
          <w:b/>
          <w:bCs/>
        </w:rPr>
        <w:t>7</w:t>
      </w:r>
      <w:r w:rsidRPr="00011138">
        <w:rPr>
          <w:rFonts w:cs="Arial"/>
          <w:b/>
          <w:bCs/>
        </w:rPr>
        <w:t>. Внесение изменений и дополнений в настоящий Устав</w:t>
      </w:r>
    </w:p>
    <w:p w:rsidR="00FA2678" w:rsidRPr="00011138" w:rsidRDefault="00FA2678" w:rsidP="00FA2678">
      <w:pPr>
        <w:autoSpaceDE w:val="0"/>
        <w:autoSpaceDN w:val="0"/>
        <w:adjustRightInd w:val="0"/>
        <w:ind w:firstLine="720"/>
        <w:rPr>
          <w:rFonts w:cs="Arial"/>
        </w:rPr>
      </w:pPr>
    </w:p>
    <w:p w:rsidR="00852667" w:rsidRPr="00011138" w:rsidRDefault="00852667" w:rsidP="00852667">
      <w:pPr>
        <w:autoSpaceDE w:val="0"/>
        <w:autoSpaceDN w:val="0"/>
        <w:adjustRightInd w:val="0"/>
        <w:ind w:firstLine="720"/>
        <w:rPr>
          <w:rFonts w:cs="Arial"/>
          <w:color w:val="000000" w:themeColor="text1"/>
        </w:rPr>
      </w:pPr>
      <w:r w:rsidRPr="00011138">
        <w:rPr>
          <w:rFonts w:cs="Arial"/>
          <w:color w:val="000000" w:themeColor="text1"/>
        </w:rPr>
        <w:t>1. Правом внесения предложений по изменению и дополнению в настоящий Устав обладают:</w:t>
      </w:r>
    </w:p>
    <w:p w:rsidR="00852667" w:rsidRPr="00011138" w:rsidRDefault="00852667" w:rsidP="00852667">
      <w:pPr>
        <w:autoSpaceDE w:val="0"/>
        <w:autoSpaceDN w:val="0"/>
        <w:adjustRightInd w:val="0"/>
        <w:ind w:firstLine="720"/>
        <w:rPr>
          <w:rFonts w:cs="Arial"/>
          <w:color w:val="000000" w:themeColor="text1"/>
        </w:rPr>
      </w:pPr>
      <w:r w:rsidRPr="00011138">
        <w:rPr>
          <w:rFonts w:cs="Arial"/>
          <w:color w:val="000000" w:themeColor="text1"/>
        </w:rPr>
        <w:t>- Хурал представителей сельского поселения (не менее двух третей установленного числа депутатов);</w:t>
      </w:r>
    </w:p>
    <w:p w:rsidR="00852667" w:rsidRPr="00011138" w:rsidRDefault="00852667" w:rsidP="00852667">
      <w:pPr>
        <w:autoSpaceDE w:val="0"/>
        <w:autoSpaceDN w:val="0"/>
        <w:adjustRightInd w:val="0"/>
        <w:ind w:firstLine="720"/>
        <w:rPr>
          <w:rFonts w:cs="Arial"/>
          <w:color w:val="000000" w:themeColor="text1"/>
        </w:rPr>
      </w:pPr>
      <w:r w:rsidRPr="00011138">
        <w:rPr>
          <w:rFonts w:cs="Arial"/>
          <w:color w:val="000000" w:themeColor="text1"/>
        </w:rPr>
        <w:t>- Глава сельского поселения;</w:t>
      </w:r>
    </w:p>
    <w:p w:rsidR="00852667" w:rsidRPr="00011138" w:rsidRDefault="00852667" w:rsidP="00852667">
      <w:pPr>
        <w:autoSpaceDE w:val="0"/>
        <w:autoSpaceDN w:val="0"/>
        <w:adjustRightInd w:val="0"/>
        <w:ind w:firstLine="720"/>
        <w:rPr>
          <w:rFonts w:cs="Arial"/>
          <w:color w:val="000000" w:themeColor="text1"/>
        </w:rPr>
      </w:pPr>
      <w:r w:rsidRPr="00011138">
        <w:rPr>
          <w:rFonts w:cs="Arial"/>
          <w:color w:val="000000" w:themeColor="text1"/>
        </w:rPr>
        <w:t>- председатель администрации сельского поселения:</w:t>
      </w:r>
    </w:p>
    <w:p w:rsidR="00852667" w:rsidRPr="00011138" w:rsidRDefault="00852667" w:rsidP="00852667">
      <w:pPr>
        <w:autoSpaceDE w:val="0"/>
        <w:autoSpaceDN w:val="0"/>
        <w:adjustRightInd w:val="0"/>
        <w:ind w:firstLine="720"/>
        <w:rPr>
          <w:rFonts w:cs="Arial"/>
          <w:color w:val="000000" w:themeColor="text1"/>
        </w:rPr>
      </w:pPr>
      <w:r w:rsidRPr="00011138">
        <w:rPr>
          <w:rFonts w:cs="Arial"/>
          <w:color w:val="000000" w:themeColor="text1"/>
        </w:rPr>
        <w:t>- прокурор сельского поселения.</w:t>
      </w:r>
    </w:p>
    <w:p w:rsidR="00852667" w:rsidRPr="00011138" w:rsidRDefault="00852667" w:rsidP="00852667">
      <w:pPr>
        <w:ind w:firstLine="720"/>
        <w:rPr>
          <w:rFonts w:cs="Arial"/>
          <w:color w:val="000000" w:themeColor="text1"/>
        </w:rPr>
      </w:pPr>
      <w:r w:rsidRPr="00011138">
        <w:rPr>
          <w:rFonts w:cs="Arial"/>
          <w:color w:val="000000" w:themeColor="text1"/>
        </w:rPr>
        <w:t xml:space="preserve">Проект муниципального правового акта о внесении изменений и дополнений в настоящий Устав не </w:t>
      </w:r>
      <w:proofErr w:type="gramStart"/>
      <w:r w:rsidRPr="00011138">
        <w:rPr>
          <w:rFonts w:cs="Arial"/>
          <w:color w:val="000000" w:themeColor="text1"/>
        </w:rPr>
        <w:t>позднее</w:t>
      </w:r>
      <w:proofErr w:type="gramEnd"/>
      <w:r w:rsidRPr="00011138">
        <w:rPr>
          <w:rFonts w:cs="Arial"/>
          <w:color w:val="000000" w:themeColor="text1"/>
        </w:rPr>
        <w:t xml:space="preserve"> чем за 30 дней до дня рассмотрения вопроса о принятии правового акта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Хуралом представителей сельского поселения порядка учета предложений по проекту указанного муниципального правового акта, а также порядка участия граждан в его обсуждении. </w:t>
      </w:r>
    </w:p>
    <w:p w:rsidR="00852667" w:rsidRPr="00011138" w:rsidRDefault="00852667" w:rsidP="00852667">
      <w:pPr>
        <w:ind w:firstLine="720"/>
        <w:rPr>
          <w:rFonts w:cs="Arial"/>
          <w:color w:val="000000" w:themeColor="text1"/>
        </w:rPr>
      </w:pPr>
      <w:proofErr w:type="gramStart"/>
      <w:r w:rsidRPr="00011138">
        <w:rPr>
          <w:rFonts w:cs="Arial"/>
          <w:color w:val="000000" w:themeColor="text1"/>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настоящий Устав,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w:t>
      </w:r>
      <w:r w:rsidR="004555E5">
        <w:rPr>
          <w:rFonts w:cs="Arial"/>
          <w:color w:val="000000" w:themeColor="text1"/>
        </w:rPr>
        <w:t>К</w:t>
      </w:r>
      <w:r w:rsidRPr="00011138">
        <w:rPr>
          <w:rFonts w:cs="Arial"/>
          <w:color w:val="000000" w:themeColor="text1"/>
        </w:rPr>
        <w:t xml:space="preserve">онституции </w:t>
      </w:r>
      <w:r w:rsidR="004555E5">
        <w:rPr>
          <w:rFonts w:cs="Arial"/>
          <w:color w:val="000000" w:themeColor="text1"/>
        </w:rPr>
        <w:t>Республики Тыва</w:t>
      </w:r>
      <w:r w:rsidRPr="00011138">
        <w:rPr>
          <w:rFonts w:cs="Arial"/>
          <w:color w:val="000000" w:themeColor="text1"/>
        </w:rPr>
        <w:t xml:space="preserve"> или законов Республики Тыва в целях приведения настоящего Устава</w:t>
      </w:r>
      <w:proofErr w:type="gramEnd"/>
      <w:r w:rsidRPr="00011138">
        <w:rPr>
          <w:rFonts w:cs="Arial"/>
          <w:color w:val="000000" w:themeColor="text1"/>
        </w:rPr>
        <w:t xml:space="preserve"> в</w:t>
      </w:r>
      <w:bookmarkStart w:id="38" w:name="_GoBack"/>
      <w:bookmarkEnd w:id="38"/>
      <w:r w:rsidRPr="00011138">
        <w:rPr>
          <w:rFonts w:cs="Arial"/>
          <w:color w:val="000000" w:themeColor="text1"/>
        </w:rPr>
        <w:t xml:space="preserve"> соответствие с этими нормативными правовыми актами. </w:t>
      </w:r>
    </w:p>
    <w:p w:rsidR="00852667" w:rsidRPr="00011138" w:rsidRDefault="00852667" w:rsidP="00852667">
      <w:pPr>
        <w:ind w:firstLine="720"/>
        <w:rPr>
          <w:rFonts w:cs="Arial"/>
          <w:color w:val="000000" w:themeColor="text1"/>
        </w:rPr>
      </w:pPr>
      <w:r w:rsidRPr="00011138">
        <w:rPr>
          <w:rFonts w:cs="Arial"/>
          <w:color w:val="000000" w:themeColor="text1"/>
        </w:rPr>
        <w:t xml:space="preserve">2. Муниципальный правовой  акт о внесении изменений и дополнений в устав сельского поселения подлежит официальному опубликованию после государственной регистрации и вступает в силу после официального опубликования. Глава сельского поселения обязан опубликовать (обнародовать) зарегистрированный муниципальный </w:t>
      </w:r>
      <w:r w:rsidRPr="00011138">
        <w:rPr>
          <w:rFonts w:cs="Arial"/>
          <w:color w:val="000000" w:themeColor="text1"/>
        </w:rPr>
        <w:lastRenderedPageBreak/>
        <w:t>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852667" w:rsidRPr="00011138" w:rsidRDefault="00852667" w:rsidP="00852667">
      <w:pPr>
        <w:ind w:firstLine="720"/>
        <w:rPr>
          <w:rFonts w:cs="Arial"/>
          <w:color w:val="000000" w:themeColor="text1"/>
        </w:rPr>
      </w:pPr>
      <w:proofErr w:type="gramStart"/>
      <w:r w:rsidRPr="00011138">
        <w:rPr>
          <w:rFonts w:cs="Arial"/>
          <w:color w:val="000000" w:themeColor="text1"/>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Хурала представителей сельского поселения, принявшего муниципальный правовой акт</w:t>
      </w:r>
      <w:proofErr w:type="gramEnd"/>
      <w:r w:rsidRPr="00011138">
        <w:rPr>
          <w:rFonts w:cs="Arial"/>
          <w:color w:val="000000" w:themeColor="text1"/>
        </w:rPr>
        <w:t xml:space="preserve"> </w:t>
      </w:r>
      <w:proofErr w:type="gramStart"/>
      <w:r w:rsidRPr="00011138">
        <w:rPr>
          <w:rFonts w:cs="Arial"/>
          <w:color w:val="000000" w:themeColor="text1"/>
        </w:rPr>
        <w:t>о внесении указанных изменений и дополнений в устав сельского поселения, а в случае формирования хурала представителей сельского поселения, в соответствии с Главой 3 Федерального закона «Об общих принципах организации местного самоуправления в единой системе публичной власти» - после истечения срока полномочий главы сельского поселения, подписавшего муниципальный правовой акт о внесении указанных изменений и дополнений в устав муниципального образования.</w:t>
      </w:r>
      <w:proofErr w:type="gramEnd"/>
    </w:p>
    <w:p w:rsidR="00852667" w:rsidRPr="00011138" w:rsidRDefault="00852667" w:rsidP="00852667">
      <w:pPr>
        <w:ind w:firstLine="720"/>
        <w:rPr>
          <w:rFonts w:cs="Arial"/>
          <w:color w:val="000000" w:themeColor="text1"/>
        </w:rPr>
      </w:pPr>
      <w:r w:rsidRPr="00011138">
        <w:rPr>
          <w:rFonts w:cs="Arial"/>
          <w:color w:val="000000" w:themeColor="text1"/>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абзацем первым настоящей части.</w:t>
      </w:r>
    </w:p>
    <w:p w:rsidR="00852667" w:rsidRPr="00011138" w:rsidRDefault="00852667" w:rsidP="00852667">
      <w:pPr>
        <w:ind w:firstLine="720"/>
        <w:rPr>
          <w:rFonts w:cs="Arial"/>
          <w:color w:val="000000" w:themeColor="text1"/>
        </w:rPr>
      </w:pPr>
      <w:r w:rsidRPr="00011138">
        <w:rPr>
          <w:rFonts w:cs="Arial"/>
          <w:color w:val="000000" w:themeColor="text1"/>
        </w:rPr>
        <w:t>3. Изменения и дополнения в Устав сельского поселения вносятся муниципальным правовым актом, который оформляется решением Хурала представителей сельского поселения, подписанным его председателем и главой сельского поселения.</w:t>
      </w:r>
    </w:p>
    <w:p w:rsidR="00852667" w:rsidRPr="00011138" w:rsidRDefault="00852667" w:rsidP="00852667">
      <w:pPr>
        <w:ind w:firstLine="720"/>
        <w:rPr>
          <w:rFonts w:cs="Arial"/>
          <w:color w:val="000000" w:themeColor="text1"/>
        </w:rPr>
      </w:pPr>
      <w:r w:rsidRPr="00011138">
        <w:rPr>
          <w:rFonts w:cs="Arial"/>
          <w:color w:val="000000" w:themeColor="text1"/>
        </w:rPr>
        <w:t>4. Приведение устава сельского поселения в соответствие с федеральным законом, законом Республики Тыва осуществляется  в установленный этими законодательными актами срок. В случае</w:t>
      </w:r>
      <w:proofErr w:type="gramStart"/>
      <w:r w:rsidRPr="00011138">
        <w:rPr>
          <w:rFonts w:cs="Arial"/>
          <w:color w:val="000000" w:themeColor="text1"/>
        </w:rPr>
        <w:t>,</w:t>
      </w:r>
      <w:proofErr w:type="gramEnd"/>
      <w:r w:rsidRPr="00011138">
        <w:rPr>
          <w:rFonts w:cs="Arial"/>
          <w:color w:val="000000" w:themeColor="text1"/>
        </w:rPr>
        <w:t xml:space="preserve"> если федеральным законом, законом Республики Тыва указанный срок не установлен, срок приведения устава сельского поселения в соответствие с федеральным законом, законом Республики Тыва определяется с учетом даты вступления в силу соответствующего федерального закона, закона Республики Тыва,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Хурала представителей сельского поселения,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FA2678" w:rsidRPr="00011138" w:rsidRDefault="00852667" w:rsidP="00852667">
      <w:pPr>
        <w:ind w:firstLine="720"/>
        <w:rPr>
          <w:rFonts w:cs="Arial"/>
        </w:rPr>
      </w:pPr>
      <w:r w:rsidRPr="00011138">
        <w:rPr>
          <w:rFonts w:cs="Arial"/>
          <w:color w:val="000000" w:themeColor="text1"/>
        </w:rPr>
        <w:t>5. Изложение устава сельского поселения в новой редакции муниципальным правовым актом о внесении изменений и дополнений в устав сельского поселения не допускается. В этом случае принимается новый устав сельского поселения,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сельского поселения.</w:t>
      </w:r>
    </w:p>
    <w:p w:rsidR="00FA2678" w:rsidRPr="00011138" w:rsidRDefault="00FA2678" w:rsidP="00B47054">
      <w:pPr>
        <w:adjustRightInd w:val="0"/>
        <w:ind w:firstLine="709"/>
        <w:outlineLvl w:val="1"/>
        <w:rPr>
          <w:rFonts w:cs="Arial"/>
        </w:rPr>
      </w:pPr>
    </w:p>
    <w:sectPr w:rsidR="00FA2678" w:rsidRPr="00011138" w:rsidSect="00422425">
      <w:headerReference w:type="default" r:id="rId11"/>
      <w:footerReference w:type="even" r:id="rId12"/>
      <w:footerReference w:type="default" r:id="rId13"/>
      <w:pgSz w:w="11906" w:h="16838"/>
      <w:pgMar w:top="1134" w:right="566" w:bottom="1134"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75E" w:rsidRDefault="0068075E">
      <w:r>
        <w:separator/>
      </w:r>
    </w:p>
  </w:endnote>
  <w:endnote w:type="continuationSeparator" w:id="0">
    <w:p w:rsidR="0068075E" w:rsidRDefault="00680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75E" w:rsidRDefault="0068075E" w:rsidP="000C54CA">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68075E" w:rsidRDefault="0068075E">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75E" w:rsidRDefault="0068075E" w:rsidP="000C54CA">
    <w:pPr>
      <w:pStyle w:val="aa"/>
      <w:framePr w:wrap="around" w:vAnchor="text" w:hAnchor="margin" w:xAlign="center" w:y="1"/>
      <w:rPr>
        <w:rStyle w:val="ac"/>
      </w:rPr>
    </w:pPr>
  </w:p>
  <w:p w:rsidR="0068075E" w:rsidRDefault="0068075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75E" w:rsidRDefault="0068075E">
      <w:r>
        <w:separator/>
      </w:r>
    </w:p>
  </w:footnote>
  <w:footnote w:type="continuationSeparator" w:id="0">
    <w:p w:rsidR="0068075E" w:rsidRDefault="00680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407267"/>
      <w:docPartObj>
        <w:docPartGallery w:val="Page Numbers (Top of Page)"/>
        <w:docPartUnique/>
      </w:docPartObj>
    </w:sdtPr>
    <w:sdtContent>
      <w:p w:rsidR="0068075E" w:rsidRDefault="0068075E">
        <w:pPr>
          <w:pStyle w:val="a8"/>
          <w:jc w:val="center"/>
        </w:pPr>
        <w:r>
          <w:fldChar w:fldCharType="begin"/>
        </w:r>
        <w:r>
          <w:instrText>PAGE   \* MERGEFORMAT</w:instrText>
        </w:r>
        <w:r>
          <w:fldChar w:fldCharType="separate"/>
        </w:r>
        <w:r w:rsidR="00930348">
          <w:rPr>
            <w:noProof/>
          </w:rPr>
          <w:t>54</w:t>
        </w:r>
        <w:r>
          <w:fldChar w:fldCharType="end"/>
        </w:r>
      </w:p>
    </w:sdtContent>
  </w:sdt>
  <w:p w:rsidR="0068075E" w:rsidRDefault="0068075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69B6"/>
    <w:multiLevelType w:val="hybridMultilevel"/>
    <w:tmpl w:val="57AA9520"/>
    <w:lvl w:ilvl="0" w:tplc="40069AA0">
      <w:start w:val="1"/>
      <w:numFmt w:val="decimal"/>
      <w:lvlText w:val="%1)"/>
      <w:lvlJc w:val="left"/>
      <w:pPr>
        <w:ind w:left="142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45EB0835"/>
    <w:multiLevelType w:val="hybridMultilevel"/>
    <w:tmpl w:val="0E24C822"/>
    <w:lvl w:ilvl="0" w:tplc="E78C799E">
      <w:start w:val="1"/>
      <w:numFmt w:val="decimal"/>
      <w:lvlText w:val="%1."/>
      <w:lvlJc w:val="left"/>
      <w:pPr>
        <w:ind w:left="1755" w:hanging="1035"/>
      </w:pPr>
      <w:rPr>
        <w:rFonts w:cs="Arial"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94350A8"/>
    <w:multiLevelType w:val="hybridMultilevel"/>
    <w:tmpl w:val="15D2861E"/>
    <w:lvl w:ilvl="0" w:tplc="D47E827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1EA3DDC"/>
    <w:multiLevelType w:val="hybridMultilevel"/>
    <w:tmpl w:val="997E0F9A"/>
    <w:lvl w:ilvl="0" w:tplc="DB642D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3FA60FB"/>
    <w:multiLevelType w:val="hybridMultilevel"/>
    <w:tmpl w:val="E7FA1398"/>
    <w:lvl w:ilvl="0" w:tplc="D8304E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65331F7B"/>
    <w:multiLevelType w:val="hybridMultilevel"/>
    <w:tmpl w:val="47FAAB98"/>
    <w:lvl w:ilvl="0" w:tplc="EBE06F54">
      <w:start w:val="1"/>
      <w:numFmt w:val="decimal"/>
      <w:lvlText w:val="%1."/>
      <w:lvlJc w:val="left"/>
      <w:pPr>
        <w:ind w:left="1245" w:hanging="885"/>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7F8971B3"/>
    <w:multiLevelType w:val="hybridMultilevel"/>
    <w:tmpl w:val="34D07F46"/>
    <w:lvl w:ilvl="0" w:tplc="6F8823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4B7"/>
    <w:rsid w:val="00002741"/>
    <w:rsid w:val="00004917"/>
    <w:rsid w:val="00010FE1"/>
    <w:rsid w:val="00011138"/>
    <w:rsid w:val="00026228"/>
    <w:rsid w:val="0003080B"/>
    <w:rsid w:val="00036105"/>
    <w:rsid w:val="00040B7A"/>
    <w:rsid w:val="00053340"/>
    <w:rsid w:val="000559D0"/>
    <w:rsid w:val="00061166"/>
    <w:rsid w:val="00083A7A"/>
    <w:rsid w:val="0008658F"/>
    <w:rsid w:val="000A3754"/>
    <w:rsid w:val="000B2A27"/>
    <w:rsid w:val="000B3F5B"/>
    <w:rsid w:val="000C37D7"/>
    <w:rsid w:val="000C3881"/>
    <w:rsid w:val="000C54CA"/>
    <w:rsid w:val="000E66DD"/>
    <w:rsid w:val="000F101D"/>
    <w:rsid w:val="001062C6"/>
    <w:rsid w:val="00113CA8"/>
    <w:rsid w:val="00121B44"/>
    <w:rsid w:val="00123071"/>
    <w:rsid w:val="00130B69"/>
    <w:rsid w:val="001367CD"/>
    <w:rsid w:val="00142373"/>
    <w:rsid w:val="00175A03"/>
    <w:rsid w:val="0017665F"/>
    <w:rsid w:val="00191C07"/>
    <w:rsid w:val="001978D6"/>
    <w:rsid w:val="001A7670"/>
    <w:rsid w:val="001B1597"/>
    <w:rsid w:val="001B17C0"/>
    <w:rsid w:val="001F52E7"/>
    <w:rsid w:val="0020204A"/>
    <w:rsid w:val="002232BD"/>
    <w:rsid w:val="002329C3"/>
    <w:rsid w:val="00245A28"/>
    <w:rsid w:val="00246AD6"/>
    <w:rsid w:val="00292D84"/>
    <w:rsid w:val="002A0980"/>
    <w:rsid w:val="002C2B31"/>
    <w:rsid w:val="002D2627"/>
    <w:rsid w:val="002D508C"/>
    <w:rsid w:val="002E15AB"/>
    <w:rsid w:val="002F2D9B"/>
    <w:rsid w:val="003265DB"/>
    <w:rsid w:val="00330D43"/>
    <w:rsid w:val="003816FC"/>
    <w:rsid w:val="003946D8"/>
    <w:rsid w:val="003A1148"/>
    <w:rsid w:val="003B029B"/>
    <w:rsid w:val="003C15BA"/>
    <w:rsid w:val="003D31F5"/>
    <w:rsid w:val="003E0B4E"/>
    <w:rsid w:val="003E3D46"/>
    <w:rsid w:val="003E7600"/>
    <w:rsid w:val="003F22C0"/>
    <w:rsid w:val="003F2635"/>
    <w:rsid w:val="004048C5"/>
    <w:rsid w:val="004066E0"/>
    <w:rsid w:val="004109D7"/>
    <w:rsid w:val="0041292C"/>
    <w:rsid w:val="00422425"/>
    <w:rsid w:val="00443C95"/>
    <w:rsid w:val="004517AE"/>
    <w:rsid w:val="004555E5"/>
    <w:rsid w:val="00456CE4"/>
    <w:rsid w:val="00461E53"/>
    <w:rsid w:val="00462578"/>
    <w:rsid w:val="0047273B"/>
    <w:rsid w:val="00476F40"/>
    <w:rsid w:val="00482E61"/>
    <w:rsid w:val="00483DD3"/>
    <w:rsid w:val="004853EB"/>
    <w:rsid w:val="004920E2"/>
    <w:rsid w:val="00494559"/>
    <w:rsid w:val="004A438E"/>
    <w:rsid w:val="004B6D84"/>
    <w:rsid w:val="004C1566"/>
    <w:rsid w:val="004C26F2"/>
    <w:rsid w:val="004E15AB"/>
    <w:rsid w:val="004F128A"/>
    <w:rsid w:val="004F4E52"/>
    <w:rsid w:val="004F7B56"/>
    <w:rsid w:val="00500D86"/>
    <w:rsid w:val="00510ADC"/>
    <w:rsid w:val="00513DFA"/>
    <w:rsid w:val="00517CA6"/>
    <w:rsid w:val="00520C78"/>
    <w:rsid w:val="005264D1"/>
    <w:rsid w:val="00540E0C"/>
    <w:rsid w:val="00545126"/>
    <w:rsid w:val="00550DDE"/>
    <w:rsid w:val="0057131A"/>
    <w:rsid w:val="005724F9"/>
    <w:rsid w:val="005727DA"/>
    <w:rsid w:val="00575CEC"/>
    <w:rsid w:val="005827E7"/>
    <w:rsid w:val="00591052"/>
    <w:rsid w:val="00591293"/>
    <w:rsid w:val="00596159"/>
    <w:rsid w:val="005B3009"/>
    <w:rsid w:val="005C2F35"/>
    <w:rsid w:val="005C32D6"/>
    <w:rsid w:val="005C4102"/>
    <w:rsid w:val="005D459A"/>
    <w:rsid w:val="005D4D37"/>
    <w:rsid w:val="005E60C0"/>
    <w:rsid w:val="006045CE"/>
    <w:rsid w:val="00621F6A"/>
    <w:rsid w:val="006234E2"/>
    <w:rsid w:val="00630373"/>
    <w:rsid w:val="006310B6"/>
    <w:rsid w:val="00641F86"/>
    <w:rsid w:val="00641FF3"/>
    <w:rsid w:val="00642D74"/>
    <w:rsid w:val="00644AB1"/>
    <w:rsid w:val="006518E4"/>
    <w:rsid w:val="00651D5B"/>
    <w:rsid w:val="00657ED3"/>
    <w:rsid w:val="0067720D"/>
    <w:rsid w:val="0068075E"/>
    <w:rsid w:val="00683EDB"/>
    <w:rsid w:val="00684696"/>
    <w:rsid w:val="006900E2"/>
    <w:rsid w:val="00690D0C"/>
    <w:rsid w:val="00697209"/>
    <w:rsid w:val="006A396A"/>
    <w:rsid w:val="006A5387"/>
    <w:rsid w:val="006B0B09"/>
    <w:rsid w:val="006B0C2A"/>
    <w:rsid w:val="006B2CBC"/>
    <w:rsid w:val="006C08BE"/>
    <w:rsid w:val="006C6E7B"/>
    <w:rsid w:val="006D032D"/>
    <w:rsid w:val="006D4D07"/>
    <w:rsid w:val="006E4C8C"/>
    <w:rsid w:val="006F697D"/>
    <w:rsid w:val="00725D41"/>
    <w:rsid w:val="00732874"/>
    <w:rsid w:val="00740362"/>
    <w:rsid w:val="00754E66"/>
    <w:rsid w:val="0075526C"/>
    <w:rsid w:val="00762ADC"/>
    <w:rsid w:val="007642F1"/>
    <w:rsid w:val="0076625C"/>
    <w:rsid w:val="00774BF5"/>
    <w:rsid w:val="0077796F"/>
    <w:rsid w:val="00786B5A"/>
    <w:rsid w:val="00791663"/>
    <w:rsid w:val="00793EED"/>
    <w:rsid w:val="00797813"/>
    <w:rsid w:val="007A30E3"/>
    <w:rsid w:val="007B11A7"/>
    <w:rsid w:val="007B1FA9"/>
    <w:rsid w:val="007B31B9"/>
    <w:rsid w:val="007B6806"/>
    <w:rsid w:val="007C11B4"/>
    <w:rsid w:val="007D1606"/>
    <w:rsid w:val="007D32C4"/>
    <w:rsid w:val="007D4A8A"/>
    <w:rsid w:val="007F0443"/>
    <w:rsid w:val="00801E69"/>
    <w:rsid w:val="008143CD"/>
    <w:rsid w:val="00822EF5"/>
    <w:rsid w:val="00827516"/>
    <w:rsid w:val="00832A77"/>
    <w:rsid w:val="00852667"/>
    <w:rsid w:val="00870804"/>
    <w:rsid w:val="008771BB"/>
    <w:rsid w:val="008B170F"/>
    <w:rsid w:val="008C77C3"/>
    <w:rsid w:val="008D4E89"/>
    <w:rsid w:val="008D7997"/>
    <w:rsid w:val="008F4015"/>
    <w:rsid w:val="008F6F31"/>
    <w:rsid w:val="008F6F97"/>
    <w:rsid w:val="00900873"/>
    <w:rsid w:val="00903300"/>
    <w:rsid w:val="00905432"/>
    <w:rsid w:val="0090600D"/>
    <w:rsid w:val="00930348"/>
    <w:rsid w:val="009525C2"/>
    <w:rsid w:val="009533E4"/>
    <w:rsid w:val="00955865"/>
    <w:rsid w:val="00984B46"/>
    <w:rsid w:val="0099721F"/>
    <w:rsid w:val="009A1217"/>
    <w:rsid w:val="009A4F1C"/>
    <w:rsid w:val="009B23EC"/>
    <w:rsid w:val="009B3C4A"/>
    <w:rsid w:val="009B77D8"/>
    <w:rsid w:val="009D189A"/>
    <w:rsid w:val="009D249B"/>
    <w:rsid w:val="009E6411"/>
    <w:rsid w:val="009F0C33"/>
    <w:rsid w:val="00A1001D"/>
    <w:rsid w:val="00A2017B"/>
    <w:rsid w:val="00A3423A"/>
    <w:rsid w:val="00A4360E"/>
    <w:rsid w:val="00A5114F"/>
    <w:rsid w:val="00A53B8C"/>
    <w:rsid w:val="00A60D73"/>
    <w:rsid w:val="00A6454F"/>
    <w:rsid w:val="00A6620F"/>
    <w:rsid w:val="00A66D98"/>
    <w:rsid w:val="00A67FE8"/>
    <w:rsid w:val="00A706E1"/>
    <w:rsid w:val="00A81113"/>
    <w:rsid w:val="00A8563C"/>
    <w:rsid w:val="00AB3F9A"/>
    <w:rsid w:val="00AB48CF"/>
    <w:rsid w:val="00AC0278"/>
    <w:rsid w:val="00AC29D3"/>
    <w:rsid w:val="00AC5801"/>
    <w:rsid w:val="00AD42FB"/>
    <w:rsid w:val="00AD6C35"/>
    <w:rsid w:val="00AF4A79"/>
    <w:rsid w:val="00AF70A1"/>
    <w:rsid w:val="00B028B1"/>
    <w:rsid w:val="00B123EA"/>
    <w:rsid w:val="00B13904"/>
    <w:rsid w:val="00B214A6"/>
    <w:rsid w:val="00B43931"/>
    <w:rsid w:val="00B47054"/>
    <w:rsid w:val="00B56D1D"/>
    <w:rsid w:val="00B64099"/>
    <w:rsid w:val="00B654D3"/>
    <w:rsid w:val="00B6619D"/>
    <w:rsid w:val="00B67101"/>
    <w:rsid w:val="00B67785"/>
    <w:rsid w:val="00B738DC"/>
    <w:rsid w:val="00B74F40"/>
    <w:rsid w:val="00B76082"/>
    <w:rsid w:val="00B82203"/>
    <w:rsid w:val="00B947CD"/>
    <w:rsid w:val="00BB18F6"/>
    <w:rsid w:val="00BC7F4C"/>
    <w:rsid w:val="00BD3F2D"/>
    <w:rsid w:val="00BD66A7"/>
    <w:rsid w:val="00BE01FC"/>
    <w:rsid w:val="00BE0B9D"/>
    <w:rsid w:val="00BE107B"/>
    <w:rsid w:val="00BE394C"/>
    <w:rsid w:val="00BF1B2D"/>
    <w:rsid w:val="00BF5D49"/>
    <w:rsid w:val="00BF714F"/>
    <w:rsid w:val="00C2174A"/>
    <w:rsid w:val="00C21C0E"/>
    <w:rsid w:val="00C25246"/>
    <w:rsid w:val="00C25D48"/>
    <w:rsid w:val="00C362B2"/>
    <w:rsid w:val="00C47798"/>
    <w:rsid w:val="00C634AA"/>
    <w:rsid w:val="00C72C44"/>
    <w:rsid w:val="00C7402B"/>
    <w:rsid w:val="00C749D8"/>
    <w:rsid w:val="00C763B0"/>
    <w:rsid w:val="00C96C31"/>
    <w:rsid w:val="00CA443F"/>
    <w:rsid w:val="00CB13E7"/>
    <w:rsid w:val="00CB4590"/>
    <w:rsid w:val="00CD76A5"/>
    <w:rsid w:val="00CF1FE7"/>
    <w:rsid w:val="00CF62C5"/>
    <w:rsid w:val="00CF6424"/>
    <w:rsid w:val="00D0024B"/>
    <w:rsid w:val="00D03CA9"/>
    <w:rsid w:val="00D07661"/>
    <w:rsid w:val="00D117E6"/>
    <w:rsid w:val="00D11B47"/>
    <w:rsid w:val="00D148DC"/>
    <w:rsid w:val="00D22529"/>
    <w:rsid w:val="00D32970"/>
    <w:rsid w:val="00D32D7B"/>
    <w:rsid w:val="00D378B1"/>
    <w:rsid w:val="00D42A4C"/>
    <w:rsid w:val="00D4394D"/>
    <w:rsid w:val="00D4479E"/>
    <w:rsid w:val="00D51028"/>
    <w:rsid w:val="00D66113"/>
    <w:rsid w:val="00D6727E"/>
    <w:rsid w:val="00D731AE"/>
    <w:rsid w:val="00D7400C"/>
    <w:rsid w:val="00D74787"/>
    <w:rsid w:val="00D90A99"/>
    <w:rsid w:val="00DB2D62"/>
    <w:rsid w:val="00DB370C"/>
    <w:rsid w:val="00DC1589"/>
    <w:rsid w:val="00DC5D32"/>
    <w:rsid w:val="00DC79D8"/>
    <w:rsid w:val="00DE130C"/>
    <w:rsid w:val="00DE32B3"/>
    <w:rsid w:val="00DE338A"/>
    <w:rsid w:val="00DE7B60"/>
    <w:rsid w:val="00DF1083"/>
    <w:rsid w:val="00DF2DF2"/>
    <w:rsid w:val="00E136CC"/>
    <w:rsid w:val="00E276BF"/>
    <w:rsid w:val="00E32EA1"/>
    <w:rsid w:val="00E537BB"/>
    <w:rsid w:val="00E55382"/>
    <w:rsid w:val="00E5555A"/>
    <w:rsid w:val="00E61540"/>
    <w:rsid w:val="00E654B7"/>
    <w:rsid w:val="00E72BBA"/>
    <w:rsid w:val="00E73375"/>
    <w:rsid w:val="00E73F44"/>
    <w:rsid w:val="00E80612"/>
    <w:rsid w:val="00E80E5F"/>
    <w:rsid w:val="00E87CAD"/>
    <w:rsid w:val="00E87DD5"/>
    <w:rsid w:val="00E953F1"/>
    <w:rsid w:val="00EB6021"/>
    <w:rsid w:val="00EC62ED"/>
    <w:rsid w:val="00ED3E57"/>
    <w:rsid w:val="00EF1876"/>
    <w:rsid w:val="00EF78A7"/>
    <w:rsid w:val="00F0114A"/>
    <w:rsid w:val="00F045BF"/>
    <w:rsid w:val="00F04993"/>
    <w:rsid w:val="00F35785"/>
    <w:rsid w:val="00F379CF"/>
    <w:rsid w:val="00F57654"/>
    <w:rsid w:val="00F64478"/>
    <w:rsid w:val="00F72A75"/>
    <w:rsid w:val="00F756B7"/>
    <w:rsid w:val="00F82041"/>
    <w:rsid w:val="00F8340D"/>
    <w:rsid w:val="00F85CAA"/>
    <w:rsid w:val="00F86E36"/>
    <w:rsid w:val="00FA2678"/>
    <w:rsid w:val="00FA5BF0"/>
    <w:rsid w:val="00FB6CC3"/>
    <w:rsid w:val="00FD5F4E"/>
    <w:rsid w:val="00FD791D"/>
    <w:rsid w:val="00FE2B9B"/>
    <w:rsid w:val="00FF0962"/>
    <w:rsid w:val="00FF3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9F0C33"/>
    <w:pPr>
      <w:ind w:firstLine="567"/>
      <w:jc w:val="both"/>
    </w:pPr>
    <w:rPr>
      <w:rFonts w:ascii="Arial" w:hAnsi="Arial"/>
      <w:sz w:val="24"/>
      <w:szCs w:val="24"/>
    </w:rPr>
  </w:style>
  <w:style w:type="paragraph" w:styleId="1">
    <w:name w:val="heading 1"/>
    <w:aliases w:val="!Части документа"/>
    <w:basedOn w:val="a"/>
    <w:next w:val="a"/>
    <w:link w:val="10"/>
    <w:qFormat/>
    <w:rsid w:val="00BE01FC"/>
    <w:pPr>
      <w:jc w:val="center"/>
      <w:outlineLvl w:val="0"/>
    </w:pPr>
    <w:rPr>
      <w:rFonts w:cs="Arial"/>
      <w:b/>
      <w:bCs/>
      <w:kern w:val="32"/>
      <w:sz w:val="32"/>
      <w:szCs w:val="32"/>
    </w:rPr>
  </w:style>
  <w:style w:type="paragraph" w:styleId="2">
    <w:name w:val="heading 2"/>
    <w:aliases w:val="!Разделы документа"/>
    <w:basedOn w:val="a"/>
    <w:link w:val="20"/>
    <w:qFormat/>
    <w:rsid w:val="00BE01FC"/>
    <w:pPr>
      <w:jc w:val="center"/>
      <w:outlineLvl w:val="1"/>
    </w:pPr>
    <w:rPr>
      <w:rFonts w:cs="Arial"/>
      <w:b/>
      <w:bCs/>
      <w:iCs/>
      <w:sz w:val="30"/>
      <w:szCs w:val="28"/>
    </w:rPr>
  </w:style>
  <w:style w:type="paragraph" w:styleId="3">
    <w:name w:val="heading 3"/>
    <w:aliases w:val="!Главы документа,Главы документа"/>
    <w:basedOn w:val="a"/>
    <w:link w:val="30"/>
    <w:qFormat/>
    <w:rsid w:val="00BE01FC"/>
    <w:pPr>
      <w:outlineLvl w:val="2"/>
    </w:pPr>
    <w:rPr>
      <w:rFonts w:cs="Arial"/>
      <w:b/>
      <w:bCs/>
      <w:sz w:val="28"/>
      <w:szCs w:val="26"/>
    </w:rPr>
  </w:style>
  <w:style w:type="paragraph" w:styleId="4">
    <w:name w:val="heading 4"/>
    <w:aliases w:val="!Параграфы/Статьи документа"/>
    <w:basedOn w:val="a"/>
    <w:link w:val="40"/>
    <w:qFormat/>
    <w:rsid w:val="00BE01FC"/>
    <w:pPr>
      <w:outlineLvl w:val="3"/>
    </w:pPr>
    <w:rPr>
      <w:b/>
      <w:bCs/>
      <w:sz w:val="26"/>
      <w:szCs w:val="28"/>
    </w:rPr>
  </w:style>
  <w:style w:type="paragraph" w:styleId="5">
    <w:name w:val="heading 5"/>
    <w:basedOn w:val="a"/>
    <w:next w:val="a"/>
    <w:link w:val="50"/>
    <w:unhideWhenUsed/>
    <w:qFormat/>
    <w:rsid w:val="00513DFA"/>
    <w:pPr>
      <w:spacing w:before="240" w:after="60"/>
      <w:outlineLvl w:val="4"/>
    </w:pPr>
    <w:rPr>
      <w:b/>
      <w:bCs/>
      <w:i/>
      <w:iCs/>
      <w:sz w:val="26"/>
      <w:szCs w:val="26"/>
    </w:rPr>
  </w:style>
  <w:style w:type="paragraph" w:styleId="6">
    <w:name w:val="heading 6"/>
    <w:basedOn w:val="a"/>
    <w:next w:val="a"/>
    <w:link w:val="60"/>
    <w:unhideWhenUsed/>
    <w:qFormat/>
    <w:rsid w:val="00513DFA"/>
    <w:pPr>
      <w:spacing w:before="240" w:after="60"/>
      <w:outlineLvl w:val="5"/>
    </w:pPr>
    <w:rPr>
      <w:b/>
      <w:bCs/>
      <w:sz w:val="22"/>
    </w:rPr>
  </w:style>
  <w:style w:type="paragraph" w:styleId="7">
    <w:name w:val="heading 7"/>
    <w:basedOn w:val="a"/>
    <w:next w:val="a"/>
    <w:link w:val="70"/>
    <w:unhideWhenUsed/>
    <w:qFormat/>
    <w:rsid w:val="00513DFA"/>
    <w:pPr>
      <w:spacing w:before="240" w:after="60"/>
      <w:outlineLvl w:val="6"/>
    </w:pPr>
  </w:style>
  <w:style w:type="paragraph" w:styleId="8">
    <w:name w:val="heading 8"/>
    <w:basedOn w:val="a"/>
    <w:next w:val="a"/>
    <w:link w:val="80"/>
    <w:unhideWhenUsed/>
    <w:qFormat/>
    <w:rsid w:val="00513DFA"/>
    <w:pPr>
      <w:spacing w:before="240" w:after="60"/>
      <w:outlineLvl w:val="7"/>
    </w:pPr>
    <w:rPr>
      <w:i/>
      <w:iCs/>
    </w:rPr>
  </w:style>
  <w:style w:type="paragraph" w:styleId="9">
    <w:name w:val="heading 9"/>
    <w:basedOn w:val="a"/>
    <w:next w:val="a"/>
    <w:link w:val="90"/>
    <w:unhideWhenUsed/>
    <w:qFormat/>
    <w:rsid w:val="00513DFA"/>
    <w:pPr>
      <w:spacing w:before="240" w:after="60"/>
      <w:outlineLvl w:val="8"/>
    </w:pPr>
    <w:rPr>
      <w:rFonts w:cs="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locked/>
    <w:rsid w:val="00E654B7"/>
    <w:rPr>
      <w:rFonts w:ascii="Arial" w:hAnsi="Arial" w:cs="Arial"/>
      <w:b/>
      <w:bCs/>
      <w:kern w:val="32"/>
      <w:sz w:val="32"/>
      <w:szCs w:val="32"/>
    </w:rPr>
  </w:style>
  <w:style w:type="character" w:customStyle="1" w:styleId="20">
    <w:name w:val="Заголовок 2 Знак"/>
    <w:aliases w:val="!Разделы документа Знак"/>
    <w:link w:val="2"/>
    <w:locked/>
    <w:rsid w:val="00E654B7"/>
    <w:rPr>
      <w:rFonts w:ascii="Arial" w:hAnsi="Arial" w:cs="Arial"/>
      <w:b/>
      <w:bCs/>
      <w:iCs/>
      <w:sz w:val="30"/>
      <w:szCs w:val="28"/>
    </w:rPr>
  </w:style>
  <w:style w:type="character" w:customStyle="1" w:styleId="30">
    <w:name w:val="Заголовок 3 Знак"/>
    <w:aliases w:val="!Главы документа Знак,Главы документа Знак"/>
    <w:link w:val="3"/>
    <w:locked/>
    <w:rsid w:val="00E654B7"/>
    <w:rPr>
      <w:rFonts w:ascii="Arial" w:hAnsi="Arial" w:cs="Arial"/>
      <w:b/>
      <w:bCs/>
      <w:sz w:val="28"/>
      <w:szCs w:val="26"/>
    </w:rPr>
  </w:style>
  <w:style w:type="character" w:customStyle="1" w:styleId="40">
    <w:name w:val="Заголовок 4 Знак"/>
    <w:aliases w:val="!Параграфы/Статьи документа Знак"/>
    <w:link w:val="4"/>
    <w:locked/>
    <w:rsid w:val="00E654B7"/>
    <w:rPr>
      <w:rFonts w:ascii="Arial" w:hAnsi="Arial"/>
      <w:b/>
      <w:bCs/>
      <w:sz w:val="26"/>
      <w:szCs w:val="28"/>
    </w:rPr>
  </w:style>
  <w:style w:type="character" w:styleId="a3">
    <w:name w:val="Hyperlink"/>
    <w:basedOn w:val="a0"/>
    <w:rsid w:val="00BE01FC"/>
    <w:rPr>
      <w:color w:val="0000FF"/>
      <w:u w:val="none"/>
    </w:rPr>
  </w:style>
  <w:style w:type="character" w:styleId="a4">
    <w:name w:val="FollowedHyperlink"/>
    <w:rsid w:val="00E654B7"/>
    <w:rPr>
      <w:rFonts w:ascii="Times New Roman" w:hAnsi="Times New Roman" w:cs="Times New Roman" w:hint="default"/>
      <w:color w:val="800080"/>
      <w:u w:val="single"/>
    </w:rPr>
  </w:style>
  <w:style w:type="character" w:styleId="HTML">
    <w:name w:val="HTML Variable"/>
    <w:aliases w:val="!Ссылки в документе"/>
    <w:basedOn w:val="a0"/>
    <w:rsid w:val="00BE01FC"/>
    <w:rPr>
      <w:rFonts w:ascii="Arial" w:hAnsi="Arial"/>
      <w:b w:val="0"/>
      <w:i w:val="0"/>
      <w:iCs/>
      <w:color w:val="0000FF"/>
      <w:sz w:val="24"/>
      <w:u w:val="none"/>
    </w:rPr>
  </w:style>
  <w:style w:type="paragraph" w:styleId="a5">
    <w:name w:val="Normal (Web)"/>
    <w:basedOn w:val="a"/>
    <w:uiPriority w:val="99"/>
    <w:rsid w:val="00E654B7"/>
    <w:pPr>
      <w:spacing w:before="100" w:beforeAutospacing="1" w:after="100" w:afterAutospacing="1"/>
    </w:pPr>
  </w:style>
  <w:style w:type="character" w:customStyle="1" w:styleId="a6">
    <w:name w:val="Текст примечания Знак"/>
    <w:aliases w:val="!Равноширинный текст документа Знак"/>
    <w:link w:val="a7"/>
    <w:semiHidden/>
    <w:locked/>
    <w:rsid w:val="00E654B7"/>
    <w:rPr>
      <w:rFonts w:ascii="Courier" w:hAnsi="Courier"/>
      <w:sz w:val="22"/>
    </w:rPr>
  </w:style>
  <w:style w:type="paragraph" w:styleId="a7">
    <w:name w:val="annotation text"/>
    <w:aliases w:val="!Равноширинный текст документа"/>
    <w:basedOn w:val="a"/>
    <w:link w:val="a6"/>
    <w:semiHidden/>
    <w:rsid w:val="00BE01FC"/>
    <w:rPr>
      <w:rFonts w:ascii="Courier" w:hAnsi="Courier"/>
      <w:sz w:val="22"/>
      <w:szCs w:val="20"/>
    </w:rPr>
  </w:style>
  <w:style w:type="character" w:customStyle="1" w:styleId="HeaderChar1">
    <w:name w:val="Header Char1"/>
    <w:locked/>
    <w:rsid w:val="00E654B7"/>
    <w:rPr>
      <w:rFonts w:ascii="Times New Roman" w:hAnsi="Times New Roman" w:cs="Times New Roman" w:hint="default"/>
      <w:sz w:val="28"/>
    </w:rPr>
  </w:style>
  <w:style w:type="paragraph" w:styleId="a8">
    <w:name w:val="header"/>
    <w:basedOn w:val="a"/>
    <w:link w:val="a9"/>
    <w:uiPriority w:val="99"/>
    <w:rsid w:val="00E654B7"/>
    <w:pPr>
      <w:tabs>
        <w:tab w:val="center" w:pos="4677"/>
        <w:tab w:val="right" w:pos="9355"/>
      </w:tabs>
    </w:pPr>
    <w:rPr>
      <w:sz w:val="28"/>
      <w:szCs w:val="20"/>
    </w:rPr>
  </w:style>
  <w:style w:type="character" w:customStyle="1" w:styleId="a9">
    <w:name w:val="Верхний колонтитул Знак"/>
    <w:link w:val="a8"/>
    <w:uiPriority w:val="99"/>
    <w:locked/>
    <w:rsid w:val="00E654B7"/>
    <w:rPr>
      <w:sz w:val="28"/>
      <w:lang w:val="ru-RU" w:eastAsia="ru-RU" w:bidi="ar-SA"/>
    </w:rPr>
  </w:style>
  <w:style w:type="character" w:customStyle="1" w:styleId="FooterChar1">
    <w:name w:val="Footer Char1"/>
    <w:locked/>
    <w:rsid w:val="00E654B7"/>
    <w:rPr>
      <w:rFonts w:ascii="Times New Roman" w:hAnsi="Times New Roman" w:cs="Times New Roman" w:hint="default"/>
      <w:sz w:val="28"/>
    </w:rPr>
  </w:style>
  <w:style w:type="paragraph" w:styleId="aa">
    <w:name w:val="footer"/>
    <w:basedOn w:val="a"/>
    <w:link w:val="ab"/>
    <w:uiPriority w:val="99"/>
    <w:rsid w:val="00E654B7"/>
    <w:pPr>
      <w:tabs>
        <w:tab w:val="center" w:pos="4677"/>
        <w:tab w:val="right" w:pos="9355"/>
      </w:tabs>
    </w:pPr>
    <w:rPr>
      <w:sz w:val="28"/>
      <w:szCs w:val="20"/>
    </w:rPr>
  </w:style>
  <w:style w:type="character" w:customStyle="1" w:styleId="ab">
    <w:name w:val="Нижний колонтитул Знак"/>
    <w:link w:val="aa"/>
    <w:uiPriority w:val="99"/>
    <w:locked/>
    <w:rsid w:val="00E654B7"/>
    <w:rPr>
      <w:sz w:val="28"/>
      <w:lang w:val="ru-RU" w:eastAsia="ru-RU" w:bidi="ar-SA"/>
    </w:rPr>
  </w:style>
  <w:style w:type="paragraph" w:customStyle="1" w:styleId="ConsPlusNormal">
    <w:name w:val="ConsPlusNormal"/>
    <w:rsid w:val="00E654B7"/>
    <w:pPr>
      <w:widowControl w:val="0"/>
      <w:autoSpaceDE w:val="0"/>
      <w:autoSpaceDN w:val="0"/>
      <w:adjustRightInd w:val="0"/>
      <w:ind w:firstLine="720"/>
    </w:pPr>
    <w:rPr>
      <w:rFonts w:ascii="Arial" w:hAnsi="Arial" w:cs="Arial"/>
    </w:rPr>
  </w:style>
  <w:style w:type="paragraph" w:customStyle="1" w:styleId="ConsPlusTitle">
    <w:name w:val="ConsPlusTitle"/>
    <w:rsid w:val="00E654B7"/>
    <w:pPr>
      <w:widowControl w:val="0"/>
      <w:autoSpaceDE w:val="0"/>
      <w:autoSpaceDN w:val="0"/>
      <w:adjustRightInd w:val="0"/>
    </w:pPr>
    <w:rPr>
      <w:rFonts w:ascii="Arial" w:hAnsi="Arial" w:cs="Arial"/>
      <w:b/>
      <w:bCs/>
    </w:rPr>
  </w:style>
  <w:style w:type="character" w:styleId="ac">
    <w:name w:val="page number"/>
    <w:basedOn w:val="a0"/>
    <w:uiPriority w:val="99"/>
    <w:rsid w:val="007B6806"/>
  </w:style>
  <w:style w:type="paragraph" w:customStyle="1" w:styleId="article">
    <w:name w:val="article"/>
    <w:basedOn w:val="a"/>
    <w:rsid w:val="001B17C0"/>
    <w:pPr>
      <w:spacing w:before="100" w:beforeAutospacing="1" w:after="100" w:afterAutospacing="1"/>
    </w:pPr>
  </w:style>
  <w:style w:type="character" w:customStyle="1" w:styleId="ad">
    <w:name w:val="Гипертекстовая ссылка"/>
    <w:rsid w:val="009B77D8"/>
    <w:rPr>
      <w:color w:val="106BBE"/>
    </w:rPr>
  </w:style>
  <w:style w:type="paragraph" w:customStyle="1" w:styleId="ae">
    <w:name w:val="Комментарий"/>
    <w:basedOn w:val="a"/>
    <w:next w:val="a"/>
    <w:rsid w:val="009B77D8"/>
    <w:pPr>
      <w:autoSpaceDE w:val="0"/>
      <w:autoSpaceDN w:val="0"/>
      <w:adjustRightInd w:val="0"/>
      <w:spacing w:before="75"/>
      <w:ind w:left="170"/>
    </w:pPr>
    <w:rPr>
      <w:color w:val="353842"/>
      <w:shd w:val="clear" w:color="auto" w:fill="F0F0F0"/>
    </w:rPr>
  </w:style>
  <w:style w:type="paragraph" w:customStyle="1" w:styleId="af">
    <w:name w:val="Информация об изменениях документа"/>
    <w:basedOn w:val="ae"/>
    <w:next w:val="a"/>
    <w:rsid w:val="009B77D8"/>
    <w:rPr>
      <w:i/>
      <w:iCs/>
    </w:rPr>
  </w:style>
  <w:style w:type="paragraph" w:styleId="af0">
    <w:name w:val="Balloon Text"/>
    <w:basedOn w:val="a"/>
    <w:link w:val="af1"/>
    <w:rsid w:val="00AB48CF"/>
    <w:rPr>
      <w:rFonts w:ascii="Tahoma" w:hAnsi="Tahoma" w:cs="Tahoma"/>
      <w:sz w:val="16"/>
      <w:szCs w:val="16"/>
    </w:rPr>
  </w:style>
  <w:style w:type="character" w:customStyle="1" w:styleId="af1">
    <w:name w:val="Текст выноски Знак"/>
    <w:link w:val="af0"/>
    <w:rsid w:val="00AB48CF"/>
    <w:rPr>
      <w:rFonts w:ascii="Tahoma" w:hAnsi="Tahoma" w:cs="Tahoma"/>
      <w:sz w:val="16"/>
      <w:szCs w:val="16"/>
    </w:rPr>
  </w:style>
  <w:style w:type="numbering" w:customStyle="1" w:styleId="11">
    <w:name w:val="Нет списка1"/>
    <w:next w:val="a2"/>
    <w:uiPriority w:val="99"/>
    <w:semiHidden/>
    <w:unhideWhenUsed/>
    <w:rsid w:val="004853EB"/>
  </w:style>
  <w:style w:type="numbering" w:customStyle="1" w:styleId="110">
    <w:name w:val="Нет списка11"/>
    <w:next w:val="a2"/>
    <w:uiPriority w:val="99"/>
    <w:semiHidden/>
    <w:unhideWhenUsed/>
    <w:rsid w:val="004853EB"/>
  </w:style>
  <w:style w:type="paragraph" w:customStyle="1" w:styleId="chapter">
    <w:name w:val="chapter"/>
    <w:basedOn w:val="a"/>
    <w:rsid w:val="004853EB"/>
    <w:pPr>
      <w:spacing w:before="100" w:beforeAutospacing="1" w:after="100" w:afterAutospacing="1"/>
    </w:pPr>
  </w:style>
  <w:style w:type="character" w:customStyle="1" w:styleId="12">
    <w:name w:val="Гиперссылка1"/>
    <w:rsid w:val="004853EB"/>
  </w:style>
  <w:style w:type="character" w:customStyle="1" w:styleId="find-button">
    <w:name w:val="find-button"/>
    <w:rsid w:val="004853EB"/>
  </w:style>
  <w:style w:type="paragraph" w:customStyle="1" w:styleId="Title">
    <w:name w:val="Title!Название НПА"/>
    <w:basedOn w:val="a"/>
    <w:rsid w:val="00BE01FC"/>
    <w:pPr>
      <w:spacing w:before="240" w:after="60"/>
      <w:jc w:val="center"/>
      <w:outlineLvl w:val="0"/>
    </w:pPr>
    <w:rPr>
      <w:rFonts w:cs="Arial"/>
      <w:b/>
      <w:bCs/>
      <w:kern w:val="28"/>
      <w:sz w:val="32"/>
      <w:szCs w:val="32"/>
    </w:rPr>
  </w:style>
  <w:style w:type="paragraph" w:customStyle="1" w:styleId="Application">
    <w:name w:val="Application!Приложение"/>
    <w:rsid w:val="00BE01FC"/>
    <w:pPr>
      <w:spacing w:before="120" w:after="120"/>
      <w:jc w:val="right"/>
    </w:pPr>
    <w:rPr>
      <w:rFonts w:ascii="Arial" w:hAnsi="Arial" w:cs="Arial"/>
      <w:b/>
      <w:bCs/>
      <w:kern w:val="28"/>
      <w:sz w:val="32"/>
      <w:szCs w:val="32"/>
    </w:rPr>
  </w:style>
  <w:style w:type="paragraph" w:customStyle="1" w:styleId="Table">
    <w:name w:val="Table!Таблица"/>
    <w:rsid w:val="00BE01FC"/>
    <w:rPr>
      <w:rFonts w:ascii="Arial" w:hAnsi="Arial" w:cs="Arial"/>
      <w:bCs/>
      <w:kern w:val="28"/>
      <w:sz w:val="24"/>
      <w:szCs w:val="32"/>
    </w:rPr>
  </w:style>
  <w:style w:type="paragraph" w:customStyle="1" w:styleId="Table0">
    <w:name w:val="Table!"/>
    <w:next w:val="Table"/>
    <w:rsid w:val="00BE01FC"/>
    <w:pPr>
      <w:jc w:val="center"/>
    </w:pPr>
    <w:rPr>
      <w:rFonts w:ascii="Arial" w:hAnsi="Arial" w:cs="Arial"/>
      <w:b/>
      <w:bCs/>
      <w:kern w:val="28"/>
      <w:sz w:val="24"/>
      <w:szCs w:val="32"/>
    </w:rPr>
  </w:style>
  <w:style w:type="paragraph" w:customStyle="1" w:styleId="NumberAndDate">
    <w:name w:val="NumberAndDate"/>
    <w:aliases w:val="!Дата и Номер"/>
    <w:qFormat/>
    <w:rsid w:val="00BE01FC"/>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BE01FC"/>
    <w:rPr>
      <w:sz w:val="28"/>
    </w:rPr>
  </w:style>
  <w:style w:type="character" w:customStyle="1" w:styleId="21">
    <w:name w:val="Основной текст (2)_"/>
    <w:link w:val="22"/>
    <w:locked/>
    <w:rsid w:val="00B67101"/>
    <w:rPr>
      <w:sz w:val="28"/>
      <w:szCs w:val="28"/>
      <w:shd w:val="clear" w:color="auto" w:fill="FFFFFF"/>
    </w:rPr>
  </w:style>
  <w:style w:type="paragraph" w:customStyle="1" w:styleId="22">
    <w:name w:val="Основной текст (2)"/>
    <w:basedOn w:val="a"/>
    <w:link w:val="21"/>
    <w:rsid w:val="00B67101"/>
    <w:pPr>
      <w:widowControl w:val="0"/>
      <w:shd w:val="clear" w:color="auto" w:fill="FFFFFF"/>
      <w:spacing w:after="500" w:line="310" w:lineRule="exact"/>
      <w:ind w:firstLine="0"/>
    </w:pPr>
    <w:rPr>
      <w:rFonts w:ascii="Times New Roman" w:hAnsi="Times New Roman"/>
      <w:sz w:val="28"/>
      <w:szCs w:val="28"/>
    </w:rPr>
  </w:style>
  <w:style w:type="paragraph" w:styleId="af2">
    <w:name w:val="List Paragraph"/>
    <w:basedOn w:val="a"/>
    <w:uiPriority w:val="34"/>
    <w:qFormat/>
    <w:rsid w:val="008D4E89"/>
    <w:pPr>
      <w:ind w:left="720"/>
      <w:contextualSpacing/>
    </w:pPr>
  </w:style>
  <w:style w:type="character" w:customStyle="1" w:styleId="50">
    <w:name w:val="Заголовок 5 Знак"/>
    <w:basedOn w:val="a0"/>
    <w:link w:val="5"/>
    <w:rsid w:val="00513DFA"/>
    <w:rPr>
      <w:rFonts w:ascii="Arial" w:hAnsi="Arial"/>
      <w:b/>
      <w:bCs/>
      <w:i/>
      <w:iCs/>
      <w:sz w:val="26"/>
      <w:szCs w:val="26"/>
    </w:rPr>
  </w:style>
  <w:style w:type="character" w:customStyle="1" w:styleId="60">
    <w:name w:val="Заголовок 6 Знак"/>
    <w:basedOn w:val="a0"/>
    <w:link w:val="6"/>
    <w:rsid w:val="00513DFA"/>
    <w:rPr>
      <w:rFonts w:ascii="Arial" w:hAnsi="Arial"/>
      <w:b/>
      <w:bCs/>
      <w:sz w:val="22"/>
      <w:szCs w:val="24"/>
    </w:rPr>
  </w:style>
  <w:style w:type="character" w:customStyle="1" w:styleId="70">
    <w:name w:val="Заголовок 7 Знак"/>
    <w:basedOn w:val="a0"/>
    <w:link w:val="7"/>
    <w:rsid w:val="00513DFA"/>
    <w:rPr>
      <w:rFonts w:ascii="Arial" w:hAnsi="Arial"/>
      <w:sz w:val="24"/>
      <w:szCs w:val="24"/>
    </w:rPr>
  </w:style>
  <w:style w:type="character" w:customStyle="1" w:styleId="80">
    <w:name w:val="Заголовок 8 Знак"/>
    <w:basedOn w:val="a0"/>
    <w:link w:val="8"/>
    <w:rsid w:val="00513DFA"/>
    <w:rPr>
      <w:rFonts w:ascii="Arial" w:hAnsi="Arial"/>
      <w:i/>
      <w:iCs/>
      <w:sz w:val="24"/>
      <w:szCs w:val="24"/>
    </w:rPr>
  </w:style>
  <w:style w:type="character" w:customStyle="1" w:styleId="90">
    <w:name w:val="Заголовок 9 Знак"/>
    <w:basedOn w:val="a0"/>
    <w:link w:val="9"/>
    <w:rsid w:val="00513DFA"/>
    <w:rPr>
      <w:rFonts w:ascii="Arial" w:hAnsi="Arial" w:cs="Arial"/>
      <w:sz w:val="22"/>
      <w:szCs w:val="24"/>
    </w:rPr>
  </w:style>
  <w:style w:type="character" w:customStyle="1" w:styleId="CommentTextChar">
    <w:name w:val="Comment Text Char"/>
    <w:aliases w:val="!Равноширинный текст документа Char"/>
    <w:uiPriority w:val="99"/>
    <w:semiHidden/>
    <w:locked/>
    <w:rsid w:val="00513DFA"/>
    <w:rPr>
      <w:rFonts w:ascii="Courier" w:hAnsi="Courier"/>
      <w:sz w:val="22"/>
      <w:lang w:val="ru-RU" w:eastAsia="ru-RU"/>
    </w:rPr>
  </w:style>
  <w:style w:type="character" w:customStyle="1" w:styleId="FooterChar">
    <w:name w:val="Footer Char"/>
    <w:uiPriority w:val="99"/>
    <w:semiHidden/>
    <w:locked/>
    <w:rsid w:val="00513DFA"/>
    <w:rPr>
      <w:rFonts w:ascii="Arial" w:hAnsi="Arial"/>
      <w:sz w:val="24"/>
    </w:rPr>
  </w:style>
  <w:style w:type="character" w:customStyle="1" w:styleId="BalloonTextChar">
    <w:name w:val="Balloon Text Char"/>
    <w:uiPriority w:val="99"/>
    <w:semiHidden/>
    <w:locked/>
    <w:rsid w:val="00513DFA"/>
    <w:rPr>
      <w:sz w:val="2"/>
    </w:rPr>
  </w:style>
  <w:style w:type="paragraph" w:customStyle="1" w:styleId="ConsPlusNonformat">
    <w:name w:val="ConsPlusNonformat"/>
    <w:uiPriority w:val="99"/>
    <w:rsid w:val="00513DFA"/>
    <w:pPr>
      <w:widowControl w:val="0"/>
      <w:autoSpaceDE w:val="0"/>
      <w:autoSpaceDN w:val="0"/>
      <w:adjustRightInd w:val="0"/>
    </w:pPr>
    <w:rPr>
      <w:rFonts w:ascii="Courier New" w:hAnsi="Courier New" w:cs="Courier New"/>
    </w:rPr>
  </w:style>
  <w:style w:type="paragraph" w:customStyle="1" w:styleId="text">
    <w:name w:val="text"/>
    <w:basedOn w:val="a"/>
    <w:uiPriority w:val="99"/>
    <w:rsid w:val="00513DFA"/>
  </w:style>
  <w:style w:type="paragraph" w:customStyle="1" w:styleId="af3">
    <w:name w:val="Заголовок статьи"/>
    <w:basedOn w:val="a"/>
    <w:next w:val="a"/>
    <w:uiPriority w:val="99"/>
    <w:rsid w:val="00513DFA"/>
    <w:pPr>
      <w:autoSpaceDE w:val="0"/>
      <w:autoSpaceDN w:val="0"/>
      <w:adjustRightInd w:val="0"/>
      <w:ind w:left="1612" w:hanging="892"/>
    </w:pPr>
  </w:style>
  <w:style w:type="paragraph" w:customStyle="1" w:styleId="msonormalcxspmiddle">
    <w:name w:val="msonormalcxspmiddle"/>
    <w:basedOn w:val="a"/>
    <w:uiPriority w:val="99"/>
    <w:rsid w:val="00513DFA"/>
    <w:pPr>
      <w:spacing w:before="100" w:beforeAutospacing="1" w:after="100" w:afterAutospacing="1"/>
    </w:pPr>
  </w:style>
  <w:style w:type="paragraph" w:styleId="af4">
    <w:name w:val="No Spacing"/>
    <w:aliases w:val="Глава МО"/>
    <w:autoRedefine/>
    <w:uiPriority w:val="1"/>
    <w:qFormat/>
    <w:rsid w:val="00513DFA"/>
    <w:pPr>
      <w:ind w:firstLine="709"/>
      <w:jc w:val="right"/>
    </w:pPr>
    <w:rPr>
      <w:rFonts w:ascii="Arial" w:eastAsia="Calibri" w:hAnsi="Arial"/>
      <w:sz w:val="24"/>
      <w:szCs w:val="22"/>
      <w:lang w:eastAsia="en-US"/>
    </w:rPr>
  </w:style>
  <w:style w:type="character" w:customStyle="1" w:styleId="13">
    <w:name w:val="Основной текст Знак1"/>
    <w:uiPriority w:val="99"/>
    <w:locked/>
    <w:rsid w:val="00513DFA"/>
    <w:rPr>
      <w:rFonts w:ascii="Times New Roman" w:hAnsi="Times New Roman" w:cs="Times New Roman" w:hint="default"/>
      <w:sz w:val="25"/>
      <w:szCs w:val="25"/>
      <w:shd w:val="clear" w:color="auto" w:fill="FFFFFF"/>
    </w:rPr>
  </w:style>
  <w:style w:type="character" w:customStyle="1" w:styleId="111">
    <w:name w:val="Заголовок 1 Знак1"/>
    <w:aliases w:val="!Части документа Знак1"/>
    <w:rsid w:val="00513DFA"/>
    <w:rPr>
      <w:rFonts w:ascii="Cambria" w:eastAsia="Times New Roman" w:hAnsi="Cambria" w:cs="Times New Roman"/>
      <w:b/>
      <w:bCs/>
      <w:color w:val="365F91"/>
      <w:sz w:val="28"/>
      <w:szCs w:val="28"/>
    </w:rPr>
  </w:style>
  <w:style w:type="character" w:customStyle="1" w:styleId="210">
    <w:name w:val="Заголовок 2 Знак1"/>
    <w:aliases w:val="!Разделы документа Знак1"/>
    <w:semiHidden/>
    <w:rsid w:val="00513DFA"/>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1,Главы документа Знак1"/>
    <w:semiHidden/>
    <w:rsid w:val="00513DFA"/>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1"/>
    <w:semiHidden/>
    <w:rsid w:val="00513DFA"/>
    <w:rPr>
      <w:rFonts w:ascii="Cambria" w:eastAsia="Times New Roman" w:hAnsi="Cambria" w:cs="Times New Roman"/>
      <w:b/>
      <w:bCs/>
      <w:i/>
      <w:iCs/>
      <w:color w:val="4F81BD"/>
      <w:sz w:val="24"/>
      <w:szCs w:val="24"/>
    </w:rPr>
  </w:style>
  <w:style w:type="paragraph" w:styleId="af5">
    <w:name w:val="footnote text"/>
    <w:basedOn w:val="a"/>
    <w:link w:val="af6"/>
    <w:unhideWhenUsed/>
    <w:rsid w:val="00513DFA"/>
    <w:rPr>
      <w:sz w:val="20"/>
      <w:szCs w:val="20"/>
    </w:rPr>
  </w:style>
  <w:style w:type="character" w:customStyle="1" w:styleId="af6">
    <w:name w:val="Текст сноски Знак"/>
    <w:basedOn w:val="a0"/>
    <w:link w:val="af5"/>
    <w:rsid w:val="00513DFA"/>
    <w:rPr>
      <w:rFonts w:ascii="Arial" w:hAnsi="Arial"/>
    </w:rPr>
  </w:style>
  <w:style w:type="character" w:customStyle="1" w:styleId="14">
    <w:name w:val="Текст примечания Знак1"/>
    <w:aliases w:val="!Равноширинный текст документа Знак1"/>
    <w:uiPriority w:val="99"/>
    <w:semiHidden/>
    <w:rsid w:val="00513DFA"/>
    <w:rPr>
      <w:rFonts w:ascii="Arial" w:hAnsi="Arial"/>
    </w:rPr>
  </w:style>
  <w:style w:type="paragraph" w:styleId="af7">
    <w:name w:val="annotation subject"/>
    <w:basedOn w:val="a7"/>
    <w:next w:val="a7"/>
    <w:link w:val="af8"/>
    <w:unhideWhenUsed/>
    <w:rsid w:val="00513DFA"/>
    <w:rPr>
      <w:b/>
      <w:bCs/>
    </w:rPr>
  </w:style>
  <w:style w:type="character" w:customStyle="1" w:styleId="af8">
    <w:name w:val="Тема примечания Знак"/>
    <w:basedOn w:val="a6"/>
    <w:link w:val="af7"/>
    <w:rsid w:val="00513DFA"/>
    <w:rPr>
      <w:rFonts w:ascii="Courier" w:hAnsi="Courier"/>
      <w:b/>
      <w:bCs/>
      <w:sz w:val="22"/>
    </w:rPr>
  </w:style>
  <w:style w:type="paragraph" w:customStyle="1" w:styleId="af9">
    <w:name w:val="Знак"/>
    <w:basedOn w:val="4"/>
    <w:rsid w:val="00513DFA"/>
    <w:pPr>
      <w:jc w:val="center"/>
    </w:pPr>
    <w:rPr>
      <w:szCs w:val="26"/>
    </w:rPr>
  </w:style>
  <w:style w:type="paragraph" w:customStyle="1" w:styleId="consplusnormal0">
    <w:name w:val="consplusnormal"/>
    <w:basedOn w:val="a"/>
    <w:rsid w:val="00513DFA"/>
    <w:pPr>
      <w:spacing w:before="100" w:beforeAutospacing="1" w:after="100" w:afterAutospacing="1"/>
    </w:pPr>
  </w:style>
  <w:style w:type="paragraph" w:customStyle="1" w:styleId="nospacing">
    <w:name w:val="nospacing"/>
    <w:basedOn w:val="a"/>
    <w:rsid w:val="00513DFA"/>
    <w:pPr>
      <w:spacing w:before="100" w:beforeAutospacing="1" w:after="100" w:afterAutospacing="1"/>
    </w:pPr>
  </w:style>
  <w:style w:type="character" w:customStyle="1" w:styleId="NoSpacingChar">
    <w:name w:val="No Spacing Char"/>
    <w:link w:val="15"/>
    <w:locked/>
    <w:rsid w:val="00513DFA"/>
    <w:rPr>
      <w:rFonts w:ascii="Calibri" w:hAnsi="Calibri" w:cs="Calibri"/>
      <w:sz w:val="22"/>
      <w:szCs w:val="22"/>
    </w:rPr>
  </w:style>
  <w:style w:type="paragraph" w:customStyle="1" w:styleId="15">
    <w:name w:val="Без интервала1"/>
    <w:link w:val="NoSpacingChar"/>
    <w:rsid w:val="00513DFA"/>
    <w:rPr>
      <w:rFonts w:ascii="Calibri" w:hAnsi="Calibri" w:cs="Calibri"/>
      <w:sz w:val="22"/>
      <w:szCs w:val="22"/>
    </w:rPr>
  </w:style>
  <w:style w:type="character" w:styleId="afa">
    <w:name w:val="footnote reference"/>
    <w:uiPriority w:val="99"/>
    <w:unhideWhenUsed/>
    <w:rsid w:val="00513DFA"/>
    <w:rPr>
      <w:vertAlign w:val="superscript"/>
    </w:rPr>
  </w:style>
  <w:style w:type="character" w:styleId="afb">
    <w:name w:val="annotation reference"/>
    <w:unhideWhenUsed/>
    <w:rsid w:val="00513DFA"/>
    <w:rPr>
      <w:sz w:val="16"/>
      <w:szCs w:val="16"/>
    </w:rPr>
  </w:style>
  <w:style w:type="character" w:customStyle="1" w:styleId="16">
    <w:name w:val="Верхний колонтитул Знак1"/>
    <w:uiPriority w:val="99"/>
    <w:semiHidden/>
    <w:rsid w:val="00513DFA"/>
    <w:rPr>
      <w:rFonts w:ascii="Arial" w:hAnsi="Arial" w:cs="Arial" w:hint="default"/>
      <w:sz w:val="24"/>
      <w:szCs w:val="24"/>
    </w:rPr>
  </w:style>
  <w:style w:type="character" w:customStyle="1" w:styleId="17">
    <w:name w:val="Нижний колонтитул Знак1"/>
    <w:uiPriority w:val="99"/>
    <w:semiHidden/>
    <w:rsid w:val="00513DFA"/>
    <w:rPr>
      <w:rFonts w:ascii="Arial" w:hAnsi="Arial" w:cs="Arial" w:hint="default"/>
      <w:sz w:val="24"/>
      <w:szCs w:val="24"/>
    </w:rPr>
  </w:style>
  <w:style w:type="character" w:customStyle="1" w:styleId="18">
    <w:name w:val="Тема примечания Знак1"/>
    <w:uiPriority w:val="99"/>
    <w:semiHidden/>
    <w:rsid w:val="00513DFA"/>
    <w:rPr>
      <w:rFonts w:ascii="Arial" w:hAnsi="Arial" w:cs="Arial" w:hint="default"/>
      <w:b/>
      <w:bCs/>
    </w:rPr>
  </w:style>
  <w:style w:type="character" w:customStyle="1" w:styleId="19">
    <w:name w:val="Текст выноски Знак1"/>
    <w:uiPriority w:val="99"/>
    <w:semiHidden/>
    <w:rsid w:val="00513DFA"/>
    <w:rPr>
      <w:rFonts w:ascii="Tahoma" w:hAnsi="Tahoma" w:cs="Tahoma" w:hint="defaul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9F0C33"/>
    <w:pPr>
      <w:ind w:firstLine="567"/>
      <w:jc w:val="both"/>
    </w:pPr>
    <w:rPr>
      <w:rFonts w:ascii="Arial" w:hAnsi="Arial"/>
      <w:sz w:val="24"/>
      <w:szCs w:val="24"/>
    </w:rPr>
  </w:style>
  <w:style w:type="paragraph" w:styleId="1">
    <w:name w:val="heading 1"/>
    <w:aliases w:val="!Части документа"/>
    <w:basedOn w:val="a"/>
    <w:next w:val="a"/>
    <w:link w:val="10"/>
    <w:qFormat/>
    <w:rsid w:val="00BE01FC"/>
    <w:pPr>
      <w:jc w:val="center"/>
      <w:outlineLvl w:val="0"/>
    </w:pPr>
    <w:rPr>
      <w:rFonts w:cs="Arial"/>
      <w:b/>
      <w:bCs/>
      <w:kern w:val="32"/>
      <w:sz w:val="32"/>
      <w:szCs w:val="32"/>
    </w:rPr>
  </w:style>
  <w:style w:type="paragraph" w:styleId="2">
    <w:name w:val="heading 2"/>
    <w:aliases w:val="!Разделы документа"/>
    <w:basedOn w:val="a"/>
    <w:link w:val="20"/>
    <w:qFormat/>
    <w:rsid w:val="00BE01FC"/>
    <w:pPr>
      <w:jc w:val="center"/>
      <w:outlineLvl w:val="1"/>
    </w:pPr>
    <w:rPr>
      <w:rFonts w:cs="Arial"/>
      <w:b/>
      <w:bCs/>
      <w:iCs/>
      <w:sz w:val="30"/>
      <w:szCs w:val="28"/>
    </w:rPr>
  </w:style>
  <w:style w:type="paragraph" w:styleId="3">
    <w:name w:val="heading 3"/>
    <w:aliases w:val="!Главы документа,Главы документа"/>
    <w:basedOn w:val="a"/>
    <w:link w:val="30"/>
    <w:qFormat/>
    <w:rsid w:val="00BE01FC"/>
    <w:pPr>
      <w:outlineLvl w:val="2"/>
    </w:pPr>
    <w:rPr>
      <w:rFonts w:cs="Arial"/>
      <w:b/>
      <w:bCs/>
      <w:sz w:val="28"/>
      <w:szCs w:val="26"/>
    </w:rPr>
  </w:style>
  <w:style w:type="paragraph" w:styleId="4">
    <w:name w:val="heading 4"/>
    <w:aliases w:val="!Параграфы/Статьи документа"/>
    <w:basedOn w:val="a"/>
    <w:link w:val="40"/>
    <w:qFormat/>
    <w:rsid w:val="00BE01FC"/>
    <w:pPr>
      <w:outlineLvl w:val="3"/>
    </w:pPr>
    <w:rPr>
      <w:b/>
      <w:bCs/>
      <w:sz w:val="26"/>
      <w:szCs w:val="28"/>
    </w:rPr>
  </w:style>
  <w:style w:type="paragraph" w:styleId="5">
    <w:name w:val="heading 5"/>
    <w:basedOn w:val="a"/>
    <w:next w:val="a"/>
    <w:link w:val="50"/>
    <w:unhideWhenUsed/>
    <w:qFormat/>
    <w:rsid w:val="00513DFA"/>
    <w:pPr>
      <w:spacing w:before="240" w:after="60"/>
      <w:outlineLvl w:val="4"/>
    </w:pPr>
    <w:rPr>
      <w:b/>
      <w:bCs/>
      <w:i/>
      <w:iCs/>
      <w:sz w:val="26"/>
      <w:szCs w:val="26"/>
    </w:rPr>
  </w:style>
  <w:style w:type="paragraph" w:styleId="6">
    <w:name w:val="heading 6"/>
    <w:basedOn w:val="a"/>
    <w:next w:val="a"/>
    <w:link w:val="60"/>
    <w:unhideWhenUsed/>
    <w:qFormat/>
    <w:rsid w:val="00513DFA"/>
    <w:pPr>
      <w:spacing w:before="240" w:after="60"/>
      <w:outlineLvl w:val="5"/>
    </w:pPr>
    <w:rPr>
      <w:b/>
      <w:bCs/>
      <w:sz w:val="22"/>
    </w:rPr>
  </w:style>
  <w:style w:type="paragraph" w:styleId="7">
    <w:name w:val="heading 7"/>
    <w:basedOn w:val="a"/>
    <w:next w:val="a"/>
    <w:link w:val="70"/>
    <w:unhideWhenUsed/>
    <w:qFormat/>
    <w:rsid w:val="00513DFA"/>
    <w:pPr>
      <w:spacing w:before="240" w:after="60"/>
      <w:outlineLvl w:val="6"/>
    </w:pPr>
  </w:style>
  <w:style w:type="paragraph" w:styleId="8">
    <w:name w:val="heading 8"/>
    <w:basedOn w:val="a"/>
    <w:next w:val="a"/>
    <w:link w:val="80"/>
    <w:unhideWhenUsed/>
    <w:qFormat/>
    <w:rsid w:val="00513DFA"/>
    <w:pPr>
      <w:spacing w:before="240" w:after="60"/>
      <w:outlineLvl w:val="7"/>
    </w:pPr>
    <w:rPr>
      <w:i/>
      <w:iCs/>
    </w:rPr>
  </w:style>
  <w:style w:type="paragraph" w:styleId="9">
    <w:name w:val="heading 9"/>
    <w:basedOn w:val="a"/>
    <w:next w:val="a"/>
    <w:link w:val="90"/>
    <w:unhideWhenUsed/>
    <w:qFormat/>
    <w:rsid w:val="00513DFA"/>
    <w:pPr>
      <w:spacing w:before="240" w:after="60"/>
      <w:outlineLvl w:val="8"/>
    </w:pPr>
    <w:rPr>
      <w:rFonts w:cs="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locked/>
    <w:rsid w:val="00E654B7"/>
    <w:rPr>
      <w:rFonts w:ascii="Arial" w:hAnsi="Arial" w:cs="Arial"/>
      <w:b/>
      <w:bCs/>
      <w:kern w:val="32"/>
      <w:sz w:val="32"/>
      <w:szCs w:val="32"/>
    </w:rPr>
  </w:style>
  <w:style w:type="character" w:customStyle="1" w:styleId="20">
    <w:name w:val="Заголовок 2 Знак"/>
    <w:aliases w:val="!Разделы документа Знак"/>
    <w:link w:val="2"/>
    <w:locked/>
    <w:rsid w:val="00E654B7"/>
    <w:rPr>
      <w:rFonts w:ascii="Arial" w:hAnsi="Arial" w:cs="Arial"/>
      <w:b/>
      <w:bCs/>
      <w:iCs/>
      <w:sz w:val="30"/>
      <w:szCs w:val="28"/>
    </w:rPr>
  </w:style>
  <w:style w:type="character" w:customStyle="1" w:styleId="30">
    <w:name w:val="Заголовок 3 Знак"/>
    <w:aliases w:val="!Главы документа Знак,Главы документа Знак"/>
    <w:link w:val="3"/>
    <w:locked/>
    <w:rsid w:val="00E654B7"/>
    <w:rPr>
      <w:rFonts w:ascii="Arial" w:hAnsi="Arial" w:cs="Arial"/>
      <w:b/>
      <w:bCs/>
      <w:sz w:val="28"/>
      <w:szCs w:val="26"/>
    </w:rPr>
  </w:style>
  <w:style w:type="character" w:customStyle="1" w:styleId="40">
    <w:name w:val="Заголовок 4 Знак"/>
    <w:aliases w:val="!Параграфы/Статьи документа Знак"/>
    <w:link w:val="4"/>
    <w:locked/>
    <w:rsid w:val="00E654B7"/>
    <w:rPr>
      <w:rFonts w:ascii="Arial" w:hAnsi="Arial"/>
      <w:b/>
      <w:bCs/>
      <w:sz w:val="26"/>
      <w:szCs w:val="28"/>
    </w:rPr>
  </w:style>
  <w:style w:type="character" w:styleId="a3">
    <w:name w:val="Hyperlink"/>
    <w:basedOn w:val="a0"/>
    <w:rsid w:val="00BE01FC"/>
    <w:rPr>
      <w:color w:val="0000FF"/>
      <w:u w:val="none"/>
    </w:rPr>
  </w:style>
  <w:style w:type="character" w:styleId="a4">
    <w:name w:val="FollowedHyperlink"/>
    <w:rsid w:val="00E654B7"/>
    <w:rPr>
      <w:rFonts w:ascii="Times New Roman" w:hAnsi="Times New Roman" w:cs="Times New Roman" w:hint="default"/>
      <w:color w:val="800080"/>
      <w:u w:val="single"/>
    </w:rPr>
  </w:style>
  <w:style w:type="character" w:styleId="HTML">
    <w:name w:val="HTML Variable"/>
    <w:aliases w:val="!Ссылки в документе"/>
    <w:basedOn w:val="a0"/>
    <w:rsid w:val="00BE01FC"/>
    <w:rPr>
      <w:rFonts w:ascii="Arial" w:hAnsi="Arial"/>
      <w:b w:val="0"/>
      <w:i w:val="0"/>
      <w:iCs/>
      <w:color w:val="0000FF"/>
      <w:sz w:val="24"/>
      <w:u w:val="none"/>
    </w:rPr>
  </w:style>
  <w:style w:type="paragraph" w:styleId="a5">
    <w:name w:val="Normal (Web)"/>
    <w:basedOn w:val="a"/>
    <w:uiPriority w:val="99"/>
    <w:rsid w:val="00E654B7"/>
    <w:pPr>
      <w:spacing w:before="100" w:beforeAutospacing="1" w:after="100" w:afterAutospacing="1"/>
    </w:pPr>
  </w:style>
  <w:style w:type="character" w:customStyle="1" w:styleId="a6">
    <w:name w:val="Текст примечания Знак"/>
    <w:aliases w:val="!Равноширинный текст документа Знак"/>
    <w:link w:val="a7"/>
    <w:semiHidden/>
    <w:locked/>
    <w:rsid w:val="00E654B7"/>
    <w:rPr>
      <w:rFonts w:ascii="Courier" w:hAnsi="Courier"/>
      <w:sz w:val="22"/>
    </w:rPr>
  </w:style>
  <w:style w:type="paragraph" w:styleId="a7">
    <w:name w:val="annotation text"/>
    <w:aliases w:val="!Равноширинный текст документа"/>
    <w:basedOn w:val="a"/>
    <w:link w:val="a6"/>
    <w:semiHidden/>
    <w:rsid w:val="00BE01FC"/>
    <w:rPr>
      <w:rFonts w:ascii="Courier" w:hAnsi="Courier"/>
      <w:sz w:val="22"/>
      <w:szCs w:val="20"/>
    </w:rPr>
  </w:style>
  <w:style w:type="character" w:customStyle="1" w:styleId="HeaderChar1">
    <w:name w:val="Header Char1"/>
    <w:locked/>
    <w:rsid w:val="00E654B7"/>
    <w:rPr>
      <w:rFonts w:ascii="Times New Roman" w:hAnsi="Times New Roman" w:cs="Times New Roman" w:hint="default"/>
      <w:sz w:val="28"/>
    </w:rPr>
  </w:style>
  <w:style w:type="paragraph" w:styleId="a8">
    <w:name w:val="header"/>
    <w:basedOn w:val="a"/>
    <w:link w:val="a9"/>
    <w:uiPriority w:val="99"/>
    <w:rsid w:val="00E654B7"/>
    <w:pPr>
      <w:tabs>
        <w:tab w:val="center" w:pos="4677"/>
        <w:tab w:val="right" w:pos="9355"/>
      </w:tabs>
    </w:pPr>
    <w:rPr>
      <w:sz w:val="28"/>
      <w:szCs w:val="20"/>
    </w:rPr>
  </w:style>
  <w:style w:type="character" w:customStyle="1" w:styleId="a9">
    <w:name w:val="Верхний колонтитул Знак"/>
    <w:link w:val="a8"/>
    <w:uiPriority w:val="99"/>
    <w:locked/>
    <w:rsid w:val="00E654B7"/>
    <w:rPr>
      <w:sz w:val="28"/>
      <w:lang w:val="ru-RU" w:eastAsia="ru-RU" w:bidi="ar-SA"/>
    </w:rPr>
  </w:style>
  <w:style w:type="character" w:customStyle="1" w:styleId="FooterChar1">
    <w:name w:val="Footer Char1"/>
    <w:locked/>
    <w:rsid w:val="00E654B7"/>
    <w:rPr>
      <w:rFonts w:ascii="Times New Roman" w:hAnsi="Times New Roman" w:cs="Times New Roman" w:hint="default"/>
      <w:sz w:val="28"/>
    </w:rPr>
  </w:style>
  <w:style w:type="paragraph" w:styleId="aa">
    <w:name w:val="footer"/>
    <w:basedOn w:val="a"/>
    <w:link w:val="ab"/>
    <w:uiPriority w:val="99"/>
    <w:rsid w:val="00E654B7"/>
    <w:pPr>
      <w:tabs>
        <w:tab w:val="center" w:pos="4677"/>
        <w:tab w:val="right" w:pos="9355"/>
      </w:tabs>
    </w:pPr>
    <w:rPr>
      <w:sz w:val="28"/>
      <w:szCs w:val="20"/>
    </w:rPr>
  </w:style>
  <w:style w:type="character" w:customStyle="1" w:styleId="ab">
    <w:name w:val="Нижний колонтитул Знак"/>
    <w:link w:val="aa"/>
    <w:uiPriority w:val="99"/>
    <w:locked/>
    <w:rsid w:val="00E654B7"/>
    <w:rPr>
      <w:sz w:val="28"/>
      <w:lang w:val="ru-RU" w:eastAsia="ru-RU" w:bidi="ar-SA"/>
    </w:rPr>
  </w:style>
  <w:style w:type="paragraph" w:customStyle="1" w:styleId="ConsPlusNormal">
    <w:name w:val="ConsPlusNormal"/>
    <w:rsid w:val="00E654B7"/>
    <w:pPr>
      <w:widowControl w:val="0"/>
      <w:autoSpaceDE w:val="0"/>
      <w:autoSpaceDN w:val="0"/>
      <w:adjustRightInd w:val="0"/>
      <w:ind w:firstLine="720"/>
    </w:pPr>
    <w:rPr>
      <w:rFonts w:ascii="Arial" w:hAnsi="Arial" w:cs="Arial"/>
    </w:rPr>
  </w:style>
  <w:style w:type="paragraph" w:customStyle="1" w:styleId="ConsPlusTitle">
    <w:name w:val="ConsPlusTitle"/>
    <w:rsid w:val="00E654B7"/>
    <w:pPr>
      <w:widowControl w:val="0"/>
      <w:autoSpaceDE w:val="0"/>
      <w:autoSpaceDN w:val="0"/>
      <w:adjustRightInd w:val="0"/>
    </w:pPr>
    <w:rPr>
      <w:rFonts w:ascii="Arial" w:hAnsi="Arial" w:cs="Arial"/>
      <w:b/>
      <w:bCs/>
    </w:rPr>
  </w:style>
  <w:style w:type="character" w:styleId="ac">
    <w:name w:val="page number"/>
    <w:basedOn w:val="a0"/>
    <w:uiPriority w:val="99"/>
    <w:rsid w:val="007B6806"/>
  </w:style>
  <w:style w:type="paragraph" w:customStyle="1" w:styleId="article">
    <w:name w:val="article"/>
    <w:basedOn w:val="a"/>
    <w:rsid w:val="001B17C0"/>
    <w:pPr>
      <w:spacing w:before="100" w:beforeAutospacing="1" w:after="100" w:afterAutospacing="1"/>
    </w:pPr>
  </w:style>
  <w:style w:type="character" w:customStyle="1" w:styleId="ad">
    <w:name w:val="Гипертекстовая ссылка"/>
    <w:rsid w:val="009B77D8"/>
    <w:rPr>
      <w:color w:val="106BBE"/>
    </w:rPr>
  </w:style>
  <w:style w:type="paragraph" w:customStyle="1" w:styleId="ae">
    <w:name w:val="Комментарий"/>
    <w:basedOn w:val="a"/>
    <w:next w:val="a"/>
    <w:rsid w:val="009B77D8"/>
    <w:pPr>
      <w:autoSpaceDE w:val="0"/>
      <w:autoSpaceDN w:val="0"/>
      <w:adjustRightInd w:val="0"/>
      <w:spacing w:before="75"/>
      <w:ind w:left="170"/>
    </w:pPr>
    <w:rPr>
      <w:color w:val="353842"/>
      <w:shd w:val="clear" w:color="auto" w:fill="F0F0F0"/>
    </w:rPr>
  </w:style>
  <w:style w:type="paragraph" w:customStyle="1" w:styleId="af">
    <w:name w:val="Информация об изменениях документа"/>
    <w:basedOn w:val="ae"/>
    <w:next w:val="a"/>
    <w:rsid w:val="009B77D8"/>
    <w:rPr>
      <w:i/>
      <w:iCs/>
    </w:rPr>
  </w:style>
  <w:style w:type="paragraph" w:styleId="af0">
    <w:name w:val="Balloon Text"/>
    <w:basedOn w:val="a"/>
    <w:link w:val="af1"/>
    <w:rsid w:val="00AB48CF"/>
    <w:rPr>
      <w:rFonts w:ascii="Tahoma" w:hAnsi="Tahoma" w:cs="Tahoma"/>
      <w:sz w:val="16"/>
      <w:szCs w:val="16"/>
    </w:rPr>
  </w:style>
  <w:style w:type="character" w:customStyle="1" w:styleId="af1">
    <w:name w:val="Текст выноски Знак"/>
    <w:link w:val="af0"/>
    <w:rsid w:val="00AB48CF"/>
    <w:rPr>
      <w:rFonts w:ascii="Tahoma" w:hAnsi="Tahoma" w:cs="Tahoma"/>
      <w:sz w:val="16"/>
      <w:szCs w:val="16"/>
    </w:rPr>
  </w:style>
  <w:style w:type="numbering" w:customStyle="1" w:styleId="11">
    <w:name w:val="Нет списка1"/>
    <w:next w:val="a2"/>
    <w:uiPriority w:val="99"/>
    <w:semiHidden/>
    <w:unhideWhenUsed/>
    <w:rsid w:val="004853EB"/>
  </w:style>
  <w:style w:type="numbering" w:customStyle="1" w:styleId="110">
    <w:name w:val="Нет списка11"/>
    <w:next w:val="a2"/>
    <w:uiPriority w:val="99"/>
    <w:semiHidden/>
    <w:unhideWhenUsed/>
    <w:rsid w:val="004853EB"/>
  </w:style>
  <w:style w:type="paragraph" w:customStyle="1" w:styleId="chapter">
    <w:name w:val="chapter"/>
    <w:basedOn w:val="a"/>
    <w:rsid w:val="004853EB"/>
    <w:pPr>
      <w:spacing w:before="100" w:beforeAutospacing="1" w:after="100" w:afterAutospacing="1"/>
    </w:pPr>
  </w:style>
  <w:style w:type="character" w:customStyle="1" w:styleId="12">
    <w:name w:val="Гиперссылка1"/>
    <w:rsid w:val="004853EB"/>
  </w:style>
  <w:style w:type="character" w:customStyle="1" w:styleId="find-button">
    <w:name w:val="find-button"/>
    <w:rsid w:val="004853EB"/>
  </w:style>
  <w:style w:type="paragraph" w:customStyle="1" w:styleId="Title">
    <w:name w:val="Title!Название НПА"/>
    <w:basedOn w:val="a"/>
    <w:rsid w:val="00BE01FC"/>
    <w:pPr>
      <w:spacing w:before="240" w:after="60"/>
      <w:jc w:val="center"/>
      <w:outlineLvl w:val="0"/>
    </w:pPr>
    <w:rPr>
      <w:rFonts w:cs="Arial"/>
      <w:b/>
      <w:bCs/>
      <w:kern w:val="28"/>
      <w:sz w:val="32"/>
      <w:szCs w:val="32"/>
    </w:rPr>
  </w:style>
  <w:style w:type="paragraph" w:customStyle="1" w:styleId="Application">
    <w:name w:val="Application!Приложение"/>
    <w:rsid w:val="00BE01FC"/>
    <w:pPr>
      <w:spacing w:before="120" w:after="120"/>
      <w:jc w:val="right"/>
    </w:pPr>
    <w:rPr>
      <w:rFonts w:ascii="Arial" w:hAnsi="Arial" w:cs="Arial"/>
      <w:b/>
      <w:bCs/>
      <w:kern w:val="28"/>
      <w:sz w:val="32"/>
      <w:szCs w:val="32"/>
    </w:rPr>
  </w:style>
  <w:style w:type="paragraph" w:customStyle="1" w:styleId="Table">
    <w:name w:val="Table!Таблица"/>
    <w:rsid w:val="00BE01FC"/>
    <w:rPr>
      <w:rFonts w:ascii="Arial" w:hAnsi="Arial" w:cs="Arial"/>
      <w:bCs/>
      <w:kern w:val="28"/>
      <w:sz w:val="24"/>
      <w:szCs w:val="32"/>
    </w:rPr>
  </w:style>
  <w:style w:type="paragraph" w:customStyle="1" w:styleId="Table0">
    <w:name w:val="Table!"/>
    <w:next w:val="Table"/>
    <w:rsid w:val="00BE01FC"/>
    <w:pPr>
      <w:jc w:val="center"/>
    </w:pPr>
    <w:rPr>
      <w:rFonts w:ascii="Arial" w:hAnsi="Arial" w:cs="Arial"/>
      <w:b/>
      <w:bCs/>
      <w:kern w:val="28"/>
      <w:sz w:val="24"/>
      <w:szCs w:val="32"/>
    </w:rPr>
  </w:style>
  <w:style w:type="paragraph" w:customStyle="1" w:styleId="NumberAndDate">
    <w:name w:val="NumberAndDate"/>
    <w:aliases w:val="!Дата и Номер"/>
    <w:qFormat/>
    <w:rsid w:val="00BE01FC"/>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BE01FC"/>
    <w:rPr>
      <w:sz w:val="28"/>
    </w:rPr>
  </w:style>
  <w:style w:type="character" w:customStyle="1" w:styleId="21">
    <w:name w:val="Основной текст (2)_"/>
    <w:link w:val="22"/>
    <w:locked/>
    <w:rsid w:val="00B67101"/>
    <w:rPr>
      <w:sz w:val="28"/>
      <w:szCs w:val="28"/>
      <w:shd w:val="clear" w:color="auto" w:fill="FFFFFF"/>
    </w:rPr>
  </w:style>
  <w:style w:type="paragraph" w:customStyle="1" w:styleId="22">
    <w:name w:val="Основной текст (2)"/>
    <w:basedOn w:val="a"/>
    <w:link w:val="21"/>
    <w:rsid w:val="00B67101"/>
    <w:pPr>
      <w:widowControl w:val="0"/>
      <w:shd w:val="clear" w:color="auto" w:fill="FFFFFF"/>
      <w:spacing w:after="500" w:line="310" w:lineRule="exact"/>
      <w:ind w:firstLine="0"/>
    </w:pPr>
    <w:rPr>
      <w:rFonts w:ascii="Times New Roman" w:hAnsi="Times New Roman"/>
      <w:sz w:val="28"/>
      <w:szCs w:val="28"/>
    </w:rPr>
  </w:style>
  <w:style w:type="paragraph" w:styleId="af2">
    <w:name w:val="List Paragraph"/>
    <w:basedOn w:val="a"/>
    <w:uiPriority w:val="34"/>
    <w:qFormat/>
    <w:rsid w:val="008D4E89"/>
    <w:pPr>
      <w:ind w:left="720"/>
      <w:contextualSpacing/>
    </w:pPr>
  </w:style>
  <w:style w:type="character" w:customStyle="1" w:styleId="50">
    <w:name w:val="Заголовок 5 Знак"/>
    <w:basedOn w:val="a0"/>
    <w:link w:val="5"/>
    <w:rsid w:val="00513DFA"/>
    <w:rPr>
      <w:rFonts w:ascii="Arial" w:hAnsi="Arial"/>
      <w:b/>
      <w:bCs/>
      <w:i/>
      <w:iCs/>
      <w:sz w:val="26"/>
      <w:szCs w:val="26"/>
    </w:rPr>
  </w:style>
  <w:style w:type="character" w:customStyle="1" w:styleId="60">
    <w:name w:val="Заголовок 6 Знак"/>
    <w:basedOn w:val="a0"/>
    <w:link w:val="6"/>
    <w:rsid w:val="00513DFA"/>
    <w:rPr>
      <w:rFonts w:ascii="Arial" w:hAnsi="Arial"/>
      <w:b/>
      <w:bCs/>
      <w:sz w:val="22"/>
      <w:szCs w:val="24"/>
    </w:rPr>
  </w:style>
  <w:style w:type="character" w:customStyle="1" w:styleId="70">
    <w:name w:val="Заголовок 7 Знак"/>
    <w:basedOn w:val="a0"/>
    <w:link w:val="7"/>
    <w:rsid w:val="00513DFA"/>
    <w:rPr>
      <w:rFonts w:ascii="Arial" w:hAnsi="Arial"/>
      <w:sz w:val="24"/>
      <w:szCs w:val="24"/>
    </w:rPr>
  </w:style>
  <w:style w:type="character" w:customStyle="1" w:styleId="80">
    <w:name w:val="Заголовок 8 Знак"/>
    <w:basedOn w:val="a0"/>
    <w:link w:val="8"/>
    <w:rsid w:val="00513DFA"/>
    <w:rPr>
      <w:rFonts w:ascii="Arial" w:hAnsi="Arial"/>
      <w:i/>
      <w:iCs/>
      <w:sz w:val="24"/>
      <w:szCs w:val="24"/>
    </w:rPr>
  </w:style>
  <w:style w:type="character" w:customStyle="1" w:styleId="90">
    <w:name w:val="Заголовок 9 Знак"/>
    <w:basedOn w:val="a0"/>
    <w:link w:val="9"/>
    <w:rsid w:val="00513DFA"/>
    <w:rPr>
      <w:rFonts w:ascii="Arial" w:hAnsi="Arial" w:cs="Arial"/>
      <w:sz w:val="22"/>
      <w:szCs w:val="24"/>
    </w:rPr>
  </w:style>
  <w:style w:type="character" w:customStyle="1" w:styleId="CommentTextChar">
    <w:name w:val="Comment Text Char"/>
    <w:aliases w:val="!Равноширинный текст документа Char"/>
    <w:uiPriority w:val="99"/>
    <w:semiHidden/>
    <w:locked/>
    <w:rsid w:val="00513DFA"/>
    <w:rPr>
      <w:rFonts w:ascii="Courier" w:hAnsi="Courier"/>
      <w:sz w:val="22"/>
      <w:lang w:val="ru-RU" w:eastAsia="ru-RU"/>
    </w:rPr>
  </w:style>
  <w:style w:type="character" w:customStyle="1" w:styleId="FooterChar">
    <w:name w:val="Footer Char"/>
    <w:uiPriority w:val="99"/>
    <w:semiHidden/>
    <w:locked/>
    <w:rsid w:val="00513DFA"/>
    <w:rPr>
      <w:rFonts w:ascii="Arial" w:hAnsi="Arial"/>
      <w:sz w:val="24"/>
    </w:rPr>
  </w:style>
  <w:style w:type="character" w:customStyle="1" w:styleId="BalloonTextChar">
    <w:name w:val="Balloon Text Char"/>
    <w:uiPriority w:val="99"/>
    <w:semiHidden/>
    <w:locked/>
    <w:rsid w:val="00513DFA"/>
    <w:rPr>
      <w:sz w:val="2"/>
    </w:rPr>
  </w:style>
  <w:style w:type="paragraph" w:customStyle="1" w:styleId="ConsPlusNonformat">
    <w:name w:val="ConsPlusNonformat"/>
    <w:uiPriority w:val="99"/>
    <w:rsid w:val="00513DFA"/>
    <w:pPr>
      <w:widowControl w:val="0"/>
      <w:autoSpaceDE w:val="0"/>
      <w:autoSpaceDN w:val="0"/>
      <w:adjustRightInd w:val="0"/>
    </w:pPr>
    <w:rPr>
      <w:rFonts w:ascii="Courier New" w:hAnsi="Courier New" w:cs="Courier New"/>
    </w:rPr>
  </w:style>
  <w:style w:type="paragraph" w:customStyle="1" w:styleId="text">
    <w:name w:val="text"/>
    <w:basedOn w:val="a"/>
    <w:uiPriority w:val="99"/>
    <w:rsid w:val="00513DFA"/>
  </w:style>
  <w:style w:type="paragraph" w:customStyle="1" w:styleId="af3">
    <w:name w:val="Заголовок статьи"/>
    <w:basedOn w:val="a"/>
    <w:next w:val="a"/>
    <w:uiPriority w:val="99"/>
    <w:rsid w:val="00513DFA"/>
    <w:pPr>
      <w:autoSpaceDE w:val="0"/>
      <w:autoSpaceDN w:val="0"/>
      <w:adjustRightInd w:val="0"/>
      <w:ind w:left="1612" w:hanging="892"/>
    </w:pPr>
  </w:style>
  <w:style w:type="paragraph" w:customStyle="1" w:styleId="msonormalcxspmiddle">
    <w:name w:val="msonormalcxspmiddle"/>
    <w:basedOn w:val="a"/>
    <w:uiPriority w:val="99"/>
    <w:rsid w:val="00513DFA"/>
    <w:pPr>
      <w:spacing w:before="100" w:beforeAutospacing="1" w:after="100" w:afterAutospacing="1"/>
    </w:pPr>
  </w:style>
  <w:style w:type="paragraph" w:styleId="af4">
    <w:name w:val="No Spacing"/>
    <w:aliases w:val="Глава МО"/>
    <w:autoRedefine/>
    <w:uiPriority w:val="1"/>
    <w:qFormat/>
    <w:rsid w:val="00513DFA"/>
    <w:pPr>
      <w:ind w:firstLine="709"/>
      <w:jc w:val="right"/>
    </w:pPr>
    <w:rPr>
      <w:rFonts w:ascii="Arial" w:eastAsia="Calibri" w:hAnsi="Arial"/>
      <w:sz w:val="24"/>
      <w:szCs w:val="22"/>
      <w:lang w:eastAsia="en-US"/>
    </w:rPr>
  </w:style>
  <w:style w:type="character" w:customStyle="1" w:styleId="13">
    <w:name w:val="Основной текст Знак1"/>
    <w:uiPriority w:val="99"/>
    <w:locked/>
    <w:rsid w:val="00513DFA"/>
    <w:rPr>
      <w:rFonts w:ascii="Times New Roman" w:hAnsi="Times New Roman" w:cs="Times New Roman" w:hint="default"/>
      <w:sz w:val="25"/>
      <w:szCs w:val="25"/>
      <w:shd w:val="clear" w:color="auto" w:fill="FFFFFF"/>
    </w:rPr>
  </w:style>
  <w:style w:type="character" w:customStyle="1" w:styleId="111">
    <w:name w:val="Заголовок 1 Знак1"/>
    <w:aliases w:val="!Части документа Знак1"/>
    <w:rsid w:val="00513DFA"/>
    <w:rPr>
      <w:rFonts w:ascii="Cambria" w:eastAsia="Times New Roman" w:hAnsi="Cambria" w:cs="Times New Roman"/>
      <w:b/>
      <w:bCs/>
      <w:color w:val="365F91"/>
      <w:sz w:val="28"/>
      <w:szCs w:val="28"/>
    </w:rPr>
  </w:style>
  <w:style w:type="character" w:customStyle="1" w:styleId="210">
    <w:name w:val="Заголовок 2 Знак1"/>
    <w:aliases w:val="!Разделы документа Знак1"/>
    <w:semiHidden/>
    <w:rsid w:val="00513DFA"/>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1,Главы документа Знак1"/>
    <w:semiHidden/>
    <w:rsid w:val="00513DFA"/>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1"/>
    <w:semiHidden/>
    <w:rsid w:val="00513DFA"/>
    <w:rPr>
      <w:rFonts w:ascii="Cambria" w:eastAsia="Times New Roman" w:hAnsi="Cambria" w:cs="Times New Roman"/>
      <w:b/>
      <w:bCs/>
      <w:i/>
      <w:iCs/>
      <w:color w:val="4F81BD"/>
      <w:sz w:val="24"/>
      <w:szCs w:val="24"/>
    </w:rPr>
  </w:style>
  <w:style w:type="paragraph" w:styleId="af5">
    <w:name w:val="footnote text"/>
    <w:basedOn w:val="a"/>
    <w:link w:val="af6"/>
    <w:unhideWhenUsed/>
    <w:rsid w:val="00513DFA"/>
    <w:rPr>
      <w:sz w:val="20"/>
      <w:szCs w:val="20"/>
    </w:rPr>
  </w:style>
  <w:style w:type="character" w:customStyle="1" w:styleId="af6">
    <w:name w:val="Текст сноски Знак"/>
    <w:basedOn w:val="a0"/>
    <w:link w:val="af5"/>
    <w:rsid w:val="00513DFA"/>
    <w:rPr>
      <w:rFonts w:ascii="Arial" w:hAnsi="Arial"/>
    </w:rPr>
  </w:style>
  <w:style w:type="character" w:customStyle="1" w:styleId="14">
    <w:name w:val="Текст примечания Знак1"/>
    <w:aliases w:val="!Равноширинный текст документа Знак1"/>
    <w:uiPriority w:val="99"/>
    <w:semiHidden/>
    <w:rsid w:val="00513DFA"/>
    <w:rPr>
      <w:rFonts w:ascii="Arial" w:hAnsi="Arial"/>
    </w:rPr>
  </w:style>
  <w:style w:type="paragraph" w:styleId="af7">
    <w:name w:val="annotation subject"/>
    <w:basedOn w:val="a7"/>
    <w:next w:val="a7"/>
    <w:link w:val="af8"/>
    <w:unhideWhenUsed/>
    <w:rsid w:val="00513DFA"/>
    <w:rPr>
      <w:b/>
      <w:bCs/>
    </w:rPr>
  </w:style>
  <w:style w:type="character" w:customStyle="1" w:styleId="af8">
    <w:name w:val="Тема примечания Знак"/>
    <w:basedOn w:val="a6"/>
    <w:link w:val="af7"/>
    <w:rsid w:val="00513DFA"/>
    <w:rPr>
      <w:rFonts w:ascii="Courier" w:hAnsi="Courier"/>
      <w:b/>
      <w:bCs/>
      <w:sz w:val="22"/>
    </w:rPr>
  </w:style>
  <w:style w:type="paragraph" w:customStyle="1" w:styleId="af9">
    <w:name w:val="Знак"/>
    <w:basedOn w:val="4"/>
    <w:rsid w:val="00513DFA"/>
    <w:pPr>
      <w:jc w:val="center"/>
    </w:pPr>
    <w:rPr>
      <w:szCs w:val="26"/>
    </w:rPr>
  </w:style>
  <w:style w:type="paragraph" w:customStyle="1" w:styleId="consplusnormal0">
    <w:name w:val="consplusnormal"/>
    <w:basedOn w:val="a"/>
    <w:rsid w:val="00513DFA"/>
    <w:pPr>
      <w:spacing w:before="100" w:beforeAutospacing="1" w:after="100" w:afterAutospacing="1"/>
    </w:pPr>
  </w:style>
  <w:style w:type="paragraph" w:customStyle="1" w:styleId="nospacing">
    <w:name w:val="nospacing"/>
    <w:basedOn w:val="a"/>
    <w:rsid w:val="00513DFA"/>
    <w:pPr>
      <w:spacing w:before="100" w:beforeAutospacing="1" w:after="100" w:afterAutospacing="1"/>
    </w:pPr>
  </w:style>
  <w:style w:type="character" w:customStyle="1" w:styleId="NoSpacingChar">
    <w:name w:val="No Spacing Char"/>
    <w:link w:val="15"/>
    <w:locked/>
    <w:rsid w:val="00513DFA"/>
    <w:rPr>
      <w:rFonts w:ascii="Calibri" w:hAnsi="Calibri" w:cs="Calibri"/>
      <w:sz w:val="22"/>
      <w:szCs w:val="22"/>
    </w:rPr>
  </w:style>
  <w:style w:type="paragraph" w:customStyle="1" w:styleId="15">
    <w:name w:val="Без интервала1"/>
    <w:link w:val="NoSpacingChar"/>
    <w:rsid w:val="00513DFA"/>
    <w:rPr>
      <w:rFonts w:ascii="Calibri" w:hAnsi="Calibri" w:cs="Calibri"/>
      <w:sz w:val="22"/>
      <w:szCs w:val="22"/>
    </w:rPr>
  </w:style>
  <w:style w:type="character" w:styleId="afa">
    <w:name w:val="footnote reference"/>
    <w:uiPriority w:val="99"/>
    <w:unhideWhenUsed/>
    <w:rsid w:val="00513DFA"/>
    <w:rPr>
      <w:vertAlign w:val="superscript"/>
    </w:rPr>
  </w:style>
  <w:style w:type="character" w:styleId="afb">
    <w:name w:val="annotation reference"/>
    <w:unhideWhenUsed/>
    <w:rsid w:val="00513DFA"/>
    <w:rPr>
      <w:sz w:val="16"/>
      <w:szCs w:val="16"/>
    </w:rPr>
  </w:style>
  <w:style w:type="character" w:customStyle="1" w:styleId="16">
    <w:name w:val="Верхний колонтитул Знак1"/>
    <w:uiPriority w:val="99"/>
    <w:semiHidden/>
    <w:rsid w:val="00513DFA"/>
    <w:rPr>
      <w:rFonts w:ascii="Arial" w:hAnsi="Arial" w:cs="Arial" w:hint="default"/>
      <w:sz w:val="24"/>
      <w:szCs w:val="24"/>
    </w:rPr>
  </w:style>
  <w:style w:type="character" w:customStyle="1" w:styleId="17">
    <w:name w:val="Нижний колонтитул Знак1"/>
    <w:uiPriority w:val="99"/>
    <w:semiHidden/>
    <w:rsid w:val="00513DFA"/>
    <w:rPr>
      <w:rFonts w:ascii="Arial" w:hAnsi="Arial" w:cs="Arial" w:hint="default"/>
      <w:sz w:val="24"/>
      <w:szCs w:val="24"/>
    </w:rPr>
  </w:style>
  <w:style w:type="character" w:customStyle="1" w:styleId="18">
    <w:name w:val="Тема примечания Знак1"/>
    <w:uiPriority w:val="99"/>
    <w:semiHidden/>
    <w:rsid w:val="00513DFA"/>
    <w:rPr>
      <w:rFonts w:ascii="Arial" w:hAnsi="Arial" w:cs="Arial" w:hint="default"/>
      <w:b/>
      <w:bCs/>
    </w:rPr>
  </w:style>
  <w:style w:type="character" w:customStyle="1" w:styleId="19">
    <w:name w:val="Текст выноски Знак1"/>
    <w:uiPriority w:val="99"/>
    <w:semiHidden/>
    <w:rsid w:val="00513DFA"/>
    <w:rPr>
      <w:rFonts w:ascii="Tahoma" w:hAnsi="Tahoma" w:cs="Tahoma"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4639">
      <w:bodyDiv w:val="1"/>
      <w:marLeft w:val="0"/>
      <w:marRight w:val="0"/>
      <w:marTop w:val="0"/>
      <w:marBottom w:val="0"/>
      <w:divBdr>
        <w:top w:val="none" w:sz="0" w:space="0" w:color="auto"/>
        <w:left w:val="none" w:sz="0" w:space="0" w:color="auto"/>
        <w:bottom w:val="none" w:sz="0" w:space="0" w:color="auto"/>
        <w:right w:val="none" w:sz="0" w:space="0" w:color="auto"/>
      </w:divBdr>
    </w:div>
    <w:div w:id="90780422">
      <w:bodyDiv w:val="1"/>
      <w:marLeft w:val="0"/>
      <w:marRight w:val="0"/>
      <w:marTop w:val="0"/>
      <w:marBottom w:val="0"/>
      <w:divBdr>
        <w:top w:val="none" w:sz="0" w:space="0" w:color="auto"/>
        <w:left w:val="none" w:sz="0" w:space="0" w:color="auto"/>
        <w:bottom w:val="none" w:sz="0" w:space="0" w:color="auto"/>
        <w:right w:val="none" w:sz="0" w:space="0" w:color="auto"/>
      </w:divBdr>
    </w:div>
    <w:div w:id="361790589">
      <w:bodyDiv w:val="1"/>
      <w:marLeft w:val="0"/>
      <w:marRight w:val="0"/>
      <w:marTop w:val="0"/>
      <w:marBottom w:val="0"/>
      <w:divBdr>
        <w:top w:val="none" w:sz="0" w:space="0" w:color="auto"/>
        <w:left w:val="none" w:sz="0" w:space="0" w:color="auto"/>
        <w:bottom w:val="none" w:sz="0" w:space="0" w:color="auto"/>
        <w:right w:val="none" w:sz="0" w:space="0" w:color="auto"/>
      </w:divBdr>
    </w:div>
    <w:div w:id="640353143">
      <w:bodyDiv w:val="1"/>
      <w:marLeft w:val="0"/>
      <w:marRight w:val="0"/>
      <w:marTop w:val="0"/>
      <w:marBottom w:val="0"/>
      <w:divBdr>
        <w:top w:val="none" w:sz="0" w:space="0" w:color="auto"/>
        <w:left w:val="none" w:sz="0" w:space="0" w:color="auto"/>
        <w:bottom w:val="none" w:sz="0" w:space="0" w:color="auto"/>
        <w:right w:val="none" w:sz="0" w:space="0" w:color="auto"/>
      </w:divBdr>
    </w:div>
    <w:div w:id="940137778">
      <w:bodyDiv w:val="1"/>
      <w:marLeft w:val="0"/>
      <w:marRight w:val="0"/>
      <w:marTop w:val="0"/>
      <w:marBottom w:val="0"/>
      <w:divBdr>
        <w:top w:val="none" w:sz="0" w:space="0" w:color="auto"/>
        <w:left w:val="none" w:sz="0" w:space="0" w:color="auto"/>
        <w:bottom w:val="none" w:sz="0" w:space="0" w:color="auto"/>
        <w:right w:val="none" w:sz="0" w:space="0" w:color="auto"/>
      </w:divBdr>
    </w:div>
    <w:div w:id="1048529841">
      <w:bodyDiv w:val="1"/>
      <w:marLeft w:val="0"/>
      <w:marRight w:val="0"/>
      <w:marTop w:val="0"/>
      <w:marBottom w:val="0"/>
      <w:divBdr>
        <w:top w:val="none" w:sz="0" w:space="0" w:color="auto"/>
        <w:left w:val="none" w:sz="0" w:space="0" w:color="auto"/>
        <w:bottom w:val="none" w:sz="0" w:space="0" w:color="auto"/>
        <w:right w:val="none" w:sz="0" w:space="0" w:color="auto"/>
      </w:divBdr>
    </w:div>
    <w:div w:id="1074740151">
      <w:bodyDiv w:val="1"/>
      <w:marLeft w:val="0"/>
      <w:marRight w:val="0"/>
      <w:marTop w:val="0"/>
      <w:marBottom w:val="0"/>
      <w:divBdr>
        <w:top w:val="none" w:sz="0" w:space="0" w:color="auto"/>
        <w:left w:val="none" w:sz="0" w:space="0" w:color="auto"/>
        <w:bottom w:val="none" w:sz="0" w:space="0" w:color="auto"/>
        <w:right w:val="none" w:sz="0" w:space="0" w:color="auto"/>
      </w:divBdr>
    </w:div>
    <w:div w:id="1132482489">
      <w:bodyDiv w:val="1"/>
      <w:marLeft w:val="0"/>
      <w:marRight w:val="0"/>
      <w:marTop w:val="0"/>
      <w:marBottom w:val="0"/>
      <w:divBdr>
        <w:top w:val="none" w:sz="0" w:space="0" w:color="auto"/>
        <w:left w:val="none" w:sz="0" w:space="0" w:color="auto"/>
        <w:bottom w:val="none" w:sz="0" w:space="0" w:color="auto"/>
        <w:right w:val="none" w:sz="0" w:space="0" w:color="auto"/>
      </w:divBdr>
    </w:div>
    <w:div w:id="1260329676">
      <w:bodyDiv w:val="1"/>
      <w:marLeft w:val="0"/>
      <w:marRight w:val="0"/>
      <w:marTop w:val="0"/>
      <w:marBottom w:val="0"/>
      <w:divBdr>
        <w:top w:val="none" w:sz="0" w:space="0" w:color="auto"/>
        <w:left w:val="none" w:sz="0" w:space="0" w:color="auto"/>
        <w:bottom w:val="none" w:sz="0" w:space="0" w:color="auto"/>
        <w:right w:val="none" w:sz="0" w:space="0" w:color="auto"/>
      </w:divBdr>
    </w:div>
    <w:div w:id="1283266270">
      <w:bodyDiv w:val="1"/>
      <w:marLeft w:val="0"/>
      <w:marRight w:val="0"/>
      <w:marTop w:val="0"/>
      <w:marBottom w:val="0"/>
      <w:divBdr>
        <w:top w:val="none" w:sz="0" w:space="0" w:color="auto"/>
        <w:left w:val="none" w:sz="0" w:space="0" w:color="auto"/>
        <w:bottom w:val="none" w:sz="0" w:space="0" w:color="auto"/>
        <w:right w:val="none" w:sz="0" w:space="0" w:color="auto"/>
      </w:divBdr>
    </w:div>
    <w:div w:id="1549993766">
      <w:bodyDiv w:val="1"/>
      <w:marLeft w:val="0"/>
      <w:marRight w:val="0"/>
      <w:marTop w:val="0"/>
      <w:marBottom w:val="0"/>
      <w:divBdr>
        <w:top w:val="none" w:sz="0" w:space="0" w:color="auto"/>
        <w:left w:val="none" w:sz="0" w:space="0" w:color="auto"/>
        <w:bottom w:val="none" w:sz="0" w:space="0" w:color="auto"/>
        <w:right w:val="none" w:sz="0" w:space="0" w:color="auto"/>
      </w:divBdr>
    </w:div>
    <w:div w:id="1696224241">
      <w:bodyDiv w:val="1"/>
      <w:marLeft w:val="0"/>
      <w:marRight w:val="0"/>
      <w:marTop w:val="0"/>
      <w:marBottom w:val="0"/>
      <w:divBdr>
        <w:top w:val="none" w:sz="0" w:space="0" w:color="auto"/>
        <w:left w:val="none" w:sz="0" w:space="0" w:color="auto"/>
        <w:bottom w:val="none" w:sz="0" w:space="0" w:color="auto"/>
        <w:right w:val="none" w:sz="0" w:space="0" w:color="auto"/>
      </w:divBdr>
    </w:div>
    <w:div w:id="1717510314">
      <w:bodyDiv w:val="1"/>
      <w:marLeft w:val="0"/>
      <w:marRight w:val="0"/>
      <w:marTop w:val="0"/>
      <w:marBottom w:val="0"/>
      <w:divBdr>
        <w:top w:val="none" w:sz="0" w:space="0" w:color="auto"/>
        <w:left w:val="none" w:sz="0" w:space="0" w:color="auto"/>
        <w:bottom w:val="none" w:sz="0" w:space="0" w:color="auto"/>
        <w:right w:val="none" w:sz="0" w:space="0" w:color="auto"/>
      </w:divBdr>
    </w:div>
    <w:div w:id="1718816263">
      <w:bodyDiv w:val="1"/>
      <w:marLeft w:val="0"/>
      <w:marRight w:val="0"/>
      <w:marTop w:val="0"/>
      <w:marBottom w:val="0"/>
      <w:divBdr>
        <w:top w:val="none" w:sz="0" w:space="0" w:color="auto"/>
        <w:left w:val="none" w:sz="0" w:space="0" w:color="auto"/>
        <w:bottom w:val="none" w:sz="0" w:space="0" w:color="auto"/>
        <w:right w:val="none" w:sz="0" w:space="0" w:color="auto"/>
      </w:divBdr>
    </w:div>
    <w:div w:id="1811047150">
      <w:bodyDiv w:val="1"/>
      <w:marLeft w:val="0"/>
      <w:marRight w:val="0"/>
      <w:marTop w:val="0"/>
      <w:marBottom w:val="0"/>
      <w:divBdr>
        <w:top w:val="none" w:sz="0" w:space="0" w:color="auto"/>
        <w:left w:val="none" w:sz="0" w:space="0" w:color="auto"/>
        <w:bottom w:val="none" w:sz="0" w:space="0" w:color="auto"/>
        <w:right w:val="none" w:sz="0" w:space="0" w:color="auto"/>
      </w:divBdr>
    </w:div>
    <w:div w:id="205071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ogin.consultant.ru/link/?req=doc&amp;base=LAW&amp;n=501319&amp;dst=100390" TargetMode="External"/><Relationship Id="rId4" Type="http://schemas.microsoft.com/office/2007/relationships/stylesWithEffects" Target="stylesWithEffects.xml"/><Relationship Id="rId9" Type="http://schemas.openxmlformats.org/officeDocument/2006/relationships/hyperlink" Target="https://login.consultant.ru/link/?req=doc&amp;base=LAW&amp;n=2875"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RU99-LOC%20File%20Server\AppDirectory\Production\RNLA%20Desktop%20Clients\2.19.02.21\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3F12C-AF2E-4B4E-94D2-BB5BB618E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1031</TotalTime>
  <Pages>58</Pages>
  <Words>22129</Words>
  <Characters>168210</Characters>
  <Application>Microsoft Office Word</Application>
  <DocSecurity>0</DocSecurity>
  <Lines>1401</Lines>
  <Paragraphs>379</Paragraphs>
  <ScaleCrop>false</ScaleCrop>
  <HeadingPairs>
    <vt:vector size="2" baseType="variant">
      <vt:variant>
        <vt:lpstr>Название</vt:lpstr>
      </vt:variant>
      <vt:variant>
        <vt:i4>1</vt:i4>
      </vt:variant>
    </vt:vector>
  </HeadingPairs>
  <TitlesOfParts>
    <vt:vector size="1" baseType="lpstr">
      <vt:lpstr>Титульный лист</vt:lpstr>
    </vt:vector>
  </TitlesOfParts>
  <Company>RePack by SPecialiST</Company>
  <LinksUpToDate>false</LinksUpToDate>
  <CharactersWithSpaces>189960</CharactersWithSpaces>
  <SharedDoc>false</SharedDoc>
  <HLinks>
    <vt:vector size="96" baseType="variant">
      <vt:variant>
        <vt:i4>8323109</vt:i4>
      </vt:variant>
      <vt:variant>
        <vt:i4>45</vt:i4>
      </vt:variant>
      <vt:variant>
        <vt:i4>0</vt:i4>
      </vt:variant>
      <vt:variant>
        <vt:i4>5</vt:i4>
      </vt:variant>
      <vt:variant>
        <vt:lpwstr>https://pravo-search.minjust.ru/bigs/showDocument.html?id=8F21B21C-A408-42C4-B9FE-A939B863C84A</vt:lpwstr>
      </vt:variant>
      <vt:variant>
        <vt:lpwstr/>
      </vt:variant>
      <vt:variant>
        <vt:i4>7536763</vt:i4>
      </vt:variant>
      <vt:variant>
        <vt:i4>42</vt:i4>
      </vt:variant>
      <vt:variant>
        <vt:i4>0</vt:i4>
      </vt:variant>
      <vt:variant>
        <vt:i4>5</vt:i4>
      </vt:variant>
      <vt:variant>
        <vt:lpwstr>https://pravo-search.minjust.ru/bigs/showDocument.html?id=B11798FF-43B9-49DB-B06C-4223F9D555E2</vt:lpwstr>
      </vt:variant>
      <vt:variant>
        <vt:lpwstr/>
      </vt:variant>
      <vt:variant>
        <vt:i4>2687097</vt:i4>
      </vt:variant>
      <vt:variant>
        <vt:i4>39</vt:i4>
      </vt:variant>
      <vt:variant>
        <vt:i4>0</vt:i4>
      </vt:variant>
      <vt:variant>
        <vt:i4>5</vt:i4>
      </vt:variant>
      <vt:variant>
        <vt:lpwstr>https://pravo-search.minjust.ru/bigs/showDocument.html?id=15D4560C-D530-4955-BF7E-F734337AE80B</vt:lpwstr>
      </vt:variant>
      <vt:variant>
        <vt:lpwstr/>
      </vt:variant>
      <vt:variant>
        <vt:i4>8060970</vt:i4>
      </vt:variant>
      <vt:variant>
        <vt:i4>36</vt:i4>
      </vt:variant>
      <vt:variant>
        <vt:i4>0</vt:i4>
      </vt:variant>
      <vt:variant>
        <vt:i4>5</vt:i4>
      </vt:variant>
      <vt:variant>
        <vt:lpwstr>https://pravo-search.minjust.ru/bigs/showDocument.html?id=96E20C02-1B12-465A-B64C-24AA92270007</vt:lpwstr>
      </vt:variant>
      <vt:variant>
        <vt:lpwstr/>
      </vt:variant>
      <vt:variant>
        <vt:i4>8060970</vt:i4>
      </vt:variant>
      <vt:variant>
        <vt:i4>33</vt:i4>
      </vt:variant>
      <vt:variant>
        <vt:i4>0</vt:i4>
      </vt:variant>
      <vt:variant>
        <vt:i4>5</vt:i4>
      </vt:variant>
      <vt:variant>
        <vt:lpwstr>https://pravo-search.minjust.ru/bigs/showDocument.html?id=96E20C02-1B12-465A-B64C-24AA92270007</vt:lpwstr>
      </vt:variant>
      <vt:variant>
        <vt:lpwstr/>
      </vt:variant>
      <vt:variant>
        <vt:i4>8060970</vt:i4>
      </vt:variant>
      <vt:variant>
        <vt:i4>30</vt:i4>
      </vt:variant>
      <vt:variant>
        <vt:i4>0</vt:i4>
      </vt:variant>
      <vt:variant>
        <vt:i4>5</vt:i4>
      </vt:variant>
      <vt:variant>
        <vt:lpwstr>https://pravo-search.minjust.ru/bigs/showDocument.html?id=96E20C02-1B12-465A-B64C-24AA92270007</vt:lpwstr>
      </vt:variant>
      <vt:variant>
        <vt:lpwstr/>
      </vt:variant>
      <vt:variant>
        <vt:i4>8060970</vt:i4>
      </vt:variant>
      <vt:variant>
        <vt:i4>27</vt:i4>
      </vt:variant>
      <vt:variant>
        <vt:i4>0</vt:i4>
      </vt:variant>
      <vt:variant>
        <vt:i4>5</vt:i4>
      </vt:variant>
      <vt:variant>
        <vt:lpwstr>https://pravo-search.minjust.ru/bigs/showDocument.html?id=96E20C02-1B12-465A-B64C-24AA92270007</vt:lpwstr>
      </vt:variant>
      <vt:variant>
        <vt:lpwstr/>
      </vt:variant>
      <vt:variant>
        <vt:i4>8060970</vt:i4>
      </vt:variant>
      <vt:variant>
        <vt:i4>24</vt:i4>
      </vt:variant>
      <vt:variant>
        <vt:i4>0</vt:i4>
      </vt:variant>
      <vt:variant>
        <vt:i4>5</vt:i4>
      </vt:variant>
      <vt:variant>
        <vt:lpwstr>https://pravo-search.minjust.ru/bigs/showDocument.html?id=96E20C02-1B12-465A-B64C-24AA92270007</vt:lpwstr>
      </vt:variant>
      <vt:variant>
        <vt:lpwstr/>
      </vt:variant>
      <vt:variant>
        <vt:i4>7536763</vt:i4>
      </vt:variant>
      <vt:variant>
        <vt:i4>21</vt:i4>
      </vt:variant>
      <vt:variant>
        <vt:i4>0</vt:i4>
      </vt:variant>
      <vt:variant>
        <vt:i4>5</vt:i4>
      </vt:variant>
      <vt:variant>
        <vt:lpwstr>https://pravo-search.minjust.ru/bigs/showDocument.html?id=B11798FF-43B9-49DB-B06C-4223F9D555E2</vt:lpwstr>
      </vt:variant>
      <vt:variant>
        <vt:lpwstr/>
      </vt:variant>
      <vt:variant>
        <vt:i4>8060970</vt:i4>
      </vt:variant>
      <vt:variant>
        <vt:i4>18</vt:i4>
      </vt:variant>
      <vt:variant>
        <vt:i4>0</vt:i4>
      </vt:variant>
      <vt:variant>
        <vt:i4>5</vt:i4>
      </vt:variant>
      <vt:variant>
        <vt:lpwstr>https://pravo-search.minjust.ru/bigs/showDocument.html?id=96E20C02-1B12-465A-B64C-24AA92270007</vt:lpwstr>
      </vt:variant>
      <vt:variant>
        <vt:lpwstr/>
      </vt:variant>
      <vt:variant>
        <vt:i4>8060970</vt:i4>
      </vt:variant>
      <vt:variant>
        <vt:i4>15</vt:i4>
      </vt:variant>
      <vt:variant>
        <vt:i4>0</vt:i4>
      </vt:variant>
      <vt:variant>
        <vt:i4>5</vt:i4>
      </vt:variant>
      <vt:variant>
        <vt:lpwstr>https://pravo-search.minjust.ru/bigs/showDocument.html?id=96E20C02-1B12-465A-B64C-24AA92270007</vt:lpwstr>
      </vt:variant>
      <vt:variant>
        <vt:lpwstr/>
      </vt:variant>
      <vt:variant>
        <vt:i4>8060970</vt:i4>
      </vt:variant>
      <vt:variant>
        <vt:i4>12</vt:i4>
      </vt:variant>
      <vt:variant>
        <vt:i4>0</vt:i4>
      </vt:variant>
      <vt:variant>
        <vt:i4>5</vt:i4>
      </vt:variant>
      <vt:variant>
        <vt:lpwstr>https://pravo-search.minjust.ru/bigs/showDocument.html?id=96E20C02-1B12-465A-B64C-24AA92270007</vt:lpwstr>
      </vt:variant>
      <vt:variant>
        <vt:lpwstr/>
      </vt:variant>
      <vt:variant>
        <vt:i4>6225922</vt:i4>
      </vt:variant>
      <vt:variant>
        <vt:i4>9</vt:i4>
      </vt:variant>
      <vt:variant>
        <vt:i4>0</vt:i4>
      </vt:variant>
      <vt:variant>
        <vt:i4>5</vt:i4>
      </vt:variant>
      <vt:variant>
        <vt:lpwstr>consultantplus://offline/ref=F166A2A7929EA2C3C9815E93C0B983A8844C7E15487D0F8E831B2CaETDI</vt:lpwstr>
      </vt:variant>
      <vt:variant>
        <vt:lpwstr/>
      </vt:variant>
      <vt:variant>
        <vt:i4>8060970</vt:i4>
      </vt:variant>
      <vt:variant>
        <vt:i4>6</vt:i4>
      </vt:variant>
      <vt:variant>
        <vt:i4>0</vt:i4>
      </vt:variant>
      <vt:variant>
        <vt:i4>5</vt:i4>
      </vt:variant>
      <vt:variant>
        <vt:lpwstr>https://pravo-search.minjust.ru/bigs/showDocument.html?id=96E20C02-1B12-465A-B64C-24AA92270007</vt:lpwstr>
      </vt:variant>
      <vt:variant>
        <vt:lpwstr/>
      </vt:variant>
      <vt:variant>
        <vt:i4>8060970</vt:i4>
      </vt:variant>
      <vt:variant>
        <vt:i4>3</vt:i4>
      </vt:variant>
      <vt:variant>
        <vt:i4>0</vt:i4>
      </vt:variant>
      <vt:variant>
        <vt:i4>5</vt:i4>
      </vt:variant>
      <vt:variant>
        <vt:lpwstr>https://pravo-search.minjust.ru/bigs/showDocument.html?id=96E20C02-1B12-465A-B64C-24AA92270007</vt:lpwstr>
      </vt:variant>
      <vt:variant>
        <vt:lpwstr/>
      </vt:variant>
      <vt:variant>
        <vt:i4>8060970</vt:i4>
      </vt:variant>
      <vt:variant>
        <vt:i4>0</vt:i4>
      </vt:variant>
      <vt:variant>
        <vt:i4>0</vt:i4>
      </vt:variant>
      <vt:variant>
        <vt:i4>5</vt:i4>
      </vt:variant>
      <vt:variant>
        <vt:lpwstr>https://pravo-search.minjust.ru/bigs/showDocument.html?id=96E20C02-1B12-465A-B64C-24AA92270007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Титульный лист</dc:title>
  <dc:creator>Адыгбай Александр Сарыг-оолович</dc:creator>
  <cp:lastModifiedBy>Адыгбай Александр Сарыг-оолович</cp:lastModifiedBy>
  <cp:revision>66</cp:revision>
  <cp:lastPrinted>2022-11-15T06:41:00Z</cp:lastPrinted>
  <dcterms:created xsi:type="dcterms:W3CDTF">2025-07-01T09:31:00Z</dcterms:created>
  <dcterms:modified xsi:type="dcterms:W3CDTF">2026-09-02T02:40:00Z</dcterms:modified>
</cp:coreProperties>
</file>