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81" w:rsidRPr="00923981" w:rsidRDefault="00923981" w:rsidP="00923981">
      <w:pPr>
        <w:rPr>
          <w:b/>
          <w:sz w:val="18"/>
          <w:szCs w:val="18"/>
        </w:rPr>
      </w:pPr>
      <w:bookmarkStart w:id="0" w:name="_GoBack"/>
      <w:bookmarkEnd w:id="0"/>
    </w:p>
    <w:p w:rsidR="008746AD" w:rsidRDefault="008746AD" w:rsidP="008746AD">
      <w:pPr>
        <w:tabs>
          <w:tab w:val="left" w:pos="8565"/>
        </w:tabs>
        <w:jc w:val="center"/>
      </w:pPr>
      <w:r>
        <w:rPr>
          <w:noProof/>
        </w:rPr>
        <w:drawing>
          <wp:inline distT="0" distB="0" distL="0" distR="0" wp14:anchorId="37EAA723" wp14:editId="401AB17F">
            <wp:extent cx="831193" cy="6953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93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6AD" w:rsidRPr="00F77695" w:rsidRDefault="008746AD" w:rsidP="008746AD">
      <w:pPr>
        <w:jc w:val="center"/>
        <w:rPr>
          <w:sz w:val="25"/>
          <w:szCs w:val="25"/>
        </w:rPr>
      </w:pPr>
      <w:r w:rsidRPr="00F77695">
        <w:rPr>
          <w:sz w:val="25"/>
          <w:szCs w:val="25"/>
        </w:rPr>
        <w:t xml:space="preserve">ТЫВА РЕСПУБЛИКАНЫН «ОВУР КОЖУУН» МУНИЦИПАЛДЫГ РАЙОН </w:t>
      </w:r>
      <w:r>
        <w:rPr>
          <w:sz w:val="25"/>
          <w:szCs w:val="25"/>
        </w:rPr>
        <w:t>ЧАГЫРГАЗЫ</w:t>
      </w:r>
    </w:p>
    <w:p w:rsidR="008746AD" w:rsidRPr="00F77695" w:rsidRDefault="008746AD" w:rsidP="008746AD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ДОКТААЛ</w:t>
      </w:r>
      <w:r w:rsidRPr="00F77695">
        <w:rPr>
          <w:b/>
          <w:sz w:val="25"/>
          <w:szCs w:val="25"/>
        </w:rPr>
        <w:t xml:space="preserve"> </w:t>
      </w:r>
    </w:p>
    <w:p w:rsidR="008746AD" w:rsidRPr="00F77695" w:rsidRDefault="008746AD" w:rsidP="008746AD">
      <w:pPr>
        <w:jc w:val="center"/>
        <w:rPr>
          <w:sz w:val="25"/>
          <w:szCs w:val="25"/>
        </w:rPr>
      </w:pPr>
      <w:r>
        <w:rPr>
          <w:sz w:val="25"/>
          <w:szCs w:val="25"/>
        </w:rPr>
        <w:t>АДМИНИСТРАЦИЯ</w:t>
      </w:r>
      <w:r w:rsidRPr="00F77695">
        <w:rPr>
          <w:sz w:val="25"/>
          <w:szCs w:val="25"/>
        </w:rPr>
        <w:t xml:space="preserve"> МУНИЦИПАЛЬНОГО РАЙОНА «</w:t>
      </w:r>
      <w:r>
        <w:rPr>
          <w:sz w:val="25"/>
          <w:szCs w:val="25"/>
        </w:rPr>
        <w:t>ОВЮРСКИЙ КОЖУУН</w:t>
      </w:r>
      <w:r w:rsidRPr="00F77695">
        <w:rPr>
          <w:sz w:val="25"/>
          <w:szCs w:val="25"/>
        </w:rPr>
        <w:t xml:space="preserve">» РЕСПУБЛИКИ ТЫВА </w:t>
      </w:r>
    </w:p>
    <w:p w:rsidR="008746AD" w:rsidRPr="00F77695" w:rsidRDefault="008746AD" w:rsidP="008746AD">
      <w:pPr>
        <w:pBdr>
          <w:bottom w:val="single" w:sz="12" w:space="1" w:color="auto"/>
        </w:pBdr>
        <w:jc w:val="center"/>
        <w:rPr>
          <w:b/>
          <w:sz w:val="25"/>
          <w:szCs w:val="25"/>
        </w:rPr>
      </w:pPr>
      <w:r w:rsidRPr="00F77695">
        <w:rPr>
          <w:b/>
          <w:sz w:val="25"/>
          <w:szCs w:val="25"/>
        </w:rPr>
        <w:t>ПОСТАНОВЛЕНИЕ</w:t>
      </w:r>
    </w:p>
    <w:p w:rsidR="008746AD" w:rsidRPr="009807A3" w:rsidRDefault="008746AD" w:rsidP="008746AD">
      <w:r w:rsidRPr="009807A3">
        <w:t xml:space="preserve">с. </w:t>
      </w:r>
      <w:proofErr w:type="spellStart"/>
      <w:r w:rsidRPr="009807A3">
        <w:t>Хандагайты</w:t>
      </w:r>
      <w:proofErr w:type="spellEnd"/>
      <w:r w:rsidRPr="009807A3">
        <w:t xml:space="preserve">                                                                                                 </w:t>
      </w:r>
    </w:p>
    <w:p w:rsidR="008746AD" w:rsidRPr="009807A3" w:rsidRDefault="003542A7" w:rsidP="008746AD">
      <w:r>
        <w:t>«04</w:t>
      </w:r>
      <w:r w:rsidR="008746AD" w:rsidRPr="009807A3">
        <w:t xml:space="preserve">» </w:t>
      </w:r>
      <w:r w:rsidR="008746AD">
        <w:t>апреля 2017</w:t>
      </w:r>
      <w:r w:rsidR="008746AD" w:rsidRPr="009807A3">
        <w:t xml:space="preserve"> г.                                                                </w:t>
      </w:r>
      <w:r w:rsidR="008746AD">
        <w:t xml:space="preserve">                     </w:t>
      </w:r>
      <w:r w:rsidR="004405D9">
        <w:t xml:space="preserve">                         </w:t>
      </w:r>
      <w:r>
        <w:t xml:space="preserve">   № </w:t>
      </w:r>
    </w:p>
    <w:p w:rsidR="00923981" w:rsidRPr="003542A7" w:rsidRDefault="003542A7" w:rsidP="00D70751">
      <w:r w:rsidRPr="003542A7">
        <w:t>278</w:t>
      </w:r>
    </w:p>
    <w:p w:rsidR="00923981" w:rsidRPr="008746AD" w:rsidRDefault="00923981" w:rsidP="00923981">
      <w:pPr>
        <w:jc w:val="center"/>
        <w:rPr>
          <w:sz w:val="28"/>
          <w:szCs w:val="28"/>
        </w:rPr>
      </w:pPr>
      <w:r w:rsidRPr="008746AD">
        <w:rPr>
          <w:sz w:val="28"/>
          <w:szCs w:val="28"/>
        </w:rPr>
        <w:t xml:space="preserve">О внесении изменений </w:t>
      </w:r>
      <w:proofErr w:type="gramStart"/>
      <w:r w:rsidRPr="008746AD">
        <w:rPr>
          <w:sz w:val="28"/>
          <w:szCs w:val="28"/>
        </w:rPr>
        <w:t>в</w:t>
      </w:r>
      <w:proofErr w:type="gramEnd"/>
      <w:r w:rsidRPr="008746AD">
        <w:rPr>
          <w:sz w:val="28"/>
          <w:szCs w:val="28"/>
        </w:rPr>
        <w:t xml:space="preserve"> </w:t>
      </w:r>
    </w:p>
    <w:p w:rsidR="00923981" w:rsidRDefault="00923981" w:rsidP="00222D1F">
      <w:pPr>
        <w:jc w:val="center"/>
        <w:rPr>
          <w:sz w:val="28"/>
          <w:szCs w:val="28"/>
        </w:rPr>
      </w:pPr>
      <w:r w:rsidRPr="008746AD">
        <w:rPr>
          <w:sz w:val="28"/>
          <w:szCs w:val="28"/>
        </w:rPr>
        <w:t>Административный регламент п</w:t>
      </w:r>
      <w:r w:rsidR="008746AD">
        <w:rPr>
          <w:sz w:val="28"/>
          <w:szCs w:val="28"/>
        </w:rPr>
        <w:t>о предоставлению муниципальной</w:t>
      </w:r>
      <w:r w:rsidRPr="008746AD">
        <w:rPr>
          <w:sz w:val="28"/>
          <w:szCs w:val="28"/>
        </w:rPr>
        <w:t xml:space="preserve"> услуги «В</w:t>
      </w:r>
      <w:r w:rsidR="008746AD">
        <w:rPr>
          <w:sz w:val="28"/>
          <w:szCs w:val="28"/>
        </w:rPr>
        <w:t>ыдача разрешения на ввод</w:t>
      </w:r>
      <w:r w:rsidRPr="008746AD">
        <w:rPr>
          <w:sz w:val="28"/>
          <w:szCs w:val="28"/>
        </w:rPr>
        <w:t xml:space="preserve"> в эксплуатацию</w:t>
      </w:r>
      <w:r w:rsidR="008746AD" w:rsidRPr="008746AD">
        <w:rPr>
          <w:sz w:val="28"/>
          <w:szCs w:val="28"/>
        </w:rPr>
        <w:t xml:space="preserve"> объекта капитального строительства»</w:t>
      </w:r>
    </w:p>
    <w:p w:rsidR="00222D1F" w:rsidRPr="008746AD" w:rsidRDefault="00222D1F" w:rsidP="00222D1F">
      <w:pPr>
        <w:jc w:val="center"/>
        <w:rPr>
          <w:sz w:val="28"/>
          <w:szCs w:val="28"/>
        </w:rPr>
      </w:pPr>
    </w:p>
    <w:p w:rsidR="00923981" w:rsidRPr="008746AD" w:rsidRDefault="00923981" w:rsidP="00923981">
      <w:pPr>
        <w:ind w:firstLine="708"/>
        <w:jc w:val="both"/>
        <w:rPr>
          <w:sz w:val="28"/>
          <w:szCs w:val="28"/>
        </w:rPr>
      </w:pPr>
      <w:proofErr w:type="gramStart"/>
      <w:r w:rsidRPr="008746AD">
        <w:rPr>
          <w:sz w:val="28"/>
          <w:szCs w:val="28"/>
        </w:rPr>
        <w:t xml:space="preserve">В целях приведения Административного регламента по предоставлению </w:t>
      </w:r>
      <w:r w:rsidR="00804946" w:rsidRPr="008746AD">
        <w:rPr>
          <w:sz w:val="28"/>
          <w:szCs w:val="28"/>
        </w:rPr>
        <w:t>муниципальной</w:t>
      </w:r>
      <w:r w:rsidRPr="008746AD">
        <w:rPr>
          <w:sz w:val="28"/>
          <w:szCs w:val="28"/>
        </w:rPr>
        <w:t xml:space="preserve"> услуги «Выдача разрешения на ввод</w:t>
      </w:r>
      <w:r w:rsidR="008746AD">
        <w:rPr>
          <w:sz w:val="28"/>
          <w:szCs w:val="28"/>
        </w:rPr>
        <w:t xml:space="preserve"> в эксплуатацию объекта капитального строительства</w:t>
      </w:r>
      <w:r w:rsidRPr="008746AD">
        <w:rPr>
          <w:sz w:val="28"/>
          <w:szCs w:val="28"/>
        </w:rPr>
        <w:t>»</w:t>
      </w:r>
      <w:r w:rsidR="001B6A78">
        <w:rPr>
          <w:sz w:val="28"/>
          <w:szCs w:val="28"/>
        </w:rPr>
        <w:t xml:space="preserve"> </w:t>
      </w:r>
      <w:r w:rsidRPr="008746AD">
        <w:rPr>
          <w:sz w:val="28"/>
          <w:szCs w:val="28"/>
        </w:rPr>
        <w:t xml:space="preserve">(далее – Административный регламент), утвержденного </w:t>
      </w:r>
      <w:r w:rsidR="00804946" w:rsidRPr="008746AD">
        <w:rPr>
          <w:sz w:val="28"/>
          <w:szCs w:val="28"/>
        </w:rPr>
        <w:t>постановле</w:t>
      </w:r>
      <w:r w:rsidRPr="008746AD">
        <w:rPr>
          <w:sz w:val="28"/>
          <w:szCs w:val="28"/>
        </w:rPr>
        <w:t xml:space="preserve">нием </w:t>
      </w:r>
      <w:r w:rsidR="008746AD">
        <w:rPr>
          <w:sz w:val="28"/>
          <w:szCs w:val="28"/>
        </w:rPr>
        <w:t>от 26.05.2016г</w:t>
      </w:r>
      <w:r w:rsidRPr="008746AD">
        <w:rPr>
          <w:sz w:val="28"/>
          <w:szCs w:val="28"/>
        </w:rPr>
        <w:t>,</w:t>
      </w:r>
      <w:r w:rsidR="008746AD">
        <w:rPr>
          <w:sz w:val="28"/>
          <w:szCs w:val="28"/>
        </w:rPr>
        <w:t xml:space="preserve"> № 407</w:t>
      </w:r>
      <w:r w:rsidR="001B6A78">
        <w:rPr>
          <w:sz w:val="28"/>
          <w:szCs w:val="28"/>
        </w:rPr>
        <w:t>а</w:t>
      </w:r>
      <w:r w:rsidRPr="008746AD">
        <w:rPr>
          <w:sz w:val="28"/>
          <w:szCs w:val="28"/>
        </w:rPr>
        <w:t xml:space="preserve"> в соответствие с Градостроительным кодексом Российской Федерации, Федеральным законом от 23.06.2016 г. № 198-ФЗ «О внесении изменений в статью 55  Градостроительного кодекса Рос</w:t>
      </w:r>
      <w:r w:rsidR="001B6A78">
        <w:rPr>
          <w:sz w:val="28"/>
          <w:szCs w:val="28"/>
        </w:rPr>
        <w:t>сийской Федерации», администрация муниципального района «</w:t>
      </w:r>
      <w:proofErr w:type="spellStart"/>
      <w:r w:rsidR="001B6A78">
        <w:rPr>
          <w:sz w:val="28"/>
          <w:szCs w:val="28"/>
        </w:rPr>
        <w:t>Овюрский</w:t>
      </w:r>
      <w:proofErr w:type="spellEnd"/>
      <w:r w:rsidR="001B6A78">
        <w:rPr>
          <w:sz w:val="28"/>
          <w:szCs w:val="28"/>
        </w:rPr>
        <w:t xml:space="preserve"> </w:t>
      </w:r>
      <w:proofErr w:type="spellStart"/>
      <w:r w:rsidR="001B6A78">
        <w:rPr>
          <w:sz w:val="28"/>
          <w:szCs w:val="28"/>
        </w:rPr>
        <w:t>кожуун</w:t>
      </w:r>
      <w:proofErr w:type="spellEnd"/>
      <w:r w:rsidR="001B6A78">
        <w:rPr>
          <w:sz w:val="28"/>
          <w:szCs w:val="28"/>
        </w:rPr>
        <w:t xml:space="preserve"> Республики Тыва» ПОСТАНОВЛЯЕТ:</w:t>
      </w:r>
      <w:proofErr w:type="gramEnd"/>
    </w:p>
    <w:p w:rsidR="00923981" w:rsidRPr="008746AD" w:rsidRDefault="00923981" w:rsidP="00923981">
      <w:pPr>
        <w:ind w:firstLine="540"/>
        <w:jc w:val="both"/>
        <w:rPr>
          <w:sz w:val="28"/>
          <w:szCs w:val="28"/>
        </w:rPr>
      </w:pPr>
    </w:p>
    <w:p w:rsidR="00923981" w:rsidRPr="00B86230" w:rsidRDefault="00923981" w:rsidP="00B86230">
      <w:pPr>
        <w:tabs>
          <w:tab w:val="left" w:pos="993"/>
        </w:tabs>
        <w:jc w:val="both"/>
        <w:rPr>
          <w:b/>
          <w:bCs/>
          <w:sz w:val="28"/>
          <w:szCs w:val="28"/>
        </w:rPr>
      </w:pPr>
      <w:r w:rsidRPr="008746AD">
        <w:rPr>
          <w:sz w:val="28"/>
          <w:szCs w:val="28"/>
        </w:rPr>
        <w:tab/>
        <w:t>Внести в Административный регламент следующие изменения:</w:t>
      </w:r>
    </w:p>
    <w:p w:rsidR="00804946" w:rsidRPr="008746AD" w:rsidRDefault="00222D1F" w:rsidP="0080494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Подпункт 2. 5 пункта 2</w:t>
      </w:r>
      <w:r w:rsidR="00804946" w:rsidRPr="008746AD">
        <w:rPr>
          <w:sz w:val="28"/>
          <w:szCs w:val="28"/>
        </w:rPr>
        <w:t xml:space="preserve"> дополнить абзацем 11 </w:t>
      </w:r>
      <w:r>
        <w:rPr>
          <w:sz w:val="28"/>
          <w:szCs w:val="28"/>
        </w:rPr>
        <w:t xml:space="preserve">следующего содержания: </w:t>
      </w:r>
      <w:r w:rsidR="00804946" w:rsidRPr="008746AD">
        <w:rPr>
          <w:sz w:val="28"/>
          <w:szCs w:val="28"/>
        </w:rPr>
        <w:t xml:space="preserve">«Федеральным законом от 23.06.2016 г. № 198-ФЗ «О внесении изменений в статью 55 Градостроительного кодекса Российской Федерации» (Официальный интернет-портал правовой информации </w:t>
      </w:r>
      <w:hyperlink r:id="rId8" w:tgtFrame="_blank" w:tooltip="Ссылка на ресурс http://www.pravo.gov.ru" w:history="1">
        <w:r w:rsidR="00804946" w:rsidRPr="008746AD">
          <w:rPr>
            <w:rStyle w:val="a4"/>
            <w:color w:val="auto"/>
            <w:sz w:val="28"/>
            <w:szCs w:val="28"/>
          </w:rPr>
          <w:t>http://www.pravo.gov.ru</w:t>
        </w:r>
      </w:hyperlink>
      <w:r w:rsidR="00804946" w:rsidRPr="008746AD">
        <w:rPr>
          <w:sz w:val="28"/>
          <w:szCs w:val="28"/>
        </w:rPr>
        <w:t>, 23.06.2016, «Собрание законодательства РФ», 27.06.2016, № 26 (Часть I), ст. 3867; «Российск</w:t>
      </w:r>
      <w:r>
        <w:rPr>
          <w:sz w:val="28"/>
          <w:szCs w:val="28"/>
        </w:rPr>
        <w:t>ая газета», № 139, 28.06.2016)».</w:t>
      </w:r>
    </w:p>
    <w:p w:rsidR="00804946" w:rsidRPr="008746AD" w:rsidRDefault="002E658C" w:rsidP="008746A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746AD">
        <w:rPr>
          <w:rFonts w:eastAsiaTheme="minorHAnsi"/>
          <w:sz w:val="28"/>
          <w:szCs w:val="28"/>
          <w:lang w:eastAsia="en-US"/>
        </w:rPr>
        <w:t xml:space="preserve">В </w:t>
      </w:r>
      <w:r w:rsidR="00222D1F">
        <w:rPr>
          <w:rFonts w:eastAsiaTheme="minorHAnsi"/>
          <w:sz w:val="28"/>
          <w:szCs w:val="28"/>
          <w:lang w:eastAsia="en-US"/>
        </w:rPr>
        <w:t xml:space="preserve">части </w:t>
      </w:r>
      <w:r w:rsidRPr="008746AD">
        <w:rPr>
          <w:rFonts w:eastAsiaTheme="minorHAnsi"/>
          <w:sz w:val="28"/>
          <w:szCs w:val="28"/>
          <w:lang w:eastAsia="en-US"/>
        </w:rPr>
        <w:t xml:space="preserve">1 </w:t>
      </w:r>
      <w:r w:rsidR="00222D1F">
        <w:rPr>
          <w:rFonts w:eastAsiaTheme="minorHAnsi"/>
          <w:sz w:val="28"/>
          <w:szCs w:val="28"/>
          <w:lang w:eastAsia="en-US"/>
        </w:rPr>
        <w:t>под</w:t>
      </w:r>
      <w:r w:rsidRPr="008746AD">
        <w:rPr>
          <w:rFonts w:eastAsiaTheme="minorHAnsi"/>
          <w:sz w:val="28"/>
          <w:szCs w:val="28"/>
          <w:lang w:eastAsia="en-US"/>
        </w:rPr>
        <w:t xml:space="preserve">пункта 2.8 </w:t>
      </w:r>
      <w:r w:rsidR="00222D1F">
        <w:rPr>
          <w:rFonts w:eastAsiaTheme="minorHAnsi"/>
          <w:sz w:val="28"/>
          <w:szCs w:val="28"/>
          <w:lang w:eastAsia="en-US"/>
        </w:rPr>
        <w:t xml:space="preserve">пункта 2 </w:t>
      </w:r>
      <w:r w:rsidRPr="008746AD">
        <w:rPr>
          <w:rFonts w:eastAsiaTheme="minorHAnsi"/>
          <w:sz w:val="28"/>
          <w:szCs w:val="28"/>
          <w:lang w:eastAsia="en-US"/>
        </w:rPr>
        <w:t>слова «части 3» заменить словами «частей 3 и 4»</w:t>
      </w:r>
      <w:r w:rsidR="00222D1F">
        <w:rPr>
          <w:rFonts w:eastAsiaTheme="minorHAnsi"/>
          <w:sz w:val="28"/>
          <w:szCs w:val="28"/>
          <w:lang w:eastAsia="en-US"/>
        </w:rPr>
        <w:t>.</w:t>
      </w:r>
    </w:p>
    <w:p w:rsidR="00923981" w:rsidRPr="00B86230" w:rsidRDefault="00923981" w:rsidP="0092398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746AD">
        <w:rPr>
          <w:rFonts w:eastAsiaTheme="minorHAnsi"/>
          <w:sz w:val="28"/>
          <w:szCs w:val="28"/>
          <w:lang w:eastAsia="en-US"/>
        </w:rPr>
        <w:t>Разместить</w:t>
      </w:r>
      <w:proofErr w:type="gramEnd"/>
      <w:r w:rsidRPr="008746AD">
        <w:rPr>
          <w:rFonts w:eastAsiaTheme="minorHAnsi"/>
          <w:sz w:val="28"/>
          <w:szCs w:val="28"/>
          <w:lang w:eastAsia="en-US"/>
        </w:rPr>
        <w:t xml:space="preserve"> настоящее </w:t>
      </w:r>
      <w:r w:rsidR="002E658C" w:rsidRPr="008746AD">
        <w:rPr>
          <w:rFonts w:eastAsiaTheme="minorHAnsi"/>
          <w:sz w:val="28"/>
          <w:szCs w:val="28"/>
          <w:lang w:eastAsia="en-US"/>
        </w:rPr>
        <w:t>постановление</w:t>
      </w:r>
      <w:r w:rsidRPr="008746AD">
        <w:rPr>
          <w:rFonts w:eastAsiaTheme="minorHAnsi"/>
          <w:sz w:val="28"/>
          <w:szCs w:val="28"/>
          <w:lang w:eastAsia="en-US"/>
        </w:rPr>
        <w:t xml:space="preserve"> на официальном сайте </w:t>
      </w:r>
      <w:proofErr w:type="spellStart"/>
      <w:r w:rsidR="00D70751">
        <w:rPr>
          <w:rFonts w:eastAsiaTheme="minorHAnsi"/>
          <w:sz w:val="28"/>
          <w:szCs w:val="28"/>
          <w:lang w:eastAsia="en-US"/>
        </w:rPr>
        <w:t>Овюрского</w:t>
      </w:r>
      <w:proofErr w:type="spellEnd"/>
      <w:r w:rsidR="00D7075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D70751">
        <w:rPr>
          <w:rFonts w:eastAsiaTheme="minorHAnsi"/>
          <w:sz w:val="28"/>
          <w:szCs w:val="28"/>
          <w:lang w:eastAsia="en-US"/>
        </w:rPr>
        <w:t>кожууна</w:t>
      </w:r>
      <w:proofErr w:type="spellEnd"/>
      <w:r w:rsidR="00D70751">
        <w:rPr>
          <w:rFonts w:eastAsiaTheme="minorHAnsi"/>
          <w:sz w:val="28"/>
          <w:szCs w:val="28"/>
          <w:lang w:eastAsia="en-US"/>
        </w:rPr>
        <w:t xml:space="preserve"> </w:t>
      </w:r>
      <w:r w:rsidRPr="008746AD">
        <w:rPr>
          <w:rFonts w:eastAsiaTheme="minorHAnsi"/>
          <w:sz w:val="28"/>
          <w:szCs w:val="28"/>
          <w:lang w:eastAsia="en-US"/>
        </w:rPr>
        <w:t>Республики Тыва в информационно-телекоммуникационной сети «Интернет».</w:t>
      </w:r>
    </w:p>
    <w:p w:rsidR="00B86230" w:rsidRDefault="00B86230" w:rsidP="009239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3981" w:rsidRDefault="002E658C" w:rsidP="009239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46A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746A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746AD" w:rsidRDefault="008746AD" w:rsidP="009239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746AD" w:rsidRDefault="008746AD" w:rsidP="009239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Тыва»                                          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Ооржак</w:t>
      </w:r>
      <w:proofErr w:type="spellEnd"/>
    </w:p>
    <w:p w:rsidR="00C53739" w:rsidRPr="008746AD" w:rsidRDefault="00C53739">
      <w:pPr>
        <w:rPr>
          <w:sz w:val="28"/>
          <w:szCs w:val="28"/>
        </w:rPr>
      </w:pPr>
    </w:p>
    <w:sectPr w:rsidR="00C53739" w:rsidRPr="008746AD" w:rsidSect="002433E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5BE7"/>
    <w:multiLevelType w:val="hybridMultilevel"/>
    <w:tmpl w:val="50565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81"/>
    <w:rsid w:val="00021A1A"/>
    <w:rsid w:val="00022160"/>
    <w:rsid w:val="00022962"/>
    <w:rsid w:val="00026839"/>
    <w:rsid w:val="00044851"/>
    <w:rsid w:val="0004571D"/>
    <w:rsid w:val="00057D01"/>
    <w:rsid w:val="00061BF8"/>
    <w:rsid w:val="00065CC0"/>
    <w:rsid w:val="00074A9D"/>
    <w:rsid w:val="00075E46"/>
    <w:rsid w:val="000766BB"/>
    <w:rsid w:val="00077AD3"/>
    <w:rsid w:val="00093189"/>
    <w:rsid w:val="00095482"/>
    <w:rsid w:val="0009717F"/>
    <w:rsid w:val="000B48DC"/>
    <w:rsid w:val="000C337B"/>
    <w:rsid w:val="000D7C51"/>
    <w:rsid w:val="00110223"/>
    <w:rsid w:val="0011120E"/>
    <w:rsid w:val="001146A5"/>
    <w:rsid w:val="001151F7"/>
    <w:rsid w:val="0012038E"/>
    <w:rsid w:val="0013526F"/>
    <w:rsid w:val="001404ED"/>
    <w:rsid w:val="001469AD"/>
    <w:rsid w:val="001500A6"/>
    <w:rsid w:val="001546C1"/>
    <w:rsid w:val="001675BC"/>
    <w:rsid w:val="00175B4E"/>
    <w:rsid w:val="00176AC2"/>
    <w:rsid w:val="0018599A"/>
    <w:rsid w:val="0018680A"/>
    <w:rsid w:val="00186D0E"/>
    <w:rsid w:val="00196E53"/>
    <w:rsid w:val="001A103C"/>
    <w:rsid w:val="001A14CA"/>
    <w:rsid w:val="001A33A3"/>
    <w:rsid w:val="001B6A78"/>
    <w:rsid w:val="001D39AC"/>
    <w:rsid w:val="001D6B17"/>
    <w:rsid w:val="001F12D8"/>
    <w:rsid w:val="001F2B0C"/>
    <w:rsid w:val="001F61E2"/>
    <w:rsid w:val="00212889"/>
    <w:rsid w:val="00212C39"/>
    <w:rsid w:val="002223F9"/>
    <w:rsid w:val="0022254B"/>
    <w:rsid w:val="00222D1F"/>
    <w:rsid w:val="00244B77"/>
    <w:rsid w:val="0025417D"/>
    <w:rsid w:val="00256D01"/>
    <w:rsid w:val="00267172"/>
    <w:rsid w:val="00270138"/>
    <w:rsid w:val="002730F4"/>
    <w:rsid w:val="00274F76"/>
    <w:rsid w:val="00290E13"/>
    <w:rsid w:val="00293591"/>
    <w:rsid w:val="00297792"/>
    <w:rsid w:val="002A7594"/>
    <w:rsid w:val="002A75A5"/>
    <w:rsid w:val="002B7216"/>
    <w:rsid w:val="002C4064"/>
    <w:rsid w:val="002D29F7"/>
    <w:rsid w:val="002D301A"/>
    <w:rsid w:val="002E4E0E"/>
    <w:rsid w:val="002E658C"/>
    <w:rsid w:val="003008C6"/>
    <w:rsid w:val="00306068"/>
    <w:rsid w:val="00306424"/>
    <w:rsid w:val="003258F2"/>
    <w:rsid w:val="00327C70"/>
    <w:rsid w:val="003344AE"/>
    <w:rsid w:val="00335E5B"/>
    <w:rsid w:val="003447C7"/>
    <w:rsid w:val="003456D3"/>
    <w:rsid w:val="00351BFE"/>
    <w:rsid w:val="003542A7"/>
    <w:rsid w:val="00356947"/>
    <w:rsid w:val="00356C4A"/>
    <w:rsid w:val="003576D3"/>
    <w:rsid w:val="003618A5"/>
    <w:rsid w:val="00367E15"/>
    <w:rsid w:val="00375679"/>
    <w:rsid w:val="00385021"/>
    <w:rsid w:val="00387E07"/>
    <w:rsid w:val="0039028D"/>
    <w:rsid w:val="003913D1"/>
    <w:rsid w:val="00396225"/>
    <w:rsid w:val="003A2DC4"/>
    <w:rsid w:val="003A73BB"/>
    <w:rsid w:val="003B7E14"/>
    <w:rsid w:val="003E1E9A"/>
    <w:rsid w:val="003E39FD"/>
    <w:rsid w:val="003F1A2E"/>
    <w:rsid w:val="003F2260"/>
    <w:rsid w:val="003F4D02"/>
    <w:rsid w:val="00402348"/>
    <w:rsid w:val="00412EAE"/>
    <w:rsid w:val="0041382D"/>
    <w:rsid w:val="0043121D"/>
    <w:rsid w:val="00431897"/>
    <w:rsid w:val="004405D9"/>
    <w:rsid w:val="004410AB"/>
    <w:rsid w:val="0044374C"/>
    <w:rsid w:val="00455BA0"/>
    <w:rsid w:val="00465E86"/>
    <w:rsid w:val="004717CC"/>
    <w:rsid w:val="00471ED2"/>
    <w:rsid w:val="00484EF3"/>
    <w:rsid w:val="00493E42"/>
    <w:rsid w:val="004A1E60"/>
    <w:rsid w:val="004A3FC5"/>
    <w:rsid w:val="004A6650"/>
    <w:rsid w:val="004A7FE4"/>
    <w:rsid w:val="004B7DE8"/>
    <w:rsid w:val="004D53B2"/>
    <w:rsid w:val="004E51D0"/>
    <w:rsid w:val="004E60BD"/>
    <w:rsid w:val="004E61D7"/>
    <w:rsid w:val="005100ED"/>
    <w:rsid w:val="005117C4"/>
    <w:rsid w:val="005229EA"/>
    <w:rsid w:val="00530066"/>
    <w:rsid w:val="00531A2B"/>
    <w:rsid w:val="00543C3A"/>
    <w:rsid w:val="005742F7"/>
    <w:rsid w:val="00582B23"/>
    <w:rsid w:val="00585453"/>
    <w:rsid w:val="005B0035"/>
    <w:rsid w:val="005B3533"/>
    <w:rsid w:val="005B575D"/>
    <w:rsid w:val="005D3FF9"/>
    <w:rsid w:val="005D649F"/>
    <w:rsid w:val="005E0A13"/>
    <w:rsid w:val="005E214A"/>
    <w:rsid w:val="005E560D"/>
    <w:rsid w:val="005F7B64"/>
    <w:rsid w:val="00622F31"/>
    <w:rsid w:val="00631F03"/>
    <w:rsid w:val="006336F7"/>
    <w:rsid w:val="00681617"/>
    <w:rsid w:val="0068383C"/>
    <w:rsid w:val="00684004"/>
    <w:rsid w:val="006910AB"/>
    <w:rsid w:val="006B2D84"/>
    <w:rsid w:val="006B3467"/>
    <w:rsid w:val="006B3D38"/>
    <w:rsid w:val="006D332B"/>
    <w:rsid w:val="006D7C38"/>
    <w:rsid w:val="006E6FE5"/>
    <w:rsid w:val="006F1A13"/>
    <w:rsid w:val="006F6B41"/>
    <w:rsid w:val="00702E8D"/>
    <w:rsid w:val="007040C1"/>
    <w:rsid w:val="00723155"/>
    <w:rsid w:val="007231C1"/>
    <w:rsid w:val="00724AB0"/>
    <w:rsid w:val="007348A6"/>
    <w:rsid w:val="00746CD7"/>
    <w:rsid w:val="007470A9"/>
    <w:rsid w:val="00750529"/>
    <w:rsid w:val="007573B9"/>
    <w:rsid w:val="00757EA8"/>
    <w:rsid w:val="007628B9"/>
    <w:rsid w:val="00773B1F"/>
    <w:rsid w:val="00780D39"/>
    <w:rsid w:val="00791986"/>
    <w:rsid w:val="00791B0B"/>
    <w:rsid w:val="00794046"/>
    <w:rsid w:val="007973EB"/>
    <w:rsid w:val="00797F3E"/>
    <w:rsid w:val="007A2619"/>
    <w:rsid w:val="007A7983"/>
    <w:rsid w:val="007B25AB"/>
    <w:rsid w:val="007C0ED8"/>
    <w:rsid w:val="007C6083"/>
    <w:rsid w:val="007E1147"/>
    <w:rsid w:val="007E6EB9"/>
    <w:rsid w:val="007F1968"/>
    <w:rsid w:val="00801690"/>
    <w:rsid w:val="00804946"/>
    <w:rsid w:val="00813EDF"/>
    <w:rsid w:val="0081410A"/>
    <w:rsid w:val="00820334"/>
    <w:rsid w:val="0083613F"/>
    <w:rsid w:val="00843ABD"/>
    <w:rsid w:val="00850053"/>
    <w:rsid w:val="00854660"/>
    <w:rsid w:val="00864BC1"/>
    <w:rsid w:val="00873054"/>
    <w:rsid w:val="008746AD"/>
    <w:rsid w:val="00880F8A"/>
    <w:rsid w:val="00881CF6"/>
    <w:rsid w:val="00895F8D"/>
    <w:rsid w:val="008B4CE2"/>
    <w:rsid w:val="008D0B8E"/>
    <w:rsid w:val="008D4766"/>
    <w:rsid w:val="008D657D"/>
    <w:rsid w:val="008F4544"/>
    <w:rsid w:val="00903187"/>
    <w:rsid w:val="009056E9"/>
    <w:rsid w:val="00912AC5"/>
    <w:rsid w:val="00914D65"/>
    <w:rsid w:val="00923981"/>
    <w:rsid w:val="00926B1D"/>
    <w:rsid w:val="009369E3"/>
    <w:rsid w:val="00941704"/>
    <w:rsid w:val="00945964"/>
    <w:rsid w:val="0095209B"/>
    <w:rsid w:val="00955BD0"/>
    <w:rsid w:val="00955C6B"/>
    <w:rsid w:val="009641CF"/>
    <w:rsid w:val="0096697C"/>
    <w:rsid w:val="00970301"/>
    <w:rsid w:val="00972110"/>
    <w:rsid w:val="00974DE3"/>
    <w:rsid w:val="00974F57"/>
    <w:rsid w:val="00984D06"/>
    <w:rsid w:val="00994327"/>
    <w:rsid w:val="009A70EA"/>
    <w:rsid w:val="009B4736"/>
    <w:rsid w:val="009C52A9"/>
    <w:rsid w:val="009D1680"/>
    <w:rsid w:val="009F1345"/>
    <w:rsid w:val="009F5289"/>
    <w:rsid w:val="009F7327"/>
    <w:rsid w:val="00A04780"/>
    <w:rsid w:val="00A13240"/>
    <w:rsid w:val="00A21741"/>
    <w:rsid w:val="00A32B3F"/>
    <w:rsid w:val="00A32D1A"/>
    <w:rsid w:val="00A35107"/>
    <w:rsid w:val="00A41227"/>
    <w:rsid w:val="00A540DE"/>
    <w:rsid w:val="00A54B14"/>
    <w:rsid w:val="00A715D8"/>
    <w:rsid w:val="00A733EA"/>
    <w:rsid w:val="00A75B04"/>
    <w:rsid w:val="00A82071"/>
    <w:rsid w:val="00A863D8"/>
    <w:rsid w:val="00A87C5F"/>
    <w:rsid w:val="00A934CE"/>
    <w:rsid w:val="00A9372B"/>
    <w:rsid w:val="00AA52E6"/>
    <w:rsid w:val="00AA5688"/>
    <w:rsid w:val="00AA65C2"/>
    <w:rsid w:val="00AA70F8"/>
    <w:rsid w:val="00AC3049"/>
    <w:rsid w:val="00AE1307"/>
    <w:rsid w:val="00B0264E"/>
    <w:rsid w:val="00B07D04"/>
    <w:rsid w:val="00B11E2B"/>
    <w:rsid w:val="00B2566F"/>
    <w:rsid w:val="00B32A0C"/>
    <w:rsid w:val="00B33D9A"/>
    <w:rsid w:val="00B35553"/>
    <w:rsid w:val="00B44C90"/>
    <w:rsid w:val="00B45133"/>
    <w:rsid w:val="00B536C9"/>
    <w:rsid w:val="00B547B1"/>
    <w:rsid w:val="00B55878"/>
    <w:rsid w:val="00B635AD"/>
    <w:rsid w:val="00B729B0"/>
    <w:rsid w:val="00B80BE9"/>
    <w:rsid w:val="00B812A2"/>
    <w:rsid w:val="00B82AC9"/>
    <w:rsid w:val="00B85E35"/>
    <w:rsid w:val="00B86230"/>
    <w:rsid w:val="00B94F9A"/>
    <w:rsid w:val="00B95523"/>
    <w:rsid w:val="00BA16A5"/>
    <w:rsid w:val="00BA2695"/>
    <w:rsid w:val="00BA3296"/>
    <w:rsid w:val="00BB6889"/>
    <w:rsid w:val="00BD6138"/>
    <w:rsid w:val="00BD6DF5"/>
    <w:rsid w:val="00BF163F"/>
    <w:rsid w:val="00BF5AD2"/>
    <w:rsid w:val="00C01D64"/>
    <w:rsid w:val="00C1005D"/>
    <w:rsid w:val="00C10637"/>
    <w:rsid w:val="00C23FA5"/>
    <w:rsid w:val="00C24A2B"/>
    <w:rsid w:val="00C418D7"/>
    <w:rsid w:val="00C4352E"/>
    <w:rsid w:val="00C50995"/>
    <w:rsid w:val="00C51509"/>
    <w:rsid w:val="00C53739"/>
    <w:rsid w:val="00C671D8"/>
    <w:rsid w:val="00C71707"/>
    <w:rsid w:val="00C82D9E"/>
    <w:rsid w:val="00C85FFE"/>
    <w:rsid w:val="00C862C1"/>
    <w:rsid w:val="00C87250"/>
    <w:rsid w:val="00CB4B48"/>
    <w:rsid w:val="00CC2E3F"/>
    <w:rsid w:val="00CC334D"/>
    <w:rsid w:val="00CC69F8"/>
    <w:rsid w:val="00CC78F6"/>
    <w:rsid w:val="00CF2F38"/>
    <w:rsid w:val="00CF7F47"/>
    <w:rsid w:val="00D35DD4"/>
    <w:rsid w:val="00D412E9"/>
    <w:rsid w:val="00D5129A"/>
    <w:rsid w:val="00D61DFF"/>
    <w:rsid w:val="00D70751"/>
    <w:rsid w:val="00D87B19"/>
    <w:rsid w:val="00D9578A"/>
    <w:rsid w:val="00DE6FC8"/>
    <w:rsid w:val="00DE7626"/>
    <w:rsid w:val="00DF1848"/>
    <w:rsid w:val="00DF4365"/>
    <w:rsid w:val="00E063CA"/>
    <w:rsid w:val="00E07A53"/>
    <w:rsid w:val="00E12632"/>
    <w:rsid w:val="00E2070E"/>
    <w:rsid w:val="00E25DC5"/>
    <w:rsid w:val="00E3485A"/>
    <w:rsid w:val="00E54B80"/>
    <w:rsid w:val="00E658F9"/>
    <w:rsid w:val="00E73E43"/>
    <w:rsid w:val="00E7742A"/>
    <w:rsid w:val="00E90D6B"/>
    <w:rsid w:val="00EC024A"/>
    <w:rsid w:val="00EC1640"/>
    <w:rsid w:val="00EC4465"/>
    <w:rsid w:val="00ED0F3A"/>
    <w:rsid w:val="00ED74DA"/>
    <w:rsid w:val="00ED7905"/>
    <w:rsid w:val="00EE23E5"/>
    <w:rsid w:val="00EE48E3"/>
    <w:rsid w:val="00EE4DDB"/>
    <w:rsid w:val="00EE63E4"/>
    <w:rsid w:val="00EF3F0E"/>
    <w:rsid w:val="00EF6B7E"/>
    <w:rsid w:val="00F006E0"/>
    <w:rsid w:val="00F00CA8"/>
    <w:rsid w:val="00F072DC"/>
    <w:rsid w:val="00F07DCC"/>
    <w:rsid w:val="00F12B0E"/>
    <w:rsid w:val="00F1311F"/>
    <w:rsid w:val="00F174BB"/>
    <w:rsid w:val="00F21375"/>
    <w:rsid w:val="00F251E0"/>
    <w:rsid w:val="00F361A9"/>
    <w:rsid w:val="00F50A20"/>
    <w:rsid w:val="00F537C3"/>
    <w:rsid w:val="00F53EC3"/>
    <w:rsid w:val="00F60ECF"/>
    <w:rsid w:val="00F76941"/>
    <w:rsid w:val="00F8510B"/>
    <w:rsid w:val="00FA3699"/>
    <w:rsid w:val="00FA4A73"/>
    <w:rsid w:val="00FB7F2A"/>
    <w:rsid w:val="00FC45FD"/>
    <w:rsid w:val="00FC4D33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9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239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3981"/>
    <w:rPr>
      <w:color w:val="0000FF" w:themeColor="hyperlink"/>
      <w:u w:val="single"/>
    </w:rPr>
  </w:style>
  <w:style w:type="character" w:customStyle="1" w:styleId="blk">
    <w:name w:val="blk"/>
    <w:basedOn w:val="a0"/>
    <w:rsid w:val="00923981"/>
  </w:style>
  <w:style w:type="paragraph" w:styleId="a5">
    <w:name w:val="No Spacing"/>
    <w:uiPriority w:val="1"/>
    <w:qFormat/>
    <w:rsid w:val="0092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3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39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9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239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3981"/>
    <w:rPr>
      <w:color w:val="0000FF" w:themeColor="hyperlink"/>
      <w:u w:val="single"/>
    </w:rPr>
  </w:style>
  <w:style w:type="character" w:customStyle="1" w:styleId="blk">
    <w:name w:val="blk"/>
    <w:basedOn w:val="a0"/>
    <w:rsid w:val="00923981"/>
  </w:style>
  <w:style w:type="paragraph" w:styleId="a5">
    <w:name w:val="No Spacing"/>
    <w:uiPriority w:val="1"/>
    <w:qFormat/>
    <w:rsid w:val="0092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3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39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F88D6-5B1D-4B43-95EF-05511B6C9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</dc:creator>
  <cp:lastModifiedBy>Юрист</cp:lastModifiedBy>
  <cp:revision>2</cp:revision>
  <cp:lastPrinted>2017-04-13T08:41:00Z</cp:lastPrinted>
  <dcterms:created xsi:type="dcterms:W3CDTF">2018-03-05T08:45:00Z</dcterms:created>
  <dcterms:modified xsi:type="dcterms:W3CDTF">2018-03-05T08:45:00Z</dcterms:modified>
</cp:coreProperties>
</file>