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object w:dxaOrig="1437" w:dyaOrig="1133">
          <v:rect xmlns:o="urn:schemas-microsoft-com:office:office" xmlns:v="urn:schemas-microsoft-com:vml" id="rectole0000000000" style="width:71.850000pt;height:56.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ХУРАЛ ПРЕДСТАВИТЕЛЕЙ СЕЛЬСКОГО ПОСЕЛЕНИЯ СУМОН ДУС-ДАГСКИЙ ОВЮРСКОГО КОЖУУНА РЕСПУБЛИКИ ТЫВА</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РЕШЕНИЕ</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ТЫВА РЕСПУБЛИКАНЫН ОВУР КОЖУУННУН КОДЭЭ ЧУРТТАКЧЫЛЫГ ДУС-ДАГ СУМУЗУНУН ТОЛЭЭЛЕКЧИЛЕР ХУРАЛЫ</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ШИИТПИР</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 Дус-Даг</w:t>
        <w:tab/>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91.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сентября 2019 г.</w: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Об утверждении новой редакции Положения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О бюджетном процессе в сельском поселении сумона Дус-Дагский Овюрского кожууна Республики Тыва</w:t>
      </w:r>
      <w:r>
        <w:rPr>
          <w:rFonts w:ascii="Calibri" w:hAnsi="Calibri" w:cs="Calibri" w:eastAsia="Calibri"/>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целях приведения нормативного правового акта в соответствие с Бюджетным кодексом Российской Федерации, Федеральным законом от 06.10.2003 г.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Уставом сельского поселения, Хурал представителей сельского поселения сумон Дус-Дагский Овюрского кожууна Республики Тыва </w:t>
      </w:r>
      <w:r>
        <w:rPr>
          <w:rFonts w:ascii="Calibri" w:hAnsi="Calibri" w:cs="Calibri" w:eastAsia="Calibri"/>
          <w:b/>
          <w:color w:val="auto"/>
          <w:spacing w:val="0"/>
          <w:position w:val="0"/>
          <w:sz w:val="24"/>
          <w:shd w:fill="auto" w:val="clear"/>
        </w:rPr>
        <w:t xml:space="preserve">Р Е Ш И Л:</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1. </w:t>
      </w:r>
      <w:r>
        <w:rPr>
          <w:rFonts w:ascii="Times New Roman" w:hAnsi="Times New Roman" w:cs="Times New Roman" w:eastAsia="Times New Roman"/>
          <w:color w:val="000000"/>
          <w:spacing w:val="0"/>
          <w:position w:val="0"/>
          <w:sz w:val="24"/>
          <w:shd w:fill="auto" w:val="clear"/>
        </w:rPr>
        <w:t xml:space="preserve">Утвердить новую редакцию Положения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бюджетном процессе в сельском поселении сумона Дус-Дагский Овюрского кожууна Республики Тыва  (Приложение прилагается).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 </w:t>
      </w:r>
      <w:r>
        <w:rPr>
          <w:rFonts w:ascii="Times New Roman" w:hAnsi="Times New Roman" w:cs="Times New Roman" w:eastAsia="Times New Roman"/>
          <w:color w:val="000000"/>
          <w:spacing w:val="0"/>
          <w:position w:val="0"/>
          <w:sz w:val="24"/>
          <w:shd w:fill="auto" w:val="clear"/>
        </w:rPr>
        <w:t xml:space="preserve">Признать утратившими силу: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Решение сельского поселения от 29 ноября 2011 года № 20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утверждении Положения о бюджетном устройстве и бюджетном процессе сельского поселения сумон Дус-Дагский Овюрского кожууна Республики Тыва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внесении изменений в решение Хурала представителей сельского поселения сумон Дус-Дагский Овюрского кожууна Республики Тыва от 13.11.2015 г. № 19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утверждении Положения о бюджетном устройстве и бюджетном процессе сельского поселения сумон Дус-Дагский Овюрского кожууна Республики Тыва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Настоящее Решение вступает в силу после официального опубликования в кожуунной газете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Овур черде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подлежит размещению на официальном сайте Администрации муниципального района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Овюрский кожуун Республики Тыва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разделе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сельские поселения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странице сельского поселения сумон Дус-Дагский Овюрского кожууна в сети Интернет.</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4. </w:t>
      </w:r>
      <w:r>
        <w:rPr>
          <w:rFonts w:ascii="Times New Roman" w:hAnsi="Times New Roman" w:cs="Times New Roman" w:eastAsia="Times New Roman"/>
          <w:color w:val="000000"/>
          <w:spacing w:val="0"/>
          <w:position w:val="0"/>
          <w:sz w:val="24"/>
          <w:shd w:fill="auto" w:val="clear"/>
        </w:rPr>
        <w:t xml:space="preserve">Контроль за исполнением настоящего решения возложить на постоянную комиссию по бюджету, налогам и собственности.</w:t>
      </w:r>
    </w:p>
    <w:p>
      <w:pPr>
        <w:spacing w:before="0" w:after="20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40"/>
        <w:ind w:right="2"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Глава сумона- Председатель Хурала </w:t>
      </w:r>
    </w:p>
    <w:p>
      <w:pPr>
        <w:spacing w:before="0" w:after="200" w:line="240"/>
        <w:ind w:right="2"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Представителей сельского поселения</w:t>
      </w:r>
    </w:p>
    <w:p>
      <w:pPr>
        <w:spacing w:before="0" w:after="200" w:line="240"/>
        <w:ind w:right="2"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сумона Дус-Дагский Овюрского кожууна</w:t>
      </w:r>
    </w:p>
    <w:p>
      <w:pPr>
        <w:spacing w:before="0" w:after="200" w:line="240"/>
        <w:ind w:right="2"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Республики Тыва:                                                                                              В.М.Тюлюш.        </w:t>
      </w:r>
    </w:p>
    <w:p>
      <w:pPr>
        <w:spacing w:before="0" w:after="0" w:line="240"/>
        <w:ind w:right="2" w:left="0" w:firstLine="0"/>
        <w:jc w:val="both"/>
        <w:rPr>
          <w:rFonts w:ascii="Calibri" w:hAnsi="Calibri" w:cs="Calibri" w:eastAsia="Calibri"/>
          <w:color w:val="auto"/>
          <w:spacing w:val="0"/>
          <w:position w:val="0"/>
          <w:sz w:val="24"/>
          <w:shd w:fill="auto" w:val="clear"/>
        </w:rPr>
      </w:pPr>
    </w:p>
    <w:p>
      <w:pPr>
        <w:spacing w:before="0" w:after="20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2"/>
          <w:shd w:fill="auto" w:val="clear"/>
        </w:rPr>
        <w:t xml:space="preserve">Приложение</w:t>
      </w:r>
    </w:p>
    <w:p>
      <w:pPr>
        <w:spacing w:before="0" w:after="20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решению Хурала представителей</w:t>
      </w:r>
    </w:p>
    <w:p>
      <w:pPr>
        <w:spacing w:before="0" w:after="20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сельского поселения сумон Дус-Дагский</w:t>
      </w:r>
    </w:p>
    <w:p>
      <w:pPr>
        <w:spacing w:before="0" w:after="20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Овюрского кожууна республики Тыва</w:t>
      </w:r>
    </w:p>
    <w:p>
      <w:pPr>
        <w:spacing w:before="0" w:after="20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30 сентября 2019 г. </w:t>
      </w:r>
      <w:r>
        <w:rPr>
          <w:rFonts w:ascii="Calibri" w:hAnsi="Calibri" w:cs="Calibri" w:eastAsia="Calibri"/>
          <w:b/>
          <w:color w:val="auto"/>
          <w:spacing w:val="0"/>
          <w:position w:val="0"/>
          <w:sz w:val="22"/>
          <w:u w:val="single"/>
          <w:shd w:fill="auto" w:val="clear"/>
        </w:rPr>
        <w:t xml:space="preserve">№ 91</w:t>
      </w:r>
    </w:p>
    <w:p>
      <w:pPr>
        <w:spacing w:before="0" w:after="200" w:line="276"/>
        <w:ind w:right="0" w:left="0" w:firstLine="0"/>
        <w:jc w:val="righ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ПОЛОЖЕНИЕ</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О бюджетном процессе в сельском поселении сумон Дус-Дагский Овюрского кожууна Республики Тыва</w:t>
      </w: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РАЗДЕЛ 1. ОБЩИЕ ПОЛОЖЕНИЯ</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 Бюджетное законодательство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 Правоотношения, регулируемые настоящим Положением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Положение о бюджетном процессе в сельском поселении сумон Дус-Дагский Овюрского кожууна Республики Тыва (далее по тексту – Положение) регулирует бюджетные правоотношения, возникающие в процессе составления и рассмотрения проекта бюджета сельского поселения сумон Дус-Дагский Овюрского кожууна Республики Тыва (далее по тексту – сельского поселения), утверждения, исполнения, контроля за исполнением бюджета сельского поселения, осуществления бюджетного учета, составления, рассмотрения и утверждения бюджетной отчетности.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Настоящее Положение устанавливает правовой статус участников бюджетного процесса.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 Правовые основы осуществления бюджетного процесса в сельском поселении сумон Дус-Дагский Овюрского кожууна Республики Тыва Бюджетный процесс в сельском поселении осуществляется в соответствии с Конституцией Российской Федерации, Бюджетным Кодексом Российской Федерации, Федеральным законом от 06.10. 2003 года № 131 - 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общих принципах организации местного самоуправления в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иными нормативными правовыми актами бюджетного законодательства Российской Федерации и Республики Тыва, Уставом сельского поселения, настоящим Положением и иными нормативными  правовыми актами органов местного самоуправления сельского поселения, регулирующими бюджетные правоотношения.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3. Бюджетные полномочия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бюджетным полномочиям сельского поселения относятся: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установление и исполнение расходных обязательств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иные бюджетные полномочия, отнесенные Бюджетным кодексом РФ и настоящим Положением к бюджетным полномочиям органов местного самоуправления.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 Нормативные правовые акты органов местного самоуправления сельского поселения, регулирующие бюджетные правоотношения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Органы местного самоуправления сельского поселения (далее по тексту – органы местного самоуправления) принимают нормативные правовые акты, регулирующие бюджетные правоотношения, в пределах своей компетенции в соответствие с законодательством Российской Федерации, Республики Тыва, Уставом сельского поселения и настоящим  Положением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Нормы бюджетного права, содержащиеся в других нормативных правовых актах органов местного самоуправления должны соответствовать настоящему Положению.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Нормативные правовые акты органов местного самоуправления, касающиеся вопросов исполнения бюджета сельского поселения на определенный финансовый год, должны соответствовать решению Хурала представителей сельского поселения сумон Дус-Дагский Овюрского кожууна Республики Тыва (далее по тексту – Хурал представителей) о бюджете сельского поселения на этот год, принятому в соответствии с Бюджетным кодексом РФ и настоящим Положением.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 Действие решения о бюджете во времени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Решение Хурала представителей о бюджете сельского поселения (далее по тексту – решение о бюджете) вступает в силу с 1 января и действует по 31 декабря финансового года, если иное не предусмотрено Бюджетным кодексом РФ, настоящим Положением или решением о бюджете.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Решение о бюджете подлежит официальному опубликованию не позднее 10 дней после его подписания в установленном порядке.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 Понятия и термины, применяемые в настоящем Положении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целях настоящего Положения применяются понятия и термины в значениях, определенных Бюджетным кодексом РФ и иными федеральными законами, регулирующими бюджетные правоотношения.</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2. Компетенция органов местного самоуправления сельского поселения в области регулирования бюджетных правоотношений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 Компетенция Хурала представителей в области регулирования бюджетных правоотношений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области регулирования бюджетных правоотношений к ведению Хурала представителей относятся: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отчетов об исполнении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рассмотрение проекта бюджета сельского поселения, утверждение бюджета, осуществление контроля за его исполнением и утверждение отчетов об исполнении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определение порядка осуществления муниципальных заимствований;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установление в соответствии с федеральными законами и законами Республики Тыва нормативов отчислений доходов в бюджеты поселений  налогов, подлежащих зачислению в соответствии с законодательством о налогах и сборах и (или) законами Республики Тыва, в бюджет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8. Компетенция администрации сельского поселения в области регулирования бюджетных правоотношений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области регулирования бюджетных правоотношений к ведению администрации сельского поселения относятся: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составление и представление для принятия на Хурале представителей проекта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исполнение бюджета сельского поселения, представление на Хурал представителей сельского поселения об исполнении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установление и исполнение расходных обязательств сельского поселения;</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РАЗДЕЛ 2. БЮДЖЕТНОЕ УСТРОЙСТВО СЕЛЬСКОГО ПОСЕЛЕНИЯ</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3. Бюджет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9. Правовая форма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Бюджет сельского поселения (местный бюджет) разрабатывается и утверждается в форме муниципальных правовых актов (решений) Хурала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10. Финансовый год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Финансовый год соответствует календарному году и длится с 1 января по 31 декабря.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11. Бюджет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Муниципальное образование –  сельское поселение сумон Дус-Дагский Овюрского кожууна Республики Тыва имеет собственный бюджет.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Бюджет сельского поселения предназначен для исполнения расходных обязательств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4. Бюджетная классификация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 Бюджетная классификация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составления и исполнения бюджета сельского поселения и консолидированного бюджета сельского поселения используется бюджетная классификация Российской Федерации, которая является группировкой доходов, расходов и источников финансирования дефицитов бюджетов бюджетной системы Российской Федерации,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13. Состав бюджетной классификации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Бюджетная классификация Российской Федерации включает: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классификацию доходов бюджетов;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классификацию расходов бюджетов;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классификацию источников финансирования дефицитов бюджетов;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14. Классификация доходов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Код классификации доходов бюджета сельского поселения соответствует коду доходов бюджетов Российской Федерации и закреплен статьей 20 Бюджетного кодекса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Перечень главных администраторов доходов бюджета сельского поселения, закрепляемые за ними виды (подвиды) доходов бюджета сельского поселения утверждаются решением о бюджете.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15. Классификация расходов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Код классификации расходов бюджета сельского поселения устанавливается в соответствии со статьей 21 Бюджетного кодекса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Перечень главных распорядителей средств бюджета сельского поселения устанавливается решением о бюджете в составе ведомственной структуры расходов.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 ходе составления, исполнения бюджета сельского поселения и консолидированного бюджета сельского поселения, составления бюджетной отчетности осуществляется руководство едиными для бюджетов бюджетной системы РФ разделами и подразделами классификации расходов бюджета, определенными пунктом 3 статьи 21 Бюджетного кодекса РФ и группами и подгруппами видов расходов, определенными пунктом 6 статьи 21 Бюджетного кодекса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16. Классификация источников финансирования дефицита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Код классификации источников финансирования дефицита бюджета сельского поселения соответствует коду классификации источников финансирования дефицитов бюджетов Российской Федерации и закреплен статьей 23 Бюджетного кодекса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Перечень главных администраторов, статей и видов источников финансирования дефицита бюджета сельского поселения утверждается решением о бюджете при утверждении источников финансирования дефицита бюджета.</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5. Принципы бюджетной системы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17. Принципы формирования и исполнения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Формирование и исполнение бюджета сельского поселения осуществляется на принципах, закрепленных Бюджетным кодексом Российской Федерации.</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РАЗДЕЛ 3. ДОХОДЫ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6. Доходы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18. Формирование доходов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19. Виды доходов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К доходам бюджета относятся налоговые доходы, неналоговые доходы и безвозмездные поступления.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К налоговым доходам бюджета относятся доходы от предусмотренных законодательством Российской Федерации о налогах и сборах.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К безвозмездным поступлениям относятся: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дотации из других бюджетов бюджетной системы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субсидии из других бюджетов бюджетной системы Российской Федерации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субвенции из федерального бюджета и (или) из бюджетов субъектов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иные межбюджетные трансферты из других бюджетов бюджетной системы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безвозмездные поступления.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20. Полномочия сельского поселения по формированию доходов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Муниципальными правовыми актами Хурала представителей  сельского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Хуралом представителей сельского поселения законодательством Российской Федерации о налогах и сборах.</w: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РАЗДЕЛ 4. РАСХОДЫ БЮДЖЕТА АДМИНИСТРАЦИИ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7. Общие положения о расходах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21. Формирование расходов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полномочиями органов местного самоуправления сельского поселения, исполнение которых согласно законодательству Российской Федерации и иными договорами и соглашениями должно происходить в очередном финансовом году (очередном финансовом году и плановом периоде) за счет средств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22. Бюджетные ассигнования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бюджетным ассигнованиям относятся ассигнования: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оказание муниципальных услуг (выполнение работ), включая ассигнования на закупки товаров, работ, услуг для обеспечения муниципальных нужд.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23. Осуществление расходов, не предусмотренных бюджетом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24. Резервный фонд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расходной части бюджета сельского поселения предусматривается создание резервного фонда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расходной части бюджета сельского поселения запрещается создание резервных фондов Хурала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Размер резервного фонда сельского поселения устанавливается решением о бюджете сельского поселения и не может превышать 5 процентов утвержденного указанным решением общего объема расходов.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Средства резервного фонда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исполнение публичных нормативных обязательств, услуг связи.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Бюджетные ассигнования резервного фонда поселения, предусмотренные в составе бюджета сельского поселения, используются по решению председателя администрации сельского поселения и решением сессии депутатов.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Порядок использования бюджетных ассигнований резервного фонда сельского поселения, предусмотренных в бюджете сельского поселения, устанавливается администрацией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Отчет об использовании бюджетных ассигнований резервного фонда сельского поселения прилагается к годовому отчету об исполнении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8. Расходные обязательства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25. Расходные обязательства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Расходные обязательства сельского поселения возникают в результате: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сельского поселения, а также заключения сельским поселением (от имени муниципального образования) договоров (соглашений) по данным вопросам;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принятия муниципальных правовых актов при осуществлении органами местного самоуправления переданных им отдельных государственных полномочий;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заключения от имени муниципального образования договоров (соглашений) муниципальными казенными учреждениями.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Расходные обязательства сельского поселения, устанавливаются органами местного самоуправления сельского поселения самостоятельно за счет собственных доходов и источников финансирования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Расходные обязательства сельского поселения, устанавливаются муниципальными правовыми актами органов местного самоуправления сельского поселения в соответствии с федеральными законами (законами Республики Тыва), исполняются за счет и в пределах субвенций из районного бюджета, предоставляемых бюджету сельского поселения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Расходные обязательства сельского поселения, связанные с осуществлением органами местного самоуправления муниципального района части полномочий органов местного самоуправления сельского поселения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или с осуществлением органами местного самоуправления сельского поселения части полномочий органов местного самоуправления муниципального района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 РФ.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w:t>
      </w:r>
      <w:r>
        <w:rPr>
          <w:rFonts w:ascii="Calibri" w:hAnsi="Calibri" w:cs="Calibri" w:eastAsia="Calibri"/>
          <w:color w:val="auto"/>
          <w:spacing w:val="0"/>
          <w:position w:val="0"/>
          <w:sz w:val="22"/>
          <w:shd w:fill="auto" w:val="clear"/>
        </w:rPr>
        <w:t xml:space="preserve">Расходные обязательства муниципального района, связанные с осуществлением администрации муниципального района полномочий администрации сельских поселений, в случае, если в соответствии с законодательством Российской Федерации администрации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Органы местного самоуправления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только при наличии собственных финансовых средств (за исключением межбюджетных трансфертов).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26. Реестр расходных обязательств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Реестр расходных обязательств ведется администрацией сельского поселения и представляется в финансовое управление муниципального района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Овюрский кожуун Республики Тыва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установленном им порядке.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Основными принципами ведения реестра расходных обязательств сельского поселения являются: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полнота отражения расходных обязательств;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периодичность обновления реестра расходных обязательств и сведений о них;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открытость сведений о расходных обязательствах, содержащихся в реестре;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единство формата отражения сведений о реестре расходных обязательств;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достоверность сведений о расходных обязательствах, содержащихся в реестре.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Порядок ведения реестра расходных обязательств сельского поселения устанавливается нормативным правовым актом администрации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Данные реестра расходных обязательств сельского поселения используются при разработке среднесрочного финансового плана сельского поселения (в части бюджета действующих обязательств сельского поселения) и проекта бюджета сельского поселения на очередной финансовый год.</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РАЗДЕЛ 5. СБАЛАНСИРОВАННОСТЬ БЮДЖЕТА</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9. Дефицит бюджета и источники его финансирования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27. Дефицит бюджета сельского поселения и источники его финансирования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Дефицит бюджета сельского поселения на очередной финансовый год (очередной финансовый год и каждый год планового периода) устанавливается решением о бюджете.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Дефицит бюджета сельского поселения и источники его финансирования устанавливаются решением Хурала представителей сельского поселения в соответствии со статьями 92.1 и 96 Бюджетного кодекса РФ.</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10. Муниципальный долг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28. Структура муниципального долга, виды и срочность муниципальных долговых обязательств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Долговые обязательства сельского поселения могут существовать в виде обязательств по: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бюджетным кредитам, привлеченным в бюджет сельского поселения от других бюджетов бюджетной системы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гарантиям сельского поселения (муниципальным гарантиям);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ценным бумагам сельского поселения (муниципальным ценным бумагам)</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кредитам, полученным муниципальным образованием от кредитных организаций.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Долговые обязательства сельского поселения не могут существовать в иных видах, за исключением предусмотренных настоящим пунктом.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 объем муниципального долга включаются: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объем основного долга по бюджетным кредитам, привлеченным в бюджет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объем основного долга по кредитам, полученным сельским поселением;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объем обязательств по муниципальным гарантиям;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объем иных (за исключением указанных) непогашенных долговых обязательств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номинальная сумма долга по муниципальным ценным бумагам.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Долговые обязательства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29. Ответственность по долговым обязательствам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Сельское поселение не несет ответственности по долговым обязательствам Российской Федерации, Республики Тыва и иных муниципальных образований, если указанные обязательства не были гарантированы сельским поселением.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30. Предельный объем муниципальных заимствований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сельского поселении (или) погашение долговых обязательств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31. Предельный объем муниципального долга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Предельный объем муниципального долга на очередной финансовый год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2 настоящей статьи.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Хурал представителей сельского поселения вправе в целях управления муниципальным долгом утвердить дополнительные ограничения по муниципальному долгу.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Предельный объем долга сельского поселения (муниципального долга) в целях Бюджетного кодекса РФ и настоящего положения означает объем муниципального долга, который не может быть превышен при исполнении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Предельный объем муниципального долга не должен превышать утвержденный общий годовой объем доходов бюджета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Если при исполнении бюджета сельского поселения объем муниципального долга превышает предельный объем муниципального долга, установленный решением о бюджете сельского поселения, орган местного самоуправления сельского поселения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Решением о бюджете сельского поселения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32. Объем расходов на обслуживание муниципального долга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15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33. Порядок и условия предоставления муниципальных гарантий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Порядок и условия предоставления муниципальных гарантий осуществляются в соответствии с полномочиями органов местного самоуправления сельского поселения в порядке, определенном статьями 115, 115.1., 115.2., 117 Бюджетного кодекса РФ.</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11 Межбюджетные отношения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34. Формы межбюджетных трансфертов, предоставляемых из кожуунного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Межбюджетные трансферты из кожуунного бюджета бюджету сельского поселения предоставляются в форме: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дотаций на выравнивание бюджетной обеспеченности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субвенций бюджету сельского поселения для реализации полномочий органов государственной власти Республики Тыва, передаваемых на основании договоров, заключенных в соответствии с законодательством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иных межбюджетных трансфертов бюджету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дотаций на поддержку мер по обеспечению сбалансированности бюджетов.</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РАЗДЕЛ 6. УЧАСТНИКИ БЮДЖЕТНОГО ПРОЦЕССА</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12. Полномочия участников бюджетного процесса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35. Участники бюджетного процесса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Участниками бюджетного процесса являются: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Председатель администрации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Хурал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администрация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органы муниципального финансового контроля;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главные распорядители (распорядители)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главные администраторы (администраторы) доходов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главные администраторы (администраторы) источников финансирования дефицита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получатели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Особенности бюджетных полномочий участников бюджетного процесса, являющихся органами местного самоуправления, устанавливаются Бюджетным кодексом РФ, настоящим Положением и принятыми в соответствии с ними муниципальными правовыми актами Хуралом представителей сельского поселения, а также в установленных ими случаях муниципальными правовыми актами администрации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36. Бюджетные полномочия Хурала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Хурал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рассматривает и утверждает бюджет сельского поселения и отчет об его исполнении;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 контроль в ходе рассмотрения отдельных вопросов исполнения бюджета сельского поселения на своих заседаниях, заседаниях комитетов, комиссий, рабочих групп, в ходе проводимых Хуралом представителей сельского поселения слушаний и в связи с депутатскими запросами;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формирует и определяет правовой статус органов внешнего муниципального финансового контроля;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 другие полномочия в соответствии с Бюджетным кодексом РФ, иными нормативными правовыми актами Российской Федерации, а также Уставом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37. Бюджетные полномочия  председателя администрации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Председатель администрации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определяет бюджетную  политику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вносит на рассмотрение Хуралом представителей сельского поселения проект бюджета сельского поселения с необходимыми документами и материалами, а также отчет об исполнении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вносит в Хурал представителей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 иные бюджетные полномочия в соответствие с Бюджетным кодексом РФ и настоящим Положением.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38. Бюджетные полномочия администрации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Администрация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Хурала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обеспечивает исполнение бюджета и составление бюджетной отчетности;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представляет отчет об исполнении бюджета на утверждение Хурала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утверждает порядок предоставления муниципальных гарантий;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 иные полномочия, определенные Бюджетным кодексом РФ, настоящим Положением и (или) принимаемыми в соответствии с ними муниципальными правовыми актами, регулирующими бюджетные правоотношения.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39. Бюджетные полномочия органов муниципального финансового контроля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Бюджетные полномочия органов муниципального финансового контроля, к которым относятся контрольно-счетный орган сельского поселения, орган муниципального финансового контроля, являющийся органом администрации сельского поселения, по осуществлению муниципального финансового контроля установлены Бюджетным кодексом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Орган муниципального финансового контроля, являющийся органом администрации сельского поселения, проводит анализ осуществления главными администраторами бюджетных средств внутреннего финансового контроля и внутреннего финансового аудита.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40. Бюджетные полномочия главного распорядителя (распорядителя)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Главный распорядитель бюджетных средств обладает следующими бюджетными полномочиями: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формирует перечень подведомственных ему распорядителей и получателей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 планирование соответствующих расходов бюджета, составляет обоснования бюджетных ассигнований;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определяет порядок утверждения бюджетных смет подведомственных "получателей бюджетных средств, являющихся казенными учреждениями";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формирует и утверждает муниципальные задания;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формирует бюджетную отчетность главного распорядителя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отвечает от имени муниципального образования по денежным обязательствам подведомственных ему получателей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Распорядитель бюджетных средств обладает следующими бюджетными полномочиями: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 планирование соответствующих расходов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вносит предложения главному распорядителю бюджетных средств, в ведении которого находится, по формированию и изменению бюджетной росписи;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и порядке, установленными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41. Бюджетные полномочия главного администратора (администратора) доходов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Главный администратор доходов бюджета сельского поселения обладает следующими бюджетными полномочиями: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формирует перечень подведомственных ему администраторов доходов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представляет сведения, необходимые для составления среднесрочного финансового плана и (или) проекта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представляет сведения для составления и ведения кассового плана;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формирует и представляет бюджетную отчетность главного администратора доходов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 иные бюджетные полномочия, установленные Бюджетным кодексом РФ, настоящим Положением и принимаемыми в соответствии с ними муниципальными правовыми актами, регулирующими бюджетные правоотношения.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Администратор доходов бюджета сельского поселения обладает следующими бюджетными полномочиями: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 взыскание задолженности по платежам в бюджет, пеней и штрафов;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и порядке, установленными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 иные бюджетные полномочия, установленные Бюджетным кодексом РФ, настоящим Положением и принимаемыми в соответствии с ними муниципальными правовыми актами, регулирующими бюджетные правоотношения.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42. Бюджетные полномочия получателя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Получатель бюджетных средств обладает следующими бюджетными полномочиями: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составляет и исполняет бюджетную смету;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принимает и (или) исполняет в пределах доведенных лимитов бюджетных обязательств и (или) бюджетных ассигнований бюджетные обязательства;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обеспечивает результативность, целевой характер использования предусмотренных ему бюджетных ассигнований;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вносит соответствующему главному распорядителю (распорядителю) бюджетных средств предложения по изменению бюджетной росписи;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ведет бюджетный учет либо передает на основании соглашения это полномочие иному муниципальному учреждению (централизованной бухгалтерии);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исполняет иные полномочия, установленные Бюджетным кодексом РФ и принятыми в соответствии с ним муниципальными правовыми актами, регулирующими бюджетные правоотношения.</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РАЗДЕЛ 7. СОСТАВЛЕНИЕ ПРОЕКТА БЮДЖЕТА СЕЛЬСКОГО ПОСЕЛЕНИЯ</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13. Основы составления проекта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43. Общие положения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Проект бюджета составляется на основе прогноза социально-экономического развития в целях финансового обеспечения расходных обязательств.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Проект бюджета сельского поселения составляется в порядке, установленном администрацией сельского поселения, в соответствии с Бюджетным кодексом РФ и принимаемыми с соблюдением его требований муниципальными правовыми актами Хурала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Хурала представителей сельского поселения, если законом Республики Тыва, за исключением закона об республиканском бюджете Республики Тыва, не определен срок, на который составляется и утверждается проект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44. Орган, осуществляющий составление проекта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Составление проекта бюджета сельского поселения - исключительная прерогатива администрации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Непосредственное составление проекта бюджета осуществляет администрация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45. Сведения, необходимые для составления проекта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целях своевременного и качественного составления проекта бюджета сельского поселения администрация сельского 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46. Среднесрочный финансовый план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Под среднесрочным финансовым планом сельского поселения понимается документ, содержащий основные параметры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Среднесрочный финансовый план сельского поселения ежегодно разрабатывается по форме и в порядке, установленными администрацией сельского поселения с соблюдением положений Бюджетного кодекса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Проект среднесрочного финансового плана сельского поселения утверждается администрацией сельского поселения и представляется в Хурал представителей сельского поселения одновременно с проектом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Значения показателей среднесрочного финансового плана сельского поселения и основных показателей проекта бюджета сельского поселения должны соответствовать друг другу.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Утвержденный среднесрочный финансовый план сельского поселения должен содержать следующие параметры: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прогнозируемый общий объем доходов и расходов бюджета сельского поселения и консолидированного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дефицит (профицит)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Администрацией сельского поселения может быть предусмотрено утверждение дополнительных показателей среднесрочного финансового плана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Показатели среднесрочного финансового плана сельского поселения носят индикативный характер и могут быть изменены при разработке и утверждении среднесрочного финансового плана сельского поселения на очередной финансовый год и плановый период.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Среднесрочный финансовый план сельского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пояснительной записке к проекту среднесрочного финансового плана сельского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47. Прогнозирование доходов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Доходы бюджета сельского поселения прогнозируются на основе прогноза социально-экономического развития сельского поселения в условиях действующего на день внесения проекта решения о бюджете в Хурал представителей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Тыва  и муниципальных правовых актов Хурала представителей сельского поселения, устанавливающих неналоговые доходы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48. Муниципальные программы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Муниципальные программы утверждаются администрацией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Сроки реализации муниципальных программ определяются администрацией сельского поселения в устанавливаемом ею порядке.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Муниципальные программы подлежат приведению в соответствие с решением о бюджете не позднее трех месяцев со дня вступления его в силу.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49. Ведомственные целевые программы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50. Порядок и сроки составления проекта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РФ, настоящим Положением и муниципальными правовыми актами Хурала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51. Общие положения составления решения о бюджете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РФ, законами Республики Тыва, муниципальными правовыми актами Хурала представителей сельского поселения (кроме решения о бюджете).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Решением о бюджете утверждаются: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перечень главных администраторов доходов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перечень главных администраторов источников финансирования дефицита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Хурала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ведомственная структура расходов бюджета на очередной финансовый год (очередной финансовый год и плановый период);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источники финансирования дефицита бюджета на очередной финансовый год (очередной финансовый год и плановый период);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иные показатели бюджета сельского поселения, установленные Бюджетным кодексом РФ, муниципальным правовым актом Хурала представителей сельского поселения.</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РАЗДЕЛ 8. РАССМОТРЕНИЕ И УТВЕРЖДЕНИЕ БЮДЖЕТА СЕЛЬСКОГО ПОСЕЛЕНИЯ</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14. Основы рассмотрения и утверждения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52. Внесение проекта решения о бюджете сельского поселения на рассмотрение Хуралом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Администрация сельского поселения вносит на рассмотрение Хуралом представителей сельского поселения проект решения о бюджете сельского поселения в сроки, установленные муниципальным правовым актом Хуралом представителей сельского поселения, но не позднее 15 ноября текущего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Одновременно с проектом бюджета в Хурал представителей сельского поселения представляются документы и материалы в соответствии с настоящим Положением.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Кроме того, проект бюджета сельского поселения в эти же сроки направляется в Финансовое управление муниципального района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Овюрский кожуун Республики Тыва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 затем в Правительство Республики Тыва  который в течение месяца готовит заключение на проект решения о бюджете и представляет его Хуралу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53. Порядок рассмотрения проекта решения о бюджете и его утверждение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Порядок рассмотрения проекта решения о бюджете сельского поселения и его утверждение определяется настоящим Положением в соответствии с требованиями Бюджетного кодекса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Внесенный проект бюджета сельского поселения рассматривается на заседании Хурала представителей сельского поселения, на заседаниях постоянных депутатских комиссий, а также на публичных слушаниях в течение месяца с момента представления администрацией сельского поселения проекта решения о бюджете.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Не менее чем через месяц, проект решения о бюджете рассматривается на итоговом заседании Хурала представителей сельского поселения с учетом всех замечаний и недостатков, а также рекомендаций по утверждению проекта решения.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 случае возникновения несогласованных вопросов по проекту бюджета сельского поселения решением Хуралом представителей сельского поселения может создаваться согласительная комиссия, в которую входит равное количество представителей администрации сельского поселения и депутатов Хурала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Принятое Хуралом представителей сельского поселения решение о бюджете сельского поселения на очередной финансовый год в трёхдневный срок направляется главе сельского поселения для подписания и последующего опубликования.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Решение о бюджете сельского поселения должно быть рассмотрено, утверждено Хуралом представителей сельского поселения, подписано главой сельского поселения и опубликовано до начала очередного финансового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Органы местного самоуправления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54. Временное управление бюджетом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случае, если решение о бюджете не вступило в силу с начала текущего финансового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администрация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Если решение о бюджете не вступило в силу через три месяца после начала финансового года, администрация сельского поселения организует исполнение бюджета при соблюдении условий, определенных пунктом 1 настоящей статьи.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этом администрация сельского поселения не имеет права: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осуществлять заимствования в размере более одной восьмой объема заимствований предыдущего финансового года в расчете на квартал;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55. Внесение изменений в решение о бюджете по окончании периода временного управления бюджетом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настоящим Положением, в течение одного месяца со дня вступления в силу указанного решения администрация муниципального района представляет на рассмотрение и утверждение Хуралу представителей сельского поселения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Указанный проект решения рассматривается и утверждается Хуралом представителей сельского поселения в срок, не превышающий 15 дней со дня его представления.</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РАЗДЕЛ 9. ИСПОЛНЕНИЕ БЮДЖЕТА СЕЛЬСКОГО ПОСЕЛЕНИЯ</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15. Основы исполнения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56. Основы исполнения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Исполнение бюджета сельского поселения обеспечивается администрацией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исполнения бюджета сельского поселения возлагается на администрацию сельского поселения. Исполнение бюджета организуется на основе сводной бюджетной росписи и кассового плана.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Бюджет исполняется на основе единства кассы и подведомственности расходов.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57. Сводная бюджетная роспись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Порядок составления и ведения сводной бюджетной росписи устанавливается администрацией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Утвержденные показатели сводной бюджетной росписи должны соответствовать решению о бюджете. В случае принятия решения о внесении изменений в решение о бюджете главный бухгалтер администрации сельского поселения утверждает соответствующие изменения в сводную бюджетную роспись.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настоящего Положения.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58. Кассовый план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Под кассовым планом понимается прогноз кассовых поступлений в бюджет и кассовых выплат из бюджета в текущем финансовом году.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Администрация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Составление и ведение кассового плана осуществляется администрацией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59. Исполнение бюджета по доходам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Исполнение бюджета сельского поселения по доходам осуществляется в порядке, определенном статьей 218 Бюджетного кодекса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60. Исполнение бюджета по расходам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Исполнение бюджета сельского поселения по расходам осуществляется в порядке, определенном статьей 219 Бюджетного кодекса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61. Бюджетная роспись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Утверждение бюджетной росписи и внесение изменений в нее осуществляются главным распорядителем (распорядителем)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настоящего Положения.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62. Исполнение бюджета по источникам финансирования дефицита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Исполнение бюджета по источникам финансирования дефицита бюджета осуществляется в порядке, определенном статьей 219.2. Бюджетного кодекса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63. Лицевые счета для учета операций по исполнению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РФ в Федеральном казначействе Овюрского района Республики Тыва.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Лицевые счета, открываемые в Федеральном казначействе, открываются и ведутся в порядке, установленном Федеральным казначейством.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64. Бюджетная смета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бюджетной смете бюджетного учреждения дополнительно должны утверждаться иные показатели, предусмотренные порядком составления и ведения бюджетной сметы бюджетного учреждения.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65. Предельные объемы финансирования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случае и порядке, установленными администрацией сельского поселения,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66. Использование доходов, фактически полученных при исполнении бюджет сверх утвержденных решением о бюджете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Доходы, фактически полученные при исполнении бюджета сельского поселения сверх утвержденных решением о бюджете общего объема доходов, могут направляться администрацией сельского поселения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бюджетным кодекса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67. Основы кассового обслуживания исполнения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При кассовом обслуживании исполнения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учет операций со средствами бюджета осуществляется на едином счете бюджета, открытого в соответствии с Бюджетным кодексом РФ органам Федерального казначейства для бюджета в учреждениях Центрального банка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управление средствами на едином счете бюджета осуществляет администрация сельского поселения в соответствии с нормативными правовыми актами Российской Федерации, субъектов Российской Федерации, муниципальными правовыми актами;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68. Завершение текущего финансового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Операции по исполнению бюджета сельского поселения завершаются 31 декабря, за исключением операций, указанных в пункте 2 настоящей статьи.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Завершение операций по исполнению бюджета в текущем финансовом году осуществляется в порядке, установленном администрацией сельского поселения в соответствии с требованиями настоящей статьи.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Завершение операций органами Федерального казначейства по распределению в соответствии со статьей 40 Бюджетного кодекса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Администрация сельского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69. Исполнение судебных актов по обращению взыскания на средства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Исполнение судебных актов по обращению взыскания на средства бюджета сельского поселения осуществляется в порядке, определенном главой 24.1.Бюджетного кодекса РФ.</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РАЗДЕЛ 10. СОСТАВЛЕНИЕ, ВНЕШНЯЯ ПРОВЕРКА, РАССМОТРЕНИЕ И УТВЕРЖДЕНИЕ БЮДЖЕТНОЙ ОТЧЕТНОСТИ</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16. Основы составления, внешней проверки, рассмотрения и утверждения бюджетной отчетности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70. Основы бюджетного учета и бюджетной отчетности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Бюджетный учет осуществляется в соответствии с планом счетов, включающим в себя бюджетную классификацию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План счетов бюджетного учета и инструкция по его применению утверждаются Министерством финансов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Бюджетная отчетность включает: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отчет об исполнении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баланс исполнения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отчет о финансовых результатах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отчет о движении денежных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пояснительную записку.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Отчет о движении денежных средств отражает операции по счетам бюджетов по кодам классификации операций сектора государственного управления.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71. Составление бюджетной отчетности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ими сроки.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Бюджетная отчетность сельского поселения составляется администрацией сельского поселения на основании сводной бюджетной отчетности главных администраторов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Бюджетная отчетность сельского поселения является годовой. Отчет об исполнении бюджета является ежеквартальным.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депутатов сельского поселения и созданный им орган внешнего муниципального финансового контроля.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Годовые отчеты об исполнении бюджета сельского поселения подлежат утверждению решением Хурала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72. Формирование отчетности об исполнении консолидированного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Администрация сельского поселения представляют бюджетную отчетность в финансовый орган администрации муниципального района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Овюрский кожуун Республики Тыва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73. Внешняя проверка годового отчета об исполнении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Годовой отчет об исполнении бюджета до его рассмотрения в Хурале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Внешняя проверка годового отчета об исполнении бюджета сельского поселения осуществляется администрацией муниципального района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Овюрский кожуун Республики Тыва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порядке, установленном муниципальным правовым актом  депутатов Хурала представителей сельского поселения, с соблюдением требований Бюджетного кодекса РФ и с учетом особенностей, установленных федеральными законами.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Администрация сельского поселения представляет отчет об исполнении бюджета сельского поселения для подготовки заключения на него не позднее 20 января текущего года. Подготовка заключения на годовой отчет об исполнении бюджета сельского поселения проводится в срок, не превышающий один месяц.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Заключение на годовой отчет об исполнении бюджета представляется органом внешнего муниципального финансового контроля в Хурал представителей сельского поселения с одновременным направлением в администрацию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74. Представление, рассмотрение и утверждение годового отчета об исполнении бюджета сельского поселения Хуралом представителей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Порядок представления, рассмотрения и утверждения годового отчёта об исполнении бюджета сельского поселения устанавливается настоящим Положением в соответствии с требованиями Бюджетного кодекса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По результатам рассмотрения годового отчета об исполнении бюджета сельского поселения Хурал представителей сельского поселения принимает решение об утверждении либо отклонении решения об исполнении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отклонения Хуралом представителей сельского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этом случае годовой отчёт об исполнении бюджета сельского поселения представляется в Хурал представителей сельского поселения не позднее 1 мая текущего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75. Решение об исполнении бюджета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Решением об исполнении бюджета сельского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Отдельными приложениями к решению об исполнении бюджета за отчетный финансовый год утверждаются показатели: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доходов бюджета по кодам классификации доходов бюджетов;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расходов бюджета по ведомственной структуре расходов бюджета муниципального района;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расходов бюджета по разделам и подразделам классификации расходов бюджетов;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источников финансирования дефицита бюджета по кодам классификации источников финансирования дефицитов бюджетов;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Решением об исполнении бюджета также утверждаются иные показатели, установленные соответственно Бюджетным кодексом РФ, муниципальным правовым актом Хурала представителей сельского поселения для решения об исполнении бюджета.</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РАЗДЕЛ 11. МУНИЦИПАЛЬНЫЙ ФИНАНСОВЫЙ КОНТРОЛЬ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17. Основы муниципального финансового контроля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76. Виды муниципального финансового контроля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Муниципальный финансовый контроль подразделяется на внешний и внутренний, предварительный и последующий.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Внешний муниципальный финансовый контроль в сфере бюджетных правоотношений является администрацией  муниципального района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Овюрский кожуун Республики Тыва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далее - орган внешнего муниципального финансового контроля).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сельского поселения (далее - орган внутреннего муниципального финансового контроля), администрации сельского поселения.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Последующий контроль осуществляется по результатам исполнения бюджета сельского поселения в целях установления законности их исполнения, достоверности учета и отчетности.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76.1 Объекты муниципального финансового контроля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Объектами муниципального финансового контроля (далее - объекты контроля) являются: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муниципальные учреждения;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Органы муниципального финансового контроля осуществляют контроль за использованием средств бюджета сельского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осуществляется только в части соблюдения ими условий предоставления средств из бюджета сельского поселения, в процессе проверки главных распорядителей (распорядителей) бюджетных средств, их предоставивших;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77. Методы осуществления муниципального финансового контроля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Методами осуществления муниципального финансового контроля являются проверка, ревизия, обследование, санкционирование операций.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Под проверкой в целях Бюджетного кодекса РФ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 ревизией в целях Бюджетного кодекса РФ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Результаты проверки, ревизии оформляются актом.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Проверки подразделяются на камеральные и выездные, в том числе встречные проверки.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 камеральными проверками в целях Бюджетного кодекса РФ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 выездными проверками в целях Бюджетного кодекса РФ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 встречными проверками в целях Бюджетного кодекса РФ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Под обследованием в целях Бюджетного кодекса РФ понимаются анализ и оценка состояния определенной  сферы деятельности объекта контроля.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Результаты обследования оформляются заключением.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Под санкционированием операций в целях Бюджетного кодекса РФ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РАЗДЕЛ 12. ЗАКЛЮЧИТЕЛЬНЫЕ ПОЛОЖЕНИЯ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78. Заключительные положения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Настоящее Положение вступает в силу с момента его официального опубликования.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