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72" w:rsidRDefault="005C2030" w:rsidP="008B057A">
      <w:pPr>
        <w:jc w:val="right"/>
      </w:pPr>
      <w:r>
        <w:t>Приложение №1 к постановлению администрации</w:t>
      </w:r>
    </w:p>
    <w:p w:rsidR="005C2030" w:rsidRDefault="001D6FF6" w:rsidP="005C2030">
      <w:pPr>
        <w:jc w:val="right"/>
      </w:pPr>
      <w:r>
        <w:t>Овюрского</w:t>
      </w:r>
      <w:r w:rsidR="00BC1EFD">
        <w:t xml:space="preserve"> </w:t>
      </w:r>
      <w:r w:rsidR="005C2030">
        <w:t>кожууна Республики Тыва</w:t>
      </w:r>
    </w:p>
    <w:p w:rsidR="005C2030" w:rsidRDefault="005C2030" w:rsidP="005C2030">
      <w:pPr>
        <w:jc w:val="right"/>
      </w:pPr>
      <w:r w:rsidRPr="00985F1B">
        <w:t>№</w:t>
      </w:r>
      <w:r w:rsidR="00CE24E4">
        <w:t xml:space="preserve">и 512 </w:t>
      </w:r>
      <w:r w:rsidRPr="00985F1B">
        <w:t>от «</w:t>
      </w:r>
      <w:r w:rsidR="00CE24E4">
        <w:t>15</w:t>
      </w:r>
      <w:r w:rsidRPr="00985F1B">
        <w:t xml:space="preserve">» </w:t>
      </w:r>
      <w:r w:rsidR="00A324D4">
        <w:t>октября</w:t>
      </w:r>
      <w:r w:rsidR="00985F1B" w:rsidRPr="00985F1B">
        <w:t xml:space="preserve"> 20</w:t>
      </w:r>
      <w:r w:rsidR="009832F7">
        <w:t>20</w:t>
      </w:r>
      <w:r w:rsidRPr="00985F1B">
        <w:t xml:space="preserve"> года</w:t>
      </w:r>
    </w:p>
    <w:tbl>
      <w:tblPr>
        <w:tblStyle w:val="afc"/>
        <w:tblpPr w:leftFromText="180" w:rightFromText="180" w:vertAnchor="text" w:horzAnchor="margin" w:tblpY="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14422"/>
      </w:tblGrid>
      <w:tr w:rsidR="00370AF0" w:rsidTr="00370AF0">
        <w:tc>
          <w:tcPr>
            <w:tcW w:w="220" w:type="dxa"/>
          </w:tcPr>
          <w:p w:rsidR="00370AF0" w:rsidRDefault="00370AF0" w:rsidP="00370AF0"/>
        </w:tc>
        <w:tc>
          <w:tcPr>
            <w:tcW w:w="16265" w:type="dxa"/>
          </w:tcPr>
          <w:p w:rsidR="00794258" w:rsidRPr="00794258" w:rsidRDefault="00794258" w:rsidP="005C2030">
            <w:pPr>
              <w:jc w:val="both"/>
            </w:pPr>
          </w:p>
        </w:tc>
      </w:tr>
    </w:tbl>
    <w:p w:rsidR="007E1D09" w:rsidRDefault="007E1D09" w:rsidP="005C2030">
      <w:pPr>
        <w:jc w:val="center"/>
        <w:rPr>
          <w:b/>
          <w:sz w:val="28"/>
          <w:szCs w:val="28"/>
        </w:rPr>
      </w:pPr>
      <w:r w:rsidRPr="00E45756">
        <w:rPr>
          <w:b/>
          <w:sz w:val="28"/>
          <w:szCs w:val="28"/>
        </w:rPr>
        <w:t>АУКЦИОННАЯ  ДОКУМЕНТАЦИЯ</w:t>
      </w:r>
    </w:p>
    <w:p w:rsidR="007E1D09" w:rsidRPr="00074FD3" w:rsidRDefault="007E1D09" w:rsidP="0044075D">
      <w:pPr>
        <w:jc w:val="center"/>
        <w:rPr>
          <w:b/>
          <w:sz w:val="27"/>
          <w:szCs w:val="27"/>
        </w:rPr>
      </w:pPr>
      <w:r w:rsidRPr="00074FD3">
        <w:rPr>
          <w:b/>
          <w:sz w:val="27"/>
          <w:szCs w:val="27"/>
        </w:rPr>
        <w:t xml:space="preserve">Открытый аукцион </w:t>
      </w:r>
    </w:p>
    <w:p w:rsidR="00AB5477" w:rsidRDefault="007E1D09" w:rsidP="00074FD3">
      <w:pPr>
        <w:jc w:val="center"/>
        <w:rPr>
          <w:b/>
          <w:sz w:val="27"/>
          <w:szCs w:val="27"/>
        </w:rPr>
      </w:pPr>
      <w:r w:rsidRPr="00074FD3">
        <w:rPr>
          <w:b/>
          <w:sz w:val="27"/>
          <w:szCs w:val="27"/>
        </w:rPr>
        <w:t xml:space="preserve">на право заключения </w:t>
      </w:r>
      <w:r w:rsidR="00AB5477" w:rsidRPr="00074FD3">
        <w:rPr>
          <w:b/>
          <w:sz w:val="27"/>
          <w:szCs w:val="27"/>
        </w:rPr>
        <w:t xml:space="preserve">договора </w:t>
      </w:r>
      <w:r w:rsidR="00E1067C">
        <w:rPr>
          <w:b/>
          <w:sz w:val="27"/>
          <w:szCs w:val="27"/>
        </w:rPr>
        <w:t xml:space="preserve">аренды </w:t>
      </w:r>
      <w:r w:rsidR="00AB5477" w:rsidRPr="00074FD3">
        <w:rPr>
          <w:b/>
          <w:sz w:val="27"/>
          <w:szCs w:val="27"/>
        </w:rPr>
        <w:t>земельных участков</w:t>
      </w:r>
      <w:r w:rsidR="00DF6BEA">
        <w:rPr>
          <w:b/>
          <w:sz w:val="27"/>
          <w:szCs w:val="27"/>
        </w:rPr>
        <w:t xml:space="preserve"> из земель </w:t>
      </w:r>
      <w:r w:rsidR="00E42911">
        <w:rPr>
          <w:b/>
          <w:sz w:val="27"/>
          <w:szCs w:val="27"/>
        </w:rPr>
        <w:t>населенных пунктов</w:t>
      </w:r>
    </w:p>
    <w:p w:rsidR="00DF6BEA" w:rsidRPr="00DF6BEA" w:rsidRDefault="00DF6BEA" w:rsidP="00DF6BEA">
      <w:pPr>
        <w:ind w:firstLine="284"/>
        <w:jc w:val="both"/>
      </w:pPr>
    </w:p>
    <w:p w:rsidR="00A57C0F" w:rsidRDefault="00981AE5" w:rsidP="00A57C0F">
      <w:pPr>
        <w:numPr>
          <w:ilvl w:val="0"/>
          <w:numId w:val="24"/>
        </w:numPr>
        <w:tabs>
          <w:tab w:val="left" w:pos="284"/>
          <w:tab w:val="left" w:pos="851"/>
        </w:tabs>
        <w:suppressAutoHyphens w:val="0"/>
        <w:ind w:left="284" w:firstLine="284"/>
        <w:jc w:val="both"/>
        <w:rPr>
          <w:sz w:val="23"/>
          <w:szCs w:val="23"/>
        </w:rPr>
      </w:pPr>
      <w:r w:rsidRPr="00A57C0F">
        <w:rPr>
          <w:b/>
          <w:sz w:val="22"/>
          <w:szCs w:val="22"/>
        </w:rPr>
        <w:t>Лот № 1</w:t>
      </w:r>
      <w:r w:rsidR="00D35ACB" w:rsidRPr="00A57C0F">
        <w:rPr>
          <w:sz w:val="22"/>
          <w:szCs w:val="22"/>
        </w:rPr>
        <w:t>–право на заключение договора аренды</w:t>
      </w:r>
      <w:r w:rsidR="00BC1EFD">
        <w:rPr>
          <w:sz w:val="22"/>
          <w:szCs w:val="22"/>
        </w:rPr>
        <w:t xml:space="preserve"> </w:t>
      </w:r>
      <w:r w:rsidR="000B3D6F">
        <w:rPr>
          <w:sz w:val="22"/>
          <w:szCs w:val="22"/>
        </w:rPr>
        <w:t xml:space="preserve">земельного участка, сроком на </w:t>
      </w:r>
      <w:r w:rsidR="00A324D4">
        <w:rPr>
          <w:sz w:val="22"/>
          <w:szCs w:val="22"/>
        </w:rPr>
        <w:t>5</w:t>
      </w:r>
      <w:r w:rsidR="00D35ACB" w:rsidRPr="00A57C0F">
        <w:rPr>
          <w:sz w:val="22"/>
          <w:szCs w:val="22"/>
        </w:rPr>
        <w:t xml:space="preserve"> (</w:t>
      </w:r>
      <w:r w:rsidR="00A324D4">
        <w:rPr>
          <w:sz w:val="22"/>
          <w:szCs w:val="22"/>
        </w:rPr>
        <w:t>пять</w:t>
      </w:r>
      <w:r w:rsidR="00D35ACB" w:rsidRPr="00A57C0F">
        <w:rPr>
          <w:sz w:val="22"/>
          <w:szCs w:val="22"/>
        </w:rPr>
        <w:t xml:space="preserve">) </w:t>
      </w:r>
      <w:r w:rsidR="00A324D4">
        <w:rPr>
          <w:sz w:val="22"/>
          <w:szCs w:val="22"/>
        </w:rPr>
        <w:t>лет</w:t>
      </w:r>
      <w:r w:rsidR="00D35ACB" w:rsidRPr="00A57C0F">
        <w:rPr>
          <w:sz w:val="22"/>
          <w:szCs w:val="22"/>
        </w:rPr>
        <w:t xml:space="preserve">, </w:t>
      </w:r>
      <w:r w:rsidR="001D6FF6">
        <w:rPr>
          <w:sz w:val="23"/>
          <w:szCs w:val="23"/>
        </w:rPr>
        <w:t>кадастровым номером 17:07</w:t>
      </w:r>
      <w:r w:rsidR="00D35ACB" w:rsidRPr="00A57C0F">
        <w:rPr>
          <w:sz w:val="23"/>
          <w:szCs w:val="23"/>
        </w:rPr>
        <w:t>:</w:t>
      </w:r>
      <w:r w:rsidR="00A324D4">
        <w:rPr>
          <w:sz w:val="23"/>
          <w:szCs w:val="23"/>
        </w:rPr>
        <w:t>0101003</w:t>
      </w:r>
      <w:r w:rsidR="00F94B92">
        <w:rPr>
          <w:sz w:val="23"/>
          <w:szCs w:val="23"/>
        </w:rPr>
        <w:t>:</w:t>
      </w:r>
      <w:r w:rsidR="00A324D4">
        <w:rPr>
          <w:sz w:val="23"/>
          <w:szCs w:val="23"/>
        </w:rPr>
        <w:t>229</w:t>
      </w:r>
      <w:r w:rsidR="00D35ACB" w:rsidRPr="00A57C0F">
        <w:rPr>
          <w:sz w:val="23"/>
          <w:szCs w:val="23"/>
        </w:rPr>
        <w:t>,</w:t>
      </w:r>
      <w:r w:rsidR="00EB1F75">
        <w:rPr>
          <w:sz w:val="23"/>
          <w:szCs w:val="23"/>
        </w:rPr>
        <w:t xml:space="preserve"> </w:t>
      </w:r>
      <w:r w:rsidR="00D35ACB" w:rsidRPr="00A57C0F">
        <w:rPr>
          <w:sz w:val="23"/>
          <w:szCs w:val="23"/>
        </w:rPr>
        <w:t>из земель категории «</w:t>
      </w:r>
      <w:r w:rsidR="000C125D">
        <w:rPr>
          <w:sz w:val="23"/>
          <w:szCs w:val="23"/>
        </w:rPr>
        <w:t xml:space="preserve">Земли </w:t>
      </w:r>
      <w:r w:rsidR="00A324D4">
        <w:rPr>
          <w:sz w:val="23"/>
          <w:szCs w:val="23"/>
        </w:rPr>
        <w:t>населенных пунктов</w:t>
      </w:r>
      <w:r w:rsidR="00D35ACB" w:rsidRPr="00A57C0F">
        <w:rPr>
          <w:sz w:val="23"/>
          <w:szCs w:val="23"/>
        </w:rPr>
        <w:t>»</w:t>
      </w:r>
      <w:r w:rsidRPr="00A57C0F">
        <w:rPr>
          <w:sz w:val="23"/>
          <w:szCs w:val="23"/>
        </w:rPr>
        <w:t>,</w:t>
      </w:r>
      <w:r w:rsidR="00D35ACB" w:rsidRPr="00A57C0F">
        <w:rPr>
          <w:sz w:val="23"/>
          <w:szCs w:val="23"/>
        </w:rPr>
        <w:t xml:space="preserve"> общей площадью </w:t>
      </w:r>
      <w:r w:rsidR="00A324D4">
        <w:rPr>
          <w:sz w:val="23"/>
          <w:szCs w:val="23"/>
        </w:rPr>
        <w:t>46</w:t>
      </w:r>
      <w:r w:rsidR="00EB1F75">
        <w:rPr>
          <w:sz w:val="23"/>
          <w:szCs w:val="23"/>
        </w:rPr>
        <w:t xml:space="preserve"> </w:t>
      </w:r>
      <w:r w:rsidR="00D35ACB" w:rsidRPr="00A57C0F">
        <w:rPr>
          <w:sz w:val="23"/>
          <w:szCs w:val="23"/>
        </w:rPr>
        <w:t>кв.м.,</w:t>
      </w:r>
      <w:r w:rsidRPr="00A57C0F">
        <w:rPr>
          <w:sz w:val="23"/>
          <w:szCs w:val="23"/>
        </w:rPr>
        <w:t xml:space="preserve"> с разрешенным использованием</w:t>
      </w:r>
      <w:r w:rsidR="000C125D">
        <w:rPr>
          <w:sz w:val="23"/>
          <w:szCs w:val="23"/>
        </w:rPr>
        <w:t xml:space="preserve">: </w:t>
      </w:r>
      <w:r w:rsidR="00A324D4">
        <w:rPr>
          <w:sz w:val="23"/>
          <w:szCs w:val="23"/>
        </w:rPr>
        <w:t>магазины</w:t>
      </w:r>
      <w:r w:rsidRPr="00A57C0F">
        <w:rPr>
          <w:sz w:val="23"/>
          <w:szCs w:val="23"/>
        </w:rPr>
        <w:t>, адрес местонахождения:</w:t>
      </w:r>
      <w:r w:rsidR="00BC1EFD">
        <w:rPr>
          <w:sz w:val="23"/>
          <w:szCs w:val="23"/>
        </w:rPr>
        <w:t xml:space="preserve"> </w:t>
      </w:r>
      <w:r w:rsidR="00D82EE1" w:rsidRPr="00A57C0F">
        <w:rPr>
          <w:sz w:val="23"/>
          <w:szCs w:val="23"/>
        </w:rPr>
        <w:t xml:space="preserve">Российская Федерация, </w:t>
      </w:r>
      <w:r w:rsidRPr="00A57C0F">
        <w:rPr>
          <w:sz w:val="23"/>
          <w:szCs w:val="23"/>
        </w:rPr>
        <w:t xml:space="preserve">Республика Тыва, </w:t>
      </w:r>
      <w:r w:rsidR="001D6FF6">
        <w:rPr>
          <w:sz w:val="23"/>
          <w:szCs w:val="23"/>
        </w:rPr>
        <w:t>Овюрский</w:t>
      </w:r>
      <w:r w:rsidR="00D82EE1" w:rsidRPr="00A57C0F">
        <w:rPr>
          <w:sz w:val="23"/>
          <w:szCs w:val="23"/>
        </w:rPr>
        <w:t xml:space="preserve"> район</w:t>
      </w:r>
      <w:r w:rsidR="009832F7">
        <w:rPr>
          <w:sz w:val="23"/>
          <w:szCs w:val="23"/>
        </w:rPr>
        <w:t>,</w:t>
      </w:r>
      <w:r w:rsidR="00A324D4">
        <w:rPr>
          <w:sz w:val="23"/>
          <w:szCs w:val="23"/>
        </w:rPr>
        <w:t xml:space="preserve"> с. Саглы, ул. Чанчы-Хоо, д. 39 кв. 1</w:t>
      </w:r>
      <w:r w:rsidR="00EB1F75">
        <w:rPr>
          <w:sz w:val="23"/>
          <w:szCs w:val="23"/>
        </w:rPr>
        <w:t>а</w:t>
      </w:r>
      <w:r w:rsidR="00A57C0F" w:rsidRPr="00A57C0F">
        <w:rPr>
          <w:sz w:val="23"/>
          <w:szCs w:val="23"/>
        </w:rPr>
        <w:t xml:space="preserve">. Фактическое состояние земельного участка - свободен от застройки. </w:t>
      </w:r>
    </w:p>
    <w:p w:rsidR="00A57C0F" w:rsidRPr="00A57C0F" w:rsidRDefault="00A57C0F" w:rsidP="00A57C0F">
      <w:pPr>
        <w:tabs>
          <w:tab w:val="left" w:pos="284"/>
          <w:tab w:val="left" w:pos="851"/>
        </w:tabs>
        <w:suppressAutoHyphens w:val="0"/>
        <w:ind w:left="284"/>
        <w:jc w:val="both"/>
        <w:rPr>
          <w:sz w:val="23"/>
          <w:szCs w:val="23"/>
        </w:rPr>
      </w:pPr>
      <w:r w:rsidRPr="00AE4B9F">
        <w:rPr>
          <w:sz w:val="23"/>
          <w:szCs w:val="23"/>
        </w:rPr>
        <w:t>Начальная цена предмета аукциона</w:t>
      </w:r>
      <w:r w:rsidRPr="00A57C0F">
        <w:rPr>
          <w:sz w:val="23"/>
          <w:szCs w:val="23"/>
        </w:rPr>
        <w:t xml:space="preserve"> (размер ежегодной арендной платы) – </w:t>
      </w:r>
      <w:r w:rsidR="00A324D4">
        <w:rPr>
          <w:sz w:val="23"/>
          <w:szCs w:val="23"/>
        </w:rPr>
        <w:t>5300</w:t>
      </w:r>
      <w:r w:rsidRPr="00A57C0F">
        <w:rPr>
          <w:sz w:val="23"/>
          <w:szCs w:val="23"/>
        </w:rPr>
        <w:t xml:space="preserve"> (</w:t>
      </w:r>
      <w:r w:rsidR="00EB1F75">
        <w:rPr>
          <w:sz w:val="23"/>
          <w:szCs w:val="23"/>
        </w:rPr>
        <w:t>пять тысяча триста</w:t>
      </w:r>
      <w:r w:rsidR="009E5103">
        <w:rPr>
          <w:sz w:val="23"/>
          <w:szCs w:val="23"/>
        </w:rPr>
        <w:t>)</w:t>
      </w:r>
      <w:r w:rsidRPr="00A57C0F">
        <w:rPr>
          <w:sz w:val="23"/>
          <w:szCs w:val="23"/>
        </w:rPr>
        <w:t xml:space="preserve"> рублей.</w:t>
      </w:r>
    </w:p>
    <w:p w:rsidR="00981AE5" w:rsidRDefault="00A57C0F" w:rsidP="00A57C0F">
      <w:pPr>
        <w:tabs>
          <w:tab w:val="left" w:pos="284"/>
          <w:tab w:val="left" w:pos="851"/>
        </w:tabs>
        <w:suppressAutoHyphens w:val="0"/>
        <w:ind w:left="284"/>
        <w:jc w:val="both"/>
        <w:rPr>
          <w:sz w:val="23"/>
          <w:szCs w:val="23"/>
        </w:rPr>
      </w:pPr>
      <w:r>
        <w:rPr>
          <w:sz w:val="23"/>
          <w:szCs w:val="23"/>
        </w:rPr>
        <w:t xml:space="preserve">«Шаг»  аукциона –  </w:t>
      </w:r>
      <w:r w:rsidR="00A324D4">
        <w:rPr>
          <w:sz w:val="23"/>
          <w:szCs w:val="23"/>
        </w:rPr>
        <w:t>265</w:t>
      </w:r>
      <w:r>
        <w:rPr>
          <w:sz w:val="23"/>
          <w:szCs w:val="23"/>
        </w:rPr>
        <w:t>рублей.</w:t>
      </w:r>
    </w:p>
    <w:p w:rsidR="009832F7" w:rsidRDefault="009832F7" w:rsidP="009832F7">
      <w:pPr>
        <w:numPr>
          <w:ilvl w:val="0"/>
          <w:numId w:val="24"/>
        </w:numPr>
        <w:tabs>
          <w:tab w:val="left" w:pos="284"/>
          <w:tab w:val="left" w:pos="851"/>
        </w:tabs>
        <w:suppressAutoHyphens w:val="0"/>
        <w:ind w:left="284" w:firstLine="284"/>
        <w:jc w:val="both"/>
        <w:rPr>
          <w:sz w:val="23"/>
          <w:szCs w:val="23"/>
        </w:rPr>
      </w:pPr>
      <w:r w:rsidRPr="00A57C0F">
        <w:rPr>
          <w:b/>
          <w:sz w:val="22"/>
          <w:szCs w:val="22"/>
        </w:rPr>
        <w:t xml:space="preserve">Лот № </w:t>
      </w:r>
      <w:r>
        <w:rPr>
          <w:b/>
          <w:sz w:val="22"/>
          <w:szCs w:val="22"/>
        </w:rPr>
        <w:t>2</w:t>
      </w:r>
      <w:r w:rsidRPr="00A57C0F">
        <w:rPr>
          <w:sz w:val="22"/>
          <w:szCs w:val="22"/>
        </w:rPr>
        <w:t>–право на заключение договора аренды</w:t>
      </w:r>
      <w:r w:rsidR="00BC1EFD">
        <w:rPr>
          <w:sz w:val="22"/>
          <w:szCs w:val="22"/>
        </w:rPr>
        <w:t xml:space="preserve"> </w:t>
      </w:r>
      <w:r w:rsidR="00A324D4">
        <w:rPr>
          <w:sz w:val="22"/>
          <w:szCs w:val="22"/>
        </w:rPr>
        <w:t>земельного участка, сроком на 5</w:t>
      </w:r>
      <w:r w:rsidRPr="00A57C0F">
        <w:rPr>
          <w:sz w:val="22"/>
          <w:szCs w:val="22"/>
        </w:rPr>
        <w:t xml:space="preserve"> (</w:t>
      </w:r>
      <w:r w:rsidR="00A324D4">
        <w:rPr>
          <w:sz w:val="22"/>
          <w:szCs w:val="22"/>
        </w:rPr>
        <w:t>пять</w:t>
      </w:r>
      <w:r w:rsidRPr="00A57C0F">
        <w:rPr>
          <w:sz w:val="22"/>
          <w:szCs w:val="22"/>
        </w:rPr>
        <w:t xml:space="preserve">) </w:t>
      </w:r>
      <w:r>
        <w:rPr>
          <w:sz w:val="22"/>
          <w:szCs w:val="22"/>
        </w:rPr>
        <w:t>лет</w:t>
      </w:r>
      <w:r w:rsidRPr="00A57C0F">
        <w:rPr>
          <w:sz w:val="22"/>
          <w:szCs w:val="22"/>
        </w:rPr>
        <w:t xml:space="preserve">, </w:t>
      </w:r>
      <w:r>
        <w:rPr>
          <w:sz w:val="23"/>
          <w:szCs w:val="23"/>
        </w:rPr>
        <w:t>кадастровым номером 17:07</w:t>
      </w:r>
      <w:r w:rsidRPr="00A57C0F">
        <w:rPr>
          <w:sz w:val="23"/>
          <w:szCs w:val="23"/>
        </w:rPr>
        <w:t>:</w:t>
      </w:r>
      <w:r w:rsidR="00A324D4">
        <w:rPr>
          <w:sz w:val="23"/>
          <w:szCs w:val="23"/>
        </w:rPr>
        <w:t>0301042</w:t>
      </w:r>
      <w:r>
        <w:rPr>
          <w:sz w:val="23"/>
          <w:szCs w:val="23"/>
        </w:rPr>
        <w:t>:</w:t>
      </w:r>
      <w:r w:rsidR="00A324D4">
        <w:rPr>
          <w:sz w:val="23"/>
          <w:szCs w:val="23"/>
        </w:rPr>
        <w:t>436</w:t>
      </w:r>
      <w:r w:rsidRPr="00A57C0F">
        <w:rPr>
          <w:sz w:val="23"/>
          <w:szCs w:val="23"/>
        </w:rPr>
        <w:t>,из земель категории «</w:t>
      </w:r>
      <w:r>
        <w:rPr>
          <w:sz w:val="23"/>
          <w:szCs w:val="23"/>
        </w:rPr>
        <w:t>Земли населенных пунктов</w:t>
      </w:r>
      <w:r w:rsidRPr="00A57C0F">
        <w:rPr>
          <w:sz w:val="23"/>
          <w:szCs w:val="23"/>
        </w:rPr>
        <w:t xml:space="preserve">», общей площадью </w:t>
      </w:r>
      <w:r w:rsidR="00A324D4">
        <w:rPr>
          <w:sz w:val="23"/>
          <w:szCs w:val="23"/>
        </w:rPr>
        <w:t>453</w:t>
      </w:r>
      <w:r w:rsidRPr="00A57C0F">
        <w:rPr>
          <w:sz w:val="23"/>
          <w:szCs w:val="23"/>
        </w:rPr>
        <w:t>кв.м., с разрешенным использованием</w:t>
      </w:r>
      <w:r>
        <w:rPr>
          <w:sz w:val="23"/>
          <w:szCs w:val="23"/>
        </w:rPr>
        <w:t xml:space="preserve">: </w:t>
      </w:r>
      <w:r w:rsidR="00A324D4">
        <w:rPr>
          <w:sz w:val="23"/>
          <w:szCs w:val="23"/>
        </w:rPr>
        <w:t>магазины</w:t>
      </w:r>
      <w:r w:rsidRPr="00A57C0F">
        <w:rPr>
          <w:sz w:val="23"/>
          <w:szCs w:val="23"/>
        </w:rPr>
        <w:t>, адрес местонахождения:</w:t>
      </w:r>
      <w:r w:rsidR="00BC1EFD">
        <w:rPr>
          <w:sz w:val="23"/>
          <w:szCs w:val="23"/>
        </w:rPr>
        <w:t xml:space="preserve"> </w:t>
      </w:r>
      <w:r w:rsidRPr="00A57C0F">
        <w:rPr>
          <w:sz w:val="23"/>
          <w:szCs w:val="23"/>
        </w:rPr>
        <w:t xml:space="preserve">Российская Федерация, Республика Тыва, </w:t>
      </w:r>
      <w:r>
        <w:rPr>
          <w:sz w:val="23"/>
          <w:szCs w:val="23"/>
        </w:rPr>
        <w:t>Овюрский</w:t>
      </w:r>
      <w:r w:rsidRPr="00A57C0F">
        <w:rPr>
          <w:sz w:val="23"/>
          <w:szCs w:val="23"/>
        </w:rPr>
        <w:t xml:space="preserve"> район, </w:t>
      </w:r>
      <w:r w:rsidR="00A324D4">
        <w:rPr>
          <w:sz w:val="23"/>
          <w:szCs w:val="23"/>
        </w:rPr>
        <w:t>с. Ханд</w:t>
      </w:r>
      <w:r w:rsidR="00EB1F75">
        <w:rPr>
          <w:sz w:val="23"/>
          <w:szCs w:val="23"/>
        </w:rPr>
        <w:t>а</w:t>
      </w:r>
      <w:r w:rsidR="00A324D4">
        <w:rPr>
          <w:sz w:val="23"/>
          <w:szCs w:val="23"/>
        </w:rPr>
        <w:t>гайты, ул. Октябрьская, 50а</w:t>
      </w:r>
      <w:r w:rsidRPr="00A57C0F">
        <w:rPr>
          <w:sz w:val="23"/>
          <w:szCs w:val="23"/>
        </w:rPr>
        <w:t xml:space="preserve">. Фактическое состояние земельного участка - свободен от застройки. </w:t>
      </w:r>
    </w:p>
    <w:p w:rsidR="009832F7" w:rsidRPr="00A57C0F" w:rsidRDefault="009832F7" w:rsidP="009832F7">
      <w:pPr>
        <w:tabs>
          <w:tab w:val="left" w:pos="284"/>
          <w:tab w:val="left" w:pos="851"/>
        </w:tabs>
        <w:suppressAutoHyphens w:val="0"/>
        <w:ind w:left="284"/>
        <w:jc w:val="both"/>
        <w:rPr>
          <w:sz w:val="23"/>
          <w:szCs w:val="23"/>
        </w:rPr>
      </w:pPr>
      <w:r w:rsidRPr="00AE4B9F">
        <w:rPr>
          <w:sz w:val="23"/>
          <w:szCs w:val="23"/>
        </w:rPr>
        <w:t>Начальная цена предмета аукциона</w:t>
      </w:r>
      <w:r w:rsidRPr="00A57C0F">
        <w:rPr>
          <w:sz w:val="23"/>
          <w:szCs w:val="23"/>
        </w:rPr>
        <w:t xml:space="preserve"> (размер ежегодной арендной платы) – </w:t>
      </w:r>
      <w:r w:rsidR="00A324D4">
        <w:rPr>
          <w:sz w:val="23"/>
          <w:szCs w:val="23"/>
        </w:rPr>
        <w:t>3800</w:t>
      </w:r>
      <w:r w:rsidRPr="00A57C0F">
        <w:rPr>
          <w:sz w:val="23"/>
          <w:szCs w:val="23"/>
        </w:rPr>
        <w:t xml:space="preserve"> (</w:t>
      </w:r>
      <w:r w:rsidR="00A324D4">
        <w:rPr>
          <w:sz w:val="23"/>
          <w:szCs w:val="23"/>
        </w:rPr>
        <w:t>три тысяча восемьсот</w:t>
      </w:r>
      <w:r>
        <w:rPr>
          <w:sz w:val="23"/>
          <w:szCs w:val="23"/>
        </w:rPr>
        <w:t>)</w:t>
      </w:r>
      <w:r w:rsidRPr="00A57C0F">
        <w:rPr>
          <w:sz w:val="23"/>
          <w:szCs w:val="23"/>
        </w:rPr>
        <w:t xml:space="preserve"> рублей.</w:t>
      </w:r>
    </w:p>
    <w:p w:rsidR="009832F7" w:rsidRDefault="009832F7" w:rsidP="009832F7">
      <w:pPr>
        <w:tabs>
          <w:tab w:val="left" w:pos="284"/>
          <w:tab w:val="left" w:pos="851"/>
        </w:tabs>
        <w:suppressAutoHyphens w:val="0"/>
        <w:ind w:left="284"/>
        <w:jc w:val="both"/>
        <w:rPr>
          <w:sz w:val="23"/>
          <w:szCs w:val="23"/>
        </w:rPr>
      </w:pPr>
      <w:r>
        <w:rPr>
          <w:sz w:val="23"/>
          <w:szCs w:val="23"/>
        </w:rPr>
        <w:t xml:space="preserve">«Шаг»  аукциона –  </w:t>
      </w:r>
      <w:r w:rsidR="00A324D4">
        <w:rPr>
          <w:sz w:val="23"/>
          <w:szCs w:val="23"/>
        </w:rPr>
        <w:t>190</w:t>
      </w:r>
      <w:r>
        <w:rPr>
          <w:sz w:val="23"/>
          <w:szCs w:val="23"/>
        </w:rPr>
        <w:t xml:space="preserve"> рублей.</w:t>
      </w:r>
    </w:p>
    <w:p w:rsidR="0046442F" w:rsidRDefault="0046442F" w:rsidP="0046442F">
      <w:pPr>
        <w:numPr>
          <w:ilvl w:val="0"/>
          <w:numId w:val="24"/>
        </w:numPr>
        <w:tabs>
          <w:tab w:val="left" w:pos="284"/>
          <w:tab w:val="left" w:pos="851"/>
        </w:tabs>
        <w:suppressAutoHyphens w:val="0"/>
        <w:ind w:left="284" w:firstLine="284"/>
        <w:jc w:val="both"/>
        <w:rPr>
          <w:sz w:val="23"/>
          <w:szCs w:val="23"/>
        </w:rPr>
      </w:pPr>
      <w:r w:rsidRPr="00A57C0F">
        <w:rPr>
          <w:b/>
          <w:sz w:val="22"/>
          <w:szCs w:val="22"/>
        </w:rPr>
        <w:t xml:space="preserve">Лот № </w:t>
      </w:r>
      <w:r>
        <w:rPr>
          <w:b/>
          <w:sz w:val="22"/>
          <w:szCs w:val="22"/>
        </w:rPr>
        <w:t>3</w:t>
      </w:r>
      <w:r w:rsidRPr="00A57C0F">
        <w:rPr>
          <w:sz w:val="22"/>
          <w:szCs w:val="22"/>
        </w:rPr>
        <w:t>–право на заключение договора аренды</w:t>
      </w:r>
      <w:r w:rsidR="00BC1EFD">
        <w:rPr>
          <w:sz w:val="22"/>
          <w:szCs w:val="22"/>
        </w:rPr>
        <w:t xml:space="preserve"> </w:t>
      </w:r>
      <w:r w:rsidR="00A324D4">
        <w:rPr>
          <w:sz w:val="22"/>
          <w:szCs w:val="22"/>
        </w:rPr>
        <w:t>земельного участка, сроком на 5</w:t>
      </w:r>
      <w:r w:rsidRPr="00A57C0F">
        <w:rPr>
          <w:sz w:val="22"/>
          <w:szCs w:val="22"/>
        </w:rPr>
        <w:t xml:space="preserve"> (</w:t>
      </w:r>
      <w:r w:rsidR="00A324D4">
        <w:rPr>
          <w:sz w:val="22"/>
          <w:szCs w:val="22"/>
        </w:rPr>
        <w:t>пять</w:t>
      </w:r>
      <w:r w:rsidRPr="00A57C0F">
        <w:rPr>
          <w:sz w:val="22"/>
          <w:szCs w:val="22"/>
        </w:rPr>
        <w:t xml:space="preserve">) </w:t>
      </w:r>
      <w:r>
        <w:rPr>
          <w:sz w:val="22"/>
          <w:szCs w:val="22"/>
        </w:rPr>
        <w:t>лет</w:t>
      </w:r>
      <w:r w:rsidRPr="00A57C0F">
        <w:rPr>
          <w:sz w:val="22"/>
          <w:szCs w:val="22"/>
        </w:rPr>
        <w:t xml:space="preserve">, </w:t>
      </w:r>
      <w:r>
        <w:rPr>
          <w:sz w:val="23"/>
          <w:szCs w:val="23"/>
        </w:rPr>
        <w:t>кадастровым номером 17:07</w:t>
      </w:r>
      <w:r w:rsidRPr="00A57C0F">
        <w:rPr>
          <w:sz w:val="23"/>
          <w:szCs w:val="23"/>
        </w:rPr>
        <w:t>:</w:t>
      </w:r>
      <w:r w:rsidR="00A324D4">
        <w:rPr>
          <w:sz w:val="23"/>
          <w:szCs w:val="23"/>
        </w:rPr>
        <w:t>0201003</w:t>
      </w:r>
      <w:r>
        <w:rPr>
          <w:sz w:val="23"/>
          <w:szCs w:val="23"/>
        </w:rPr>
        <w:t>:</w:t>
      </w:r>
      <w:r w:rsidR="00A324D4">
        <w:rPr>
          <w:sz w:val="23"/>
          <w:szCs w:val="23"/>
        </w:rPr>
        <w:t>271</w:t>
      </w:r>
      <w:r w:rsidRPr="00A57C0F">
        <w:rPr>
          <w:sz w:val="23"/>
          <w:szCs w:val="23"/>
        </w:rPr>
        <w:t>,из земель категории «</w:t>
      </w:r>
      <w:r>
        <w:rPr>
          <w:sz w:val="23"/>
          <w:szCs w:val="23"/>
        </w:rPr>
        <w:t>Земли населенных пунктов</w:t>
      </w:r>
      <w:r w:rsidRPr="00A57C0F">
        <w:rPr>
          <w:sz w:val="23"/>
          <w:szCs w:val="23"/>
        </w:rPr>
        <w:t xml:space="preserve">», общей площадью </w:t>
      </w:r>
      <w:r w:rsidR="00A324D4">
        <w:rPr>
          <w:sz w:val="23"/>
          <w:szCs w:val="23"/>
        </w:rPr>
        <w:t>1500</w:t>
      </w:r>
      <w:r w:rsidRPr="00A57C0F">
        <w:rPr>
          <w:sz w:val="23"/>
          <w:szCs w:val="23"/>
        </w:rPr>
        <w:t>кв.м., с разрешенным использованием</w:t>
      </w:r>
      <w:r>
        <w:rPr>
          <w:sz w:val="23"/>
          <w:szCs w:val="23"/>
        </w:rPr>
        <w:t xml:space="preserve">: </w:t>
      </w:r>
      <w:r w:rsidR="00A324D4">
        <w:rPr>
          <w:sz w:val="23"/>
          <w:szCs w:val="23"/>
        </w:rPr>
        <w:t>общественное питание</w:t>
      </w:r>
      <w:r w:rsidRPr="00A57C0F">
        <w:rPr>
          <w:sz w:val="23"/>
          <w:szCs w:val="23"/>
        </w:rPr>
        <w:t>, адрес местонахождения:</w:t>
      </w:r>
      <w:r w:rsidR="00BC1EFD">
        <w:rPr>
          <w:sz w:val="23"/>
          <w:szCs w:val="23"/>
        </w:rPr>
        <w:t xml:space="preserve"> </w:t>
      </w:r>
      <w:r w:rsidRPr="00A57C0F">
        <w:rPr>
          <w:sz w:val="23"/>
          <w:szCs w:val="23"/>
        </w:rPr>
        <w:t xml:space="preserve">Российская Федерация, Республика Тыва, </w:t>
      </w:r>
      <w:r>
        <w:rPr>
          <w:sz w:val="23"/>
          <w:szCs w:val="23"/>
        </w:rPr>
        <w:t>Овюрский</w:t>
      </w:r>
      <w:r w:rsidRPr="00A57C0F">
        <w:rPr>
          <w:sz w:val="23"/>
          <w:szCs w:val="23"/>
        </w:rPr>
        <w:t xml:space="preserve"> район, </w:t>
      </w:r>
      <w:r>
        <w:rPr>
          <w:sz w:val="23"/>
          <w:szCs w:val="23"/>
        </w:rPr>
        <w:t xml:space="preserve">с. </w:t>
      </w:r>
      <w:r w:rsidR="00A324D4">
        <w:rPr>
          <w:sz w:val="23"/>
          <w:szCs w:val="23"/>
        </w:rPr>
        <w:t>Солчур, ул. Найырал, д. 1 а</w:t>
      </w:r>
      <w:r w:rsidRPr="00A57C0F">
        <w:rPr>
          <w:sz w:val="23"/>
          <w:szCs w:val="23"/>
        </w:rPr>
        <w:t xml:space="preserve">. Фактическое состояние земельного участка - свободен от застройки. </w:t>
      </w:r>
    </w:p>
    <w:p w:rsidR="0046442F" w:rsidRPr="00A57C0F" w:rsidRDefault="0046442F" w:rsidP="0046442F">
      <w:pPr>
        <w:tabs>
          <w:tab w:val="left" w:pos="284"/>
          <w:tab w:val="left" w:pos="851"/>
        </w:tabs>
        <w:suppressAutoHyphens w:val="0"/>
        <w:ind w:left="284"/>
        <w:jc w:val="both"/>
        <w:rPr>
          <w:sz w:val="23"/>
          <w:szCs w:val="23"/>
        </w:rPr>
      </w:pPr>
      <w:r w:rsidRPr="00AE4B9F">
        <w:rPr>
          <w:sz w:val="23"/>
          <w:szCs w:val="23"/>
        </w:rPr>
        <w:t>Начальная цена предмета аукциона</w:t>
      </w:r>
      <w:r w:rsidRPr="00A57C0F">
        <w:rPr>
          <w:sz w:val="23"/>
          <w:szCs w:val="23"/>
        </w:rPr>
        <w:t xml:space="preserve"> (размер ежегодной арендной платы) – </w:t>
      </w:r>
      <w:r w:rsidR="00A324D4">
        <w:rPr>
          <w:sz w:val="23"/>
          <w:szCs w:val="23"/>
        </w:rPr>
        <w:t>6900</w:t>
      </w:r>
      <w:r w:rsidRPr="00A57C0F">
        <w:rPr>
          <w:sz w:val="23"/>
          <w:szCs w:val="23"/>
        </w:rPr>
        <w:t xml:space="preserve"> (</w:t>
      </w:r>
      <w:r w:rsidR="00A324D4">
        <w:rPr>
          <w:sz w:val="23"/>
          <w:szCs w:val="23"/>
        </w:rPr>
        <w:t>шесть тысяча девятьсот</w:t>
      </w:r>
      <w:r>
        <w:rPr>
          <w:sz w:val="23"/>
          <w:szCs w:val="23"/>
        </w:rPr>
        <w:t>)</w:t>
      </w:r>
      <w:r w:rsidRPr="00A57C0F">
        <w:rPr>
          <w:sz w:val="23"/>
          <w:szCs w:val="23"/>
        </w:rPr>
        <w:t xml:space="preserve"> рублей.</w:t>
      </w:r>
    </w:p>
    <w:p w:rsidR="0046442F" w:rsidRDefault="00A324D4" w:rsidP="0046442F">
      <w:pPr>
        <w:tabs>
          <w:tab w:val="left" w:pos="284"/>
          <w:tab w:val="left" w:pos="851"/>
        </w:tabs>
        <w:suppressAutoHyphens w:val="0"/>
        <w:ind w:left="284"/>
        <w:jc w:val="both"/>
        <w:rPr>
          <w:sz w:val="23"/>
          <w:szCs w:val="23"/>
        </w:rPr>
      </w:pPr>
      <w:r>
        <w:rPr>
          <w:sz w:val="23"/>
          <w:szCs w:val="23"/>
        </w:rPr>
        <w:t>«Шаг»  аукциона –  345</w:t>
      </w:r>
      <w:r w:rsidR="0046442F">
        <w:rPr>
          <w:sz w:val="23"/>
          <w:szCs w:val="23"/>
        </w:rPr>
        <w:t xml:space="preserve"> рублей.</w:t>
      </w:r>
    </w:p>
    <w:p w:rsidR="00166AD6" w:rsidRDefault="00166AD6" w:rsidP="00166AD6">
      <w:pPr>
        <w:numPr>
          <w:ilvl w:val="0"/>
          <w:numId w:val="24"/>
        </w:numPr>
        <w:tabs>
          <w:tab w:val="left" w:pos="284"/>
          <w:tab w:val="left" w:pos="851"/>
        </w:tabs>
        <w:suppressAutoHyphens w:val="0"/>
        <w:ind w:left="284" w:firstLine="284"/>
        <w:jc w:val="both"/>
        <w:rPr>
          <w:sz w:val="23"/>
          <w:szCs w:val="23"/>
        </w:rPr>
      </w:pPr>
      <w:r w:rsidRPr="00A57C0F">
        <w:rPr>
          <w:b/>
          <w:sz w:val="22"/>
          <w:szCs w:val="22"/>
        </w:rPr>
        <w:t xml:space="preserve">Лот № </w:t>
      </w:r>
      <w:r>
        <w:rPr>
          <w:b/>
          <w:sz w:val="22"/>
          <w:szCs w:val="22"/>
        </w:rPr>
        <w:t>4</w:t>
      </w:r>
      <w:r w:rsidRPr="00A57C0F">
        <w:rPr>
          <w:sz w:val="22"/>
          <w:szCs w:val="22"/>
        </w:rPr>
        <w:t>–право на заключение договора аренды</w:t>
      </w:r>
      <w:r>
        <w:rPr>
          <w:sz w:val="22"/>
          <w:szCs w:val="22"/>
        </w:rPr>
        <w:t xml:space="preserve"> </w:t>
      </w:r>
      <w:r w:rsidR="00EB1F75">
        <w:rPr>
          <w:sz w:val="22"/>
          <w:szCs w:val="22"/>
        </w:rPr>
        <w:t>земельного участка, сроком на 10</w:t>
      </w:r>
      <w:r w:rsidRPr="00A57C0F">
        <w:rPr>
          <w:sz w:val="22"/>
          <w:szCs w:val="22"/>
        </w:rPr>
        <w:t xml:space="preserve"> (</w:t>
      </w:r>
      <w:r>
        <w:rPr>
          <w:sz w:val="22"/>
          <w:szCs w:val="22"/>
        </w:rPr>
        <w:t>десять</w:t>
      </w:r>
      <w:r w:rsidRPr="00A57C0F">
        <w:rPr>
          <w:sz w:val="22"/>
          <w:szCs w:val="22"/>
        </w:rPr>
        <w:t xml:space="preserve">) </w:t>
      </w:r>
      <w:r>
        <w:rPr>
          <w:sz w:val="22"/>
          <w:szCs w:val="22"/>
        </w:rPr>
        <w:t>лет</w:t>
      </w:r>
      <w:r w:rsidRPr="00A57C0F">
        <w:rPr>
          <w:sz w:val="22"/>
          <w:szCs w:val="22"/>
        </w:rPr>
        <w:t xml:space="preserve">, </w:t>
      </w:r>
      <w:r>
        <w:rPr>
          <w:sz w:val="23"/>
          <w:szCs w:val="23"/>
        </w:rPr>
        <w:t>кадастровым номером 17:07</w:t>
      </w:r>
      <w:r w:rsidRPr="00A57C0F">
        <w:rPr>
          <w:sz w:val="23"/>
          <w:szCs w:val="23"/>
        </w:rPr>
        <w:t>:</w:t>
      </w:r>
      <w:r>
        <w:rPr>
          <w:sz w:val="23"/>
          <w:szCs w:val="23"/>
        </w:rPr>
        <w:t>0301044:326</w:t>
      </w:r>
      <w:r w:rsidRPr="00A57C0F">
        <w:rPr>
          <w:sz w:val="23"/>
          <w:szCs w:val="23"/>
        </w:rPr>
        <w:t>,из земель категории «</w:t>
      </w:r>
      <w:r>
        <w:rPr>
          <w:sz w:val="23"/>
          <w:szCs w:val="23"/>
        </w:rPr>
        <w:t>Земли населенных пунктов</w:t>
      </w:r>
      <w:r w:rsidRPr="00A57C0F">
        <w:rPr>
          <w:sz w:val="23"/>
          <w:szCs w:val="23"/>
        </w:rPr>
        <w:t xml:space="preserve">», общей площадью </w:t>
      </w:r>
      <w:r>
        <w:rPr>
          <w:sz w:val="23"/>
          <w:szCs w:val="23"/>
        </w:rPr>
        <w:t>1461</w:t>
      </w:r>
      <w:r w:rsidRPr="00A57C0F">
        <w:rPr>
          <w:sz w:val="23"/>
          <w:szCs w:val="23"/>
        </w:rPr>
        <w:t>кв.м., с разрешенным использованием</w:t>
      </w:r>
      <w:r>
        <w:rPr>
          <w:sz w:val="23"/>
          <w:szCs w:val="23"/>
        </w:rPr>
        <w:t>: под многоквартирный жилой дом</w:t>
      </w:r>
      <w:r w:rsidRPr="00A57C0F">
        <w:rPr>
          <w:sz w:val="23"/>
          <w:szCs w:val="23"/>
        </w:rPr>
        <w:t>, адрес местонахождения:</w:t>
      </w:r>
      <w:r w:rsidR="00BC1EFD">
        <w:rPr>
          <w:sz w:val="23"/>
          <w:szCs w:val="23"/>
        </w:rPr>
        <w:t xml:space="preserve"> </w:t>
      </w:r>
      <w:r w:rsidRPr="00A57C0F">
        <w:rPr>
          <w:sz w:val="23"/>
          <w:szCs w:val="23"/>
        </w:rPr>
        <w:t xml:space="preserve">Российская Федерация, Республика Тыва, </w:t>
      </w:r>
      <w:r>
        <w:rPr>
          <w:sz w:val="23"/>
          <w:szCs w:val="23"/>
        </w:rPr>
        <w:t>Овюрский</w:t>
      </w:r>
      <w:r w:rsidRPr="00A57C0F">
        <w:rPr>
          <w:sz w:val="23"/>
          <w:szCs w:val="23"/>
        </w:rPr>
        <w:t xml:space="preserve"> район, </w:t>
      </w:r>
      <w:r>
        <w:rPr>
          <w:sz w:val="23"/>
          <w:szCs w:val="23"/>
        </w:rPr>
        <w:t>с. Хандагайты, ул. Вокзальная, д. 12</w:t>
      </w:r>
      <w:r w:rsidRPr="00A57C0F">
        <w:rPr>
          <w:sz w:val="23"/>
          <w:szCs w:val="23"/>
        </w:rPr>
        <w:t xml:space="preserve">. Фактическое состояние земельного участка - свободен от застройки. </w:t>
      </w:r>
    </w:p>
    <w:p w:rsidR="00166AD6" w:rsidRPr="00A57C0F" w:rsidRDefault="00166AD6" w:rsidP="00166AD6">
      <w:pPr>
        <w:tabs>
          <w:tab w:val="left" w:pos="284"/>
          <w:tab w:val="left" w:pos="851"/>
        </w:tabs>
        <w:suppressAutoHyphens w:val="0"/>
        <w:ind w:left="284"/>
        <w:jc w:val="both"/>
        <w:rPr>
          <w:sz w:val="23"/>
          <w:szCs w:val="23"/>
        </w:rPr>
      </w:pPr>
      <w:r w:rsidRPr="00AE4B9F">
        <w:rPr>
          <w:sz w:val="23"/>
          <w:szCs w:val="23"/>
        </w:rPr>
        <w:t>Начальная цена предмета аукциона</w:t>
      </w:r>
      <w:r w:rsidRPr="00A57C0F">
        <w:rPr>
          <w:sz w:val="23"/>
          <w:szCs w:val="23"/>
        </w:rPr>
        <w:t xml:space="preserve"> (размер ежегодной арендной платы) – </w:t>
      </w:r>
      <w:r>
        <w:rPr>
          <w:sz w:val="23"/>
          <w:szCs w:val="23"/>
        </w:rPr>
        <w:t>2800</w:t>
      </w:r>
      <w:r w:rsidRPr="00A57C0F">
        <w:rPr>
          <w:sz w:val="23"/>
          <w:szCs w:val="23"/>
        </w:rPr>
        <w:t xml:space="preserve"> (</w:t>
      </w:r>
      <w:r>
        <w:rPr>
          <w:sz w:val="23"/>
          <w:szCs w:val="23"/>
        </w:rPr>
        <w:t>две тысячи восемьсот)</w:t>
      </w:r>
      <w:r w:rsidRPr="00A57C0F">
        <w:rPr>
          <w:sz w:val="23"/>
          <w:szCs w:val="23"/>
        </w:rPr>
        <w:t xml:space="preserve"> рублей.</w:t>
      </w:r>
    </w:p>
    <w:p w:rsidR="00166AD6" w:rsidRDefault="00166AD6" w:rsidP="00166AD6">
      <w:pPr>
        <w:tabs>
          <w:tab w:val="left" w:pos="284"/>
          <w:tab w:val="left" w:pos="851"/>
        </w:tabs>
        <w:suppressAutoHyphens w:val="0"/>
        <w:ind w:left="284"/>
        <w:jc w:val="both"/>
        <w:rPr>
          <w:sz w:val="23"/>
          <w:szCs w:val="23"/>
        </w:rPr>
      </w:pPr>
      <w:r>
        <w:rPr>
          <w:sz w:val="23"/>
          <w:szCs w:val="23"/>
        </w:rPr>
        <w:t>«Шаг»  аукциона –  140 рублей.</w:t>
      </w:r>
    </w:p>
    <w:p w:rsidR="00166AD6" w:rsidRDefault="00166AD6" w:rsidP="00166AD6">
      <w:pPr>
        <w:numPr>
          <w:ilvl w:val="0"/>
          <w:numId w:val="24"/>
        </w:numPr>
        <w:tabs>
          <w:tab w:val="left" w:pos="284"/>
          <w:tab w:val="left" w:pos="851"/>
        </w:tabs>
        <w:suppressAutoHyphens w:val="0"/>
        <w:ind w:left="284" w:firstLine="284"/>
        <w:jc w:val="both"/>
        <w:rPr>
          <w:sz w:val="23"/>
          <w:szCs w:val="23"/>
        </w:rPr>
      </w:pPr>
      <w:r w:rsidRPr="00A57C0F">
        <w:rPr>
          <w:b/>
          <w:sz w:val="22"/>
          <w:szCs w:val="22"/>
        </w:rPr>
        <w:lastRenderedPageBreak/>
        <w:t xml:space="preserve">Лот № </w:t>
      </w:r>
      <w:r>
        <w:rPr>
          <w:b/>
          <w:sz w:val="22"/>
          <w:szCs w:val="22"/>
        </w:rPr>
        <w:t>5</w:t>
      </w:r>
      <w:r w:rsidRPr="00A57C0F">
        <w:rPr>
          <w:sz w:val="22"/>
          <w:szCs w:val="22"/>
        </w:rPr>
        <w:t>–право на заключение договора аренды</w:t>
      </w:r>
      <w:r w:rsidR="00BC1EFD">
        <w:rPr>
          <w:sz w:val="22"/>
          <w:szCs w:val="22"/>
        </w:rPr>
        <w:t xml:space="preserve"> </w:t>
      </w:r>
      <w:r w:rsidR="0047070F">
        <w:rPr>
          <w:sz w:val="22"/>
          <w:szCs w:val="22"/>
        </w:rPr>
        <w:t>земельного участка, сроком на 5</w:t>
      </w:r>
      <w:r w:rsidRPr="00A57C0F">
        <w:rPr>
          <w:sz w:val="22"/>
          <w:szCs w:val="22"/>
        </w:rPr>
        <w:t xml:space="preserve"> (</w:t>
      </w:r>
      <w:r w:rsidR="0047070F">
        <w:rPr>
          <w:sz w:val="22"/>
          <w:szCs w:val="22"/>
        </w:rPr>
        <w:t>пять</w:t>
      </w:r>
      <w:r w:rsidRPr="00A57C0F">
        <w:rPr>
          <w:sz w:val="22"/>
          <w:szCs w:val="22"/>
        </w:rPr>
        <w:t xml:space="preserve">) </w:t>
      </w:r>
      <w:r w:rsidR="0047070F">
        <w:rPr>
          <w:sz w:val="22"/>
          <w:szCs w:val="22"/>
        </w:rPr>
        <w:t>лет</w:t>
      </w:r>
      <w:r w:rsidRPr="00A57C0F">
        <w:rPr>
          <w:sz w:val="22"/>
          <w:szCs w:val="22"/>
        </w:rPr>
        <w:t xml:space="preserve">, </w:t>
      </w:r>
      <w:r>
        <w:rPr>
          <w:sz w:val="23"/>
          <w:szCs w:val="23"/>
        </w:rPr>
        <w:t>кадастровым номером 17:07</w:t>
      </w:r>
      <w:r w:rsidRPr="00A57C0F">
        <w:rPr>
          <w:sz w:val="23"/>
          <w:szCs w:val="23"/>
        </w:rPr>
        <w:t>:</w:t>
      </w:r>
      <w:r>
        <w:rPr>
          <w:sz w:val="23"/>
          <w:szCs w:val="23"/>
        </w:rPr>
        <w:t>0302001:403</w:t>
      </w:r>
      <w:r w:rsidRPr="00A57C0F">
        <w:rPr>
          <w:sz w:val="23"/>
          <w:szCs w:val="23"/>
        </w:rPr>
        <w:t>,из земель категории «</w:t>
      </w:r>
      <w:r>
        <w:rPr>
          <w:sz w:val="23"/>
          <w:szCs w:val="23"/>
        </w:rPr>
        <w:t>Земли промышленности</w:t>
      </w:r>
      <w:r w:rsidR="006810AE">
        <w:rPr>
          <w:sz w:val="23"/>
          <w:szCs w:val="23"/>
        </w:rPr>
        <w:t>, энергетики, транспорта</w:t>
      </w:r>
      <w:r w:rsidR="0047070F">
        <w:rPr>
          <w:sz w:val="23"/>
          <w:szCs w:val="23"/>
        </w:rPr>
        <w:t>,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A57C0F">
        <w:rPr>
          <w:sz w:val="23"/>
          <w:szCs w:val="23"/>
        </w:rPr>
        <w:t xml:space="preserve">», общей площадью </w:t>
      </w:r>
      <w:r>
        <w:rPr>
          <w:sz w:val="23"/>
          <w:szCs w:val="23"/>
        </w:rPr>
        <w:t>3000</w:t>
      </w:r>
      <w:r w:rsidRPr="00A57C0F">
        <w:rPr>
          <w:sz w:val="23"/>
          <w:szCs w:val="23"/>
        </w:rPr>
        <w:t>кв.м., с разрешенным использованием</w:t>
      </w:r>
      <w:r>
        <w:rPr>
          <w:sz w:val="23"/>
          <w:szCs w:val="23"/>
        </w:rPr>
        <w:t>: объекты придорожного сервиса</w:t>
      </w:r>
      <w:r w:rsidRPr="00A57C0F">
        <w:rPr>
          <w:sz w:val="23"/>
          <w:szCs w:val="23"/>
        </w:rPr>
        <w:t>, адрес местонахождения:</w:t>
      </w:r>
      <w:r w:rsidR="0047070F">
        <w:rPr>
          <w:sz w:val="23"/>
          <w:szCs w:val="23"/>
        </w:rPr>
        <w:t xml:space="preserve"> </w:t>
      </w:r>
      <w:r w:rsidRPr="00A57C0F">
        <w:rPr>
          <w:sz w:val="23"/>
          <w:szCs w:val="23"/>
        </w:rPr>
        <w:t xml:space="preserve">Российская Федерация, Республика Тыва, </w:t>
      </w:r>
      <w:r>
        <w:rPr>
          <w:sz w:val="23"/>
          <w:szCs w:val="23"/>
        </w:rPr>
        <w:t>Овюрский</w:t>
      </w:r>
      <w:r w:rsidRPr="00A57C0F">
        <w:rPr>
          <w:sz w:val="23"/>
          <w:szCs w:val="23"/>
        </w:rPr>
        <w:t xml:space="preserve"> район, </w:t>
      </w:r>
      <w:r>
        <w:rPr>
          <w:sz w:val="23"/>
          <w:szCs w:val="23"/>
        </w:rPr>
        <w:t>в 1112</w:t>
      </w:r>
      <w:r w:rsidRPr="00A57C0F">
        <w:rPr>
          <w:sz w:val="23"/>
          <w:szCs w:val="23"/>
        </w:rPr>
        <w:t>.</w:t>
      </w:r>
      <w:r>
        <w:rPr>
          <w:sz w:val="23"/>
          <w:szCs w:val="23"/>
        </w:rPr>
        <w:t>6 км с левой сто</w:t>
      </w:r>
      <w:r w:rsidR="0047070F">
        <w:rPr>
          <w:sz w:val="23"/>
          <w:szCs w:val="23"/>
        </w:rPr>
        <w:t xml:space="preserve">роны от трассы автодороги Р-257 </w:t>
      </w:r>
      <w:r>
        <w:rPr>
          <w:sz w:val="23"/>
          <w:szCs w:val="23"/>
        </w:rPr>
        <w:t>Крпасноярск-госграница Монголия.</w:t>
      </w:r>
      <w:r w:rsidRPr="00A57C0F">
        <w:rPr>
          <w:sz w:val="23"/>
          <w:szCs w:val="23"/>
        </w:rPr>
        <w:t xml:space="preserve"> Фактическое состояние земельного участка - свободен от застройки. </w:t>
      </w:r>
    </w:p>
    <w:p w:rsidR="00166AD6" w:rsidRPr="00A57C0F" w:rsidRDefault="00166AD6" w:rsidP="00166AD6">
      <w:pPr>
        <w:tabs>
          <w:tab w:val="left" w:pos="284"/>
          <w:tab w:val="left" w:pos="851"/>
        </w:tabs>
        <w:suppressAutoHyphens w:val="0"/>
        <w:ind w:left="284"/>
        <w:jc w:val="both"/>
        <w:rPr>
          <w:sz w:val="23"/>
          <w:szCs w:val="23"/>
        </w:rPr>
      </w:pPr>
      <w:r w:rsidRPr="00AE4B9F">
        <w:rPr>
          <w:sz w:val="23"/>
          <w:szCs w:val="23"/>
        </w:rPr>
        <w:t>Начальная цена предмета аукциона</w:t>
      </w:r>
      <w:r w:rsidRPr="00A57C0F">
        <w:rPr>
          <w:sz w:val="23"/>
          <w:szCs w:val="23"/>
        </w:rPr>
        <w:t xml:space="preserve"> (размер ежегодной арендной платы) – </w:t>
      </w:r>
      <w:r w:rsidR="006810AE">
        <w:rPr>
          <w:sz w:val="23"/>
          <w:szCs w:val="23"/>
        </w:rPr>
        <w:t>12700</w:t>
      </w:r>
      <w:r w:rsidRPr="00A57C0F">
        <w:rPr>
          <w:sz w:val="23"/>
          <w:szCs w:val="23"/>
        </w:rPr>
        <w:t xml:space="preserve"> (</w:t>
      </w:r>
      <w:r w:rsidR="006810AE">
        <w:rPr>
          <w:sz w:val="23"/>
          <w:szCs w:val="23"/>
        </w:rPr>
        <w:t>двенадцать тысяч шестьсот</w:t>
      </w:r>
      <w:r>
        <w:rPr>
          <w:sz w:val="23"/>
          <w:szCs w:val="23"/>
        </w:rPr>
        <w:t>)</w:t>
      </w:r>
      <w:r w:rsidRPr="00A57C0F">
        <w:rPr>
          <w:sz w:val="23"/>
          <w:szCs w:val="23"/>
        </w:rPr>
        <w:t xml:space="preserve"> рублей.</w:t>
      </w:r>
    </w:p>
    <w:p w:rsidR="00166AD6" w:rsidRDefault="00166AD6" w:rsidP="00166AD6">
      <w:pPr>
        <w:tabs>
          <w:tab w:val="left" w:pos="284"/>
          <w:tab w:val="left" w:pos="851"/>
        </w:tabs>
        <w:suppressAutoHyphens w:val="0"/>
        <w:ind w:left="284"/>
        <w:jc w:val="both"/>
        <w:rPr>
          <w:sz w:val="23"/>
          <w:szCs w:val="23"/>
        </w:rPr>
      </w:pPr>
      <w:r>
        <w:rPr>
          <w:sz w:val="23"/>
          <w:szCs w:val="23"/>
        </w:rPr>
        <w:t>«Шаг»  аукц</w:t>
      </w:r>
      <w:r w:rsidR="006810AE">
        <w:rPr>
          <w:sz w:val="23"/>
          <w:szCs w:val="23"/>
        </w:rPr>
        <w:t>иона –  635</w:t>
      </w:r>
      <w:r>
        <w:rPr>
          <w:sz w:val="23"/>
          <w:szCs w:val="23"/>
        </w:rPr>
        <w:t xml:space="preserve"> рублей.</w:t>
      </w:r>
    </w:p>
    <w:p w:rsidR="00491504" w:rsidRDefault="0047070F" w:rsidP="00491504">
      <w:pPr>
        <w:numPr>
          <w:ilvl w:val="0"/>
          <w:numId w:val="24"/>
        </w:numPr>
        <w:tabs>
          <w:tab w:val="left" w:pos="284"/>
          <w:tab w:val="left" w:pos="851"/>
        </w:tabs>
        <w:suppressAutoHyphens w:val="0"/>
        <w:ind w:left="284" w:firstLine="284"/>
        <w:jc w:val="both"/>
        <w:rPr>
          <w:sz w:val="23"/>
          <w:szCs w:val="23"/>
        </w:rPr>
      </w:pPr>
      <w:r>
        <w:rPr>
          <w:sz w:val="28"/>
          <w:szCs w:val="28"/>
        </w:rPr>
        <w:tab/>
        <w:t>-</w:t>
      </w:r>
      <w:r w:rsidR="00491504" w:rsidRPr="00491504">
        <w:rPr>
          <w:b/>
        </w:rPr>
        <w:t>Лот №6-</w:t>
      </w:r>
      <w:r w:rsidR="00491504" w:rsidRPr="00491504">
        <w:rPr>
          <w:sz w:val="22"/>
          <w:szCs w:val="22"/>
        </w:rPr>
        <w:t xml:space="preserve"> </w:t>
      </w:r>
      <w:r w:rsidR="00491504" w:rsidRPr="00A57C0F">
        <w:rPr>
          <w:sz w:val="22"/>
          <w:szCs w:val="22"/>
        </w:rPr>
        <w:t>право на заключение договора аренды</w:t>
      </w:r>
      <w:r w:rsidR="00491504">
        <w:rPr>
          <w:sz w:val="22"/>
          <w:szCs w:val="22"/>
        </w:rPr>
        <w:t xml:space="preserve"> земельного участка, сроком на 20</w:t>
      </w:r>
      <w:r w:rsidR="00491504" w:rsidRPr="00A57C0F">
        <w:rPr>
          <w:sz w:val="22"/>
          <w:szCs w:val="22"/>
        </w:rPr>
        <w:t xml:space="preserve"> (</w:t>
      </w:r>
      <w:r w:rsidR="00491504">
        <w:rPr>
          <w:sz w:val="22"/>
          <w:szCs w:val="22"/>
        </w:rPr>
        <w:t>двадцать</w:t>
      </w:r>
      <w:r w:rsidR="00491504" w:rsidRPr="00A57C0F">
        <w:rPr>
          <w:sz w:val="22"/>
          <w:szCs w:val="22"/>
        </w:rPr>
        <w:t xml:space="preserve">) </w:t>
      </w:r>
      <w:r w:rsidR="00491504">
        <w:rPr>
          <w:sz w:val="22"/>
          <w:szCs w:val="22"/>
        </w:rPr>
        <w:t xml:space="preserve">лет, </w:t>
      </w:r>
      <w:r w:rsidR="00491504">
        <w:rPr>
          <w:sz w:val="23"/>
          <w:szCs w:val="23"/>
        </w:rPr>
        <w:t xml:space="preserve">кадастровым номером </w:t>
      </w:r>
      <w:r w:rsidR="00491504" w:rsidRPr="00D30BF4">
        <w:rPr>
          <w:b/>
          <w:bCs/>
          <w:color w:val="000000"/>
          <w:sz w:val="20"/>
          <w:szCs w:val="20"/>
          <w:lang w:eastAsia="ru-RU"/>
        </w:rPr>
        <w:t>17:07:0201001:56</w:t>
      </w:r>
      <w:r w:rsidR="00491504" w:rsidRPr="00A57C0F">
        <w:rPr>
          <w:sz w:val="23"/>
          <w:szCs w:val="23"/>
        </w:rPr>
        <w:t>,из земель категории</w:t>
      </w:r>
      <w:r w:rsidR="00491504">
        <w:rPr>
          <w:sz w:val="23"/>
          <w:szCs w:val="23"/>
        </w:rPr>
        <w:t xml:space="preserve"> </w:t>
      </w:r>
      <w:r w:rsidR="00491504" w:rsidRPr="00A57C0F">
        <w:rPr>
          <w:sz w:val="23"/>
          <w:szCs w:val="23"/>
        </w:rPr>
        <w:t>«</w:t>
      </w:r>
      <w:r w:rsidR="00491504">
        <w:rPr>
          <w:sz w:val="23"/>
          <w:szCs w:val="23"/>
        </w:rPr>
        <w:t>Земли населенных пунктов</w:t>
      </w:r>
      <w:r w:rsidR="00491504" w:rsidRPr="00A57C0F">
        <w:rPr>
          <w:sz w:val="23"/>
          <w:szCs w:val="23"/>
        </w:rPr>
        <w:t>»,</w:t>
      </w:r>
      <w:r w:rsidR="00491504">
        <w:rPr>
          <w:sz w:val="23"/>
          <w:szCs w:val="23"/>
        </w:rPr>
        <w:t xml:space="preserve"> </w:t>
      </w:r>
      <w:r w:rsidR="00491504" w:rsidRPr="00A57C0F">
        <w:rPr>
          <w:sz w:val="23"/>
          <w:szCs w:val="23"/>
        </w:rPr>
        <w:t xml:space="preserve">общей площадью </w:t>
      </w:r>
      <w:r w:rsidR="00491504">
        <w:rPr>
          <w:sz w:val="23"/>
          <w:szCs w:val="23"/>
        </w:rPr>
        <w:t xml:space="preserve">766 </w:t>
      </w:r>
      <w:r w:rsidR="00491504" w:rsidRPr="00A57C0F">
        <w:rPr>
          <w:sz w:val="23"/>
          <w:szCs w:val="23"/>
        </w:rPr>
        <w:t>кв.м., с разрешенным использованием</w:t>
      </w:r>
      <w:r w:rsidR="00491504">
        <w:rPr>
          <w:sz w:val="23"/>
          <w:szCs w:val="23"/>
        </w:rPr>
        <w:t xml:space="preserve">: для индивидуального жилищного строительства, </w:t>
      </w:r>
      <w:r w:rsidR="00491504" w:rsidRPr="00A57C0F">
        <w:rPr>
          <w:sz w:val="23"/>
          <w:szCs w:val="23"/>
        </w:rPr>
        <w:t>адрес местонахождения:</w:t>
      </w:r>
      <w:r w:rsidR="00491504">
        <w:rPr>
          <w:sz w:val="23"/>
          <w:szCs w:val="23"/>
        </w:rPr>
        <w:t xml:space="preserve"> </w:t>
      </w:r>
      <w:r w:rsidR="00491504" w:rsidRPr="00A57C0F">
        <w:rPr>
          <w:sz w:val="23"/>
          <w:szCs w:val="23"/>
        </w:rPr>
        <w:t xml:space="preserve">Российская Федерация, Республика Тыва, </w:t>
      </w:r>
      <w:r w:rsidR="00491504">
        <w:rPr>
          <w:sz w:val="23"/>
          <w:szCs w:val="23"/>
        </w:rPr>
        <w:t>Овюрский</w:t>
      </w:r>
      <w:r w:rsidR="00491504" w:rsidRPr="00A57C0F">
        <w:rPr>
          <w:sz w:val="23"/>
          <w:szCs w:val="23"/>
        </w:rPr>
        <w:t xml:space="preserve"> район, </w:t>
      </w:r>
      <w:r w:rsidR="00491504">
        <w:rPr>
          <w:sz w:val="23"/>
          <w:szCs w:val="23"/>
        </w:rPr>
        <w:t>с.Солчур, ул. Даваа д.4 кв.1</w:t>
      </w:r>
      <w:r w:rsidR="00491504" w:rsidRPr="00A57C0F">
        <w:rPr>
          <w:sz w:val="23"/>
          <w:szCs w:val="23"/>
        </w:rPr>
        <w:t xml:space="preserve">. Фактическое состояние земельного участка - свободен от застройки. </w:t>
      </w:r>
    </w:p>
    <w:p w:rsidR="00491504" w:rsidRDefault="00491504" w:rsidP="00491504">
      <w:pPr>
        <w:tabs>
          <w:tab w:val="left" w:pos="284"/>
          <w:tab w:val="left" w:pos="851"/>
        </w:tabs>
        <w:suppressAutoHyphens w:val="0"/>
        <w:ind w:left="568"/>
        <w:jc w:val="both"/>
        <w:rPr>
          <w:sz w:val="23"/>
          <w:szCs w:val="23"/>
        </w:rPr>
      </w:pPr>
      <w:r>
        <w:rPr>
          <w:sz w:val="23"/>
          <w:szCs w:val="23"/>
        </w:rPr>
        <w:t xml:space="preserve">Начальная цена предмета аукциона (размер ежегодной арендной платы) </w:t>
      </w:r>
      <w:r w:rsidR="009141B8">
        <w:rPr>
          <w:sz w:val="23"/>
          <w:szCs w:val="23"/>
        </w:rPr>
        <w:t>–</w:t>
      </w:r>
      <w:r>
        <w:rPr>
          <w:sz w:val="23"/>
          <w:szCs w:val="23"/>
        </w:rPr>
        <w:t xml:space="preserve"> </w:t>
      </w:r>
      <w:r w:rsidR="009141B8">
        <w:rPr>
          <w:sz w:val="23"/>
          <w:szCs w:val="23"/>
        </w:rPr>
        <w:t>1450 (одна тысячи четыреста пятьдесят) рублей.</w:t>
      </w:r>
    </w:p>
    <w:p w:rsidR="009141B8" w:rsidRDefault="009141B8" w:rsidP="00491504">
      <w:pPr>
        <w:tabs>
          <w:tab w:val="left" w:pos="284"/>
          <w:tab w:val="left" w:pos="851"/>
        </w:tabs>
        <w:suppressAutoHyphens w:val="0"/>
        <w:ind w:left="568"/>
        <w:jc w:val="both"/>
        <w:rPr>
          <w:sz w:val="23"/>
          <w:szCs w:val="23"/>
        </w:rPr>
      </w:pPr>
      <w:r>
        <w:rPr>
          <w:sz w:val="23"/>
          <w:szCs w:val="23"/>
        </w:rPr>
        <w:t xml:space="preserve">«Шаг» аукциона – 72,5 рублей. </w:t>
      </w:r>
    </w:p>
    <w:p w:rsidR="00DA1F9C" w:rsidRDefault="00DA1F9C" w:rsidP="00491504">
      <w:pPr>
        <w:tabs>
          <w:tab w:val="left" w:pos="284"/>
          <w:tab w:val="left" w:pos="851"/>
        </w:tabs>
        <w:suppressAutoHyphens w:val="0"/>
        <w:ind w:left="568"/>
        <w:jc w:val="both"/>
        <w:rPr>
          <w:sz w:val="23"/>
          <w:szCs w:val="23"/>
        </w:rPr>
      </w:pPr>
      <w:r>
        <w:rPr>
          <w:sz w:val="23"/>
          <w:szCs w:val="23"/>
        </w:rPr>
        <w:t>-</w:t>
      </w:r>
      <w:r w:rsidRPr="00DA1F9C">
        <w:rPr>
          <w:b/>
          <w:sz w:val="23"/>
          <w:szCs w:val="23"/>
        </w:rPr>
        <w:t>Лот №7</w:t>
      </w:r>
      <w:r>
        <w:rPr>
          <w:sz w:val="23"/>
          <w:szCs w:val="23"/>
        </w:rPr>
        <w:t xml:space="preserve"> </w:t>
      </w:r>
      <w:r w:rsidRPr="00A57C0F">
        <w:rPr>
          <w:sz w:val="22"/>
          <w:szCs w:val="22"/>
        </w:rPr>
        <w:t>право на заключение договора аренды</w:t>
      </w:r>
      <w:r>
        <w:rPr>
          <w:sz w:val="22"/>
          <w:szCs w:val="22"/>
        </w:rPr>
        <w:t xml:space="preserve"> земельного участка, сроком на 5</w:t>
      </w:r>
      <w:r w:rsidRPr="00A57C0F">
        <w:rPr>
          <w:sz w:val="22"/>
          <w:szCs w:val="22"/>
        </w:rPr>
        <w:t xml:space="preserve"> (</w:t>
      </w:r>
      <w:r>
        <w:rPr>
          <w:sz w:val="22"/>
          <w:szCs w:val="22"/>
        </w:rPr>
        <w:t>пять</w:t>
      </w:r>
      <w:r w:rsidRPr="00A57C0F">
        <w:rPr>
          <w:sz w:val="22"/>
          <w:szCs w:val="22"/>
        </w:rPr>
        <w:t xml:space="preserve">) </w:t>
      </w:r>
      <w:r>
        <w:rPr>
          <w:sz w:val="22"/>
          <w:szCs w:val="22"/>
        </w:rPr>
        <w:t>лет</w:t>
      </w:r>
      <w:r w:rsidRPr="00A57C0F">
        <w:rPr>
          <w:sz w:val="22"/>
          <w:szCs w:val="22"/>
        </w:rPr>
        <w:t xml:space="preserve">, </w:t>
      </w:r>
      <w:r>
        <w:rPr>
          <w:sz w:val="23"/>
          <w:szCs w:val="23"/>
        </w:rPr>
        <w:t>кадастровым номером 17:07</w:t>
      </w:r>
      <w:r w:rsidRPr="00A57C0F">
        <w:rPr>
          <w:sz w:val="23"/>
          <w:szCs w:val="23"/>
        </w:rPr>
        <w:t>:</w:t>
      </w:r>
      <w:r>
        <w:rPr>
          <w:sz w:val="23"/>
          <w:szCs w:val="23"/>
        </w:rPr>
        <w:t xml:space="preserve">0201003:271, </w:t>
      </w:r>
      <w:r w:rsidRPr="00A57C0F">
        <w:rPr>
          <w:sz w:val="23"/>
          <w:szCs w:val="23"/>
        </w:rPr>
        <w:t>из земель категории</w:t>
      </w:r>
      <w:r>
        <w:rPr>
          <w:sz w:val="23"/>
          <w:szCs w:val="23"/>
        </w:rPr>
        <w:t xml:space="preserve"> </w:t>
      </w:r>
      <w:r w:rsidRPr="00A57C0F">
        <w:rPr>
          <w:sz w:val="23"/>
          <w:szCs w:val="23"/>
        </w:rPr>
        <w:t>«</w:t>
      </w:r>
      <w:r>
        <w:rPr>
          <w:sz w:val="23"/>
          <w:szCs w:val="23"/>
        </w:rPr>
        <w:t>Земли населенных пунктов</w:t>
      </w:r>
      <w:r w:rsidRPr="00A57C0F">
        <w:rPr>
          <w:sz w:val="23"/>
          <w:szCs w:val="23"/>
        </w:rPr>
        <w:t>»,</w:t>
      </w:r>
      <w:r>
        <w:rPr>
          <w:sz w:val="23"/>
          <w:szCs w:val="23"/>
        </w:rPr>
        <w:t xml:space="preserve"> </w:t>
      </w:r>
      <w:r w:rsidRPr="00A57C0F">
        <w:rPr>
          <w:sz w:val="23"/>
          <w:szCs w:val="23"/>
        </w:rPr>
        <w:t xml:space="preserve">общей площадью </w:t>
      </w:r>
      <w:r>
        <w:rPr>
          <w:sz w:val="23"/>
          <w:szCs w:val="23"/>
        </w:rPr>
        <w:t xml:space="preserve">1500 </w:t>
      </w:r>
      <w:r w:rsidRPr="00A57C0F">
        <w:rPr>
          <w:sz w:val="23"/>
          <w:szCs w:val="23"/>
        </w:rPr>
        <w:t>кв.м.,</w:t>
      </w:r>
      <w:r w:rsidRPr="00DA1F9C">
        <w:rPr>
          <w:sz w:val="23"/>
          <w:szCs w:val="23"/>
        </w:rPr>
        <w:t xml:space="preserve"> </w:t>
      </w:r>
      <w:r w:rsidRPr="00A57C0F">
        <w:rPr>
          <w:sz w:val="23"/>
          <w:szCs w:val="23"/>
        </w:rPr>
        <w:t>с разрешенным использованием</w:t>
      </w:r>
      <w:r>
        <w:rPr>
          <w:sz w:val="23"/>
          <w:szCs w:val="23"/>
        </w:rPr>
        <w:t xml:space="preserve">: общественное питание, адрес местонахождения: </w:t>
      </w:r>
      <w:r w:rsidRPr="00A57C0F">
        <w:rPr>
          <w:sz w:val="23"/>
          <w:szCs w:val="23"/>
        </w:rPr>
        <w:t xml:space="preserve">Российская Федерация, Республика Тыва, </w:t>
      </w:r>
      <w:r>
        <w:rPr>
          <w:sz w:val="23"/>
          <w:szCs w:val="23"/>
        </w:rPr>
        <w:t>Овюрский</w:t>
      </w:r>
      <w:r w:rsidRPr="00A57C0F">
        <w:rPr>
          <w:sz w:val="23"/>
          <w:szCs w:val="23"/>
        </w:rPr>
        <w:t xml:space="preserve"> район, </w:t>
      </w:r>
      <w:r>
        <w:rPr>
          <w:sz w:val="23"/>
          <w:szCs w:val="23"/>
        </w:rPr>
        <w:t xml:space="preserve">с.Солчур, ул.Найырал д.1а. </w:t>
      </w:r>
      <w:r w:rsidRPr="00A57C0F">
        <w:rPr>
          <w:sz w:val="23"/>
          <w:szCs w:val="23"/>
        </w:rPr>
        <w:t>Фактическое состояние земельного участка - свободен от застройки.</w:t>
      </w:r>
    </w:p>
    <w:p w:rsidR="00DA1F9C" w:rsidRDefault="00DA1F9C" w:rsidP="00DA1F9C">
      <w:pPr>
        <w:tabs>
          <w:tab w:val="left" w:pos="284"/>
          <w:tab w:val="left" w:pos="851"/>
        </w:tabs>
        <w:suppressAutoHyphens w:val="0"/>
        <w:ind w:left="568"/>
        <w:jc w:val="both"/>
        <w:rPr>
          <w:sz w:val="23"/>
          <w:szCs w:val="23"/>
        </w:rPr>
      </w:pPr>
      <w:r>
        <w:rPr>
          <w:sz w:val="23"/>
          <w:szCs w:val="23"/>
        </w:rPr>
        <w:t>Начальная цена предмета аукциона (размер ежегодной арендной платы) – 6900 (шесть тысяч девятьсот) рублей.</w:t>
      </w:r>
    </w:p>
    <w:p w:rsidR="00DA1F9C" w:rsidRDefault="00DA1F9C" w:rsidP="00DA1F9C">
      <w:pPr>
        <w:tabs>
          <w:tab w:val="left" w:pos="284"/>
          <w:tab w:val="left" w:pos="851"/>
        </w:tabs>
        <w:suppressAutoHyphens w:val="0"/>
        <w:ind w:left="568"/>
        <w:jc w:val="both"/>
        <w:rPr>
          <w:sz w:val="23"/>
          <w:szCs w:val="23"/>
        </w:rPr>
      </w:pPr>
      <w:r>
        <w:rPr>
          <w:sz w:val="23"/>
          <w:szCs w:val="23"/>
        </w:rPr>
        <w:t xml:space="preserve">«Шаг» аукциона – 345 рублей. </w:t>
      </w:r>
    </w:p>
    <w:p w:rsidR="00DA1F9C" w:rsidRDefault="00DA1F9C" w:rsidP="00491504">
      <w:pPr>
        <w:tabs>
          <w:tab w:val="left" w:pos="284"/>
          <w:tab w:val="left" w:pos="851"/>
        </w:tabs>
        <w:suppressAutoHyphens w:val="0"/>
        <w:ind w:left="568"/>
        <w:jc w:val="both"/>
        <w:rPr>
          <w:sz w:val="23"/>
          <w:szCs w:val="23"/>
        </w:rPr>
      </w:pPr>
    </w:p>
    <w:p w:rsidR="00DA1F9C" w:rsidRDefault="00DA1F9C" w:rsidP="00491504">
      <w:pPr>
        <w:tabs>
          <w:tab w:val="left" w:pos="284"/>
          <w:tab w:val="left" w:pos="851"/>
        </w:tabs>
        <w:suppressAutoHyphens w:val="0"/>
        <w:ind w:left="568"/>
        <w:jc w:val="both"/>
        <w:rPr>
          <w:sz w:val="23"/>
          <w:szCs w:val="23"/>
        </w:rPr>
      </w:pPr>
    </w:p>
    <w:p w:rsidR="00A324D4" w:rsidRDefault="00A324D4" w:rsidP="00166AD6">
      <w:pPr>
        <w:jc w:val="both"/>
        <w:rPr>
          <w:sz w:val="28"/>
          <w:szCs w:val="28"/>
        </w:rPr>
      </w:pPr>
    </w:p>
    <w:p w:rsidR="004760B0" w:rsidRDefault="004760B0" w:rsidP="006810AE">
      <w:pPr>
        <w:rPr>
          <w:b/>
          <w:sz w:val="28"/>
          <w:szCs w:val="28"/>
        </w:rPr>
      </w:pPr>
    </w:p>
    <w:p w:rsidR="004760B0" w:rsidRDefault="004760B0" w:rsidP="008A7A44">
      <w:pPr>
        <w:jc w:val="center"/>
        <w:rPr>
          <w:b/>
          <w:sz w:val="28"/>
          <w:szCs w:val="28"/>
        </w:rPr>
      </w:pPr>
    </w:p>
    <w:p w:rsidR="007E1D09" w:rsidRPr="00B24E42" w:rsidRDefault="007E1D09" w:rsidP="008A7A44">
      <w:pPr>
        <w:jc w:val="center"/>
        <w:rPr>
          <w:sz w:val="28"/>
          <w:szCs w:val="28"/>
        </w:rPr>
      </w:pPr>
      <w:r w:rsidRPr="00B24E42">
        <w:rPr>
          <w:b/>
          <w:sz w:val="28"/>
          <w:szCs w:val="28"/>
        </w:rPr>
        <w:t xml:space="preserve">Организатор аукциона: Администрация </w:t>
      </w:r>
      <w:r w:rsidR="001D6FF6">
        <w:rPr>
          <w:b/>
          <w:sz w:val="28"/>
          <w:szCs w:val="28"/>
        </w:rPr>
        <w:t>Овюрского</w:t>
      </w:r>
      <w:r w:rsidR="0047070F">
        <w:rPr>
          <w:b/>
          <w:sz w:val="28"/>
          <w:szCs w:val="28"/>
        </w:rPr>
        <w:t xml:space="preserve"> </w:t>
      </w:r>
      <w:r w:rsidR="008A7A44">
        <w:rPr>
          <w:b/>
          <w:sz w:val="28"/>
          <w:szCs w:val="28"/>
        </w:rPr>
        <w:t>кожууна Республики Тыва</w:t>
      </w:r>
    </w:p>
    <w:p w:rsidR="005B6D53" w:rsidRPr="00B3059E" w:rsidRDefault="005B6D53" w:rsidP="005B6D53">
      <w:pPr>
        <w:autoSpaceDE w:val="0"/>
        <w:autoSpaceDN w:val="0"/>
        <w:adjustRightInd w:val="0"/>
        <w:ind w:firstLine="540"/>
        <w:jc w:val="both"/>
        <w:rPr>
          <w:iCs/>
        </w:rPr>
      </w:pPr>
      <w:r w:rsidRPr="00B3059E">
        <w:rPr>
          <w:iCs/>
        </w:rPr>
        <w:t xml:space="preserve">Дата начала приема заявок:            </w:t>
      </w:r>
      <w:r w:rsidR="0046442F">
        <w:rPr>
          <w:iCs/>
        </w:rPr>
        <w:t>1</w:t>
      </w:r>
      <w:r w:rsidR="006810AE">
        <w:rPr>
          <w:iCs/>
        </w:rPr>
        <w:t>6.10</w:t>
      </w:r>
      <w:r w:rsidR="00311B14">
        <w:rPr>
          <w:iCs/>
        </w:rPr>
        <w:t>.20</w:t>
      </w:r>
      <w:r w:rsidR="0046442F">
        <w:rPr>
          <w:iCs/>
        </w:rPr>
        <w:t>20</w:t>
      </w:r>
      <w:r w:rsidR="00311B14">
        <w:rPr>
          <w:iCs/>
        </w:rPr>
        <w:t xml:space="preserve">г. с 09.00 до 18.00 </w:t>
      </w:r>
    </w:p>
    <w:p w:rsidR="005B6D53" w:rsidRPr="00B3059E" w:rsidRDefault="005B6D53" w:rsidP="005B6D53">
      <w:pPr>
        <w:autoSpaceDE w:val="0"/>
        <w:autoSpaceDN w:val="0"/>
        <w:adjustRightInd w:val="0"/>
        <w:ind w:firstLine="540"/>
        <w:jc w:val="both"/>
        <w:rPr>
          <w:iCs/>
        </w:rPr>
      </w:pPr>
      <w:r w:rsidRPr="00B3059E">
        <w:rPr>
          <w:iCs/>
        </w:rPr>
        <w:t xml:space="preserve">Дата окончания приема заявок:     </w:t>
      </w:r>
      <w:r w:rsidR="006810AE">
        <w:rPr>
          <w:iCs/>
        </w:rPr>
        <w:t>16</w:t>
      </w:r>
      <w:r w:rsidR="009B1774">
        <w:rPr>
          <w:iCs/>
        </w:rPr>
        <w:t>.</w:t>
      </w:r>
      <w:r w:rsidR="006810AE">
        <w:rPr>
          <w:iCs/>
        </w:rPr>
        <w:t>11</w:t>
      </w:r>
      <w:r w:rsidR="00311B14">
        <w:rPr>
          <w:iCs/>
        </w:rPr>
        <w:t>.20</w:t>
      </w:r>
      <w:r w:rsidR="0046442F">
        <w:rPr>
          <w:iCs/>
        </w:rPr>
        <w:t>20</w:t>
      </w:r>
      <w:r w:rsidR="00311B14">
        <w:rPr>
          <w:iCs/>
        </w:rPr>
        <w:t>г. до 10.00</w:t>
      </w:r>
    </w:p>
    <w:p w:rsidR="005B6D53" w:rsidRPr="00B3059E" w:rsidRDefault="005B6D53" w:rsidP="005B6D53">
      <w:pPr>
        <w:autoSpaceDE w:val="0"/>
        <w:autoSpaceDN w:val="0"/>
        <w:adjustRightInd w:val="0"/>
        <w:ind w:firstLine="540"/>
        <w:jc w:val="both"/>
        <w:rPr>
          <w:iCs/>
        </w:rPr>
      </w:pPr>
      <w:r w:rsidRPr="00B3059E">
        <w:rPr>
          <w:iCs/>
        </w:rPr>
        <w:t xml:space="preserve">Дата аукциона: </w:t>
      </w:r>
      <w:r w:rsidR="009B1774">
        <w:rPr>
          <w:iCs/>
        </w:rPr>
        <w:t xml:space="preserve">                              1</w:t>
      </w:r>
      <w:r w:rsidR="006810AE">
        <w:rPr>
          <w:iCs/>
        </w:rPr>
        <w:t>7</w:t>
      </w:r>
      <w:r w:rsidR="009B1774">
        <w:rPr>
          <w:iCs/>
        </w:rPr>
        <w:t>.</w:t>
      </w:r>
      <w:r w:rsidR="006810AE">
        <w:rPr>
          <w:iCs/>
        </w:rPr>
        <w:t>11</w:t>
      </w:r>
      <w:r w:rsidR="00311B14">
        <w:rPr>
          <w:iCs/>
        </w:rPr>
        <w:t>.20</w:t>
      </w:r>
      <w:r w:rsidR="0046442F">
        <w:rPr>
          <w:iCs/>
        </w:rPr>
        <w:t>20</w:t>
      </w:r>
      <w:r w:rsidR="00311B14">
        <w:rPr>
          <w:iCs/>
        </w:rPr>
        <w:t>г.</w:t>
      </w:r>
      <w:r w:rsidR="003842EF">
        <w:rPr>
          <w:iCs/>
        </w:rPr>
        <w:t xml:space="preserve"> в  17</w:t>
      </w:r>
      <w:r w:rsidRPr="00B3059E">
        <w:rPr>
          <w:iCs/>
        </w:rPr>
        <w:t>.00</w:t>
      </w:r>
    </w:p>
    <w:p w:rsidR="00DF6BEA" w:rsidRDefault="00DF6BEA">
      <w:pPr>
        <w:jc w:val="center"/>
      </w:pPr>
    </w:p>
    <w:p w:rsidR="00C7431E" w:rsidRDefault="00C7431E" w:rsidP="0055772C">
      <w:pPr>
        <w:spacing w:line="360" w:lineRule="auto"/>
        <w:rPr>
          <w:b/>
        </w:rPr>
      </w:pPr>
    </w:p>
    <w:p w:rsidR="00772860" w:rsidRPr="006E14AE" w:rsidRDefault="006E14AE" w:rsidP="006E14AE">
      <w:pPr>
        <w:spacing w:line="360" w:lineRule="auto"/>
        <w:jc w:val="center"/>
        <w:rPr>
          <w:b/>
        </w:rPr>
        <w:sectPr w:rsidR="00772860" w:rsidRPr="006E14AE" w:rsidSect="009141B8">
          <w:footerReference w:type="default" r:id="rId8"/>
          <w:pgSz w:w="16838" w:h="11906" w:orient="landscape"/>
          <w:pgMar w:top="851" w:right="1134" w:bottom="1701" w:left="1276" w:header="720" w:footer="720" w:gutter="0"/>
          <w:cols w:space="720"/>
          <w:docGrid w:linePitch="326"/>
        </w:sectPr>
      </w:pPr>
      <w:r>
        <w:rPr>
          <w:b/>
        </w:rPr>
        <w:t>СОДЕРЖАНИЕ</w:t>
      </w:r>
    </w:p>
    <w:p w:rsidR="00772860" w:rsidRDefault="00772860" w:rsidP="007704FA">
      <w:pPr>
        <w:pStyle w:val="1"/>
        <w:numPr>
          <w:ilvl w:val="0"/>
          <w:numId w:val="0"/>
        </w:numPr>
      </w:pPr>
      <w:bookmarkStart w:id="0" w:name="_Toc377635813"/>
      <w:bookmarkStart w:id="1" w:name="_Toc347326764"/>
      <w:bookmarkStart w:id="2" w:name="_Toc322941932"/>
      <w:r>
        <w:lastRenderedPageBreak/>
        <w:t>1. Общие положения</w:t>
      </w:r>
      <w:bookmarkEnd w:id="0"/>
      <w:bookmarkEnd w:id="1"/>
      <w:bookmarkEnd w:id="2"/>
    </w:p>
    <w:p w:rsidR="00772860" w:rsidRDefault="00772860" w:rsidP="00772860"/>
    <w:p w:rsidR="00772860" w:rsidRDefault="00772860" w:rsidP="00772860">
      <w:pPr>
        <w:jc w:val="both"/>
      </w:pPr>
      <w:r>
        <w:tab/>
        <w:t>1. Документация об аукционе по продаже права на</w:t>
      </w:r>
      <w:r w:rsidRPr="00DB4AB2">
        <w:t xml:space="preserve"> заключени</w:t>
      </w:r>
      <w:r>
        <w:t>е</w:t>
      </w:r>
      <w:r w:rsidRPr="00DB4AB2">
        <w:t xml:space="preserve"> договора аренды </w:t>
      </w:r>
      <w:r w:rsidRPr="003F39CF">
        <w:rPr>
          <w:bCs/>
        </w:rPr>
        <w:t xml:space="preserve">земельного участка из категории земель </w:t>
      </w:r>
      <w:r w:rsidR="00E42911">
        <w:rPr>
          <w:bCs/>
        </w:rPr>
        <w:t>населенных пунктов</w:t>
      </w:r>
      <w:r>
        <w:tab/>
        <w:t xml:space="preserve"> (далее – Документация об аукционе) разработана в соответствии с:</w:t>
      </w:r>
    </w:p>
    <w:p w:rsidR="00772860" w:rsidRDefault="00772860" w:rsidP="00772860">
      <w:pPr>
        <w:tabs>
          <w:tab w:val="left" w:pos="993"/>
        </w:tabs>
        <w:ind w:firstLine="709"/>
        <w:jc w:val="both"/>
      </w:pPr>
      <w:r>
        <w:sym w:font="Symbol" w:char="002D"/>
      </w:r>
      <w:r>
        <w:tab/>
        <w:t>Гражданским кодексом Российской Федерации;</w:t>
      </w:r>
    </w:p>
    <w:p w:rsidR="00772860" w:rsidRDefault="00772860" w:rsidP="00772860">
      <w:pPr>
        <w:tabs>
          <w:tab w:val="left" w:pos="993"/>
        </w:tabs>
        <w:ind w:firstLine="709"/>
        <w:jc w:val="both"/>
      </w:pPr>
      <w:r>
        <w:sym w:font="Symbol" w:char="002D"/>
      </w:r>
      <w:r>
        <w:tab/>
        <w:t>Земельным кодексом Российской Федерации;</w:t>
      </w:r>
    </w:p>
    <w:p w:rsidR="00772860" w:rsidRDefault="00772860" w:rsidP="00772860">
      <w:pPr>
        <w:tabs>
          <w:tab w:val="left" w:pos="993"/>
        </w:tabs>
        <w:ind w:firstLine="709"/>
        <w:jc w:val="both"/>
      </w:pPr>
      <w:r>
        <w:sym w:font="Symbol" w:char="002D"/>
      </w:r>
      <w:r>
        <w:tab/>
      </w:r>
      <w:r w:rsidRPr="00D65306">
        <w:t xml:space="preserve">Федеральным законом от 24.07.2002 № 101-ФЗ «Об обороте земель </w:t>
      </w:r>
      <w:r w:rsidR="00E42911">
        <w:t>населенных пунктов</w:t>
      </w:r>
      <w:r w:rsidRPr="00D65306">
        <w:t>»;</w:t>
      </w:r>
    </w:p>
    <w:p w:rsidR="00772860" w:rsidRDefault="00772860" w:rsidP="00772860">
      <w:pPr>
        <w:tabs>
          <w:tab w:val="left" w:pos="993"/>
        </w:tabs>
        <w:ind w:firstLine="709"/>
        <w:jc w:val="both"/>
      </w:pPr>
      <w:r>
        <w:sym w:font="Symbol" w:char="002D"/>
      </w:r>
      <w:r>
        <w:tab/>
        <w:t>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утвержденных Постановлением Правительства РФ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772860" w:rsidRDefault="00772860" w:rsidP="00772860">
      <w:pPr>
        <w:tabs>
          <w:tab w:val="left" w:pos="1080"/>
        </w:tabs>
        <w:ind w:firstLine="709"/>
        <w:jc w:val="both"/>
      </w:pPr>
      <w:r>
        <w:t>Документация об аукционе определяет порядок организации и проведения аукциона по продаже права на</w:t>
      </w:r>
      <w:r w:rsidRPr="00DB4AB2">
        <w:t xml:space="preserve"> заключени</w:t>
      </w:r>
      <w:r>
        <w:t>е</w:t>
      </w:r>
      <w:r w:rsidRPr="00DB4AB2">
        <w:t xml:space="preserve"> договора аренды </w:t>
      </w:r>
      <w:r>
        <w:t>земельного участка, условия участия в аукционе, порядок проведения аукциона, порядок оформления результатов Аукциона и порядок заключения договора с победителем Аукциона.</w:t>
      </w:r>
    </w:p>
    <w:p w:rsidR="00772860" w:rsidRDefault="00772860" w:rsidP="00772860">
      <w:pPr>
        <w:tabs>
          <w:tab w:val="left" w:pos="1134"/>
        </w:tabs>
        <w:ind w:firstLine="709"/>
        <w:jc w:val="both"/>
      </w:pPr>
      <w:r>
        <w:t>1.2.</w:t>
      </w:r>
      <w:r>
        <w:tab/>
        <w:t>Аукцион по продаже права на</w:t>
      </w:r>
      <w:r w:rsidRPr="00DB4AB2">
        <w:t xml:space="preserve"> заключени</w:t>
      </w:r>
      <w:r>
        <w:t>е</w:t>
      </w:r>
      <w:r w:rsidRPr="00DB4AB2">
        <w:t xml:space="preserve"> договора аренды земельного участка </w:t>
      </w:r>
      <w:r>
        <w:t>является открытым по составу участников и по форме подачи предложений о размере арендной платы.</w:t>
      </w:r>
    </w:p>
    <w:p w:rsidR="00772860" w:rsidRDefault="00772860" w:rsidP="00772860">
      <w:pPr>
        <w:tabs>
          <w:tab w:val="left" w:pos="1134"/>
        </w:tabs>
        <w:ind w:firstLine="709"/>
        <w:jc w:val="both"/>
      </w:pPr>
      <w:r>
        <w:t>1.3.</w:t>
      </w:r>
      <w:r>
        <w:tab/>
        <w:t xml:space="preserve">Продавец </w:t>
      </w:r>
      <w:r w:rsidRPr="007F1959">
        <w:t>права на заключение договора аренды земельного участка</w:t>
      </w:r>
      <w:r>
        <w:t xml:space="preserve"> – </w:t>
      </w:r>
      <w:r w:rsidRPr="002470E8">
        <w:t xml:space="preserve">Администрация муниципального района </w:t>
      </w:r>
      <w:r w:rsidR="007704FA">
        <w:t>Овюрский</w:t>
      </w:r>
      <w:r>
        <w:t>кожуун Республики Тыва</w:t>
      </w:r>
      <w:r w:rsidRPr="002470E8">
        <w:t xml:space="preserve">, представляющая интересы муниципального образования – муниципальный район </w:t>
      </w:r>
      <w:r w:rsidR="007704FA">
        <w:t>Овюрски</w:t>
      </w:r>
      <w:r>
        <w:t>йкожуун(далее – Продавец).</w:t>
      </w:r>
    </w:p>
    <w:p w:rsidR="00772860" w:rsidRDefault="00772860" w:rsidP="00772860">
      <w:pPr>
        <w:tabs>
          <w:tab w:val="left" w:pos="709"/>
          <w:tab w:val="left" w:pos="1260"/>
        </w:tabs>
        <w:ind w:firstLine="709"/>
        <w:jc w:val="both"/>
      </w:pPr>
      <w:r>
        <w:t>Продавец определяет:</w:t>
      </w:r>
    </w:p>
    <w:p w:rsidR="00772860" w:rsidRDefault="00772860" w:rsidP="00772860">
      <w:pPr>
        <w:tabs>
          <w:tab w:val="left" w:pos="993"/>
        </w:tabs>
        <w:ind w:firstLine="709"/>
        <w:jc w:val="both"/>
      </w:pPr>
      <w:r>
        <w:sym w:font="Symbol" w:char="002D"/>
      </w:r>
      <w:r>
        <w:tab/>
        <w:t>начальный размер арендной платы на основании отчета независимого оценщика, составленного в соответствии с законодательством РФ об оценочной деятельности;</w:t>
      </w:r>
    </w:p>
    <w:p w:rsidR="00772860" w:rsidRDefault="00772860" w:rsidP="008E3264">
      <w:pPr>
        <w:tabs>
          <w:tab w:val="left" w:pos="993"/>
        </w:tabs>
        <w:ind w:firstLine="709"/>
        <w:jc w:val="both"/>
      </w:pPr>
      <w:r>
        <w:sym w:font="Symbol" w:char="002D"/>
      </w:r>
      <w:r>
        <w:t xml:space="preserve"> величину повышения начального размера арендной платы </w:t>
      </w:r>
      <w:r>
        <w:rPr>
          <w:i/>
        </w:rPr>
        <w:t>(«шаг аукциона» устанавливается в пределах от 1 (одного) до 5 (пяти) процентов начального размера арендной платы)</w:t>
      </w:r>
      <w:r>
        <w:t>;</w:t>
      </w:r>
    </w:p>
    <w:p w:rsidR="00772860" w:rsidRDefault="00772860" w:rsidP="00772860">
      <w:pPr>
        <w:tabs>
          <w:tab w:val="left" w:pos="993"/>
          <w:tab w:val="left" w:pos="1134"/>
        </w:tabs>
        <w:ind w:firstLine="709"/>
        <w:jc w:val="both"/>
      </w:pPr>
      <w:r>
        <w:sym w:font="Symbol" w:char="002D"/>
      </w:r>
      <w:r>
        <w:tab/>
        <w:t xml:space="preserve">существенные условия договора аренды земельного участка из земель </w:t>
      </w:r>
      <w:r w:rsidR="00E42911">
        <w:t>населенных пунктов</w:t>
      </w:r>
      <w:r>
        <w:t>.</w:t>
      </w:r>
    </w:p>
    <w:p w:rsidR="00772860" w:rsidRDefault="00772860" w:rsidP="00772860">
      <w:pPr>
        <w:tabs>
          <w:tab w:val="left" w:pos="1080"/>
        </w:tabs>
        <w:ind w:firstLine="709"/>
        <w:jc w:val="both"/>
      </w:pPr>
      <w:r>
        <w:t>Продавец заключает договор аренды земельного участка с победителем Аукциона.</w:t>
      </w:r>
    </w:p>
    <w:p w:rsidR="00772860" w:rsidRDefault="00772860" w:rsidP="00772860">
      <w:pPr>
        <w:tabs>
          <w:tab w:val="left" w:pos="1134"/>
        </w:tabs>
        <w:ind w:firstLine="709"/>
        <w:jc w:val="both"/>
        <w:rPr>
          <w:color w:val="FF0000"/>
        </w:rPr>
      </w:pPr>
      <w:r>
        <w:t>1.4.</w:t>
      </w:r>
      <w:r>
        <w:tab/>
        <w:t xml:space="preserve">Организатор аукциона – </w:t>
      </w:r>
      <w:r w:rsidR="007704FA">
        <w:t>Отдел по земельным и имущественным отношениям</w:t>
      </w:r>
      <w:r>
        <w:t>(далее – Организатор аукциона).</w:t>
      </w:r>
    </w:p>
    <w:p w:rsidR="00772860" w:rsidRDefault="00772860" w:rsidP="00772860">
      <w:pPr>
        <w:ind w:firstLine="709"/>
        <w:jc w:val="both"/>
      </w:pPr>
      <w:r>
        <w:t>Организатор аукциона:</w:t>
      </w:r>
    </w:p>
    <w:p w:rsidR="00772860" w:rsidRDefault="00772860" w:rsidP="00772860">
      <w:pPr>
        <w:ind w:firstLine="709"/>
        <w:jc w:val="both"/>
      </w:pPr>
      <w:r>
        <w:sym w:font="Symbol" w:char="002D"/>
      </w:r>
      <w:r>
        <w:t xml:space="preserve">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начального размера арендной платы («шаг аукциона»). </w:t>
      </w:r>
    </w:p>
    <w:p w:rsidR="00772860" w:rsidRDefault="00772860" w:rsidP="00772860">
      <w:pPr>
        <w:tabs>
          <w:tab w:val="left" w:pos="993"/>
        </w:tabs>
        <w:ind w:firstLine="709"/>
        <w:jc w:val="both"/>
      </w:pPr>
      <w:r>
        <w:sym w:font="Symbol" w:char="002D"/>
      </w:r>
      <w:r>
        <w:tab/>
        <w:t>организует подготовку и публикацию извещения о проведении Аукциона (или об отказе в его проведении), а также информацию о результатах Аукциона;</w:t>
      </w:r>
    </w:p>
    <w:p w:rsidR="00772860" w:rsidRDefault="00772860" w:rsidP="00772860">
      <w:pPr>
        <w:tabs>
          <w:tab w:val="left" w:pos="993"/>
        </w:tabs>
        <w:ind w:firstLine="709"/>
        <w:jc w:val="both"/>
      </w:pPr>
      <w:r>
        <w:sym w:font="Symbol" w:char="002D"/>
      </w:r>
      <w:r>
        <w:tab/>
        <w:t>выдает необходимые материалы и соответствующие документы юридическим лицам, индивидуальным предпринимателям и физическим лицам, намеревающимся принять участие в Аукционе (далее – Претенденты);</w:t>
      </w:r>
    </w:p>
    <w:p w:rsidR="00772860" w:rsidRDefault="00772860" w:rsidP="00772860">
      <w:pPr>
        <w:tabs>
          <w:tab w:val="left" w:pos="993"/>
        </w:tabs>
        <w:ind w:firstLine="709"/>
        <w:jc w:val="both"/>
      </w:pPr>
      <w:r>
        <w:sym w:font="Symbol" w:char="002D"/>
      </w:r>
      <w:r>
        <w:tab/>
        <w:t>принимает заявки и документы от Претендентов, организует регистрацию заявок в журнале приема заявок, обеспечивает сохранность представленных заявок, а также конфиденциальность сведений о лицах, подавших заявки;</w:t>
      </w:r>
    </w:p>
    <w:p w:rsidR="00772860" w:rsidRDefault="00772860" w:rsidP="00772860">
      <w:pPr>
        <w:tabs>
          <w:tab w:val="left" w:pos="993"/>
        </w:tabs>
        <w:ind w:firstLine="709"/>
        <w:jc w:val="both"/>
      </w:pPr>
      <w:r>
        <w:sym w:font="Symbol" w:char="002D"/>
      </w:r>
      <w:r>
        <w:tab/>
        <w:t>проверяет правильность оформления документов, представленных Претендентами;</w:t>
      </w:r>
    </w:p>
    <w:p w:rsidR="00772860" w:rsidRDefault="00772860" w:rsidP="00772860">
      <w:pPr>
        <w:tabs>
          <w:tab w:val="left" w:pos="993"/>
        </w:tabs>
        <w:ind w:firstLine="709"/>
        <w:jc w:val="both"/>
      </w:pPr>
      <w:r>
        <w:lastRenderedPageBreak/>
        <w:t>1.5. Комиссия по рассмотрению заявок и проведению торгов по продаже земельных участков или права на заключение договоров аренды земельных участков, находящихся в муниципальной собственности или государственная собственность на которые не разграничена (далее – Комиссия по проведению торгов):</w:t>
      </w:r>
    </w:p>
    <w:p w:rsidR="00772860" w:rsidRDefault="00772860" w:rsidP="00772860">
      <w:pPr>
        <w:tabs>
          <w:tab w:val="left" w:pos="993"/>
        </w:tabs>
        <w:ind w:firstLine="709"/>
        <w:jc w:val="both"/>
      </w:pPr>
      <w:r>
        <w:sym w:font="Symbol" w:char="002D"/>
      </w:r>
      <w:r>
        <w:tab/>
        <w:t>принимает решение о признании Претендентов участниками Аукциона или об отказе в допуске к участию в Аукционе по основаниям, установленным нормативными правовыми актами и уведомляет Претендентов о принятом решении;</w:t>
      </w:r>
    </w:p>
    <w:p w:rsidR="00772860" w:rsidRDefault="00772860" w:rsidP="00772860">
      <w:pPr>
        <w:tabs>
          <w:tab w:val="left" w:pos="993"/>
          <w:tab w:val="left" w:pos="1134"/>
        </w:tabs>
        <w:ind w:firstLine="709"/>
        <w:jc w:val="both"/>
      </w:pPr>
      <w:r>
        <w:sym w:font="Symbol" w:char="002D"/>
      </w:r>
      <w:r>
        <w:tab/>
        <w:t>определяет победителя Аукциона и оформляет протокол о результатах Аукциона.</w:t>
      </w:r>
    </w:p>
    <w:p w:rsidR="00772860" w:rsidRPr="005411E1" w:rsidRDefault="00772860" w:rsidP="00772860">
      <w:pPr>
        <w:tabs>
          <w:tab w:val="left" w:pos="1134"/>
        </w:tabs>
        <w:autoSpaceDE w:val="0"/>
        <w:autoSpaceDN w:val="0"/>
        <w:adjustRightInd w:val="0"/>
        <w:ind w:firstLine="709"/>
        <w:jc w:val="both"/>
      </w:pPr>
      <w:r>
        <w:t>1.6.</w:t>
      </w:r>
      <w:r>
        <w:tab/>
      </w:r>
      <w:r w:rsidRPr="005411E1">
        <w:t xml:space="preserve">Извещение о проведении Аукциона публикуется Организатором аукциона в </w:t>
      </w:r>
      <w:r>
        <w:t>официальных</w:t>
      </w:r>
      <w:r w:rsidRPr="005411E1">
        <w:t xml:space="preserve"> печатн</w:t>
      </w:r>
      <w:r>
        <w:t>ых</w:t>
      </w:r>
      <w:r w:rsidRPr="005411E1">
        <w:t xml:space="preserve"> издани</w:t>
      </w:r>
      <w:r>
        <w:t>ях</w:t>
      </w:r>
      <w:r w:rsidRPr="005411E1">
        <w:t xml:space="preserve"> – </w:t>
      </w:r>
      <w:r w:rsidR="007704FA">
        <w:t xml:space="preserve"> в газете «Овурчерде</w:t>
      </w:r>
      <w:r>
        <w:t xml:space="preserve">», размещается на официальном сайте </w:t>
      </w:r>
      <w:r w:rsidR="007704FA">
        <w:rPr>
          <w:lang w:val="en-US"/>
        </w:rPr>
        <w:t>ovur</w:t>
      </w:r>
      <w:r w:rsidRPr="00772860">
        <w:t>.</w:t>
      </w:r>
      <w:r w:rsidR="00951E46">
        <w:rPr>
          <w:lang w:val="en-US"/>
        </w:rPr>
        <w:t>rty</w:t>
      </w:r>
      <w:r>
        <w:rPr>
          <w:lang w:val="en-US"/>
        </w:rPr>
        <w:t>va</w:t>
      </w:r>
      <w:r w:rsidRPr="00772860">
        <w:t>.</w:t>
      </w:r>
      <w:r>
        <w:rPr>
          <w:lang w:val="en-US"/>
        </w:rPr>
        <w:t>ru</w:t>
      </w:r>
      <w:r w:rsidRPr="005411E1">
        <w:t xml:space="preserve"> не менее чем за 30 дней до даты проведения торгов.</w:t>
      </w:r>
    </w:p>
    <w:p w:rsidR="00772860" w:rsidRDefault="00772860" w:rsidP="00772860">
      <w:pPr>
        <w:tabs>
          <w:tab w:val="left" w:pos="1276"/>
        </w:tabs>
        <w:autoSpaceDE w:val="0"/>
        <w:autoSpaceDN w:val="0"/>
        <w:adjustRightInd w:val="0"/>
        <w:ind w:firstLine="709"/>
        <w:jc w:val="both"/>
      </w:pPr>
      <w:r>
        <w:t>1.7.</w:t>
      </w:r>
      <w:r>
        <w:tab/>
        <w:t>Документация об аукционе размещается вместе с извещением о проведении Аукциона на Официальном сайте Администрации муниц</w:t>
      </w:r>
      <w:r w:rsidR="007704FA">
        <w:t>ипального района Овюрский</w:t>
      </w:r>
      <w:r>
        <w:t>кожуун</w:t>
      </w:r>
      <w:r w:rsidR="007704FA">
        <w:rPr>
          <w:lang w:val="en-US"/>
        </w:rPr>
        <w:t>ovur</w:t>
      </w:r>
      <w:r w:rsidRPr="00772860">
        <w:t>.</w:t>
      </w:r>
      <w:r w:rsidR="00951E46">
        <w:rPr>
          <w:lang w:val="en-US"/>
        </w:rPr>
        <w:t>rty</w:t>
      </w:r>
      <w:r>
        <w:rPr>
          <w:lang w:val="en-US"/>
        </w:rPr>
        <w:t>va</w:t>
      </w:r>
      <w:r w:rsidRPr="00772860">
        <w:t>.</w:t>
      </w:r>
      <w:r>
        <w:rPr>
          <w:lang w:val="en-US"/>
        </w:rPr>
        <w:t>ru</w:t>
      </w:r>
      <w:r>
        <w:t>.</w:t>
      </w:r>
    </w:p>
    <w:p w:rsidR="00772860" w:rsidRDefault="00772860" w:rsidP="00772860">
      <w:pPr>
        <w:tabs>
          <w:tab w:val="left" w:pos="1276"/>
        </w:tabs>
        <w:ind w:firstLine="709"/>
        <w:jc w:val="both"/>
      </w:pPr>
      <w:r>
        <w:t>1.8</w:t>
      </w:r>
      <w:r w:rsidRPr="00CC77F2">
        <w:t>.</w:t>
      </w:r>
      <w:r w:rsidRPr="00CC77F2">
        <w:tab/>
        <w:t>В течение всего срока подачи заявок на участие в Аукционе, указанного в извещении о проведении Аукциона, любое заинтересованное лицо, имеет право осмотра земельного участка на местности.</w:t>
      </w:r>
    </w:p>
    <w:p w:rsidR="00772860" w:rsidRPr="00CC77F2" w:rsidRDefault="00772860" w:rsidP="00772860">
      <w:pPr>
        <w:tabs>
          <w:tab w:val="left" w:pos="1276"/>
        </w:tabs>
        <w:ind w:firstLine="709"/>
        <w:jc w:val="both"/>
      </w:pPr>
      <w:r w:rsidRPr="00CC77F2">
        <w:t xml:space="preserve">Для этого необходимо обратиться по адресу: </w:t>
      </w:r>
      <w:r w:rsidR="007704FA">
        <w:t>668130</w:t>
      </w:r>
      <w:r>
        <w:t xml:space="preserve">, Российская Федерация, </w:t>
      </w:r>
      <w:r w:rsidR="007704FA">
        <w:t>Республика Тыва, Овюрский</w:t>
      </w:r>
      <w:r>
        <w:t xml:space="preserve"> район, </w:t>
      </w:r>
      <w:r w:rsidR="007704FA">
        <w:t>с. Хандагайты, у. Ленина, д. 2, 2 этаж, кааб. № 211</w:t>
      </w:r>
      <w:r w:rsidRPr="00CC77F2">
        <w:t>с письменным заявлением об осмотре земельного участка на местности.</w:t>
      </w:r>
    </w:p>
    <w:p w:rsidR="00772860" w:rsidRPr="008A1757" w:rsidRDefault="00772860" w:rsidP="00772860">
      <w:pPr>
        <w:jc w:val="both"/>
      </w:pPr>
      <w:r>
        <w:tab/>
      </w:r>
      <w:r w:rsidRPr="008A1757">
        <w:t>Осмотр  земельного  участка  на  местности  будет  проводиться  на  основании письменных заявлений заинтересованных лиц каждую пятницу до даты окончания приема  заявок  в  заранее  обговоренное  с  заявителями  время  и  на  транспортн</w:t>
      </w:r>
      <w:r w:rsidR="00B411BB">
        <w:t xml:space="preserve">ом средстве  заявителя.  Лицо, </w:t>
      </w:r>
      <w:r w:rsidRPr="008A1757">
        <w:t>не  воспользовавшееся  правом  на  осмотр,  не  вправе  в дальнейшем  ссылаться  на  данное  обстоятельство  как  на  несоответствие передаваемого имущества условиям настоящего извещения (п.  1  ст.  611  ГК РФ) и (или)  неисполнение  обязанности  об  информировании  об  ограничении  в использовании  имущества или  наличии  на участке имущества третьих лиц, такие недостатки  имущества,  в  случае  их  выявления,  признаются  сторонами оговоренными при заключении договора ( п. 2 ст. 612 ГК).</w:t>
      </w:r>
    </w:p>
    <w:p w:rsidR="00772860" w:rsidRPr="001B420B" w:rsidRDefault="00772860" w:rsidP="00772860">
      <w:pPr>
        <w:pStyle w:val="ConsPlusNormal"/>
        <w:widowControl/>
        <w:ind w:firstLine="540"/>
        <w:jc w:val="both"/>
        <w:rPr>
          <w:rFonts w:ascii="Times New Roman" w:hAnsi="Times New Roman" w:cs="Times New Roman"/>
          <w:sz w:val="24"/>
          <w:szCs w:val="24"/>
        </w:rPr>
      </w:pPr>
      <w:r w:rsidRPr="001B420B">
        <w:rPr>
          <w:rFonts w:ascii="Times New Roman" w:hAnsi="Times New Roman" w:cs="Times New Roman"/>
          <w:color w:val="000000"/>
          <w:sz w:val="24"/>
          <w:szCs w:val="24"/>
        </w:rPr>
        <w:t>1.9.</w:t>
      </w:r>
      <w:r w:rsidRPr="001B420B">
        <w:rPr>
          <w:rFonts w:ascii="Times New Roman" w:hAnsi="Times New Roman" w:cs="Times New Roman"/>
          <w:color w:val="000000"/>
          <w:sz w:val="24"/>
          <w:szCs w:val="24"/>
        </w:rPr>
        <w:tab/>
      </w:r>
      <w:r w:rsidRPr="001B420B">
        <w:rPr>
          <w:rFonts w:ascii="Times New Roman" w:hAnsi="Times New Roman" w:cs="Times New Roman"/>
          <w:sz w:val="24"/>
          <w:szCs w:val="24"/>
        </w:rPr>
        <w:t xml:space="preserve">Решение об отказе в проведении аукциона может быть принято организатором торгов в срок </w:t>
      </w:r>
      <w:r w:rsidRPr="00132460">
        <w:rPr>
          <w:rFonts w:ascii="Times New Roman" w:hAnsi="Times New Roman" w:cs="Times New Roman"/>
          <w:b/>
          <w:sz w:val="24"/>
          <w:szCs w:val="24"/>
        </w:rPr>
        <w:t xml:space="preserve">до </w:t>
      </w:r>
      <w:r w:rsidR="0046442F">
        <w:rPr>
          <w:rFonts w:ascii="Times New Roman" w:hAnsi="Times New Roman" w:cs="Times New Roman"/>
          <w:b/>
          <w:sz w:val="24"/>
          <w:szCs w:val="24"/>
        </w:rPr>
        <w:t>01</w:t>
      </w:r>
      <w:r w:rsidR="009B1774">
        <w:rPr>
          <w:rFonts w:ascii="Times New Roman" w:hAnsi="Times New Roman" w:cs="Times New Roman"/>
          <w:b/>
          <w:sz w:val="24"/>
          <w:szCs w:val="24"/>
        </w:rPr>
        <w:t>.</w:t>
      </w:r>
      <w:r w:rsidR="006810AE">
        <w:rPr>
          <w:rFonts w:ascii="Times New Roman" w:hAnsi="Times New Roman" w:cs="Times New Roman"/>
          <w:b/>
          <w:sz w:val="24"/>
          <w:szCs w:val="24"/>
        </w:rPr>
        <w:t>11</w:t>
      </w:r>
      <w:r w:rsidR="003842EF">
        <w:rPr>
          <w:rFonts w:ascii="Times New Roman" w:hAnsi="Times New Roman" w:cs="Times New Roman"/>
          <w:b/>
          <w:sz w:val="24"/>
          <w:szCs w:val="24"/>
        </w:rPr>
        <w:t>.20</w:t>
      </w:r>
      <w:r w:rsidR="0046442F">
        <w:rPr>
          <w:rFonts w:ascii="Times New Roman" w:hAnsi="Times New Roman" w:cs="Times New Roman"/>
          <w:b/>
          <w:sz w:val="24"/>
          <w:szCs w:val="24"/>
        </w:rPr>
        <w:t>20</w:t>
      </w:r>
      <w:r w:rsidR="0083519D">
        <w:rPr>
          <w:rFonts w:ascii="Times New Roman" w:hAnsi="Times New Roman" w:cs="Times New Roman"/>
          <w:b/>
          <w:sz w:val="24"/>
          <w:szCs w:val="24"/>
        </w:rPr>
        <w:t xml:space="preserve"> года</w:t>
      </w:r>
      <w:r w:rsidRPr="001B420B">
        <w:rPr>
          <w:rFonts w:ascii="Times New Roman" w:hAnsi="Times New Roman" w:cs="Times New Roman"/>
          <w:sz w:val="24"/>
          <w:szCs w:val="24"/>
        </w:rPr>
        <w:t>включительно, участники аукциона извещаются в срок не позднее 5 дней со дня принятия данного решения, внесенные ими задатки возвращаются в течении 3 дней.</w:t>
      </w:r>
    </w:p>
    <w:p w:rsidR="00772860" w:rsidRDefault="00772860" w:rsidP="00772860">
      <w:pPr>
        <w:ind w:firstLine="709"/>
        <w:jc w:val="both"/>
      </w:pPr>
      <w:r w:rsidRPr="001B420B">
        <w:t>Извещение об отказе в проведении Аукциона публикуется Организатором</w:t>
      </w:r>
      <w:r>
        <w:t xml:space="preserve"> аукциона не позднее 5 (пяти) дней со дня принятия данного решения в официальных</w:t>
      </w:r>
      <w:r w:rsidRPr="005411E1">
        <w:t xml:space="preserve"> печатн</w:t>
      </w:r>
      <w:r>
        <w:t>ых</w:t>
      </w:r>
      <w:r w:rsidRPr="005411E1">
        <w:t xml:space="preserve"> издани</w:t>
      </w:r>
      <w:r>
        <w:t>ях</w:t>
      </w:r>
      <w:r w:rsidRPr="005411E1">
        <w:t xml:space="preserve"> – </w:t>
      </w:r>
      <w:r w:rsidR="007704FA">
        <w:t xml:space="preserve"> газете «Овурчерде</w:t>
      </w:r>
      <w:r w:rsidR="0083519D">
        <w:t>»</w:t>
      </w:r>
      <w:r>
        <w:t>, размещается на официальном сайте</w:t>
      </w:r>
      <w:r w:rsidR="007704FA">
        <w:rPr>
          <w:lang w:val="en-US"/>
        </w:rPr>
        <w:t>ovur</w:t>
      </w:r>
      <w:r w:rsidR="0083519D" w:rsidRPr="00772860">
        <w:t>.</w:t>
      </w:r>
      <w:r w:rsidR="0083519D">
        <w:rPr>
          <w:lang w:val="en-US"/>
        </w:rPr>
        <w:t>tuva</w:t>
      </w:r>
      <w:r w:rsidR="0083519D" w:rsidRPr="00772860">
        <w:t>.</w:t>
      </w:r>
      <w:r w:rsidR="0083519D">
        <w:rPr>
          <w:lang w:val="en-US"/>
        </w:rPr>
        <w:t>ru</w:t>
      </w:r>
    </w:p>
    <w:p w:rsidR="00772860" w:rsidRDefault="00772860" w:rsidP="00772860">
      <w:pPr>
        <w:tabs>
          <w:tab w:val="left" w:pos="1260"/>
        </w:tabs>
        <w:ind w:firstLine="709"/>
        <w:jc w:val="both"/>
      </w:pPr>
      <w:r>
        <w:t>Последствия отказа в проведении Аукциона определяются в соответствии с гражданским законодательством Российской Федерации.</w:t>
      </w:r>
    </w:p>
    <w:p w:rsidR="00772860" w:rsidRDefault="00772860" w:rsidP="00772860">
      <w:pPr>
        <w:ind w:firstLine="709"/>
        <w:jc w:val="both"/>
      </w:pPr>
    </w:p>
    <w:p w:rsidR="00772860" w:rsidRDefault="00772860" w:rsidP="00772860">
      <w:pPr>
        <w:pStyle w:val="1"/>
        <w:jc w:val="center"/>
      </w:pPr>
      <w:r>
        <w:t>2. Предмет аукциона.</w:t>
      </w:r>
    </w:p>
    <w:p w:rsidR="00772860" w:rsidRPr="00D23CC4" w:rsidRDefault="00772860" w:rsidP="00772860"/>
    <w:p w:rsidR="00772860" w:rsidRDefault="00772860" w:rsidP="00772860">
      <w:pPr>
        <w:shd w:val="clear" w:color="auto" w:fill="FFFFFF"/>
        <w:jc w:val="both"/>
      </w:pPr>
      <w:r w:rsidRPr="00310DB1">
        <w:t xml:space="preserve">            2.1. </w:t>
      </w:r>
      <w:bookmarkStart w:id="3" w:name="_Toc322941933"/>
      <w:bookmarkStart w:id="4" w:name="_Toc377635814"/>
      <w:bookmarkStart w:id="5" w:name="_Toc347326765"/>
      <w:r w:rsidRPr="00310DB1">
        <w:t>Продажа права на заключение договора аренды</w:t>
      </w:r>
      <w:r w:rsidR="007704FA">
        <w:t xml:space="preserve"> земельного участка</w:t>
      </w:r>
      <w:r w:rsidRPr="00310DB1">
        <w:t>:</w:t>
      </w:r>
    </w:p>
    <w:p w:rsidR="00C9690B" w:rsidRDefault="00C9690B" w:rsidP="00C9690B">
      <w:pPr>
        <w:tabs>
          <w:tab w:val="left" w:pos="284"/>
          <w:tab w:val="left" w:pos="851"/>
        </w:tabs>
        <w:suppressAutoHyphens w:val="0"/>
        <w:ind w:left="568"/>
        <w:jc w:val="both"/>
        <w:rPr>
          <w:sz w:val="23"/>
          <w:szCs w:val="23"/>
        </w:rPr>
      </w:pPr>
    </w:p>
    <w:p w:rsidR="007704FA" w:rsidRDefault="007704FA" w:rsidP="00EF0132">
      <w:pPr>
        <w:tabs>
          <w:tab w:val="left" w:pos="284"/>
          <w:tab w:val="left" w:pos="851"/>
        </w:tabs>
        <w:suppressAutoHyphens w:val="0"/>
        <w:jc w:val="both"/>
        <w:rPr>
          <w:b/>
          <w:sz w:val="28"/>
          <w:szCs w:val="28"/>
        </w:rPr>
      </w:pPr>
    </w:p>
    <w:p w:rsidR="007704FA" w:rsidRDefault="007704FA" w:rsidP="007704FA">
      <w:pPr>
        <w:jc w:val="center"/>
        <w:rPr>
          <w:b/>
          <w:sz w:val="28"/>
          <w:szCs w:val="28"/>
        </w:rPr>
      </w:pPr>
      <w:r w:rsidRPr="00B24E42">
        <w:rPr>
          <w:b/>
          <w:sz w:val="28"/>
          <w:szCs w:val="28"/>
        </w:rPr>
        <w:t xml:space="preserve">Организатор аукциона: Администрация </w:t>
      </w:r>
      <w:r>
        <w:rPr>
          <w:b/>
          <w:sz w:val="28"/>
          <w:szCs w:val="28"/>
        </w:rPr>
        <w:t>Овюрского</w:t>
      </w:r>
      <w:r w:rsidR="00DA1F9C">
        <w:rPr>
          <w:b/>
          <w:sz w:val="28"/>
          <w:szCs w:val="28"/>
        </w:rPr>
        <w:t xml:space="preserve"> </w:t>
      </w:r>
      <w:r>
        <w:rPr>
          <w:b/>
          <w:sz w:val="28"/>
          <w:szCs w:val="28"/>
        </w:rPr>
        <w:t>кожууна Республики Тыва</w:t>
      </w:r>
    </w:p>
    <w:p w:rsidR="003842EF" w:rsidRDefault="003842EF" w:rsidP="007704FA">
      <w:pPr>
        <w:jc w:val="center"/>
        <w:rPr>
          <w:iCs/>
        </w:rPr>
      </w:pPr>
    </w:p>
    <w:p w:rsidR="00311B14" w:rsidRPr="00B3059E" w:rsidRDefault="00311B14" w:rsidP="00311B14">
      <w:pPr>
        <w:autoSpaceDE w:val="0"/>
        <w:autoSpaceDN w:val="0"/>
        <w:adjustRightInd w:val="0"/>
        <w:ind w:firstLine="540"/>
        <w:jc w:val="both"/>
        <w:rPr>
          <w:iCs/>
        </w:rPr>
      </w:pPr>
      <w:r w:rsidRPr="00B3059E">
        <w:rPr>
          <w:iCs/>
        </w:rPr>
        <w:t xml:space="preserve">Дата начала приема заявок:            </w:t>
      </w:r>
      <w:r w:rsidR="006810AE">
        <w:rPr>
          <w:iCs/>
        </w:rPr>
        <w:t>16</w:t>
      </w:r>
      <w:r w:rsidR="009B1774">
        <w:rPr>
          <w:iCs/>
        </w:rPr>
        <w:t>.</w:t>
      </w:r>
      <w:r w:rsidR="006810AE">
        <w:rPr>
          <w:iCs/>
        </w:rPr>
        <w:t>10</w:t>
      </w:r>
      <w:r>
        <w:rPr>
          <w:iCs/>
        </w:rPr>
        <w:t>.20</w:t>
      </w:r>
      <w:r w:rsidR="0046442F">
        <w:rPr>
          <w:iCs/>
        </w:rPr>
        <w:t>20</w:t>
      </w:r>
      <w:r>
        <w:rPr>
          <w:iCs/>
        </w:rPr>
        <w:t xml:space="preserve">г. с 09.00 до 18.00 </w:t>
      </w:r>
    </w:p>
    <w:p w:rsidR="00311B14" w:rsidRPr="00B3059E" w:rsidRDefault="00311B14" w:rsidP="00311B14">
      <w:pPr>
        <w:autoSpaceDE w:val="0"/>
        <w:autoSpaceDN w:val="0"/>
        <w:adjustRightInd w:val="0"/>
        <w:ind w:firstLine="540"/>
        <w:jc w:val="both"/>
        <w:rPr>
          <w:iCs/>
        </w:rPr>
      </w:pPr>
      <w:r w:rsidRPr="00B3059E">
        <w:rPr>
          <w:iCs/>
        </w:rPr>
        <w:t xml:space="preserve">Дата окончания приема заявок:     </w:t>
      </w:r>
      <w:r w:rsidR="006810AE">
        <w:rPr>
          <w:iCs/>
        </w:rPr>
        <w:t>16</w:t>
      </w:r>
      <w:r w:rsidR="009B1774">
        <w:rPr>
          <w:iCs/>
        </w:rPr>
        <w:t>.</w:t>
      </w:r>
      <w:r w:rsidR="006810AE">
        <w:rPr>
          <w:iCs/>
        </w:rPr>
        <w:t>11</w:t>
      </w:r>
      <w:r>
        <w:rPr>
          <w:iCs/>
        </w:rPr>
        <w:t>.20</w:t>
      </w:r>
      <w:r w:rsidR="0046442F">
        <w:rPr>
          <w:iCs/>
        </w:rPr>
        <w:t>20</w:t>
      </w:r>
      <w:r>
        <w:rPr>
          <w:iCs/>
        </w:rPr>
        <w:t>г. до 10.00</w:t>
      </w:r>
    </w:p>
    <w:p w:rsidR="00311B14" w:rsidRPr="00B3059E" w:rsidRDefault="00311B14" w:rsidP="00311B14">
      <w:pPr>
        <w:autoSpaceDE w:val="0"/>
        <w:autoSpaceDN w:val="0"/>
        <w:adjustRightInd w:val="0"/>
        <w:ind w:firstLine="540"/>
        <w:jc w:val="both"/>
        <w:rPr>
          <w:iCs/>
        </w:rPr>
      </w:pPr>
      <w:r w:rsidRPr="00B3059E">
        <w:rPr>
          <w:iCs/>
        </w:rPr>
        <w:t xml:space="preserve">Дата аукциона: </w:t>
      </w:r>
      <w:r w:rsidR="009B1774">
        <w:rPr>
          <w:iCs/>
        </w:rPr>
        <w:t xml:space="preserve">                              1</w:t>
      </w:r>
      <w:r w:rsidR="006810AE">
        <w:rPr>
          <w:iCs/>
        </w:rPr>
        <w:t>7</w:t>
      </w:r>
      <w:r w:rsidR="009B1774">
        <w:rPr>
          <w:iCs/>
        </w:rPr>
        <w:t>.</w:t>
      </w:r>
      <w:r w:rsidR="006810AE">
        <w:rPr>
          <w:iCs/>
        </w:rPr>
        <w:t>11</w:t>
      </w:r>
      <w:r>
        <w:rPr>
          <w:iCs/>
        </w:rPr>
        <w:t>.2</w:t>
      </w:r>
      <w:r w:rsidR="00F15F20">
        <w:rPr>
          <w:iCs/>
        </w:rPr>
        <w:t>020</w:t>
      </w:r>
      <w:r>
        <w:rPr>
          <w:iCs/>
        </w:rPr>
        <w:t>г. в  17</w:t>
      </w:r>
      <w:r w:rsidRPr="00B3059E">
        <w:rPr>
          <w:iCs/>
        </w:rPr>
        <w:t>.00</w:t>
      </w:r>
    </w:p>
    <w:p w:rsidR="00311B14" w:rsidRPr="00B24E42" w:rsidRDefault="00311B14" w:rsidP="007704FA">
      <w:pPr>
        <w:jc w:val="center"/>
        <w:rPr>
          <w:sz w:val="28"/>
          <w:szCs w:val="28"/>
        </w:rPr>
      </w:pPr>
    </w:p>
    <w:p w:rsidR="0083519D" w:rsidRPr="007704FA" w:rsidRDefault="0083519D" w:rsidP="007704FA">
      <w:pPr>
        <w:tabs>
          <w:tab w:val="left" w:pos="284"/>
          <w:tab w:val="left" w:pos="851"/>
        </w:tabs>
        <w:suppressAutoHyphens w:val="0"/>
        <w:jc w:val="both"/>
        <w:rPr>
          <w:b/>
          <w:sz w:val="28"/>
          <w:szCs w:val="28"/>
        </w:rPr>
      </w:pPr>
    </w:p>
    <w:p w:rsidR="00772860" w:rsidRDefault="00772860" w:rsidP="00772860">
      <w:pPr>
        <w:pStyle w:val="1"/>
        <w:jc w:val="center"/>
      </w:pPr>
      <w:r>
        <w:t>3. Условия участия в Аукционе</w:t>
      </w:r>
    </w:p>
    <w:p w:rsidR="00772860" w:rsidRDefault="00772860" w:rsidP="00772860">
      <w:pPr>
        <w:pStyle w:val="1"/>
        <w:jc w:val="center"/>
      </w:pPr>
    </w:p>
    <w:bookmarkEnd w:id="3"/>
    <w:bookmarkEnd w:id="4"/>
    <w:bookmarkEnd w:id="5"/>
    <w:p w:rsidR="00772860" w:rsidRDefault="00772860" w:rsidP="00772860">
      <w:pPr>
        <w:widowControl w:val="0"/>
        <w:tabs>
          <w:tab w:val="left" w:pos="1276"/>
        </w:tabs>
        <w:autoSpaceDE w:val="0"/>
        <w:autoSpaceDN w:val="0"/>
        <w:adjustRightInd w:val="0"/>
        <w:ind w:firstLine="709"/>
        <w:jc w:val="both"/>
      </w:pPr>
      <w:r>
        <w:t>3.1.</w:t>
      </w:r>
      <w:r>
        <w:tab/>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форме, утверждаемой Организатором аукциона,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(двух) экземплярах, один из которых остается у Организатора аукциона, другой – у Претендента.</w:t>
      </w:r>
    </w:p>
    <w:p w:rsidR="00772860" w:rsidRDefault="00772860" w:rsidP="00772860">
      <w:pPr>
        <w:ind w:firstLine="709"/>
        <w:jc w:val="both"/>
      </w:pPr>
      <w:r w:rsidRPr="00B81859">
        <w:t>Содержание и форма заявки на участие в Аукционе установлена приложением</w:t>
      </w:r>
      <w:r w:rsidR="00DA1F9C">
        <w:t xml:space="preserve"> </w:t>
      </w:r>
      <w:r w:rsidRPr="00B81859">
        <w:t>№ 1 к Документации об аукционе.</w:t>
      </w:r>
    </w:p>
    <w:p w:rsidR="00772860" w:rsidRDefault="00772860" w:rsidP="00772860">
      <w:pPr>
        <w:tabs>
          <w:tab w:val="left" w:pos="1276"/>
        </w:tabs>
        <w:ind w:firstLine="708"/>
        <w:jc w:val="both"/>
      </w:pPr>
      <w:r>
        <w:t>Заявка и документы Претендента, а также вся корреспонденция и Документация об аукционе, связанные с проведением Аукциона, должны быть составлены на русском языке. Все суммы денежных средств, указанных в заявке и приложениях к ней, указываются в валюте Российской Федерации – российских рублях (цифрами и прописью).</w:t>
      </w:r>
    </w:p>
    <w:p w:rsidR="00772860" w:rsidRDefault="00772860" w:rsidP="00772860">
      <w:pPr>
        <w:widowControl w:val="0"/>
        <w:tabs>
          <w:tab w:val="left" w:pos="1276"/>
        </w:tabs>
        <w:autoSpaceDE w:val="0"/>
        <w:autoSpaceDN w:val="0"/>
        <w:adjustRightInd w:val="0"/>
        <w:ind w:firstLine="709"/>
        <w:jc w:val="both"/>
      </w:pPr>
      <w:r>
        <w:t xml:space="preserve">При подаче заявки физическое лицо предъявляет документ, удостоверяющий личность. </w:t>
      </w:r>
    </w:p>
    <w:p w:rsidR="00772860" w:rsidRPr="004C32C4" w:rsidRDefault="00772860" w:rsidP="00772860">
      <w:pPr>
        <w:jc w:val="both"/>
      </w:pPr>
      <w:r>
        <w:tab/>
      </w:r>
      <w:r w:rsidRPr="004C32C4">
        <w:t>Юридическое лицо дополнительно прилагает к заявке:</w:t>
      </w:r>
    </w:p>
    <w:p w:rsidR="00772860" w:rsidRPr="004C32C4" w:rsidRDefault="00772860" w:rsidP="00772860">
      <w:pPr>
        <w:jc w:val="both"/>
      </w:pPr>
      <w:r w:rsidRPr="004C32C4">
        <w:t>− нотариально заверенные копии учредительных документов и свидетельства о государственной регистрации юридического лица;</w:t>
      </w:r>
    </w:p>
    <w:p w:rsidR="00772860" w:rsidRPr="004C32C4" w:rsidRDefault="00772860" w:rsidP="00772860">
      <w:pPr>
        <w:jc w:val="both"/>
      </w:pPr>
      <w:r w:rsidRPr="004C32C4">
        <w:t>− надлежащим образом оформленные и заверенные документы, подтверждающие полномочия органов управления и должностных лиц претендента;</w:t>
      </w:r>
    </w:p>
    <w:p w:rsidR="00772860" w:rsidRPr="004C32C4" w:rsidRDefault="00772860" w:rsidP="00772860">
      <w:pPr>
        <w:jc w:val="both"/>
      </w:pPr>
      <w:r w:rsidRPr="004C32C4">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772860" w:rsidRPr="004C32C4" w:rsidRDefault="00772860" w:rsidP="00772860">
      <w:pPr>
        <w:jc w:val="both"/>
      </w:pPr>
      <w:r w:rsidRPr="004C32C4">
        <w:t xml:space="preserve">В случае подачи заявки представителем претендента предъявляется доверенность. </w:t>
      </w:r>
    </w:p>
    <w:p w:rsidR="00772860" w:rsidRPr="004C32C4" w:rsidRDefault="00772860" w:rsidP="00772860">
      <w:pPr>
        <w:jc w:val="both"/>
      </w:pPr>
      <w:r w:rsidRPr="004C32C4">
        <w:t>Один претендент имеет право подать только одну заявку на участие в аукционе.</w:t>
      </w:r>
    </w:p>
    <w:p w:rsidR="00772860" w:rsidRPr="004C32C4" w:rsidRDefault="00772860" w:rsidP="00772860">
      <w:pPr>
        <w:jc w:val="both"/>
      </w:pPr>
      <w:r w:rsidRPr="004C32C4">
        <w:t xml:space="preserve">Заявки принимаются одновременно с полным комплектом требуемых для участия в аукционе документов в течение всего срока приема заявок по рабочим дням: </w:t>
      </w:r>
    </w:p>
    <w:p w:rsidR="00772860" w:rsidRPr="00132460" w:rsidRDefault="00772860" w:rsidP="00772860">
      <w:pPr>
        <w:jc w:val="both"/>
        <w:rPr>
          <w:b/>
        </w:rPr>
      </w:pPr>
      <w:r w:rsidRPr="004C32C4">
        <w:rPr>
          <w:b/>
        </w:rPr>
        <w:t xml:space="preserve">с 09 ч. 00 мин. до 12 ч. 00 мин. и с 13 ч. 00 мин. до 16 ч. 00 мин. по адресу: </w:t>
      </w:r>
      <w:r w:rsidR="007704FA">
        <w:rPr>
          <w:b/>
        </w:rPr>
        <w:t>668130</w:t>
      </w:r>
      <w:r w:rsidR="0083519D" w:rsidRPr="0083519D">
        <w:rPr>
          <w:b/>
        </w:rPr>
        <w:t xml:space="preserve">, Российская Федерация, Республика Тыва, </w:t>
      </w:r>
      <w:r w:rsidR="007704FA">
        <w:rPr>
          <w:b/>
        </w:rPr>
        <w:t>Овюрский</w:t>
      </w:r>
      <w:r w:rsidR="0083519D" w:rsidRPr="0083519D">
        <w:rPr>
          <w:b/>
        </w:rPr>
        <w:t xml:space="preserve"> район, </w:t>
      </w:r>
      <w:r w:rsidR="007704FA">
        <w:rPr>
          <w:b/>
        </w:rPr>
        <w:t>с. Хандагайт</w:t>
      </w:r>
      <w:r w:rsidR="00132460">
        <w:rPr>
          <w:b/>
        </w:rPr>
        <w:t>ы, ул. Ленина, д. 2, 2 этаж, ка</w:t>
      </w:r>
      <w:r w:rsidR="007704FA">
        <w:rPr>
          <w:b/>
        </w:rPr>
        <w:t>б № 211</w:t>
      </w:r>
      <w:r w:rsidR="0083519D">
        <w:rPr>
          <w:b/>
        </w:rPr>
        <w:t>.</w:t>
      </w:r>
      <w:r w:rsidRPr="004C32C4">
        <w:t>Дата и время начала приема заявок:</w:t>
      </w:r>
      <w:r w:rsidRPr="004C32C4">
        <w:rPr>
          <w:b/>
        </w:rPr>
        <w:t xml:space="preserve"> с 09 ч. 00 мин. </w:t>
      </w:r>
      <w:r w:rsidR="006810AE">
        <w:rPr>
          <w:b/>
        </w:rPr>
        <w:t>16.10</w:t>
      </w:r>
      <w:r w:rsidR="003842EF">
        <w:rPr>
          <w:b/>
        </w:rPr>
        <w:t>.20</w:t>
      </w:r>
      <w:r w:rsidR="00F15F20">
        <w:rPr>
          <w:b/>
        </w:rPr>
        <w:t>20</w:t>
      </w:r>
      <w:r w:rsidRPr="00132460">
        <w:rPr>
          <w:b/>
        </w:rPr>
        <w:t xml:space="preserve"> г.</w:t>
      </w:r>
    </w:p>
    <w:p w:rsidR="00772860" w:rsidRPr="004C32C4" w:rsidRDefault="00772860" w:rsidP="00772860">
      <w:pPr>
        <w:jc w:val="both"/>
      </w:pPr>
      <w:r w:rsidRPr="004C32C4">
        <w:t>Дата и время окончания приема заявок:</w:t>
      </w:r>
      <w:r w:rsidR="00C1594F">
        <w:rPr>
          <w:b/>
        </w:rPr>
        <w:t>в 10</w:t>
      </w:r>
      <w:r w:rsidRPr="004C32C4">
        <w:rPr>
          <w:b/>
        </w:rPr>
        <w:t xml:space="preserve"> ч. 00 мин. </w:t>
      </w:r>
      <w:r w:rsidR="00F15F20">
        <w:rPr>
          <w:b/>
        </w:rPr>
        <w:t>16</w:t>
      </w:r>
      <w:r w:rsidR="009B1774">
        <w:rPr>
          <w:b/>
        </w:rPr>
        <w:t>.</w:t>
      </w:r>
      <w:r w:rsidR="006810AE">
        <w:rPr>
          <w:b/>
        </w:rPr>
        <w:t>11</w:t>
      </w:r>
      <w:r w:rsidR="003842EF">
        <w:rPr>
          <w:b/>
        </w:rPr>
        <w:t>.20</w:t>
      </w:r>
      <w:r w:rsidR="00F15F20">
        <w:rPr>
          <w:b/>
        </w:rPr>
        <w:t>20</w:t>
      </w:r>
      <w:r w:rsidRPr="004C32C4">
        <w:rPr>
          <w:b/>
        </w:rPr>
        <w:t xml:space="preserve"> г.</w:t>
      </w:r>
    </w:p>
    <w:p w:rsidR="00772860" w:rsidRDefault="00772860" w:rsidP="00772860">
      <w:pPr>
        <w:pStyle w:val="s1"/>
        <w:spacing w:before="0" w:beforeAutospacing="0" w:after="0" w:afterAutospacing="0"/>
        <w:jc w:val="both"/>
      </w:pPr>
      <w:r>
        <w:tab/>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772860" w:rsidRDefault="00772860" w:rsidP="00772860">
      <w:pPr>
        <w:pStyle w:val="s1"/>
        <w:spacing w:before="0" w:beforeAutospacing="0" w:after="0" w:afterAutospacing="0"/>
        <w:jc w:val="both"/>
      </w:pPr>
      <w:r>
        <w:tab/>
        <w:t>3.2.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83519D" w:rsidRDefault="00772860" w:rsidP="00772860">
      <w:pPr>
        <w:pStyle w:val="s1"/>
        <w:spacing w:before="0" w:beforeAutospacing="0" w:after="0" w:afterAutospacing="0"/>
        <w:jc w:val="both"/>
      </w:pPr>
      <w:r>
        <w:tab/>
        <w:t>3.3. 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772860" w:rsidRDefault="00772860" w:rsidP="00772860">
      <w:pPr>
        <w:pStyle w:val="s1"/>
        <w:spacing w:before="0" w:beforeAutospacing="0" w:after="0" w:afterAutospacing="0"/>
        <w:jc w:val="both"/>
      </w:pPr>
      <w:r>
        <w:tab/>
        <w:t xml:space="preserve">3.4. В день определения участников аукциона, установленный в извещении о проведении аукциона, Комиссия по проведению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w:t>
      </w:r>
      <w:r>
        <w:lastRenderedPageBreak/>
        <w:t>результатам рассмотрения документов Комиссия по проведению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772860" w:rsidRDefault="00772860" w:rsidP="00772860">
      <w:pPr>
        <w:pStyle w:val="s1"/>
        <w:spacing w:before="0" w:beforeAutospacing="0" w:after="0" w:afterAutospacing="0"/>
        <w:jc w:val="both"/>
      </w:pPr>
      <w:r>
        <w:tab/>
        <w:t>3.5. Претендент не допускается к участию в аукционе по следующим основаниям:</w:t>
      </w:r>
    </w:p>
    <w:p w:rsidR="00772860" w:rsidRDefault="00772860" w:rsidP="00772860">
      <w:pPr>
        <w:pStyle w:val="s1"/>
        <w:spacing w:before="0" w:beforeAutospacing="0" w:after="0" w:afterAutospacing="0"/>
        <w:jc w:val="both"/>
      </w:pPr>
      <w:r>
        <w:t>а) представлены не все документы в соответствии с перечнем, указанным в информационном сообщении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772860" w:rsidRDefault="00772860" w:rsidP="00772860">
      <w:pPr>
        <w:pStyle w:val="s1"/>
        <w:spacing w:before="0" w:beforeAutospacing="0" w:after="0" w:afterAutospacing="0"/>
        <w:jc w:val="both"/>
      </w:pPr>
      <w:r>
        <w:t>б) заявка подана лицом, не уполномоченным претендентом на осуществление таких действий;</w:t>
      </w:r>
    </w:p>
    <w:p w:rsidR="00772860" w:rsidRDefault="00772860" w:rsidP="00772860">
      <w:pPr>
        <w:pStyle w:val="s1"/>
        <w:spacing w:before="0" w:beforeAutospacing="0" w:after="0" w:afterAutospacing="0"/>
        <w:jc w:val="both"/>
      </w:pPr>
      <w:r>
        <w:t>в) не подтверждено поступление в установленный срок задатка на счет, указанный в извещении о проведении аукциона.</w:t>
      </w:r>
    </w:p>
    <w:p w:rsidR="00772860" w:rsidRDefault="00772860" w:rsidP="00772860">
      <w:pPr>
        <w:pStyle w:val="s1"/>
        <w:spacing w:before="0" w:beforeAutospacing="0" w:after="0" w:afterAutospacing="0"/>
        <w:jc w:val="both"/>
      </w:pPr>
      <w:r>
        <w:tab/>
        <w:t>3.6. 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772860" w:rsidRDefault="00772860" w:rsidP="00772860">
      <w:pPr>
        <w:pStyle w:val="s1"/>
        <w:spacing w:before="0" w:beforeAutospacing="0" w:after="0" w:afterAutospacing="0"/>
        <w:jc w:val="both"/>
      </w:pPr>
      <w:r>
        <w:tab/>
        <w:t>3.7.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772860" w:rsidRDefault="00772860" w:rsidP="00772860">
      <w:pPr>
        <w:pStyle w:val="s1"/>
        <w:spacing w:before="0" w:beforeAutospacing="0" w:after="0" w:afterAutospacing="0"/>
        <w:jc w:val="both"/>
      </w:pPr>
      <w:r>
        <w:tab/>
        <w:t>3.8. Претендент приобретает статус участника аукциона с момента оформления Комиссией по проведению торгов протокола о признании претендентов участниками аукциона.</w:t>
      </w:r>
    </w:p>
    <w:p w:rsidR="00772860" w:rsidRDefault="00772860" w:rsidP="0083519D">
      <w:pPr>
        <w:jc w:val="both"/>
      </w:pPr>
      <w:r>
        <w:rPr>
          <w:sz w:val="20"/>
          <w:szCs w:val="20"/>
        </w:rPr>
        <w:tab/>
      </w:r>
      <w:r w:rsidRPr="00686037">
        <w:t xml:space="preserve">Определение участников аукциона будет происходить </w:t>
      </w:r>
      <w:r w:rsidR="009B1774">
        <w:rPr>
          <w:b/>
        </w:rPr>
        <w:t>1</w:t>
      </w:r>
      <w:r w:rsidR="006810AE">
        <w:rPr>
          <w:b/>
        </w:rPr>
        <w:t>7</w:t>
      </w:r>
      <w:r w:rsidR="009B1774">
        <w:rPr>
          <w:b/>
        </w:rPr>
        <w:t>.</w:t>
      </w:r>
      <w:r w:rsidR="006810AE">
        <w:rPr>
          <w:b/>
        </w:rPr>
        <w:t>11</w:t>
      </w:r>
      <w:r w:rsidR="003842EF">
        <w:rPr>
          <w:b/>
        </w:rPr>
        <w:t>.20</w:t>
      </w:r>
      <w:r w:rsidR="00F15F20">
        <w:rPr>
          <w:b/>
        </w:rPr>
        <w:t>20</w:t>
      </w:r>
      <w:r w:rsidRPr="00686037">
        <w:rPr>
          <w:b/>
        </w:rPr>
        <w:t xml:space="preserve"> г</w:t>
      </w:r>
      <w:r w:rsidRPr="00686037">
        <w:t>.</w:t>
      </w:r>
      <w:r w:rsidRPr="00686037">
        <w:rPr>
          <w:b/>
        </w:rPr>
        <w:t xml:space="preserve"> в 14 ч. 00 мин. по адресу: </w:t>
      </w:r>
      <w:r w:rsidR="007704FA">
        <w:rPr>
          <w:b/>
        </w:rPr>
        <w:t>668130</w:t>
      </w:r>
      <w:r w:rsidR="0083519D" w:rsidRPr="0083519D">
        <w:rPr>
          <w:b/>
        </w:rPr>
        <w:t xml:space="preserve">, Российская Федерация, </w:t>
      </w:r>
      <w:r w:rsidR="007704FA">
        <w:rPr>
          <w:b/>
        </w:rPr>
        <w:t>Республика Тыва, Овюрский район, с. Хандагайты</w:t>
      </w:r>
      <w:r w:rsidR="0083519D" w:rsidRPr="0083519D">
        <w:rPr>
          <w:b/>
        </w:rPr>
        <w:t xml:space="preserve">, ул. Ленина, д. </w:t>
      </w:r>
      <w:r w:rsidR="0083519D">
        <w:rPr>
          <w:b/>
        </w:rPr>
        <w:t>2,ка</w:t>
      </w:r>
      <w:r w:rsidR="007704FA">
        <w:rPr>
          <w:b/>
        </w:rPr>
        <w:t>б. № 211</w:t>
      </w:r>
      <w:r w:rsidR="0083519D">
        <w:rPr>
          <w:b/>
        </w:rPr>
        <w:t xml:space="preserve">. </w:t>
      </w:r>
    </w:p>
    <w:p w:rsidR="00772860" w:rsidRDefault="00772860" w:rsidP="00772860">
      <w:pPr>
        <w:pStyle w:val="1"/>
        <w:jc w:val="center"/>
      </w:pPr>
      <w:bookmarkStart w:id="6" w:name="_Toc377635815"/>
      <w:bookmarkStart w:id="7" w:name="_Toc347326766"/>
      <w:bookmarkStart w:id="8" w:name="_Toc322941934"/>
      <w:r>
        <w:t>4. Задаток</w:t>
      </w:r>
      <w:bookmarkEnd w:id="6"/>
      <w:bookmarkEnd w:id="7"/>
      <w:bookmarkEnd w:id="8"/>
    </w:p>
    <w:p w:rsidR="00772860" w:rsidRDefault="00772860" w:rsidP="00772860"/>
    <w:p w:rsidR="00772860" w:rsidRPr="00E12044" w:rsidRDefault="00772860" w:rsidP="00DF7279">
      <w:pPr>
        <w:pStyle w:val="s1"/>
        <w:spacing w:before="0" w:beforeAutospacing="0" w:after="0" w:afterAutospacing="0"/>
        <w:rPr>
          <w:b/>
        </w:rPr>
      </w:pPr>
      <w:r>
        <w:tab/>
        <w:t>4.1.</w:t>
      </w:r>
      <w:r>
        <w:tab/>
      </w:r>
      <w:r w:rsidR="00DF7279">
        <w:t>Внесение задатка не требуется.</w:t>
      </w:r>
    </w:p>
    <w:p w:rsidR="00772860" w:rsidRDefault="00772860" w:rsidP="00772860">
      <w:pPr>
        <w:pStyle w:val="1"/>
        <w:jc w:val="center"/>
      </w:pPr>
      <w:bookmarkStart w:id="9" w:name="_Toc377635818"/>
      <w:bookmarkStart w:id="10" w:name="_Toc347326769"/>
      <w:bookmarkStart w:id="11" w:name="_Toc322941939"/>
      <w:r>
        <w:t>5. Порядок проведения Аукциона</w:t>
      </w:r>
      <w:bookmarkEnd w:id="9"/>
      <w:bookmarkEnd w:id="10"/>
      <w:bookmarkEnd w:id="11"/>
    </w:p>
    <w:p w:rsidR="00772860" w:rsidRDefault="00772860" w:rsidP="00772860"/>
    <w:p w:rsidR="00772860" w:rsidRDefault="00772860" w:rsidP="00772860">
      <w:pPr>
        <w:tabs>
          <w:tab w:val="left" w:pos="1276"/>
        </w:tabs>
        <w:ind w:firstLine="708"/>
        <w:jc w:val="both"/>
      </w:pPr>
      <w:bookmarkStart w:id="12" w:name="sub_22"/>
      <w:r>
        <w:t>5.1.</w:t>
      </w:r>
      <w:r>
        <w:tab/>
        <w:t>Аукцион проводится в указанном в извещении о проведении Аукциона месте, в соответствующие день и час.</w:t>
      </w:r>
    </w:p>
    <w:p w:rsidR="008E3264" w:rsidRDefault="00772860" w:rsidP="008E3264">
      <w:pPr>
        <w:jc w:val="both"/>
      </w:pPr>
      <w:r>
        <w:tab/>
      </w:r>
      <w:r w:rsidRPr="00686037">
        <w:t xml:space="preserve">Дата, место и время проведения аукциона: </w:t>
      </w:r>
      <w:r w:rsidR="00311B14">
        <w:rPr>
          <w:b/>
        </w:rPr>
        <w:t xml:space="preserve">в 17ч. 00 мин. </w:t>
      </w:r>
      <w:r w:rsidR="009B1774">
        <w:rPr>
          <w:b/>
        </w:rPr>
        <w:t>1</w:t>
      </w:r>
      <w:r w:rsidR="00F15F20">
        <w:rPr>
          <w:b/>
        </w:rPr>
        <w:t>7</w:t>
      </w:r>
      <w:r w:rsidR="009B1774">
        <w:rPr>
          <w:b/>
        </w:rPr>
        <w:t>.</w:t>
      </w:r>
      <w:r w:rsidR="006810AE">
        <w:rPr>
          <w:b/>
        </w:rPr>
        <w:t>11</w:t>
      </w:r>
      <w:bookmarkStart w:id="13" w:name="_GoBack"/>
      <w:bookmarkEnd w:id="13"/>
      <w:r w:rsidR="003842EF">
        <w:rPr>
          <w:b/>
        </w:rPr>
        <w:t>.20</w:t>
      </w:r>
      <w:r w:rsidR="00F15F20">
        <w:rPr>
          <w:b/>
        </w:rPr>
        <w:t>20</w:t>
      </w:r>
      <w:r w:rsidRPr="00686037">
        <w:rPr>
          <w:b/>
        </w:rPr>
        <w:t xml:space="preserve"> г. по адресу: </w:t>
      </w:r>
      <w:bookmarkStart w:id="14" w:name="sub_23"/>
      <w:bookmarkEnd w:id="12"/>
      <w:r w:rsidR="007704FA">
        <w:rPr>
          <w:b/>
        </w:rPr>
        <w:t>668130</w:t>
      </w:r>
      <w:r w:rsidR="008E3264" w:rsidRPr="0083519D">
        <w:rPr>
          <w:b/>
        </w:rPr>
        <w:t xml:space="preserve">, Российская Федерация, Республика Тыва, </w:t>
      </w:r>
      <w:r w:rsidR="007704FA">
        <w:rPr>
          <w:b/>
        </w:rPr>
        <w:t>Овюрскийрайон, с. Хандагайты, ул. Ленина, д. 2, 2 этаж, каб. № 211.</w:t>
      </w:r>
    </w:p>
    <w:p w:rsidR="00772860" w:rsidRDefault="00772860" w:rsidP="008E3264">
      <w:pPr>
        <w:jc w:val="both"/>
      </w:pPr>
      <w:r>
        <w:t>5.2.</w:t>
      </w:r>
      <w:r>
        <w:tab/>
        <w:t>Аукцион проводится в следующем порядке:</w:t>
      </w:r>
    </w:p>
    <w:p w:rsidR="00772860" w:rsidRDefault="00772860" w:rsidP="00772860">
      <w:pPr>
        <w:tabs>
          <w:tab w:val="left" w:pos="1134"/>
        </w:tabs>
        <w:ind w:firstLine="709"/>
        <w:jc w:val="both"/>
      </w:pPr>
      <w:bookmarkStart w:id="15" w:name="sub_231"/>
      <w:bookmarkEnd w:id="14"/>
      <w:r>
        <w:t>а)</w:t>
      </w:r>
      <w:r>
        <w:tab/>
        <w:t>Аукцион ведет Аукционист;</w:t>
      </w:r>
    </w:p>
    <w:p w:rsidR="00772860" w:rsidRDefault="00772860" w:rsidP="00772860">
      <w:pPr>
        <w:tabs>
          <w:tab w:val="left" w:pos="1134"/>
        </w:tabs>
        <w:ind w:firstLine="709"/>
        <w:jc w:val="both"/>
      </w:pPr>
      <w:bookmarkStart w:id="16" w:name="sub_232"/>
      <w:bookmarkEnd w:id="15"/>
      <w:r>
        <w:t>б)</w:t>
      </w:r>
      <w:r>
        <w:tab/>
        <w:t>Аукцион начинается с оглашения Аукционистом начального размера арендной платы, «шага аукциона» и порядка проведения Аукциона;</w:t>
      </w:r>
    </w:p>
    <w:p w:rsidR="00772860" w:rsidRDefault="00772860" w:rsidP="00772860">
      <w:pPr>
        <w:tabs>
          <w:tab w:val="left" w:pos="1134"/>
        </w:tabs>
        <w:autoSpaceDE w:val="0"/>
        <w:autoSpaceDN w:val="0"/>
        <w:adjustRightInd w:val="0"/>
        <w:ind w:firstLine="709"/>
        <w:jc w:val="both"/>
      </w:pPr>
      <w:bookmarkStart w:id="17" w:name="sub_233"/>
      <w:bookmarkEnd w:id="16"/>
      <w:r>
        <w:t>в)</w:t>
      </w:r>
      <w:r>
        <w:tab/>
        <w:t>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72860" w:rsidRDefault="00772860" w:rsidP="00772860">
      <w:pPr>
        <w:tabs>
          <w:tab w:val="left" w:pos="1134"/>
        </w:tabs>
        <w:autoSpaceDE w:val="0"/>
        <w:autoSpaceDN w:val="0"/>
        <w:adjustRightInd w:val="0"/>
        <w:ind w:firstLine="709"/>
        <w:jc w:val="both"/>
      </w:pPr>
      <w:bookmarkStart w:id="18" w:name="sub_234"/>
      <w:bookmarkEnd w:id="17"/>
      <w:r>
        <w:t>г)</w:t>
      </w:r>
      <w:r>
        <w:tab/>
        <w:t xml:space="preserve">каждый последующий размер арендной платы Аукционист назначает путем увеличения текущего размера арендной платы на "шаг аукциона". </w:t>
      </w:r>
    </w:p>
    <w:p w:rsidR="00772860" w:rsidRDefault="00772860" w:rsidP="00772860">
      <w:pPr>
        <w:autoSpaceDE w:val="0"/>
        <w:autoSpaceDN w:val="0"/>
        <w:adjustRightInd w:val="0"/>
        <w:ind w:firstLine="709"/>
        <w:jc w:val="both"/>
      </w:pPr>
      <w:r>
        <w:t xml:space="preserve">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w:t>
      </w:r>
    </w:p>
    <w:p w:rsidR="00772860" w:rsidRDefault="00772860" w:rsidP="00772860">
      <w:pPr>
        <w:autoSpaceDE w:val="0"/>
        <w:autoSpaceDN w:val="0"/>
        <w:adjustRightInd w:val="0"/>
        <w:ind w:firstLine="709"/>
        <w:jc w:val="both"/>
      </w:pPr>
      <w:r>
        <w:t>Затем Аукционист объявляет следующий размер арендной платы в соответствии с "шагом аукциона";</w:t>
      </w:r>
    </w:p>
    <w:bookmarkEnd w:id="18"/>
    <w:p w:rsidR="00772860" w:rsidRDefault="00772860" w:rsidP="00772860">
      <w:pPr>
        <w:tabs>
          <w:tab w:val="left" w:pos="1134"/>
        </w:tabs>
        <w:autoSpaceDE w:val="0"/>
        <w:autoSpaceDN w:val="0"/>
        <w:adjustRightInd w:val="0"/>
        <w:ind w:firstLine="709"/>
        <w:jc w:val="both"/>
      </w:pPr>
      <w:r>
        <w:lastRenderedPageBreak/>
        <w:t>д)</w:t>
      </w:r>
      <w:r>
        <w:tab/>
        <w:t>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772860" w:rsidRDefault="00772860" w:rsidP="00772860">
      <w:pPr>
        <w:tabs>
          <w:tab w:val="left" w:pos="1134"/>
        </w:tabs>
        <w:autoSpaceDE w:val="0"/>
        <w:autoSpaceDN w:val="0"/>
        <w:adjustRightInd w:val="0"/>
        <w:ind w:firstLine="709"/>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72860" w:rsidRDefault="00772860" w:rsidP="00772860">
      <w:pPr>
        <w:tabs>
          <w:tab w:val="left" w:pos="1134"/>
        </w:tabs>
        <w:autoSpaceDE w:val="0"/>
        <w:autoSpaceDN w:val="0"/>
        <w:adjustRightInd w:val="0"/>
        <w:ind w:firstLine="709"/>
        <w:jc w:val="both"/>
      </w:pPr>
      <w:r>
        <w:t>е)</w:t>
      </w:r>
      <w:r>
        <w:tab/>
        <w:t>по завершении Аукциона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772860" w:rsidRDefault="00772860" w:rsidP="00772860">
      <w:pPr>
        <w:tabs>
          <w:tab w:val="left" w:pos="1134"/>
        </w:tabs>
        <w:autoSpaceDE w:val="0"/>
        <w:autoSpaceDN w:val="0"/>
        <w:adjustRightInd w:val="0"/>
        <w:ind w:firstLine="709"/>
        <w:jc w:val="both"/>
      </w:pPr>
      <w:r>
        <w:t>В случае если от имени участника в аукционе принимает участие его представитель по доверенности, доверенность такого представителя должна содержать уполномочие делать любые предложения по цене лота в ходе аукциона по своему усмотрению, расписываться в протоколе о результатах аукциона в день проведения аукциона.</w:t>
      </w:r>
    </w:p>
    <w:p w:rsidR="00772860" w:rsidRDefault="00772860" w:rsidP="00772860">
      <w:pPr>
        <w:pStyle w:val="1"/>
        <w:jc w:val="center"/>
      </w:pPr>
      <w:bookmarkStart w:id="19" w:name="_Toc377635819"/>
      <w:bookmarkStart w:id="20" w:name="_Toc347326770"/>
    </w:p>
    <w:p w:rsidR="00772860" w:rsidRDefault="00772860" w:rsidP="00772860">
      <w:pPr>
        <w:pStyle w:val="1"/>
        <w:jc w:val="center"/>
      </w:pPr>
      <w:r>
        <w:t>6. Оформление результатов Аукциона</w:t>
      </w:r>
      <w:bookmarkEnd w:id="19"/>
      <w:bookmarkEnd w:id="20"/>
    </w:p>
    <w:p w:rsidR="00772860" w:rsidRDefault="00772860" w:rsidP="00772860">
      <w:pPr>
        <w:autoSpaceDE w:val="0"/>
        <w:autoSpaceDN w:val="0"/>
        <w:adjustRightInd w:val="0"/>
        <w:ind w:firstLine="709"/>
        <w:jc w:val="both"/>
      </w:pPr>
    </w:p>
    <w:p w:rsidR="00772860" w:rsidRDefault="00772860" w:rsidP="00772860">
      <w:pPr>
        <w:tabs>
          <w:tab w:val="left" w:pos="1134"/>
        </w:tabs>
        <w:ind w:firstLine="708"/>
        <w:jc w:val="both"/>
      </w:pPr>
      <w:r>
        <w:t>6.1.</w:t>
      </w:r>
      <w:r>
        <w:tab/>
        <w:t xml:space="preserve">Результаты Аукциона оформляются протоколом, который подписывается Комиссией по проведению торгов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w:t>
      </w:r>
    </w:p>
    <w:p w:rsidR="00772860" w:rsidRDefault="00772860" w:rsidP="00772860">
      <w:pPr>
        <w:autoSpaceDE w:val="0"/>
        <w:autoSpaceDN w:val="0"/>
        <w:adjustRightInd w:val="0"/>
        <w:ind w:firstLine="709"/>
        <w:jc w:val="both"/>
      </w:pPr>
      <w:r>
        <w:t>В протоколе указываются:</w:t>
      </w:r>
    </w:p>
    <w:p w:rsidR="00772860" w:rsidRDefault="00772860" w:rsidP="00772860">
      <w:pPr>
        <w:tabs>
          <w:tab w:val="left" w:pos="993"/>
        </w:tabs>
        <w:autoSpaceDE w:val="0"/>
        <w:autoSpaceDN w:val="0"/>
        <w:adjustRightInd w:val="0"/>
        <w:ind w:firstLine="709"/>
        <w:jc w:val="both"/>
      </w:pPr>
      <w:r>
        <w:t>а)</w:t>
      </w:r>
      <w:r>
        <w:tab/>
        <w:t>регистрационный номер предмета Аукциона;</w:t>
      </w:r>
    </w:p>
    <w:p w:rsidR="00772860" w:rsidRDefault="00772860" w:rsidP="00772860">
      <w:pPr>
        <w:tabs>
          <w:tab w:val="left" w:pos="993"/>
        </w:tabs>
        <w:autoSpaceDE w:val="0"/>
        <w:autoSpaceDN w:val="0"/>
        <w:adjustRightInd w:val="0"/>
        <w:ind w:firstLine="709"/>
        <w:jc w:val="both"/>
      </w:pPr>
      <w:r>
        <w:t>б)</w:t>
      </w:r>
      <w:r>
        <w:tab/>
        <w:t>местоположение (адрес), кадастровый номер земельного участка, данные о государственной регистрации прав на земельный участок;</w:t>
      </w:r>
    </w:p>
    <w:p w:rsidR="00772860" w:rsidRDefault="00772860" w:rsidP="00772860">
      <w:pPr>
        <w:tabs>
          <w:tab w:val="left" w:pos="993"/>
        </w:tabs>
        <w:autoSpaceDE w:val="0"/>
        <w:autoSpaceDN w:val="0"/>
        <w:adjustRightInd w:val="0"/>
        <w:ind w:firstLine="709"/>
        <w:jc w:val="both"/>
      </w:pPr>
      <w:r>
        <w:t>в)</w:t>
      </w:r>
      <w:r>
        <w:tab/>
        <w:t>предложения участников Аукциона;</w:t>
      </w:r>
    </w:p>
    <w:p w:rsidR="00772860" w:rsidRDefault="00772860" w:rsidP="00772860">
      <w:pPr>
        <w:tabs>
          <w:tab w:val="left" w:pos="993"/>
        </w:tabs>
        <w:autoSpaceDE w:val="0"/>
        <w:autoSpaceDN w:val="0"/>
        <w:adjustRightInd w:val="0"/>
        <w:ind w:firstLine="709"/>
        <w:jc w:val="both"/>
      </w:pPr>
      <w:r>
        <w:t>г)</w:t>
      </w:r>
      <w:r>
        <w:tab/>
        <w:t>имя (наименование) победителя (реквизиты юридического лица или паспортные данные гражданина);</w:t>
      </w:r>
    </w:p>
    <w:p w:rsidR="00772860" w:rsidRDefault="00772860" w:rsidP="00772860">
      <w:pPr>
        <w:tabs>
          <w:tab w:val="left" w:pos="993"/>
        </w:tabs>
        <w:autoSpaceDE w:val="0"/>
        <w:autoSpaceDN w:val="0"/>
        <w:adjustRightInd w:val="0"/>
        <w:ind w:firstLine="709"/>
        <w:jc w:val="both"/>
      </w:pPr>
      <w:r>
        <w:t>д)</w:t>
      </w:r>
      <w:r>
        <w:tab/>
        <w:t>размер арендной платы.</w:t>
      </w:r>
    </w:p>
    <w:p w:rsidR="00772860" w:rsidRDefault="00772860" w:rsidP="00772860">
      <w:pPr>
        <w:tabs>
          <w:tab w:val="left" w:pos="1134"/>
        </w:tabs>
        <w:autoSpaceDE w:val="0"/>
        <w:autoSpaceDN w:val="0"/>
        <w:adjustRightInd w:val="0"/>
        <w:ind w:firstLine="709"/>
        <w:jc w:val="both"/>
      </w:pPr>
      <w:r>
        <w:t>6.2</w:t>
      </w:r>
      <w:r>
        <w:tab/>
        <w:t>Информация о результатах Аукциона публикуется Организатором аукциона в официальных</w:t>
      </w:r>
      <w:r w:rsidRPr="005411E1">
        <w:t xml:space="preserve"> печатн</w:t>
      </w:r>
      <w:r>
        <w:t>ых</w:t>
      </w:r>
      <w:r w:rsidRPr="005411E1">
        <w:t xml:space="preserve"> издани</w:t>
      </w:r>
      <w:r>
        <w:t>ях</w:t>
      </w:r>
      <w:r w:rsidRPr="005411E1">
        <w:t xml:space="preserve"> – </w:t>
      </w:r>
      <w:r w:rsidR="008E3264">
        <w:t xml:space="preserve"> в местной газете  «</w:t>
      </w:r>
      <w:r w:rsidR="00085C28">
        <w:t>Овурчерде</w:t>
      </w:r>
      <w:r>
        <w:t xml:space="preserve">», размещается на официальном сайте </w:t>
      </w:r>
      <w:r w:rsidR="00085C28">
        <w:rPr>
          <w:lang w:val="en-US"/>
        </w:rPr>
        <w:t>ovur</w:t>
      </w:r>
      <w:r w:rsidR="008E3264" w:rsidRPr="008E3264">
        <w:t>.</w:t>
      </w:r>
      <w:r w:rsidR="008E3264">
        <w:rPr>
          <w:lang w:val="en-US"/>
        </w:rPr>
        <w:t>tuva</w:t>
      </w:r>
      <w:r w:rsidR="008E3264" w:rsidRPr="008E3264">
        <w:t>.</w:t>
      </w:r>
      <w:r w:rsidR="008E3264">
        <w:rPr>
          <w:lang w:val="en-US"/>
        </w:rPr>
        <w:t>ru</w:t>
      </w:r>
      <w:r>
        <w:t xml:space="preserve">в месячный срок со дня заключения договора аренды земельного участка. </w:t>
      </w:r>
    </w:p>
    <w:p w:rsidR="00772860" w:rsidRDefault="00772860" w:rsidP="00772860">
      <w:pPr>
        <w:autoSpaceDE w:val="0"/>
        <w:autoSpaceDN w:val="0"/>
        <w:adjustRightInd w:val="0"/>
        <w:ind w:firstLine="709"/>
        <w:jc w:val="both"/>
      </w:pPr>
      <w:r>
        <w:t>Информация включает в себя:</w:t>
      </w:r>
    </w:p>
    <w:p w:rsidR="00772860" w:rsidRDefault="00772860" w:rsidP="00772860">
      <w:pPr>
        <w:tabs>
          <w:tab w:val="left" w:pos="993"/>
        </w:tabs>
        <w:autoSpaceDE w:val="0"/>
        <w:autoSpaceDN w:val="0"/>
        <w:adjustRightInd w:val="0"/>
        <w:ind w:firstLine="709"/>
        <w:jc w:val="both"/>
      </w:pPr>
      <w:r>
        <w:t>а)</w:t>
      </w:r>
      <w:r>
        <w:tab/>
        <w:t>наименование органа государственной власти или органа местного самоуправления, принявшего решение о проведении Аукциона, реквизиты указанного решения;</w:t>
      </w:r>
    </w:p>
    <w:p w:rsidR="00772860" w:rsidRDefault="00772860" w:rsidP="00772860">
      <w:pPr>
        <w:tabs>
          <w:tab w:val="left" w:pos="993"/>
        </w:tabs>
        <w:autoSpaceDE w:val="0"/>
        <w:autoSpaceDN w:val="0"/>
        <w:adjustRightInd w:val="0"/>
        <w:ind w:firstLine="709"/>
        <w:jc w:val="both"/>
      </w:pPr>
      <w:r>
        <w:t>б)</w:t>
      </w:r>
      <w:r>
        <w:tab/>
        <w:t>наименование Организатора аукциона;</w:t>
      </w:r>
    </w:p>
    <w:p w:rsidR="00772860" w:rsidRDefault="00772860" w:rsidP="00772860">
      <w:pPr>
        <w:tabs>
          <w:tab w:val="left" w:pos="993"/>
        </w:tabs>
        <w:autoSpaceDE w:val="0"/>
        <w:autoSpaceDN w:val="0"/>
        <w:adjustRightInd w:val="0"/>
        <w:ind w:firstLine="709"/>
        <w:jc w:val="both"/>
      </w:pPr>
      <w:r>
        <w:t>в)</w:t>
      </w:r>
      <w:r>
        <w:tab/>
        <w:t>имя (наименование) победителя Аукциона;</w:t>
      </w:r>
    </w:p>
    <w:p w:rsidR="00772860" w:rsidRDefault="00772860" w:rsidP="00772860">
      <w:pPr>
        <w:tabs>
          <w:tab w:val="left" w:pos="993"/>
        </w:tabs>
        <w:autoSpaceDE w:val="0"/>
        <w:autoSpaceDN w:val="0"/>
        <w:adjustRightInd w:val="0"/>
        <w:ind w:firstLine="709"/>
        <w:jc w:val="both"/>
      </w:pPr>
      <w:r>
        <w:t>г)</w:t>
      </w:r>
      <w:r>
        <w:tab/>
        <w:t>местоположение (адрес), площадь, границы, кадастровый номер земельного участка.</w:t>
      </w:r>
    </w:p>
    <w:p w:rsidR="00772860" w:rsidRDefault="00772860" w:rsidP="00772860">
      <w:pPr>
        <w:tabs>
          <w:tab w:val="left" w:pos="993"/>
        </w:tabs>
        <w:autoSpaceDE w:val="0"/>
        <w:autoSpaceDN w:val="0"/>
        <w:adjustRightInd w:val="0"/>
        <w:ind w:firstLine="709"/>
        <w:jc w:val="both"/>
      </w:pPr>
    </w:p>
    <w:p w:rsidR="00772860" w:rsidRDefault="00772860" w:rsidP="00772860">
      <w:pPr>
        <w:pStyle w:val="1"/>
        <w:jc w:val="center"/>
      </w:pPr>
      <w:bookmarkStart w:id="21" w:name="_Toc377635820"/>
      <w:bookmarkStart w:id="22" w:name="_Toc347326771"/>
      <w:bookmarkStart w:id="23" w:name="_Toc322941940"/>
      <w:r>
        <w:t>7. Порядок заключения договора с победителем Аукциона</w:t>
      </w:r>
      <w:bookmarkEnd w:id="21"/>
      <w:bookmarkEnd w:id="22"/>
      <w:bookmarkEnd w:id="23"/>
    </w:p>
    <w:p w:rsidR="00772860" w:rsidRDefault="00772860" w:rsidP="00772860"/>
    <w:p w:rsidR="00772860" w:rsidRDefault="00772860" w:rsidP="00772860">
      <w:pPr>
        <w:tabs>
          <w:tab w:val="left" w:pos="1134"/>
        </w:tabs>
        <w:autoSpaceDE w:val="0"/>
        <w:autoSpaceDN w:val="0"/>
        <w:adjustRightInd w:val="0"/>
        <w:ind w:firstLine="709"/>
        <w:jc w:val="both"/>
      </w:pPr>
      <w:r>
        <w:t>7.1.</w:t>
      </w:r>
      <w:r>
        <w:tab/>
        <w:t>Протокол о результатах Аукциона является основанием для заключения с победителем Аукциона договора аренды земельного участка.</w:t>
      </w:r>
    </w:p>
    <w:p w:rsidR="00772860" w:rsidRDefault="00772860" w:rsidP="00772860">
      <w:pPr>
        <w:autoSpaceDE w:val="0"/>
        <w:autoSpaceDN w:val="0"/>
        <w:adjustRightInd w:val="0"/>
        <w:ind w:firstLine="709"/>
        <w:jc w:val="both"/>
      </w:pPr>
      <w:r>
        <w:t>Договор подлежит заключению в срок не позднее 5 дней со дня подписания протокола о результатах аукциона.</w:t>
      </w:r>
    </w:p>
    <w:p w:rsidR="00772860" w:rsidRDefault="00772860" w:rsidP="00772860">
      <w:pPr>
        <w:tabs>
          <w:tab w:val="left" w:pos="1134"/>
        </w:tabs>
        <w:ind w:firstLine="709"/>
        <w:jc w:val="both"/>
      </w:pPr>
      <w:r>
        <w:t>7.2.</w:t>
      </w:r>
      <w:r>
        <w:tab/>
        <w:t xml:space="preserve">Последствия уклонения победителя Аукциона, а также Организатора аукциона от подписания протокола о результатах Аукциона и от заключения договора, определяются в соответствии с гражданским законодательством Российской Федерации. </w:t>
      </w:r>
    </w:p>
    <w:p w:rsidR="00772860" w:rsidRDefault="00772860" w:rsidP="00772860">
      <w:pPr>
        <w:pStyle w:val="ConsNormal"/>
        <w:widowControl/>
        <w:tabs>
          <w:tab w:val="left" w:pos="1418"/>
        </w:tabs>
        <w:ind w:right="0" w:firstLine="709"/>
        <w:jc w:val="both"/>
        <w:rPr>
          <w:rFonts w:ascii="Times New Roman" w:hAnsi="Times New Roman" w:cs="Times New Roman"/>
          <w:sz w:val="24"/>
          <w:szCs w:val="24"/>
        </w:rPr>
      </w:pPr>
    </w:p>
    <w:p w:rsidR="00772860" w:rsidRDefault="00772860" w:rsidP="00772860">
      <w:pPr>
        <w:pStyle w:val="1"/>
        <w:jc w:val="center"/>
      </w:pPr>
      <w:bookmarkStart w:id="24" w:name="_Toc377635821"/>
      <w:bookmarkStart w:id="25" w:name="_Toc347326772"/>
      <w:bookmarkStart w:id="26" w:name="_Toc322941941"/>
      <w:r>
        <w:t>8. Признание Аукциона несостоявшимся</w:t>
      </w:r>
      <w:bookmarkEnd w:id="24"/>
      <w:bookmarkEnd w:id="25"/>
      <w:bookmarkEnd w:id="26"/>
    </w:p>
    <w:p w:rsidR="00772860" w:rsidRDefault="00772860" w:rsidP="00772860"/>
    <w:p w:rsidR="00772860" w:rsidRDefault="00772860" w:rsidP="00772860">
      <w:pPr>
        <w:autoSpaceDE w:val="0"/>
        <w:autoSpaceDN w:val="0"/>
        <w:adjustRightInd w:val="0"/>
        <w:ind w:firstLine="709"/>
        <w:jc w:val="both"/>
      </w:pPr>
      <w:r>
        <w:t>8.1.</w:t>
      </w:r>
      <w:r>
        <w:tab/>
        <w:t>Аукцион признается несостоявшимся в случае, если:</w:t>
      </w:r>
    </w:p>
    <w:p w:rsidR="00772860" w:rsidRDefault="00772860" w:rsidP="00772860">
      <w:pPr>
        <w:tabs>
          <w:tab w:val="left" w:pos="1134"/>
        </w:tabs>
        <w:autoSpaceDE w:val="0"/>
        <w:autoSpaceDN w:val="0"/>
        <w:adjustRightInd w:val="0"/>
        <w:ind w:firstLine="709"/>
        <w:jc w:val="both"/>
      </w:pPr>
      <w:r>
        <w:t>а)</w:t>
      </w:r>
      <w:r>
        <w:tab/>
        <w:t>в Аукционе участвовало менее 2 участников;</w:t>
      </w:r>
    </w:p>
    <w:p w:rsidR="00772860" w:rsidRDefault="00772860" w:rsidP="00772860">
      <w:pPr>
        <w:tabs>
          <w:tab w:val="left" w:pos="1134"/>
        </w:tabs>
        <w:autoSpaceDE w:val="0"/>
        <w:autoSpaceDN w:val="0"/>
        <w:adjustRightInd w:val="0"/>
        <w:ind w:firstLine="709"/>
        <w:jc w:val="both"/>
      </w:pPr>
      <w:r>
        <w:t>б)</w:t>
      </w:r>
      <w:r>
        <w:tab/>
        <w:t>ни один из участников Аукциона, после троекратного объявления начального размера арендной платы не поднял билет;</w:t>
      </w:r>
    </w:p>
    <w:p w:rsidR="00772860" w:rsidRDefault="00772860" w:rsidP="00772860">
      <w:pPr>
        <w:tabs>
          <w:tab w:val="left" w:pos="1134"/>
        </w:tabs>
        <w:autoSpaceDE w:val="0"/>
        <w:autoSpaceDN w:val="0"/>
        <w:adjustRightInd w:val="0"/>
        <w:ind w:firstLine="709"/>
        <w:jc w:val="both"/>
      </w:pPr>
      <w:r>
        <w:t>в)</w:t>
      </w:r>
      <w:r>
        <w:tab/>
        <w:t>победитель Аукциона уклонился от подписания протокола о результатах Аукциона, заключения договора аренды земельного участка.</w:t>
      </w:r>
    </w:p>
    <w:p w:rsidR="00772860" w:rsidRDefault="00772860" w:rsidP="00772860">
      <w:pPr>
        <w:tabs>
          <w:tab w:val="left" w:pos="1134"/>
        </w:tabs>
        <w:autoSpaceDE w:val="0"/>
        <w:autoSpaceDN w:val="0"/>
        <w:adjustRightInd w:val="0"/>
        <w:ind w:firstLine="709"/>
        <w:jc w:val="both"/>
      </w:pPr>
      <w:r>
        <w:t>8.2.</w:t>
      </w:r>
      <w:r>
        <w:tab/>
        <w:t>Организатор аукциона в случае признания Аукциона несостоявшимся вправе объявить о повторном проведении Аукциона. При этом могут быть изменены его условия. Организатор аукциона может снизить начальный размер арендной платы и уменьшить "шаг аукциона" не более чем на 15 процентов без проведения повторной оценки.</w:t>
      </w:r>
    </w:p>
    <w:p w:rsidR="00772860" w:rsidRDefault="00772860" w:rsidP="00772860">
      <w:pPr>
        <w:tabs>
          <w:tab w:val="left" w:pos="1418"/>
        </w:tabs>
        <w:ind w:firstLine="709"/>
        <w:jc w:val="both"/>
      </w:pPr>
    </w:p>
    <w:p w:rsidR="00772860" w:rsidRDefault="00772860" w:rsidP="00772860">
      <w:pPr>
        <w:pStyle w:val="1"/>
        <w:jc w:val="center"/>
      </w:pPr>
      <w:bookmarkStart w:id="27" w:name="_Toc377635822"/>
      <w:bookmarkStart w:id="28" w:name="_Toc347326773"/>
      <w:bookmarkStart w:id="29" w:name="_Toc322941943"/>
      <w:r>
        <w:t>9. Законодательное регулирование</w:t>
      </w:r>
      <w:bookmarkEnd w:id="27"/>
      <w:bookmarkEnd w:id="28"/>
      <w:bookmarkEnd w:id="29"/>
    </w:p>
    <w:p w:rsidR="00772860" w:rsidRDefault="00772860" w:rsidP="00772860"/>
    <w:p w:rsidR="00772860" w:rsidRDefault="00772860" w:rsidP="00772860">
      <w:pPr>
        <w:tabs>
          <w:tab w:val="left" w:pos="1418"/>
        </w:tabs>
        <w:ind w:firstLine="708"/>
        <w:jc w:val="both"/>
      </w:pPr>
      <w:r>
        <w:t>9.1.</w:t>
      </w:r>
      <w:r>
        <w:tab/>
        <w:t>Правоотношения, не урегулированные настоящей Документацией об аукционе, регулируются законодательством Российской Федерации.</w:t>
      </w:r>
    </w:p>
    <w:p w:rsidR="00772860" w:rsidRPr="004F5B72" w:rsidRDefault="00772860" w:rsidP="00772860">
      <w:pPr>
        <w:pStyle w:val="afd"/>
        <w:jc w:val="right"/>
        <w:rPr>
          <w:rFonts w:ascii="Times New Roman" w:hAnsi="Times New Roman"/>
          <w:b/>
          <w:sz w:val="24"/>
          <w:szCs w:val="24"/>
        </w:rPr>
      </w:pPr>
      <w:r>
        <w:br w:type="page"/>
      </w:r>
      <w:r w:rsidRPr="004F5B72">
        <w:rPr>
          <w:rFonts w:ascii="Times New Roman" w:hAnsi="Times New Roman"/>
          <w:b/>
          <w:sz w:val="24"/>
          <w:szCs w:val="24"/>
        </w:rPr>
        <w:lastRenderedPageBreak/>
        <w:t>Приложение №</w:t>
      </w:r>
      <w:r>
        <w:rPr>
          <w:rFonts w:ascii="Times New Roman" w:hAnsi="Times New Roman"/>
          <w:b/>
          <w:sz w:val="24"/>
          <w:szCs w:val="24"/>
        </w:rPr>
        <w:t>1</w:t>
      </w:r>
    </w:p>
    <w:p w:rsidR="00772860" w:rsidRPr="00DE6467" w:rsidRDefault="00772860" w:rsidP="00772860">
      <w:pPr>
        <w:pStyle w:val="afd"/>
        <w:jc w:val="both"/>
        <w:rPr>
          <w:rFonts w:ascii="Times New Roman" w:hAnsi="Times New Roman"/>
        </w:rPr>
      </w:pPr>
    </w:p>
    <w:p w:rsidR="00772860" w:rsidRDefault="00772860" w:rsidP="00772860">
      <w:pPr>
        <w:pStyle w:val="afd"/>
        <w:jc w:val="center"/>
        <w:rPr>
          <w:rFonts w:ascii="Times New Roman" w:hAnsi="Times New Roman"/>
          <w:b/>
        </w:rPr>
      </w:pPr>
    </w:p>
    <w:p w:rsidR="00772860" w:rsidRPr="00DE6467" w:rsidRDefault="00772860" w:rsidP="00772860">
      <w:pPr>
        <w:pStyle w:val="afd"/>
        <w:jc w:val="center"/>
        <w:rPr>
          <w:rFonts w:ascii="Times New Roman" w:hAnsi="Times New Roman"/>
          <w:b/>
        </w:rPr>
      </w:pPr>
      <w:r w:rsidRPr="00DE6467">
        <w:rPr>
          <w:rFonts w:ascii="Times New Roman" w:hAnsi="Times New Roman"/>
          <w:b/>
        </w:rPr>
        <w:t>ЗАЯВКА НА УЧАСТИЕ В АУКЦИОНЕ</w:t>
      </w:r>
    </w:p>
    <w:p w:rsidR="00772860" w:rsidRPr="00DE6467" w:rsidRDefault="00772860" w:rsidP="00772860">
      <w:pPr>
        <w:pStyle w:val="afd"/>
        <w:rPr>
          <w:rFonts w:ascii="Times New Roman" w:hAnsi="Times New Roman"/>
          <w:sz w:val="20"/>
          <w:szCs w:val="20"/>
        </w:rPr>
      </w:pPr>
    </w:p>
    <w:tbl>
      <w:tblPr>
        <w:tblpPr w:leftFromText="180" w:rightFromText="180" w:vertAnchor="text" w:horzAnchor="page" w:tblpX="5143"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72860" w:rsidRPr="00DE6467" w:rsidTr="008E3264">
        <w:trPr>
          <w:trHeight w:val="352"/>
        </w:trPr>
        <w:tc>
          <w:tcPr>
            <w:tcW w:w="324" w:type="dxa"/>
          </w:tcPr>
          <w:p w:rsidR="00772860" w:rsidRPr="00F905C2" w:rsidRDefault="00772860" w:rsidP="008E3264">
            <w:pPr>
              <w:pStyle w:val="afd"/>
              <w:jc w:val="both"/>
              <w:rPr>
                <w:rFonts w:ascii="Times New Roman" w:hAnsi="Times New Roman"/>
              </w:rPr>
            </w:pPr>
          </w:p>
        </w:tc>
      </w:tr>
    </w:tbl>
    <w:tbl>
      <w:tblPr>
        <w:tblpPr w:leftFromText="180" w:rightFromText="180" w:vertAnchor="text" w:horzAnchor="page" w:tblpX="8188" w:tblpY="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72860" w:rsidRPr="00DE6467" w:rsidTr="008E3264">
        <w:trPr>
          <w:trHeight w:val="352"/>
        </w:trPr>
        <w:tc>
          <w:tcPr>
            <w:tcW w:w="324" w:type="dxa"/>
          </w:tcPr>
          <w:p w:rsidR="00772860" w:rsidRPr="00F905C2" w:rsidRDefault="00772860" w:rsidP="008E3264">
            <w:pPr>
              <w:pStyle w:val="afd"/>
              <w:jc w:val="both"/>
              <w:rPr>
                <w:rFonts w:ascii="Times New Roman" w:hAnsi="Times New Roman"/>
              </w:rPr>
            </w:pPr>
          </w:p>
        </w:tc>
      </w:tr>
    </w:tbl>
    <w:p w:rsidR="00772860" w:rsidRPr="00DE6467" w:rsidRDefault="00772860" w:rsidP="00772860">
      <w:pPr>
        <w:pStyle w:val="afd"/>
        <w:jc w:val="both"/>
        <w:rPr>
          <w:rFonts w:ascii="Times New Roman" w:hAnsi="Times New Roman"/>
        </w:rPr>
      </w:pPr>
    </w:p>
    <w:p w:rsidR="00772860" w:rsidRDefault="00772860" w:rsidP="00772860">
      <w:pPr>
        <w:pStyle w:val="afd"/>
        <w:jc w:val="both"/>
        <w:rPr>
          <w:rFonts w:ascii="Times New Roman" w:hAnsi="Times New Roman"/>
        </w:rPr>
      </w:pPr>
      <w:r w:rsidRPr="00DE6467">
        <w:rPr>
          <w:rFonts w:ascii="Times New Roman" w:hAnsi="Times New Roman"/>
        </w:rPr>
        <w:t>Претендент</w:t>
      </w:r>
      <w:r>
        <w:rPr>
          <w:rFonts w:ascii="Times New Roman" w:hAnsi="Times New Roman"/>
        </w:rPr>
        <w:t xml:space="preserve">:Физическое лицо                                                                             </w:t>
      </w:r>
      <w:r w:rsidRPr="00DE6467">
        <w:rPr>
          <w:rFonts w:ascii="Times New Roman" w:hAnsi="Times New Roman"/>
        </w:rPr>
        <w:t xml:space="preserve">Юридическое лицо      </w:t>
      </w:r>
    </w:p>
    <w:p w:rsidR="00772860" w:rsidRPr="00DE6467" w:rsidRDefault="00772860" w:rsidP="00772860">
      <w:pPr>
        <w:pStyle w:val="afd"/>
        <w:jc w:val="both"/>
        <w:rPr>
          <w:rFonts w:ascii="Times New Roman" w:hAnsi="Times New Roman"/>
        </w:rPr>
      </w:pPr>
    </w:p>
    <w:p w:rsidR="00772860" w:rsidRPr="00DE6467" w:rsidRDefault="00772860" w:rsidP="00772860">
      <w:pPr>
        <w:pStyle w:val="afd"/>
        <w:jc w:val="both"/>
        <w:rPr>
          <w:rFonts w:ascii="Times New Roman" w:hAnsi="Times New Roman"/>
        </w:rPr>
      </w:pPr>
    </w:p>
    <w:p w:rsidR="00772860" w:rsidRPr="00DE6467" w:rsidRDefault="00772860" w:rsidP="00772860">
      <w:pPr>
        <w:pStyle w:val="afd"/>
        <w:jc w:val="both"/>
        <w:rPr>
          <w:rFonts w:ascii="Times New Roman" w:hAnsi="Times New Roman"/>
        </w:rPr>
      </w:pPr>
      <w:r w:rsidRPr="00DE6467">
        <w:rPr>
          <w:rFonts w:ascii="Times New Roman" w:hAnsi="Times New Roman"/>
        </w:rPr>
        <w:t>Ф.И.О.</w:t>
      </w:r>
      <w:r>
        <w:rPr>
          <w:rFonts w:ascii="Times New Roman" w:hAnsi="Times New Roman"/>
        </w:rPr>
        <w:t>/</w:t>
      </w:r>
      <w:r w:rsidRPr="00DE6467">
        <w:rPr>
          <w:rFonts w:ascii="Times New Roman" w:hAnsi="Times New Roman"/>
        </w:rPr>
        <w:t xml:space="preserve">Наименование претендента </w:t>
      </w:r>
      <w:r>
        <w:rPr>
          <w:rFonts w:ascii="Times New Roman" w:hAnsi="Times New Roman"/>
        </w:rPr>
        <w:t>______________________________________________________</w:t>
      </w:r>
    </w:p>
    <w:p w:rsidR="00772860" w:rsidRPr="00DE6467" w:rsidRDefault="00772860" w:rsidP="00772860">
      <w:pPr>
        <w:pStyle w:val="afd"/>
        <w:jc w:val="both"/>
        <w:rPr>
          <w:rFonts w:ascii="Times New Roman" w:hAnsi="Times New Roman"/>
        </w:rPr>
      </w:pPr>
      <w:r>
        <w:rPr>
          <w:rFonts w:ascii="Times New Roman" w:hAnsi="Times New Roman"/>
        </w:rPr>
        <w:t>_____________________________________________________________________________________</w:t>
      </w:r>
    </w:p>
    <w:p w:rsidR="00772860" w:rsidRPr="005E4E10" w:rsidRDefault="00772860" w:rsidP="00772860">
      <w:pPr>
        <w:pStyle w:val="afd"/>
        <w:jc w:val="both"/>
        <w:rPr>
          <w:rFonts w:ascii="Times New Roman" w:hAnsi="Times New Roman"/>
          <w:b/>
          <w:sz w:val="20"/>
          <w:szCs w:val="20"/>
        </w:rPr>
      </w:pPr>
      <w:r w:rsidRPr="005E4E10">
        <w:rPr>
          <w:rFonts w:ascii="Times New Roman" w:hAnsi="Times New Roman"/>
          <w:b/>
          <w:sz w:val="20"/>
          <w:szCs w:val="20"/>
        </w:rPr>
        <w:t>Для физических лиц:</w:t>
      </w:r>
    </w:p>
    <w:p w:rsidR="00772860" w:rsidRPr="00DE6467" w:rsidRDefault="00772860" w:rsidP="00772860">
      <w:pPr>
        <w:pStyle w:val="afd"/>
        <w:jc w:val="both"/>
        <w:rPr>
          <w:rFonts w:ascii="Times New Roman" w:hAnsi="Times New Roman"/>
        </w:rPr>
      </w:pPr>
      <w:r w:rsidRPr="00DE6467">
        <w:rPr>
          <w:rFonts w:ascii="Times New Roman" w:hAnsi="Times New Roman"/>
        </w:rPr>
        <w:t>Документ, удостоверяющий личность:</w:t>
      </w:r>
      <w:r>
        <w:rPr>
          <w:rFonts w:ascii="Times New Roman" w:hAnsi="Times New Roman"/>
        </w:rPr>
        <w:t>___________________________________________________</w:t>
      </w:r>
    </w:p>
    <w:p w:rsidR="00772860" w:rsidRDefault="00772860" w:rsidP="00772860">
      <w:pPr>
        <w:pStyle w:val="afd"/>
        <w:jc w:val="both"/>
        <w:rPr>
          <w:rFonts w:ascii="Times New Roman" w:hAnsi="Times New Roman"/>
        </w:rPr>
      </w:pPr>
      <w:r w:rsidRPr="00DE6467">
        <w:rPr>
          <w:rFonts w:ascii="Times New Roman" w:hAnsi="Times New Roman"/>
        </w:rPr>
        <w:t>Серия</w:t>
      </w:r>
      <w:r>
        <w:rPr>
          <w:rFonts w:ascii="Times New Roman" w:hAnsi="Times New Roman"/>
        </w:rPr>
        <w:t>____________</w:t>
      </w:r>
      <w:r w:rsidRPr="00DE6467">
        <w:rPr>
          <w:rFonts w:ascii="Times New Roman" w:hAnsi="Times New Roman"/>
        </w:rPr>
        <w:t>№</w:t>
      </w:r>
      <w:r>
        <w:rPr>
          <w:rFonts w:ascii="Times New Roman" w:hAnsi="Times New Roman"/>
        </w:rPr>
        <w:t xml:space="preserve">_________________ </w:t>
      </w:r>
      <w:r w:rsidRPr="00DE6467">
        <w:rPr>
          <w:rFonts w:ascii="Times New Roman" w:hAnsi="Times New Roman"/>
        </w:rPr>
        <w:t>выдан «</w:t>
      </w:r>
      <w:r>
        <w:rPr>
          <w:rFonts w:ascii="Times New Roman" w:hAnsi="Times New Roman"/>
        </w:rPr>
        <w:t>______</w:t>
      </w:r>
      <w:r w:rsidRPr="00DE6467">
        <w:rPr>
          <w:rFonts w:ascii="Times New Roman" w:hAnsi="Times New Roman"/>
        </w:rPr>
        <w:t>»</w:t>
      </w:r>
      <w:r>
        <w:rPr>
          <w:rFonts w:ascii="Times New Roman" w:hAnsi="Times New Roman"/>
        </w:rPr>
        <w:t>________________________________г</w:t>
      </w:r>
      <w:r w:rsidRPr="00DE6467">
        <w:rPr>
          <w:rFonts w:ascii="Times New Roman" w:hAnsi="Times New Roman"/>
        </w:rPr>
        <w:t>.</w:t>
      </w:r>
    </w:p>
    <w:p w:rsidR="00772860" w:rsidRDefault="00772860" w:rsidP="00772860">
      <w:pPr>
        <w:pStyle w:val="afd"/>
        <w:jc w:val="both"/>
        <w:rPr>
          <w:rFonts w:ascii="Times New Roman" w:hAnsi="Times New Roman"/>
        </w:rPr>
      </w:pPr>
      <w:r>
        <w:rPr>
          <w:rFonts w:ascii="Times New Roman" w:hAnsi="Times New Roman"/>
        </w:rPr>
        <w:t>____________________________________________________________________________________</w:t>
      </w:r>
    </w:p>
    <w:p w:rsidR="00772860" w:rsidRPr="005E4E10" w:rsidRDefault="00772860" w:rsidP="00772860">
      <w:pPr>
        <w:pStyle w:val="afd"/>
        <w:jc w:val="both"/>
        <w:rPr>
          <w:rFonts w:ascii="Times New Roman" w:hAnsi="Times New Roman"/>
          <w:b/>
        </w:rPr>
      </w:pPr>
      <w:r w:rsidRPr="005E4E10">
        <w:rPr>
          <w:rFonts w:ascii="Times New Roman" w:hAnsi="Times New Roman"/>
          <w:b/>
          <w:sz w:val="20"/>
          <w:szCs w:val="20"/>
        </w:rPr>
        <w:t>Для юридических лиц:</w:t>
      </w:r>
    </w:p>
    <w:p w:rsidR="00772860" w:rsidRPr="00DE6467" w:rsidRDefault="00772860" w:rsidP="00772860">
      <w:pPr>
        <w:pStyle w:val="afd"/>
        <w:jc w:val="both"/>
        <w:rPr>
          <w:rFonts w:ascii="Times New Roman" w:hAnsi="Times New Roman"/>
        </w:rPr>
      </w:pPr>
      <w:r w:rsidRPr="00DE6467">
        <w:rPr>
          <w:rFonts w:ascii="Times New Roman" w:hAnsi="Times New Roman"/>
        </w:rPr>
        <w:t xml:space="preserve">Документ о государственной регистрации в качестве юридического лица </w:t>
      </w:r>
      <w:r>
        <w:rPr>
          <w:rFonts w:ascii="Times New Roman" w:hAnsi="Times New Roman"/>
        </w:rPr>
        <w:t>_____________________</w:t>
      </w:r>
    </w:p>
    <w:p w:rsidR="00772860" w:rsidRPr="00DE6467" w:rsidRDefault="00772860" w:rsidP="00772860">
      <w:pPr>
        <w:pStyle w:val="afd"/>
        <w:jc w:val="both"/>
        <w:rPr>
          <w:rFonts w:ascii="Times New Roman" w:hAnsi="Times New Roman"/>
        </w:rPr>
      </w:pPr>
      <w:r>
        <w:rPr>
          <w:rFonts w:ascii="Times New Roman" w:hAnsi="Times New Roman"/>
        </w:rPr>
        <w:t>____________________________________________________________________________________</w:t>
      </w:r>
    </w:p>
    <w:p w:rsidR="00772860" w:rsidRPr="00DE6467" w:rsidRDefault="00772860" w:rsidP="00772860">
      <w:pPr>
        <w:pStyle w:val="afd"/>
        <w:jc w:val="both"/>
        <w:rPr>
          <w:rFonts w:ascii="Times New Roman" w:hAnsi="Times New Roman"/>
        </w:rPr>
      </w:pPr>
      <w:r w:rsidRPr="00DE6467">
        <w:rPr>
          <w:rFonts w:ascii="Times New Roman" w:hAnsi="Times New Roman"/>
        </w:rPr>
        <w:t xml:space="preserve">Серия </w:t>
      </w:r>
      <w:r>
        <w:rPr>
          <w:rFonts w:ascii="Times New Roman" w:hAnsi="Times New Roman"/>
        </w:rPr>
        <w:t>____________</w:t>
      </w:r>
      <w:r w:rsidRPr="00DE6467">
        <w:rPr>
          <w:rFonts w:ascii="Times New Roman" w:hAnsi="Times New Roman"/>
        </w:rPr>
        <w:t>№</w:t>
      </w:r>
      <w:r>
        <w:rPr>
          <w:rFonts w:ascii="Times New Roman" w:hAnsi="Times New Roman"/>
        </w:rPr>
        <w:t>__________________</w:t>
      </w:r>
      <w:r w:rsidRPr="00DE6467">
        <w:rPr>
          <w:rFonts w:ascii="Times New Roman" w:hAnsi="Times New Roman"/>
        </w:rPr>
        <w:t>дата регистрации «</w:t>
      </w:r>
      <w:r>
        <w:rPr>
          <w:rFonts w:ascii="Times New Roman" w:hAnsi="Times New Roman"/>
        </w:rPr>
        <w:t>_______</w:t>
      </w:r>
      <w:r w:rsidRPr="00DE6467">
        <w:rPr>
          <w:rFonts w:ascii="Times New Roman" w:hAnsi="Times New Roman"/>
        </w:rPr>
        <w:t>»</w:t>
      </w:r>
      <w:r>
        <w:rPr>
          <w:rFonts w:ascii="Times New Roman" w:hAnsi="Times New Roman"/>
        </w:rPr>
        <w:t>_____________________</w:t>
      </w:r>
      <w:r w:rsidRPr="00DE6467">
        <w:rPr>
          <w:rFonts w:ascii="Times New Roman" w:hAnsi="Times New Roman"/>
        </w:rPr>
        <w:t>г.</w:t>
      </w:r>
    </w:p>
    <w:p w:rsidR="00772860" w:rsidRPr="00DE6467" w:rsidRDefault="00772860" w:rsidP="00772860">
      <w:pPr>
        <w:pStyle w:val="afd"/>
        <w:jc w:val="both"/>
        <w:rPr>
          <w:rFonts w:ascii="Times New Roman" w:hAnsi="Times New Roman"/>
        </w:rPr>
      </w:pPr>
      <w:r w:rsidRPr="00DE6467">
        <w:rPr>
          <w:rFonts w:ascii="Times New Roman" w:hAnsi="Times New Roman"/>
        </w:rPr>
        <w:t>Орган, осуществивший регистрацию</w:t>
      </w:r>
      <w:r>
        <w:rPr>
          <w:rFonts w:ascii="Times New Roman" w:hAnsi="Times New Roman"/>
        </w:rPr>
        <w:t>____________________________________________________</w:t>
      </w:r>
    </w:p>
    <w:p w:rsidR="00772860" w:rsidRPr="00DE6467" w:rsidRDefault="00772860" w:rsidP="00772860">
      <w:pPr>
        <w:pStyle w:val="afd"/>
        <w:jc w:val="both"/>
        <w:rPr>
          <w:rFonts w:ascii="Times New Roman" w:hAnsi="Times New Roman"/>
        </w:rPr>
      </w:pPr>
      <w:r w:rsidRPr="00DE6467">
        <w:rPr>
          <w:rFonts w:ascii="Times New Roman" w:hAnsi="Times New Roman"/>
        </w:rPr>
        <w:t>Место выдачи</w:t>
      </w:r>
      <w:r>
        <w:rPr>
          <w:rFonts w:ascii="Times New Roman" w:hAnsi="Times New Roman"/>
        </w:rPr>
        <w:t>_______________________________________________________________________</w:t>
      </w:r>
    </w:p>
    <w:p w:rsidR="00772860" w:rsidRPr="00DE6467" w:rsidRDefault="00772860" w:rsidP="00772860">
      <w:pPr>
        <w:pStyle w:val="afd"/>
        <w:jc w:val="both"/>
        <w:rPr>
          <w:rFonts w:ascii="Times New Roman" w:hAnsi="Times New Roman"/>
        </w:rPr>
      </w:pPr>
      <w:r w:rsidRPr="00DE6467">
        <w:rPr>
          <w:rFonts w:ascii="Times New Roman" w:hAnsi="Times New Roman"/>
        </w:rPr>
        <w:t>ИНН</w:t>
      </w:r>
      <w:r>
        <w:rPr>
          <w:rFonts w:ascii="Times New Roman" w:hAnsi="Times New Roman"/>
        </w:rPr>
        <w:t>_______________________________________________________________________________</w:t>
      </w:r>
    </w:p>
    <w:p w:rsidR="00772860" w:rsidRPr="00DE6467" w:rsidRDefault="00772860" w:rsidP="00772860">
      <w:pPr>
        <w:pStyle w:val="afd"/>
        <w:jc w:val="both"/>
        <w:rPr>
          <w:rFonts w:ascii="Times New Roman" w:hAnsi="Times New Roman"/>
        </w:rPr>
      </w:pPr>
      <w:r w:rsidRPr="00DE6467">
        <w:rPr>
          <w:rFonts w:ascii="Times New Roman" w:hAnsi="Times New Roman"/>
        </w:rPr>
        <w:t xml:space="preserve">Место жительства / </w:t>
      </w:r>
      <w:r>
        <w:rPr>
          <w:rFonts w:ascii="Times New Roman" w:hAnsi="Times New Roman"/>
        </w:rPr>
        <w:t>юридический адрес П</w:t>
      </w:r>
      <w:r w:rsidRPr="00DE6467">
        <w:rPr>
          <w:rFonts w:ascii="Times New Roman" w:hAnsi="Times New Roman"/>
        </w:rPr>
        <w:t>ретендента</w:t>
      </w:r>
      <w:r>
        <w:rPr>
          <w:rFonts w:ascii="Times New Roman" w:hAnsi="Times New Roman"/>
        </w:rPr>
        <w:t>______________________________________</w:t>
      </w:r>
    </w:p>
    <w:p w:rsidR="00772860" w:rsidRPr="00DE6467" w:rsidRDefault="00772860" w:rsidP="00772860">
      <w:pPr>
        <w:pStyle w:val="afd"/>
        <w:jc w:val="both"/>
        <w:rPr>
          <w:rFonts w:ascii="Times New Roman" w:hAnsi="Times New Roman"/>
        </w:rPr>
      </w:pPr>
      <w:r>
        <w:rPr>
          <w:rFonts w:ascii="Times New Roman" w:hAnsi="Times New Roman"/>
        </w:rPr>
        <w:t>___________________________________________________________________________________</w:t>
      </w:r>
    </w:p>
    <w:p w:rsidR="00772860" w:rsidRPr="00DE6467" w:rsidRDefault="00772860" w:rsidP="00772860">
      <w:pPr>
        <w:pStyle w:val="afd"/>
        <w:jc w:val="both"/>
        <w:rPr>
          <w:rFonts w:ascii="Times New Roman" w:hAnsi="Times New Roman"/>
        </w:rPr>
      </w:pPr>
      <w:r w:rsidRPr="00DE6467">
        <w:rPr>
          <w:rFonts w:ascii="Times New Roman" w:hAnsi="Times New Roman"/>
        </w:rPr>
        <w:t>Телефон</w:t>
      </w:r>
      <w:r>
        <w:rPr>
          <w:rFonts w:ascii="Times New Roman" w:hAnsi="Times New Roman"/>
        </w:rPr>
        <w:t>______________________</w:t>
      </w:r>
      <w:r w:rsidRPr="00DE6467">
        <w:rPr>
          <w:rFonts w:ascii="Times New Roman" w:hAnsi="Times New Roman"/>
        </w:rPr>
        <w:t>Факс</w:t>
      </w:r>
      <w:r>
        <w:rPr>
          <w:rFonts w:ascii="Times New Roman" w:hAnsi="Times New Roman"/>
        </w:rPr>
        <w:t xml:space="preserve"> _______________________ </w:t>
      </w:r>
      <w:r w:rsidRPr="00DE6467">
        <w:rPr>
          <w:rFonts w:ascii="Times New Roman" w:hAnsi="Times New Roman"/>
        </w:rPr>
        <w:t>Индекс</w:t>
      </w:r>
      <w:r>
        <w:rPr>
          <w:rFonts w:ascii="Times New Roman" w:hAnsi="Times New Roman"/>
        </w:rPr>
        <w:t>_____________________</w:t>
      </w:r>
    </w:p>
    <w:p w:rsidR="00772860" w:rsidRPr="00F25DD5" w:rsidRDefault="00772860" w:rsidP="00772860">
      <w:pPr>
        <w:pStyle w:val="afd"/>
        <w:jc w:val="both"/>
        <w:rPr>
          <w:rFonts w:ascii="Times New Roman" w:hAnsi="Times New Roman"/>
          <w:b/>
        </w:rPr>
      </w:pPr>
      <w:r w:rsidRPr="00F25DD5">
        <w:rPr>
          <w:rFonts w:ascii="Times New Roman" w:hAnsi="Times New Roman"/>
          <w:b/>
        </w:rPr>
        <w:t>Банковские реквизиты претендента для возврата денежных средств:</w:t>
      </w:r>
    </w:p>
    <w:p w:rsidR="00772860" w:rsidRPr="00DE6467" w:rsidRDefault="00772860" w:rsidP="00772860">
      <w:pPr>
        <w:pStyle w:val="afd"/>
        <w:jc w:val="both"/>
        <w:rPr>
          <w:rFonts w:ascii="Times New Roman" w:hAnsi="Times New Roman"/>
        </w:rPr>
      </w:pPr>
      <w:r w:rsidRPr="00DE6467">
        <w:rPr>
          <w:rFonts w:ascii="Times New Roman" w:hAnsi="Times New Roman"/>
        </w:rPr>
        <w:t>Расчетный (лицевой счет) №</w:t>
      </w:r>
      <w:r>
        <w:rPr>
          <w:rFonts w:ascii="Times New Roman" w:hAnsi="Times New Roman"/>
        </w:rPr>
        <w:t>___________________________________________________________</w:t>
      </w:r>
    </w:p>
    <w:p w:rsidR="00772860" w:rsidRPr="00DE6467" w:rsidRDefault="00772860" w:rsidP="00772860">
      <w:pPr>
        <w:pStyle w:val="afd"/>
        <w:jc w:val="both"/>
        <w:rPr>
          <w:rFonts w:ascii="Times New Roman" w:hAnsi="Times New Roman"/>
        </w:rPr>
      </w:pPr>
      <w:r>
        <w:rPr>
          <w:rFonts w:ascii="Times New Roman" w:hAnsi="Times New Roman"/>
        </w:rPr>
        <w:t xml:space="preserve">______________________ </w:t>
      </w:r>
      <w:r w:rsidRPr="00DE6467">
        <w:rPr>
          <w:rFonts w:ascii="Times New Roman" w:hAnsi="Times New Roman"/>
        </w:rPr>
        <w:t>в</w:t>
      </w:r>
      <w:r>
        <w:rPr>
          <w:rFonts w:ascii="Times New Roman" w:hAnsi="Times New Roman"/>
        </w:rPr>
        <w:t xml:space="preserve"> ____________________________________________________________</w:t>
      </w:r>
    </w:p>
    <w:p w:rsidR="00772860" w:rsidRPr="00DE6467" w:rsidRDefault="00772860" w:rsidP="00772860">
      <w:pPr>
        <w:pStyle w:val="afd"/>
        <w:jc w:val="both"/>
        <w:rPr>
          <w:rFonts w:ascii="Times New Roman" w:hAnsi="Times New Roman"/>
        </w:rPr>
      </w:pPr>
      <w:r w:rsidRPr="00DE6467">
        <w:rPr>
          <w:rFonts w:ascii="Times New Roman" w:hAnsi="Times New Roman"/>
        </w:rPr>
        <w:t xml:space="preserve">Корр. счет № </w:t>
      </w:r>
      <w:r>
        <w:rPr>
          <w:rFonts w:ascii="Times New Roman" w:hAnsi="Times New Roman"/>
        </w:rPr>
        <w:t>_____________________________</w:t>
      </w:r>
      <w:r w:rsidRPr="00DE6467">
        <w:rPr>
          <w:rFonts w:ascii="Times New Roman" w:hAnsi="Times New Roman"/>
        </w:rPr>
        <w:t>БИК</w:t>
      </w:r>
      <w:r>
        <w:rPr>
          <w:rFonts w:ascii="Times New Roman" w:hAnsi="Times New Roman"/>
        </w:rPr>
        <w:t>__________________</w:t>
      </w:r>
      <w:r w:rsidRPr="00DE6467">
        <w:rPr>
          <w:rFonts w:ascii="Times New Roman" w:hAnsi="Times New Roman"/>
        </w:rPr>
        <w:t>ИНН</w:t>
      </w:r>
      <w:r>
        <w:rPr>
          <w:rFonts w:ascii="Times New Roman" w:hAnsi="Times New Roman"/>
        </w:rPr>
        <w:t>_________________</w:t>
      </w:r>
    </w:p>
    <w:p w:rsidR="00772860" w:rsidRPr="00DE6467" w:rsidRDefault="00772860" w:rsidP="00772860">
      <w:pPr>
        <w:pStyle w:val="afd"/>
        <w:jc w:val="both"/>
        <w:rPr>
          <w:rFonts w:ascii="Times New Roman" w:hAnsi="Times New Roman"/>
        </w:rPr>
      </w:pPr>
      <w:r w:rsidRPr="00F25DD5">
        <w:rPr>
          <w:rFonts w:ascii="Times New Roman" w:hAnsi="Times New Roman"/>
          <w:b/>
        </w:rPr>
        <w:t>Представитель претендента</w:t>
      </w:r>
      <w:r>
        <w:rPr>
          <w:rFonts w:ascii="Times New Roman" w:hAnsi="Times New Roman"/>
        </w:rPr>
        <w:t>____________________________________________________________</w:t>
      </w:r>
    </w:p>
    <w:p w:rsidR="00772860" w:rsidRPr="00DE6467" w:rsidRDefault="00772860" w:rsidP="00772860">
      <w:pPr>
        <w:pStyle w:val="afd"/>
        <w:jc w:val="both"/>
        <w:rPr>
          <w:rFonts w:ascii="Times New Roman" w:hAnsi="Times New Roman"/>
          <w:sz w:val="20"/>
          <w:szCs w:val="20"/>
        </w:rPr>
      </w:pPr>
      <w:r w:rsidRPr="00DE6467">
        <w:rPr>
          <w:rFonts w:ascii="Times New Roman" w:hAnsi="Times New Roman"/>
          <w:sz w:val="20"/>
          <w:szCs w:val="20"/>
        </w:rPr>
        <w:t>(Ф.И.О. или наименование)</w:t>
      </w:r>
    </w:p>
    <w:p w:rsidR="00772860" w:rsidRPr="004443E6" w:rsidRDefault="00772860" w:rsidP="00772860">
      <w:pPr>
        <w:pStyle w:val="afd"/>
        <w:jc w:val="both"/>
        <w:rPr>
          <w:rFonts w:ascii="Times New Roman" w:hAnsi="Times New Roman"/>
        </w:rPr>
      </w:pPr>
      <w:r w:rsidRPr="004443E6">
        <w:rPr>
          <w:rFonts w:ascii="Times New Roman" w:hAnsi="Times New Roman"/>
        </w:rPr>
        <w:t>Действует  на основании доверенности от  «_______» __________ 20____ г. №__________</w:t>
      </w:r>
    </w:p>
    <w:p w:rsidR="00772860" w:rsidRPr="004443E6" w:rsidRDefault="00772860" w:rsidP="00772860">
      <w:pPr>
        <w:pStyle w:val="afd"/>
        <w:rPr>
          <w:rFonts w:ascii="Times New Roman" w:hAnsi="Times New Roman"/>
        </w:rPr>
      </w:pPr>
      <w:r w:rsidRPr="00DC5809">
        <w:rPr>
          <w:rFonts w:ascii="Times New Roman" w:hAnsi="Times New Roman"/>
        </w:rPr>
        <w:t>Реквизиты документа, удостоверяющего личность представителя физического лица, или документа о государственной регистрации в качестве юридического лица представителя лица – юридического лица:</w:t>
      </w:r>
      <w:r w:rsidRPr="004443E6">
        <w:rPr>
          <w:rFonts w:ascii="Times New Roman" w:hAnsi="Times New Roman"/>
        </w:rPr>
        <w:t xml:space="preserve"> _____________________________________________________</w:t>
      </w:r>
      <w:r>
        <w:rPr>
          <w:rFonts w:ascii="Times New Roman" w:hAnsi="Times New Roman"/>
        </w:rPr>
        <w:t>________________________________</w:t>
      </w:r>
    </w:p>
    <w:p w:rsidR="00772860" w:rsidRPr="004443E6" w:rsidRDefault="00772860" w:rsidP="00772860">
      <w:pPr>
        <w:pStyle w:val="afd"/>
        <w:jc w:val="both"/>
        <w:rPr>
          <w:rFonts w:ascii="Times New Roman" w:hAnsi="Times New Roman"/>
        </w:rPr>
      </w:pPr>
      <w:r w:rsidRPr="004443E6">
        <w:rPr>
          <w:rFonts w:ascii="Times New Roman" w:hAnsi="Times New Roman"/>
        </w:rPr>
        <w:t>_____________________________________________________________________________________</w:t>
      </w:r>
    </w:p>
    <w:p w:rsidR="00772860" w:rsidRPr="004443E6" w:rsidRDefault="00772860" w:rsidP="00772860">
      <w:pPr>
        <w:pStyle w:val="afd"/>
        <w:jc w:val="both"/>
        <w:rPr>
          <w:rFonts w:ascii="Times New Roman" w:hAnsi="Times New Roman"/>
        </w:rPr>
      </w:pPr>
      <w:r w:rsidRPr="004443E6">
        <w:rPr>
          <w:rFonts w:ascii="Times New Roman" w:hAnsi="Times New Roman"/>
        </w:rPr>
        <w:t>(наименование документа, серия, номер, дата и место выдачи (регистрации), кем выдан)</w:t>
      </w:r>
    </w:p>
    <w:p w:rsidR="00772860" w:rsidRPr="004443E6" w:rsidRDefault="00772860" w:rsidP="00772860">
      <w:pPr>
        <w:pStyle w:val="afd"/>
        <w:jc w:val="both"/>
        <w:rPr>
          <w:rFonts w:ascii="Times New Roman" w:hAnsi="Times New Roman"/>
        </w:rPr>
      </w:pPr>
      <w:r w:rsidRPr="004443E6">
        <w:rPr>
          <w:rFonts w:ascii="Times New Roman" w:hAnsi="Times New Roman"/>
        </w:rPr>
        <w:t xml:space="preserve">Настоящая заявка выражает намерение Претендента принять участие в аукционе по продаже права </w:t>
      </w:r>
      <w:r>
        <w:rPr>
          <w:rFonts w:ascii="Times New Roman" w:hAnsi="Times New Roman"/>
        </w:rPr>
        <w:t xml:space="preserve">на заключение договора </w:t>
      </w:r>
      <w:r w:rsidRPr="004443E6">
        <w:rPr>
          <w:rFonts w:ascii="Times New Roman" w:hAnsi="Times New Roman"/>
        </w:rPr>
        <w:t>аренды земельного участка</w:t>
      </w:r>
      <w:r>
        <w:rPr>
          <w:rFonts w:ascii="Times New Roman" w:hAnsi="Times New Roman"/>
        </w:rPr>
        <w:t xml:space="preserve"> по Л</w:t>
      </w:r>
      <w:r w:rsidRPr="004443E6">
        <w:rPr>
          <w:rFonts w:ascii="Times New Roman" w:hAnsi="Times New Roman"/>
        </w:rPr>
        <w:t>оту № ____</w:t>
      </w:r>
    </w:p>
    <w:p w:rsidR="00772860" w:rsidRPr="004443E6" w:rsidRDefault="00772860" w:rsidP="00772860">
      <w:pPr>
        <w:pStyle w:val="afd"/>
        <w:jc w:val="both"/>
        <w:rPr>
          <w:rFonts w:ascii="Times New Roman" w:hAnsi="Times New Roman"/>
        </w:rPr>
      </w:pPr>
      <w:r w:rsidRPr="004443E6">
        <w:rPr>
          <w:rFonts w:ascii="Times New Roman" w:hAnsi="Times New Roman"/>
        </w:rPr>
        <w:t>___________________________________________________________________________________________</w:t>
      </w:r>
      <w:r>
        <w:rPr>
          <w:rFonts w:ascii="Times New Roman" w:hAnsi="Times New Roman"/>
        </w:rPr>
        <w:t>_________________________________________________________________________________________</w:t>
      </w:r>
    </w:p>
    <w:p w:rsidR="00772860" w:rsidRDefault="00772860" w:rsidP="00772860">
      <w:pPr>
        <w:pStyle w:val="afd"/>
        <w:jc w:val="both"/>
        <w:rPr>
          <w:rFonts w:ascii="Times New Roman" w:hAnsi="Times New Roman"/>
        </w:rPr>
      </w:pPr>
      <w:r w:rsidRPr="004443E6">
        <w:rPr>
          <w:rFonts w:ascii="Times New Roman" w:hAnsi="Times New Roman"/>
        </w:rPr>
        <w:lastRenderedPageBreak/>
        <w:t>___________________________________________________________________________________________</w:t>
      </w:r>
      <w:r>
        <w:rPr>
          <w:rFonts w:ascii="Times New Roman" w:hAnsi="Times New Roman"/>
        </w:rPr>
        <w:t>_________________________________________________________________________________________</w:t>
      </w:r>
    </w:p>
    <w:p w:rsidR="00772860" w:rsidRPr="004443E6" w:rsidRDefault="00772860" w:rsidP="00772860">
      <w:pPr>
        <w:pStyle w:val="afd"/>
        <w:jc w:val="center"/>
        <w:rPr>
          <w:rFonts w:ascii="Times New Roman" w:hAnsi="Times New Roman"/>
        </w:rPr>
      </w:pPr>
      <w:r>
        <w:rPr>
          <w:rFonts w:ascii="Times New Roman" w:hAnsi="Times New Roman"/>
        </w:rPr>
        <w:t xml:space="preserve"> (местоположение, кадастровый номер, общая площадь, целевое назначение земельного участка)</w:t>
      </w:r>
    </w:p>
    <w:p w:rsidR="00772860" w:rsidRPr="00F25DD5" w:rsidRDefault="00772860" w:rsidP="00772860">
      <w:pPr>
        <w:jc w:val="both"/>
        <w:rPr>
          <w:sz w:val="22"/>
          <w:szCs w:val="22"/>
        </w:rPr>
      </w:pPr>
      <w:r w:rsidRPr="00F25DD5">
        <w:rPr>
          <w:sz w:val="22"/>
          <w:szCs w:val="22"/>
        </w:rPr>
        <w:tab/>
        <w:t>Подавая  настоящую  заявку  на  участие  в  аукционе,  обязуюсь  соблюдать условия  проведения  аукциона,  содержащиеся  в  информационном  сообщении  и действующем законодательстве РФ и гарантирую достоверность сведений, указанных в настоящей заявке и прилагаемых к ней документов.</w:t>
      </w:r>
    </w:p>
    <w:p w:rsidR="00772860" w:rsidRPr="00F25DD5" w:rsidRDefault="00772860" w:rsidP="00772860">
      <w:pPr>
        <w:jc w:val="both"/>
        <w:rPr>
          <w:sz w:val="22"/>
          <w:szCs w:val="22"/>
        </w:rPr>
      </w:pPr>
      <w:r w:rsidRPr="00F25DD5">
        <w:rPr>
          <w:sz w:val="22"/>
          <w:szCs w:val="22"/>
        </w:rPr>
        <w:tab/>
        <w:t xml:space="preserve">Подавая  настоящую  заявку  на  участие  в  аукционе,  подтверждаю соответствие  Участка  условиям  извещения  (п.  1  ст.  611  ГК  РФ)  и  (или)  свою осведомленность об ограничении в использовании имущества и  (или) наличии на участке  имущества  третьих  лиц,  выявленные  при  осмотре  участка.  Такие </w:t>
      </w:r>
    </w:p>
    <w:p w:rsidR="00772860" w:rsidRPr="00F25DD5" w:rsidRDefault="00772860" w:rsidP="00772860">
      <w:pPr>
        <w:jc w:val="both"/>
        <w:rPr>
          <w:sz w:val="22"/>
          <w:szCs w:val="22"/>
        </w:rPr>
      </w:pPr>
      <w:r w:rsidRPr="00F25DD5">
        <w:rPr>
          <w:sz w:val="22"/>
          <w:szCs w:val="22"/>
        </w:rPr>
        <w:t>недостатки  имущества,  в  случае  их  выявления,  признаю  оговоренными  при заключении  договора (п.  2  ст.  612 ГК).  Подтверждаю, что  содержание указанных статей ГК РФ мне известно и понятно.</w:t>
      </w:r>
    </w:p>
    <w:p w:rsidR="00772860" w:rsidRPr="00F25DD5" w:rsidRDefault="00772860" w:rsidP="00772860">
      <w:pPr>
        <w:jc w:val="both"/>
        <w:rPr>
          <w:sz w:val="22"/>
          <w:szCs w:val="22"/>
        </w:rPr>
      </w:pPr>
      <w:r w:rsidRPr="00F25DD5">
        <w:rPr>
          <w:sz w:val="22"/>
          <w:szCs w:val="22"/>
        </w:rPr>
        <w:tab/>
        <w:t xml:space="preserve">В  случае признания победителем аукциона,  обязуюсь в течение пяти дней  с даты  подведения  итогов  аукциона  заключить  договор  аренды </w:t>
      </w:r>
      <w:r>
        <w:rPr>
          <w:sz w:val="22"/>
          <w:szCs w:val="22"/>
        </w:rPr>
        <w:t>земельного участка</w:t>
      </w:r>
      <w:r w:rsidRPr="00F25DD5">
        <w:rPr>
          <w:sz w:val="22"/>
          <w:szCs w:val="22"/>
        </w:rPr>
        <w:t xml:space="preserve"> в  соответствии  с примерной формой к </w:t>
      </w:r>
      <w:r>
        <w:rPr>
          <w:sz w:val="22"/>
          <w:szCs w:val="22"/>
        </w:rPr>
        <w:t>аукционной документации</w:t>
      </w:r>
      <w:r w:rsidRPr="00F25DD5">
        <w:rPr>
          <w:sz w:val="22"/>
          <w:szCs w:val="22"/>
        </w:rPr>
        <w:t xml:space="preserve"> и внести на счет Продавца арендную плату за  земельный участок, установленную по результатам аукциона, в сроки, определяемые договором аренды.</w:t>
      </w:r>
    </w:p>
    <w:p w:rsidR="00772860" w:rsidRPr="00F25DD5" w:rsidRDefault="00772860" w:rsidP="00772860">
      <w:pPr>
        <w:tabs>
          <w:tab w:val="left" w:pos="284"/>
        </w:tabs>
        <w:jc w:val="both"/>
        <w:rPr>
          <w:sz w:val="22"/>
          <w:szCs w:val="22"/>
        </w:rPr>
      </w:pPr>
      <w:r w:rsidRPr="00F25DD5">
        <w:rPr>
          <w:sz w:val="22"/>
          <w:szCs w:val="22"/>
        </w:rPr>
        <w:tab/>
      </w:r>
      <w:r w:rsidRPr="00F25DD5">
        <w:rPr>
          <w:sz w:val="22"/>
          <w:szCs w:val="22"/>
        </w:rPr>
        <w:tab/>
        <w:t>Я согласен с тем, что в случае признания меня победителем аукциона, и моего отка</w:t>
      </w:r>
      <w:r>
        <w:rPr>
          <w:sz w:val="22"/>
          <w:szCs w:val="22"/>
        </w:rPr>
        <w:t>за от заключения договора аренды земельного участка</w:t>
      </w:r>
      <w:r w:rsidRPr="00F25DD5">
        <w:rPr>
          <w:sz w:val="22"/>
          <w:szCs w:val="22"/>
        </w:rPr>
        <w:t>, уклонения от подписания протокола об итогах аукциона, сумма внесенного мною задатка остается в распоряжении Продавца.</w:t>
      </w:r>
    </w:p>
    <w:p w:rsidR="00772860" w:rsidRPr="007E040B" w:rsidRDefault="00772860" w:rsidP="00772860">
      <w:pPr>
        <w:jc w:val="both"/>
        <w:rPr>
          <w:sz w:val="22"/>
          <w:szCs w:val="22"/>
        </w:rPr>
      </w:pPr>
    </w:p>
    <w:p w:rsidR="00772860" w:rsidRPr="004443E6" w:rsidRDefault="00772860" w:rsidP="00772860">
      <w:pPr>
        <w:pStyle w:val="afd"/>
        <w:jc w:val="both"/>
        <w:rPr>
          <w:rFonts w:ascii="Times New Roman" w:hAnsi="Times New Roman"/>
        </w:rPr>
      </w:pPr>
      <w:r w:rsidRPr="004443E6">
        <w:rPr>
          <w:rFonts w:ascii="Times New Roman" w:hAnsi="Times New Roman"/>
        </w:rPr>
        <w:t>Заявка составлена в 2-х экземплярах, один экземпляр – для Претендента, другой для Продавца.</w:t>
      </w:r>
    </w:p>
    <w:p w:rsidR="00772860" w:rsidRDefault="00772860" w:rsidP="00772860">
      <w:pPr>
        <w:pStyle w:val="afd"/>
        <w:jc w:val="both"/>
        <w:rPr>
          <w:rFonts w:ascii="Times New Roman" w:hAnsi="Times New Roman"/>
        </w:rPr>
      </w:pPr>
    </w:p>
    <w:p w:rsidR="00772860" w:rsidRDefault="00772860" w:rsidP="00772860">
      <w:pPr>
        <w:pStyle w:val="afd"/>
        <w:jc w:val="both"/>
        <w:rPr>
          <w:rFonts w:ascii="Times New Roman" w:hAnsi="Times New Roman"/>
        </w:rPr>
      </w:pPr>
      <w:r w:rsidRPr="004443E6">
        <w:rPr>
          <w:rFonts w:ascii="Times New Roman" w:hAnsi="Times New Roman"/>
        </w:rPr>
        <w:t>Подпись претендента (его полномочным представителем) ___________</w:t>
      </w:r>
      <w:r>
        <w:rPr>
          <w:rFonts w:ascii="Times New Roman" w:hAnsi="Times New Roman"/>
        </w:rPr>
        <w:t>__________________</w:t>
      </w:r>
    </w:p>
    <w:p w:rsidR="00772860" w:rsidRPr="004443E6" w:rsidRDefault="00772860" w:rsidP="00772860">
      <w:pPr>
        <w:pStyle w:val="afd"/>
        <w:jc w:val="both"/>
        <w:rPr>
          <w:rFonts w:ascii="Times New Roman" w:hAnsi="Times New Roman"/>
        </w:rPr>
      </w:pPr>
      <w:r w:rsidRPr="004443E6">
        <w:rPr>
          <w:rFonts w:ascii="Times New Roman" w:hAnsi="Times New Roman"/>
        </w:rPr>
        <w:t>Дата «______» __________20___</w:t>
      </w:r>
      <w:r>
        <w:rPr>
          <w:rFonts w:ascii="Times New Roman" w:hAnsi="Times New Roman"/>
        </w:rPr>
        <w:t>г</w:t>
      </w:r>
      <w:r w:rsidRPr="004443E6">
        <w:rPr>
          <w:rFonts w:ascii="Times New Roman" w:hAnsi="Times New Roman"/>
        </w:rPr>
        <w:t>.</w:t>
      </w:r>
    </w:p>
    <w:p w:rsidR="00772860" w:rsidRPr="004443E6" w:rsidRDefault="00772860" w:rsidP="00772860">
      <w:pPr>
        <w:pStyle w:val="afd"/>
        <w:jc w:val="both"/>
        <w:rPr>
          <w:rFonts w:ascii="Times New Roman" w:hAnsi="Times New Roman"/>
        </w:rPr>
      </w:pPr>
      <w:r w:rsidRPr="004443E6">
        <w:rPr>
          <w:rFonts w:ascii="Times New Roman" w:hAnsi="Times New Roman"/>
        </w:rPr>
        <w:t>М.П.</w:t>
      </w:r>
    </w:p>
    <w:p w:rsidR="00772860" w:rsidRDefault="00772860" w:rsidP="00772860">
      <w:pPr>
        <w:pStyle w:val="afd"/>
        <w:jc w:val="both"/>
        <w:rPr>
          <w:rFonts w:ascii="Times New Roman" w:hAnsi="Times New Roman"/>
        </w:rPr>
      </w:pPr>
    </w:p>
    <w:p w:rsidR="00772860" w:rsidRDefault="00772860" w:rsidP="00772860">
      <w:pPr>
        <w:pStyle w:val="afd"/>
        <w:jc w:val="both"/>
        <w:rPr>
          <w:rFonts w:ascii="Times New Roman" w:hAnsi="Times New Roman"/>
        </w:rPr>
      </w:pPr>
    </w:p>
    <w:p w:rsidR="00772860" w:rsidRDefault="00772860" w:rsidP="00772860">
      <w:pPr>
        <w:pStyle w:val="afd"/>
        <w:jc w:val="both"/>
        <w:rPr>
          <w:rFonts w:ascii="Times New Roman" w:hAnsi="Times New Roman"/>
        </w:rPr>
      </w:pPr>
    </w:p>
    <w:p w:rsidR="00772860" w:rsidRDefault="00772860" w:rsidP="00772860">
      <w:pPr>
        <w:pStyle w:val="afd"/>
        <w:jc w:val="both"/>
        <w:rPr>
          <w:rFonts w:ascii="Times New Roman" w:hAnsi="Times New Roman"/>
        </w:rPr>
      </w:pPr>
    </w:p>
    <w:p w:rsidR="00772860" w:rsidRDefault="00772860" w:rsidP="00772860">
      <w:pPr>
        <w:pStyle w:val="afd"/>
        <w:jc w:val="both"/>
        <w:rPr>
          <w:rFonts w:ascii="Times New Roman" w:hAnsi="Times New Roman"/>
        </w:rPr>
      </w:pPr>
      <w:r>
        <w:rPr>
          <w:rFonts w:ascii="Times New Roman" w:hAnsi="Times New Roman"/>
        </w:rPr>
        <w:t>Регистрационный номер заявки _______</w:t>
      </w:r>
    </w:p>
    <w:p w:rsidR="00772860" w:rsidRDefault="00772860" w:rsidP="00772860">
      <w:pPr>
        <w:pStyle w:val="afd"/>
        <w:jc w:val="both"/>
        <w:rPr>
          <w:rFonts w:ascii="Times New Roman" w:hAnsi="Times New Roman"/>
        </w:rPr>
      </w:pPr>
      <w:r>
        <w:rPr>
          <w:rFonts w:ascii="Times New Roman" w:hAnsi="Times New Roman"/>
        </w:rPr>
        <w:t>Принята «____» «___________»20____г. в_____ ч.______ мин.</w:t>
      </w:r>
    </w:p>
    <w:p w:rsidR="00772860" w:rsidRDefault="00772860" w:rsidP="00772860">
      <w:pPr>
        <w:pStyle w:val="afd"/>
        <w:jc w:val="both"/>
        <w:rPr>
          <w:rFonts w:ascii="Times New Roman" w:hAnsi="Times New Roman"/>
        </w:rPr>
      </w:pPr>
      <w:r w:rsidRPr="004443E6">
        <w:rPr>
          <w:rFonts w:ascii="Times New Roman" w:hAnsi="Times New Roman"/>
        </w:rPr>
        <w:t>Подпись уполномоченного лица Организатора, принявшего Заявку______________</w:t>
      </w:r>
    </w:p>
    <w:p w:rsidR="00772860" w:rsidRDefault="00772860" w:rsidP="00772860">
      <w:pPr>
        <w:pStyle w:val="afd"/>
        <w:jc w:val="both"/>
        <w:rPr>
          <w:rFonts w:ascii="Times New Roman" w:hAnsi="Times New Roman"/>
        </w:rPr>
      </w:pPr>
    </w:p>
    <w:p w:rsidR="00772860" w:rsidRDefault="00772860" w:rsidP="00772860">
      <w:pPr>
        <w:pStyle w:val="afd"/>
        <w:jc w:val="both"/>
        <w:rPr>
          <w:rFonts w:ascii="Times New Roman" w:hAnsi="Times New Roman"/>
        </w:rPr>
      </w:pPr>
    </w:p>
    <w:p w:rsidR="00772860" w:rsidRPr="00D02BC4" w:rsidRDefault="00772860" w:rsidP="00772860">
      <w:pPr>
        <w:pStyle w:val="afd"/>
        <w:jc w:val="both"/>
        <w:rPr>
          <w:rFonts w:ascii="Times New Roman" w:hAnsi="Times New Roman"/>
        </w:rPr>
      </w:pPr>
    </w:p>
    <w:tbl>
      <w:tblPr>
        <w:tblW w:w="0" w:type="auto"/>
        <w:tblLook w:val="01E0"/>
      </w:tblPr>
      <w:tblGrid>
        <w:gridCol w:w="5525"/>
        <w:gridCol w:w="9250"/>
      </w:tblGrid>
      <w:tr w:rsidR="00772860" w:rsidRPr="00B3741C" w:rsidTr="008E3264">
        <w:tc>
          <w:tcPr>
            <w:tcW w:w="5525" w:type="dxa"/>
          </w:tcPr>
          <w:p w:rsidR="00772860" w:rsidRPr="00233DDF" w:rsidRDefault="00772860" w:rsidP="008E3264">
            <w:pPr>
              <w:jc w:val="both"/>
            </w:pPr>
          </w:p>
        </w:tc>
        <w:tc>
          <w:tcPr>
            <w:tcW w:w="3988" w:type="dxa"/>
          </w:tcPr>
          <w:p w:rsidR="00772860" w:rsidRPr="00B3741C" w:rsidRDefault="00772860" w:rsidP="008E3264">
            <w:pPr>
              <w:jc w:val="right"/>
              <w:rPr>
                <w:b/>
              </w:rPr>
            </w:pPr>
          </w:p>
          <w:p w:rsidR="00772860" w:rsidRDefault="00772860" w:rsidP="008E3264">
            <w:pPr>
              <w:jc w:val="right"/>
              <w:rPr>
                <w:b/>
              </w:rPr>
            </w:pPr>
          </w:p>
          <w:p w:rsidR="00772860" w:rsidRDefault="00772860" w:rsidP="008E3264">
            <w:pPr>
              <w:jc w:val="right"/>
              <w:rPr>
                <w:b/>
              </w:rPr>
            </w:pPr>
          </w:p>
          <w:p w:rsidR="00772860" w:rsidRDefault="00772860" w:rsidP="008E3264">
            <w:pPr>
              <w:jc w:val="right"/>
              <w:rPr>
                <w:b/>
              </w:rPr>
            </w:pPr>
          </w:p>
          <w:p w:rsidR="00772860" w:rsidRDefault="00772860" w:rsidP="008E3264">
            <w:pPr>
              <w:jc w:val="right"/>
              <w:rPr>
                <w:b/>
              </w:rPr>
            </w:pPr>
          </w:p>
          <w:p w:rsidR="00772860" w:rsidRDefault="00772860" w:rsidP="008E3264">
            <w:pPr>
              <w:jc w:val="right"/>
              <w:rPr>
                <w:b/>
              </w:rPr>
            </w:pPr>
          </w:p>
          <w:p w:rsidR="00772860" w:rsidRDefault="00772860" w:rsidP="008E3264">
            <w:pPr>
              <w:jc w:val="right"/>
              <w:rPr>
                <w:b/>
              </w:rPr>
            </w:pPr>
          </w:p>
          <w:p w:rsidR="00772860" w:rsidRDefault="00772860" w:rsidP="008E3264">
            <w:pPr>
              <w:jc w:val="right"/>
              <w:rPr>
                <w:b/>
              </w:rPr>
            </w:pPr>
          </w:p>
          <w:p w:rsidR="00772860" w:rsidRDefault="00772860" w:rsidP="008E3264">
            <w:pPr>
              <w:jc w:val="right"/>
              <w:rPr>
                <w:b/>
              </w:rPr>
            </w:pPr>
          </w:p>
          <w:p w:rsidR="00772860" w:rsidRPr="00B3741C" w:rsidRDefault="00772860" w:rsidP="008E3264">
            <w:pPr>
              <w:jc w:val="right"/>
              <w:rPr>
                <w:b/>
              </w:rPr>
            </w:pPr>
            <w:r w:rsidRPr="00B3741C">
              <w:rPr>
                <w:b/>
              </w:rPr>
              <w:lastRenderedPageBreak/>
              <w:t>Приложение № 2</w:t>
            </w:r>
            <w:r w:rsidRPr="00B3741C">
              <w:rPr>
                <w:b/>
              </w:rPr>
              <w:br/>
              <w:t xml:space="preserve">к Документации об аукционе </w:t>
            </w:r>
          </w:p>
          <w:p w:rsidR="00772860" w:rsidRPr="00B3741C" w:rsidRDefault="00772860" w:rsidP="008E3264">
            <w:pPr>
              <w:jc w:val="both"/>
              <w:rPr>
                <w:b/>
              </w:rPr>
            </w:pPr>
          </w:p>
          <w:p w:rsidR="00772860" w:rsidRPr="00B3741C" w:rsidRDefault="00772860" w:rsidP="008E3264">
            <w:pPr>
              <w:pStyle w:val="1"/>
              <w:jc w:val="center"/>
            </w:pPr>
            <w:bookmarkStart w:id="30" w:name="_Toc322941952"/>
            <w:bookmarkStart w:id="31" w:name="_Toc347326781"/>
            <w:bookmarkStart w:id="32" w:name="_Toc377635830"/>
            <w:r w:rsidRPr="00B3741C">
              <w:t>Форма описи</w:t>
            </w:r>
            <w:r w:rsidRPr="00B3741C">
              <w:br/>
              <w:t>документов, представляемых на участие в Аукционе</w:t>
            </w:r>
            <w:bookmarkEnd w:id="30"/>
            <w:bookmarkEnd w:id="31"/>
            <w:bookmarkEnd w:id="32"/>
          </w:p>
          <w:p w:rsidR="00772860" w:rsidRPr="00B3741C" w:rsidRDefault="00772860" w:rsidP="008E3264">
            <w:pPr>
              <w:jc w:val="center"/>
              <w:rPr>
                <w:b/>
              </w:rPr>
            </w:pPr>
            <w:r w:rsidRPr="00B3741C">
              <w:rPr>
                <w:b/>
              </w:rPr>
              <w:t>ОПИСЬ</w:t>
            </w:r>
          </w:p>
          <w:p w:rsidR="00772860" w:rsidRPr="00B3741C" w:rsidRDefault="00772860" w:rsidP="008E3264">
            <w:pPr>
              <w:jc w:val="center"/>
              <w:rPr>
                <w:b/>
              </w:rPr>
            </w:pPr>
            <w:r w:rsidRPr="00B3741C">
              <w:rPr>
                <w:b/>
              </w:rPr>
              <w:t>документов, представляемых на участие в Аукционе</w:t>
            </w:r>
          </w:p>
          <w:p w:rsidR="00772860" w:rsidRPr="00B3741C" w:rsidRDefault="00772860" w:rsidP="008E3264">
            <w:pPr>
              <w:jc w:val="both"/>
              <w:rPr>
                <w:b/>
              </w:rPr>
            </w:pPr>
          </w:p>
          <w:p w:rsidR="00772860" w:rsidRPr="00B3741C" w:rsidRDefault="00772860" w:rsidP="008E3264">
            <w:pPr>
              <w:pBdr>
                <w:top w:val="single" w:sz="12" w:space="1" w:color="auto"/>
                <w:bottom w:val="single" w:sz="12" w:space="1" w:color="auto"/>
              </w:pBdr>
              <w:jc w:val="both"/>
              <w:rPr>
                <w:b/>
              </w:rPr>
            </w:pPr>
          </w:p>
          <w:p w:rsidR="00772860" w:rsidRPr="00B3741C" w:rsidRDefault="00772860" w:rsidP="008E3264">
            <w:pPr>
              <w:pBdr>
                <w:bottom w:val="single" w:sz="12" w:space="1" w:color="auto"/>
                <w:between w:val="single" w:sz="12" w:space="1" w:color="auto"/>
              </w:pBdr>
              <w:jc w:val="both"/>
              <w:rPr>
                <w:b/>
              </w:rPr>
            </w:pPr>
          </w:p>
          <w:p w:rsidR="00772860" w:rsidRPr="00B3741C" w:rsidRDefault="00772860" w:rsidP="008E3264">
            <w:pPr>
              <w:jc w:val="center"/>
              <w:rPr>
                <w:b/>
                <w:sz w:val="20"/>
                <w:szCs w:val="20"/>
              </w:rPr>
            </w:pPr>
            <w:r w:rsidRPr="00B3741C">
              <w:rPr>
                <w:b/>
                <w:sz w:val="20"/>
                <w:szCs w:val="20"/>
              </w:rPr>
              <w:t xml:space="preserve"> (номер лота, </w:t>
            </w:r>
            <w:r>
              <w:rPr>
                <w:b/>
                <w:sz w:val="20"/>
                <w:szCs w:val="20"/>
              </w:rPr>
              <w:t>характеристика земельного участка</w:t>
            </w:r>
            <w:r w:rsidRPr="00B3741C">
              <w:rPr>
                <w:b/>
                <w:sz w:val="20"/>
                <w:szCs w:val="20"/>
              </w:rPr>
              <w:t xml:space="preserve"> выставляемого на аукцион)</w:t>
            </w:r>
          </w:p>
          <w:p w:rsidR="00772860" w:rsidRPr="00B3741C" w:rsidRDefault="00772860" w:rsidP="008E3264">
            <w:pPr>
              <w:jc w:val="center"/>
              <w:rPr>
                <w:b/>
                <w:sz w:val="20"/>
                <w:szCs w:val="20"/>
              </w:rPr>
            </w:pPr>
          </w:p>
          <w:p w:rsidR="00772860" w:rsidRPr="00B3741C" w:rsidRDefault="00772860" w:rsidP="008E3264">
            <w:pPr>
              <w:jc w:val="both"/>
              <w:rPr>
                <w:b/>
              </w:rPr>
            </w:pPr>
            <w:r w:rsidRPr="00B3741C">
              <w:rPr>
                <w:b/>
              </w:rPr>
              <w:t>Претендент:___________________________________</w:t>
            </w:r>
            <w:r>
              <w:rPr>
                <w:b/>
              </w:rPr>
              <w:t>_____________________________</w:t>
            </w:r>
          </w:p>
          <w:p w:rsidR="00772860" w:rsidRPr="00B3741C" w:rsidRDefault="00772860" w:rsidP="008E3264">
            <w:pPr>
              <w:ind w:left="1276"/>
              <w:jc w:val="center"/>
              <w:rPr>
                <w:b/>
              </w:rPr>
            </w:pPr>
            <w:r w:rsidRPr="00B3741C">
              <w:rPr>
                <w:b/>
              </w:rPr>
              <w:t>(наименование Претендента)</w:t>
            </w:r>
          </w:p>
          <w:p w:rsidR="00772860" w:rsidRPr="00B3741C" w:rsidRDefault="00772860" w:rsidP="008E3264">
            <w:pPr>
              <w:jc w:val="both"/>
              <w:rPr>
                <w:b/>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6983"/>
              <w:gridCol w:w="1275"/>
            </w:tblGrid>
            <w:tr w:rsidR="00772860" w:rsidRPr="00B3741C" w:rsidTr="008E3264">
              <w:trPr>
                <w:jc w:val="center"/>
              </w:trPr>
              <w:tc>
                <w:tcPr>
                  <w:tcW w:w="622" w:type="dxa"/>
                  <w:vAlign w:val="center"/>
                </w:tcPr>
                <w:p w:rsidR="00772860" w:rsidRPr="00B3741C" w:rsidRDefault="00772860" w:rsidP="008E3264">
                  <w:pPr>
                    <w:jc w:val="center"/>
                    <w:rPr>
                      <w:b/>
                    </w:rPr>
                  </w:pPr>
                  <w:r w:rsidRPr="00B3741C">
                    <w:rPr>
                      <w:b/>
                    </w:rPr>
                    <w:t>№ п/п</w:t>
                  </w:r>
                </w:p>
              </w:tc>
              <w:tc>
                <w:tcPr>
                  <w:tcW w:w="7484" w:type="dxa"/>
                  <w:vAlign w:val="center"/>
                </w:tcPr>
                <w:p w:rsidR="00772860" w:rsidRPr="00B3741C" w:rsidRDefault="00772860" w:rsidP="008E3264">
                  <w:pPr>
                    <w:jc w:val="center"/>
                    <w:rPr>
                      <w:b/>
                    </w:rPr>
                  </w:pPr>
                  <w:r w:rsidRPr="00B3741C">
                    <w:rPr>
                      <w:b/>
                    </w:rPr>
                    <w:t>Наименование документа</w:t>
                  </w:r>
                </w:p>
              </w:tc>
              <w:tc>
                <w:tcPr>
                  <w:tcW w:w="1305" w:type="dxa"/>
                  <w:vAlign w:val="center"/>
                </w:tcPr>
                <w:p w:rsidR="00772860" w:rsidRPr="00B3741C" w:rsidRDefault="00772860" w:rsidP="008E3264">
                  <w:pPr>
                    <w:jc w:val="center"/>
                    <w:rPr>
                      <w:b/>
                    </w:rPr>
                  </w:pPr>
                  <w:r w:rsidRPr="00B3741C">
                    <w:rPr>
                      <w:b/>
                    </w:rPr>
                    <w:t>Кол-во листов</w:t>
                  </w:r>
                </w:p>
              </w:tc>
            </w:tr>
            <w:tr w:rsidR="00772860" w:rsidRPr="00B3741C" w:rsidTr="008E3264">
              <w:trPr>
                <w:jc w:val="center"/>
              </w:trPr>
              <w:tc>
                <w:tcPr>
                  <w:tcW w:w="622" w:type="dxa"/>
                </w:tcPr>
                <w:p w:rsidR="00772860" w:rsidRPr="00B3741C" w:rsidRDefault="00772860" w:rsidP="008E3264">
                  <w:pPr>
                    <w:jc w:val="center"/>
                    <w:rPr>
                      <w:b/>
                    </w:rPr>
                  </w:pPr>
                  <w:r w:rsidRPr="00B3741C">
                    <w:rPr>
                      <w:b/>
                    </w:rPr>
                    <w:t>1.</w:t>
                  </w:r>
                </w:p>
              </w:tc>
              <w:tc>
                <w:tcPr>
                  <w:tcW w:w="7484" w:type="dxa"/>
                </w:tcPr>
                <w:p w:rsidR="00772860" w:rsidRPr="00B3741C" w:rsidRDefault="00772860" w:rsidP="008E3264">
                  <w:pPr>
                    <w:jc w:val="both"/>
                    <w:rPr>
                      <w:b/>
                    </w:rPr>
                  </w:pPr>
                  <w:r w:rsidRPr="00B3741C">
                    <w:rPr>
                      <w:b/>
                    </w:rPr>
                    <w:t xml:space="preserve">Заявка на участие в Аукционе </w:t>
                  </w:r>
                </w:p>
              </w:tc>
              <w:tc>
                <w:tcPr>
                  <w:tcW w:w="1305" w:type="dxa"/>
                </w:tcPr>
                <w:p w:rsidR="00772860" w:rsidRPr="00B3741C" w:rsidRDefault="00772860" w:rsidP="008E3264">
                  <w:pPr>
                    <w:jc w:val="both"/>
                    <w:rPr>
                      <w:b/>
                    </w:rPr>
                  </w:pPr>
                </w:p>
              </w:tc>
            </w:tr>
            <w:tr w:rsidR="00772860" w:rsidRPr="00B3741C" w:rsidTr="008E3264">
              <w:trPr>
                <w:jc w:val="center"/>
              </w:trPr>
              <w:tc>
                <w:tcPr>
                  <w:tcW w:w="622" w:type="dxa"/>
                </w:tcPr>
                <w:p w:rsidR="00772860" w:rsidRPr="00B3741C" w:rsidRDefault="00772860" w:rsidP="008E3264">
                  <w:pPr>
                    <w:jc w:val="center"/>
                    <w:rPr>
                      <w:b/>
                    </w:rPr>
                  </w:pPr>
                  <w:r w:rsidRPr="00B3741C">
                    <w:rPr>
                      <w:b/>
                    </w:rPr>
                    <w:t>2.</w:t>
                  </w:r>
                </w:p>
              </w:tc>
              <w:tc>
                <w:tcPr>
                  <w:tcW w:w="7484" w:type="dxa"/>
                </w:tcPr>
                <w:p w:rsidR="00772860" w:rsidRPr="00B3741C" w:rsidRDefault="00772860" w:rsidP="008E3264">
                  <w:pPr>
                    <w:jc w:val="both"/>
                    <w:rPr>
                      <w:b/>
                    </w:rPr>
                  </w:pPr>
                </w:p>
              </w:tc>
              <w:tc>
                <w:tcPr>
                  <w:tcW w:w="1305" w:type="dxa"/>
                </w:tcPr>
                <w:p w:rsidR="00772860" w:rsidRPr="00B3741C" w:rsidRDefault="00772860" w:rsidP="008E3264">
                  <w:pPr>
                    <w:jc w:val="both"/>
                    <w:rPr>
                      <w:b/>
                    </w:rPr>
                  </w:pPr>
                </w:p>
              </w:tc>
            </w:tr>
            <w:tr w:rsidR="00772860" w:rsidRPr="00B3741C" w:rsidTr="008E3264">
              <w:trPr>
                <w:jc w:val="center"/>
              </w:trPr>
              <w:tc>
                <w:tcPr>
                  <w:tcW w:w="622" w:type="dxa"/>
                </w:tcPr>
                <w:p w:rsidR="00772860" w:rsidRPr="00B3741C" w:rsidRDefault="00772860" w:rsidP="008E3264">
                  <w:pPr>
                    <w:jc w:val="center"/>
                    <w:rPr>
                      <w:b/>
                    </w:rPr>
                  </w:pPr>
                  <w:r w:rsidRPr="00B3741C">
                    <w:rPr>
                      <w:b/>
                    </w:rPr>
                    <w:t>3.</w:t>
                  </w:r>
                </w:p>
              </w:tc>
              <w:tc>
                <w:tcPr>
                  <w:tcW w:w="7484" w:type="dxa"/>
                </w:tcPr>
                <w:p w:rsidR="00772860" w:rsidRPr="00B3741C" w:rsidRDefault="00772860" w:rsidP="008E3264">
                  <w:pPr>
                    <w:pStyle w:val="16"/>
                    <w:spacing w:before="0" w:beforeAutospacing="0" w:after="0" w:afterAutospacing="0"/>
                    <w:ind w:right="76"/>
                    <w:rPr>
                      <w:rFonts w:ascii="Times New Roman" w:hAnsi="Times New Roman"/>
                      <w:b/>
                      <w:sz w:val="24"/>
                      <w:szCs w:val="24"/>
                    </w:rPr>
                  </w:pPr>
                </w:p>
              </w:tc>
              <w:tc>
                <w:tcPr>
                  <w:tcW w:w="1305" w:type="dxa"/>
                </w:tcPr>
                <w:p w:rsidR="00772860" w:rsidRPr="00B3741C" w:rsidRDefault="00772860" w:rsidP="008E3264">
                  <w:pPr>
                    <w:jc w:val="both"/>
                    <w:rPr>
                      <w:b/>
                    </w:rPr>
                  </w:pPr>
                </w:p>
              </w:tc>
            </w:tr>
            <w:tr w:rsidR="00772860" w:rsidRPr="00B3741C" w:rsidTr="008E3264">
              <w:trPr>
                <w:jc w:val="center"/>
              </w:trPr>
              <w:tc>
                <w:tcPr>
                  <w:tcW w:w="622" w:type="dxa"/>
                </w:tcPr>
                <w:p w:rsidR="00772860" w:rsidRPr="00B3741C" w:rsidRDefault="00772860" w:rsidP="008E3264">
                  <w:pPr>
                    <w:jc w:val="center"/>
                    <w:rPr>
                      <w:b/>
                    </w:rPr>
                  </w:pPr>
                  <w:r w:rsidRPr="00B3741C">
                    <w:rPr>
                      <w:b/>
                    </w:rPr>
                    <w:t>4.</w:t>
                  </w:r>
                </w:p>
              </w:tc>
              <w:tc>
                <w:tcPr>
                  <w:tcW w:w="7484" w:type="dxa"/>
                </w:tcPr>
                <w:p w:rsidR="00772860" w:rsidRPr="00B3741C" w:rsidRDefault="00772860" w:rsidP="008E3264">
                  <w:pPr>
                    <w:jc w:val="both"/>
                    <w:rPr>
                      <w:b/>
                    </w:rPr>
                  </w:pPr>
                </w:p>
              </w:tc>
              <w:tc>
                <w:tcPr>
                  <w:tcW w:w="1305" w:type="dxa"/>
                </w:tcPr>
                <w:p w:rsidR="00772860" w:rsidRPr="00B3741C" w:rsidRDefault="00772860" w:rsidP="008E3264">
                  <w:pPr>
                    <w:jc w:val="both"/>
                    <w:rPr>
                      <w:b/>
                    </w:rPr>
                  </w:pPr>
                </w:p>
              </w:tc>
            </w:tr>
            <w:tr w:rsidR="00772860" w:rsidRPr="00B3741C" w:rsidTr="008E3264">
              <w:trPr>
                <w:jc w:val="center"/>
              </w:trPr>
              <w:tc>
                <w:tcPr>
                  <w:tcW w:w="622" w:type="dxa"/>
                </w:tcPr>
                <w:p w:rsidR="00772860" w:rsidRPr="00B3741C" w:rsidRDefault="00772860" w:rsidP="008E3264">
                  <w:pPr>
                    <w:jc w:val="center"/>
                    <w:rPr>
                      <w:b/>
                    </w:rPr>
                  </w:pPr>
                  <w:r w:rsidRPr="00B3741C">
                    <w:rPr>
                      <w:b/>
                    </w:rPr>
                    <w:t>5.</w:t>
                  </w:r>
                </w:p>
              </w:tc>
              <w:tc>
                <w:tcPr>
                  <w:tcW w:w="7484" w:type="dxa"/>
                </w:tcPr>
                <w:p w:rsidR="00772860" w:rsidRPr="00B3741C" w:rsidRDefault="00772860" w:rsidP="008E3264">
                  <w:pPr>
                    <w:jc w:val="both"/>
                    <w:rPr>
                      <w:b/>
                    </w:rPr>
                  </w:pPr>
                </w:p>
              </w:tc>
              <w:tc>
                <w:tcPr>
                  <w:tcW w:w="1305" w:type="dxa"/>
                </w:tcPr>
                <w:p w:rsidR="00772860" w:rsidRPr="00B3741C" w:rsidRDefault="00772860" w:rsidP="008E3264">
                  <w:pPr>
                    <w:jc w:val="both"/>
                    <w:rPr>
                      <w:b/>
                    </w:rPr>
                  </w:pPr>
                </w:p>
              </w:tc>
            </w:tr>
            <w:tr w:rsidR="00772860" w:rsidRPr="00B3741C" w:rsidTr="008E3264">
              <w:trPr>
                <w:jc w:val="center"/>
              </w:trPr>
              <w:tc>
                <w:tcPr>
                  <w:tcW w:w="622" w:type="dxa"/>
                </w:tcPr>
                <w:p w:rsidR="00772860" w:rsidRPr="00B3741C" w:rsidRDefault="00772860" w:rsidP="008E3264">
                  <w:pPr>
                    <w:jc w:val="center"/>
                    <w:rPr>
                      <w:b/>
                    </w:rPr>
                  </w:pPr>
                  <w:r w:rsidRPr="00B3741C">
                    <w:rPr>
                      <w:b/>
                    </w:rPr>
                    <w:t>6.</w:t>
                  </w:r>
                </w:p>
              </w:tc>
              <w:tc>
                <w:tcPr>
                  <w:tcW w:w="7484" w:type="dxa"/>
                </w:tcPr>
                <w:p w:rsidR="00772860" w:rsidRPr="00B3741C" w:rsidRDefault="00772860" w:rsidP="008E3264">
                  <w:pPr>
                    <w:pStyle w:val="afe"/>
                    <w:widowControl/>
                    <w:snapToGrid/>
                    <w:jc w:val="both"/>
                    <w:rPr>
                      <w:b/>
                      <w:szCs w:val="24"/>
                    </w:rPr>
                  </w:pPr>
                </w:p>
              </w:tc>
              <w:tc>
                <w:tcPr>
                  <w:tcW w:w="1305" w:type="dxa"/>
                </w:tcPr>
                <w:p w:rsidR="00772860" w:rsidRPr="00B3741C" w:rsidRDefault="00772860" w:rsidP="008E3264">
                  <w:pPr>
                    <w:jc w:val="both"/>
                    <w:rPr>
                      <w:b/>
                    </w:rPr>
                  </w:pPr>
                </w:p>
              </w:tc>
            </w:tr>
            <w:tr w:rsidR="00772860" w:rsidRPr="00B3741C" w:rsidTr="008E3264">
              <w:trPr>
                <w:jc w:val="center"/>
              </w:trPr>
              <w:tc>
                <w:tcPr>
                  <w:tcW w:w="622" w:type="dxa"/>
                </w:tcPr>
                <w:p w:rsidR="00772860" w:rsidRPr="00B3741C" w:rsidRDefault="00772860" w:rsidP="008E3264">
                  <w:pPr>
                    <w:jc w:val="center"/>
                    <w:rPr>
                      <w:b/>
                    </w:rPr>
                  </w:pPr>
                  <w:r w:rsidRPr="00B3741C">
                    <w:rPr>
                      <w:b/>
                    </w:rPr>
                    <w:t>7.</w:t>
                  </w:r>
                </w:p>
              </w:tc>
              <w:tc>
                <w:tcPr>
                  <w:tcW w:w="7484" w:type="dxa"/>
                </w:tcPr>
                <w:p w:rsidR="00772860" w:rsidRPr="00B3741C" w:rsidRDefault="00772860" w:rsidP="008E3264">
                  <w:pPr>
                    <w:pStyle w:val="afe"/>
                    <w:widowControl/>
                    <w:snapToGrid/>
                    <w:jc w:val="both"/>
                    <w:rPr>
                      <w:b/>
                      <w:szCs w:val="24"/>
                    </w:rPr>
                  </w:pPr>
                </w:p>
              </w:tc>
              <w:tc>
                <w:tcPr>
                  <w:tcW w:w="1305" w:type="dxa"/>
                </w:tcPr>
                <w:p w:rsidR="00772860" w:rsidRPr="00B3741C" w:rsidRDefault="00772860" w:rsidP="008E3264">
                  <w:pPr>
                    <w:jc w:val="both"/>
                    <w:rPr>
                      <w:b/>
                    </w:rPr>
                  </w:pPr>
                </w:p>
              </w:tc>
            </w:tr>
            <w:tr w:rsidR="00772860" w:rsidRPr="00B3741C" w:rsidTr="008E3264">
              <w:trPr>
                <w:jc w:val="center"/>
              </w:trPr>
              <w:tc>
                <w:tcPr>
                  <w:tcW w:w="622" w:type="dxa"/>
                </w:tcPr>
                <w:p w:rsidR="00772860" w:rsidRPr="00B3741C" w:rsidRDefault="00772860" w:rsidP="008E3264">
                  <w:pPr>
                    <w:jc w:val="center"/>
                    <w:rPr>
                      <w:b/>
                    </w:rPr>
                  </w:pPr>
                  <w:r w:rsidRPr="00B3741C">
                    <w:rPr>
                      <w:b/>
                    </w:rPr>
                    <w:t>8.</w:t>
                  </w:r>
                </w:p>
              </w:tc>
              <w:tc>
                <w:tcPr>
                  <w:tcW w:w="7484" w:type="dxa"/>
                </w:tcPr>
                <w:p w:rsidR="00772860" w:rsidRPr="00B3741C" w:rsidRDefault="00772860" w:rsidP="008E3264">
                  <w:pPr>
                    <w:pStyle w:val="afe"/>
                    <w:widowControl/>
                    <w:snapToGrid/>
                    <w:jc w:val="both"/>
                    <w:rPr>
                      <w:b/>
                      <w:szCs w:val="24"/>
                    </w:rPr>
                  </w:pPr>
                </w:p>
              </w:tc>
              <w:tc>
                <w:tcPr>
                  <w:tcW w:w="1305" w:type="dxa"/>
                </w:tcPr>
                <w:p w:rsidR="00772860" w:rsidRPr="00B3741C" w:rsidRDefault="00772860" w:rsidP="008E3264">
                  <w:pPr>
                    <w:jc w:val="both"/>
                    <w:rPr>
                      <w:b/>
                    </w:rPr>
                  </w:pPr>
                </w:p>
              </w:tc>
            </w:tr>
          </w:tbl>
          <w:p w:rsidR="00772860" w:rsidRPr="00B3741C" w:rsidRDefault="00772860" w:rsidP="008E3264">
            <w:pPr>
              <w:jc w:val="both"/>
              <w:rPr>
                <w:b/>
              </w:rPr>
            </w:pPr>
          </w:p>
          <w:p w:rsidR="00772860" w:rsidRPr="00B3741C" w:rsidRDefault="00772860" w:rsidP="008E3264">
            <w:pPr>
              <w:jc w:val="both"/>
              <w:rPr>
                <w:b/>
              </w:rPr>
            </w:pPr>
          </w:p>
          <w:p w:rsidR="00772860" w:rsidRPr="00B3741C" w:rsidRDefault="00772860" w:rsidP="008E3264">
            <w:pPr>
              <w:jc w:val="both"/>
              <w:rPr>
                <w:b/>
              </w:rPr>
            </w:pPr>
          </w:p>
          <w:tbl>
            <w:tblPr>
              <w:tblW w:w="0" w:type="auto"/>
              <w:tblLook w:val="04A0"/>
            </w:tblPr>
            <w:tblGrid>
              <w:gridCol w:w="4517"/>
              <w:gridCol w:w="4517"/>
            </w:tblGrid>
            <w:tr w:rsidR="00772860" w:rsidRPr="00B3741C" w:rsidTr="008E3264">
              <w:tc>
                <w:tcPr>
                  <w:tcW w:w="4785" w:type="dxa"/>
                  <w:shd w:val="clear" w:color="auto" w:fill="auto"/>
                </w:tcPr>
                <w:p w:rsidR="00772860" w:rsidRPr="00B3741C" w:rsidRDefault="00772860" w:rsidP="008E3264">
                  <w:pPr>
                    <w:jc w:val="both"/>
                    <w:rPr>
                      <w:b/>
                    </w:rPr>
                  </w:pPr>
                  <w:r w:rsidRPr="00B3741C">
                    <w:rPr>
                      <w:b/>
                    </w:rPr>
                    <w:t>Передал:</w:t>
                  </w:r>
                </w:p>
                <w:p w:rsidR="00772860" w:rsidRPr="00B3741C" w:rsidRDefault="00772860" w:rsidP="008E3264">
                  <w:pPr>
                    <w:jc w:val="both"/>
                    <w:rPr>
                      <w:b/>
                    </w:rPr>
                  </w:pPr>
                  <w:r w:rsidRPr="00B3741C">
                    <w:rPr>
                      <w:b/>
                    </w:rPr>
                    <w:t>________________________________</w:t>
                  </w:r>
                </w:p>
                <w:p w:rsidR="00772860" w:rsidRPr="00B3741C" w:rsidRDefault="00772860" w:rsidP="008E3264">
                  <w:pPr>
                    <w:jc w:val="both"/>
                    <w:rPr>
                      <w:b/>
                    </w:rPr>
                  </w:pPr>
                  <w:r w:rsidRPr="00B3741C">
                    <w:rPr>
                      <w:b/>
                    </w:rPr>
                    <w:t>________________________________</w:t>
                  </w:r>
                </w:p>
                <w:p w:rsidR="00772860" w:rsidRPr="00B3741C" w:rsidRDefault="00772860" w:rsidP="008E3264">
                  <w:pPr>
                    <w:jc w:val="both"/>
                    <w:rPr>
                      <w:b/>
                    </w:rPr>
                  </w:pPr>
                  <w:r w:rsidRPr="00B3741C">
                    <w:rPr>
                      <w:b/>
                    </w:rPr>
                    <w:t>________________________________</w:t>
                  </w:r>
                </w:p>
                <w:p w:rsidR="00772860" w:rsidRPr="00B3741C" w:rsidRDefault="00772860" w:rsidP="008E3264">
                  <w:pPr>
                    <w:jc w:val="both"/>
                    <w:rPr>
                      <w:b/>
                    </w:rPr>
                  </w:pPr>
                </w:p>
                <w:p w:rsidR="00772860" w:rsidRPr="00B3741C" w:rsidRDefault="00772860" w:rsidP="008E3264">
                  <w:pPr>
                    <w:jc w:val="both"/>
                    <w:rPr>
                      <w:b/>
                    </w:rPr>
                  </w:pPr>
                  <w:r w:rsidRPr="00B3741C">
                    <w:rPr>
                      <w:b/>
                    </w:rPr>
                    <w:t>_______________ /________________/</w:t>
                  </w:r>
                </w:p>
                <w:p w:rsidR="00772860" w:rsidRPr="00B3741C" w:rsidRDefault="00772860" w:rsidP="008E3264">
                  <w:pPr>
                    <w:jc w:val="both"/>
                    <w:rPr>
                      <w:b/>
                    </w:rPr>
                  </w:pPr>
                  <w:r w:rsidRPr="00B3741C">
                    <w:rPr>
                      <w:b/>
                    </w:rPr>
                    <w:t>«___» __________________ 20__ года</w:t>
                  </w:r>
                </w:p>
              </w:tc>
              <w:tc>
                <w:tcPr>
                  <w:tcW w:w="4785" w:type="dxa"/>
                  <w:shd w:val="clear" w:color="auto" w:fill="auto"/>
                </w:tcPr>
                <w:p w:rsidR="00772860" w:rsidRPr="00B3741C" w:rsidRDefault="00772860" w:rsidP="008E3264">
                  <w:pPr>
                    <w:jc w:val="both"/>
                    <w:rPr>
                      <w:b/>
                    </w:rPr>
                  </w:pPr>
                  <w:r w:rsidRPr="00B3741C">
                    <w:rPr>
                      <w:b/>
                    </w:rPr>
                    <w:t xml:space="preserve">Принял: </w:t>
                  </w:r>
                </w:p>
                <w:p w:rsidR="00772860" w:rsidRPr="00B3741C" w:rsidRDefault="00772860" w:rsidP="008E3264">
                  <w:pPr>
                    <w:jc w:val="both"/>
                    <w:rPr>
                      <w:b/>
                    </w:rPr>
                  </w:pPr>
                  <w:r w:rsidRPr="00B3741C">
                    <w:rPr>
                      <w:b/>
                    </w:rPr>
                    <w:t>________________________________</w:t>
                  </w:r>
                </w:p>
                <w:p w:rsidR="00772860" w:rsidRPr="00B3741C" w:rsidRDefault="00772860" w:rsidP="008E3264">
                  <w:pPr>
                    <w:jc w:val="both"/>
                    <w:rPr>
                      <w:b/>
                    </w:rPr>
                  </w:pPr>
                  <w:r w:rsidRPr="00B3741C">
                    <w:rPr>
                      <w:b/>
                    </w:rPr>
                    <w:t>________________________________</w:t>
                  </w:r>
                </w:p>
                <w:p w:rsidR="00772860" w:rsidRPr="00B3741C" w:rsidRDefault="00772860" w:rsidP="008E3264">
                  <w:pPr>
                    <w:jc w:val="both"/>
                    <w:rPr>
                      <w:b/>
                    </w:rPr>
                  </w:pPr>
                  <w:r w:rsidRPr="00B3741C">
                    <w:rPr>
                      <w:b/>
                    </w:rPr>
                    <w:t>________________________________</w:t>
                  </w:r>
                </w:p>
                <w:p w:rsidR="00772860" w:rsidRPr="00B3741C" w:rsidRDefault="00772860" w:rsidP="008E3264">
                  <w:pPr>
                    <w:jc w:val="both"/>
                    <w:rPr>
                      <w:b/>
                    </w:rPr>
                  </w:pPr>
                </w:p>
                <w:p w:rsidR="00772860" w:rsidRPr="00B3741C" w:rsidRDefault="00772860" w:rsidP="008E3264">
                  <w:pPr>
                    <w:jc w:val="both"/>
                    <w:rPr>
                      <w:b/>
                    </w:rPr>
                  </w:pPr>
                  <w:r w:rsidRPr="00B3741C">
                    <w:rPr>
                      <w:b/>
                    </w:rPr>
                    <w:t>_______________ /________________/</w:t>
                  </w:r>
                </w:p>
                <w:p w:rsidR="00772860" w:rsidRPr="00B3741C" w:rsidRDefault="00772860" w:rsidP="008E3264">
                  <w:pPr>
                    <w:rPr>
                      <w:b/>
                    </w:rPr>
                  </w:pPr>
                  <w:r w:rsidRPr="00B3741C">
                    <w:rPr>
                      <w:b/>
                    </w:rPr>
                    <w:t>«___» __________________ 20__ года</w:t>
                  </w:r>
                </w:p>
              </w:tc>
            </w:tr>
          </w:tbl>
          <w:p w:rsidR="00772860" w:rsidRPr="00B3741C" w:rsidRDefault="00772860" w:rsidP="008E3264">
            <w:pPr>
              <w:rPr>
                <w:b/>
              </w:rPr>
            </w:pPr>
          </w:p>
          <w:p w:rsidR="00772860" w:rsidRPr="00B3741C" w:rsidRDefault="00772860" w:rsidP="008E3264">
            <w:pPr>
              <w:jc w:val="right"/>
              <w:rPr>
                <w:b/>
              </w:rPr>
            </w:pPr>
            <w:r w:rsidRPr="00B3741C">
              <w:rPr>
                <w:b/>
              </w:rPr>
              <w:lastRenderedPageBreak/>
              <w:t>Приложение №3</w:t>
            </w:r>
          </w:p>
        </w:tc>
      </w:tr>
    </w:tbl>
    <w:p w:rsidR="00772860" w:rsidRPr="00233DDF" w:rsidRDefault="00772860" w:rsidP="00772860">
      <w:pPr>
        <w:spacing w:line="240" w:lineRule="exact"/>
        <w:jc w:val="both"/>
        <w:rPr>
          <w:u w:val="single"/>
        </w:rPr>
      </w:pPr>
    </w:p>
    <w:p w:rsidR="00772860" w:rsidRPr="00A720FA" w:rsidRDefault="00772860" w:rsidP="00772860">
      <w:pPr>
        <w:spacing w:line="240" w:lineRule="exact"/>
        <w:jc w:val="both"/>
        <w:rPr>
          <w:u w:val="single"/>
        </w:rPr>
      </w:pPr>
    </w:p>
    <w:p w:rsidR="00772860" w:rsidRPr="00B5107B" w:rsidRDefault="00772860" w:rsidP="00772860">
      <w:pPr>
        <w:spacing w:line="240" w:lineRule="exact"/>
        <w:jc w:val="right"/>
        <w:rPr>
          <w:b/>
          <w:u w:val="single"/>
        </w:rPr>
      </w:pPr>
      <w:r w:rsidRPr="00B5107B">
        <w:rPr>
          <w:b/>
          <w:u w:val="single"/>
        </w:rPr>
        <w:t xml:space="preserve">Проект </w:t>
      </w:r>
    </w:p>
    <w:p w:rsidR="00772860" w:rsidRPr="00A720FA" w:rsidRDefault="00772860" w:rsidP="00772860">
      <w:pPr>
        <w:spacing w:line="240" w:lineRule="exact"/>
        <w:jc w:val="both"/>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ДОГОВОР</w:t>
      </w:r>
    </w:p>
    <w:p w:rsidR="00772860"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аренды земельного участка №</w:t>
      </w:r>
      <w:r w:rsidR="008E3264">
        <w:rPr>
          <w:rFonts w:ascii="Times New Roman" w:hAnsi="Times New Roman" w:cs="Times New Roman"/>
          <w:b/>
          <w:sz w:val="24"/>
          <w:szCs w:val="24"/>
        </w:rPr>
        <w:t>____</w:t>
      </w:r>
    </w:p>
    <w:p w:rsidR="008E3264" w:rsidRPr="00A720FA" w:rsidRDefault="008E3264" w:rsidP="008E3264">
      <w:pPr>
        <w:pStyle w:val="ConsPlusNonformat"/>
        <w:jc w:val="both"/>
        <w:rPr>
          <w:rFonts w:ascii="Times New Roman" w:hAnsi="Times New Roman" w:cs="Times New Roman"/>
          <w:b/>
          <w:sz w:val="24"/>
          <w:szCs w:val="24"/>
        </w:rPr>
      </w:pPr>
      <w:r>
        <w:rPr>
          <w:rFonts w:ascii="Times New Roman" w:hAnsi="Times New Roman" w:cs="Times New Roman"/>
          <w:b/>
          <w:sz w:val="24"/>
          <w:szCs w:val="24"/>
        </w:rPr>
        <w:t>«____»___________</w:t>
      </w:r>
      <w:r w:rsidR="003842EF">
        <w:rPr>
          <w:rFonts w:ascii="Times New Roman" w:hAnsi="Times New Roman" w:cs="Times New Roman"/>
          <w:b/>
          <w:sz w:val="24"/>
          <w:szCs w:val="24"/>
        </w:rPr>
        <w:t>_2019</w:t>
      </w:r>
      <w:r w:rsidR="00085C28">
        <w:rPr>
          <w:rFonts w:ascii="Times New Roman" w:hAnsi="Times New Roman" w:cs="Times New Roman"/>
          <w:b/>
          <w:sz w:val="24"/>
          <w:szCs w:val="24"/>
        </w:rPr>
        <w:t xml:space="preserve"> г. </w:t>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t>с. Хандагайты</w:t>
      </w:r>
    </w:p>
    <w:p w:rsidR="00772860" w:rsidRPr="00A720FA" w:rsidRDefault="00772860" w:rsidP="00772860">
      <w:pPr>
        <w:pStyle w:val="ConsPlusNonformat"/>
        <w:rPr>
          <w:rFonts w:ascii="Times New Roman" w:hAnsi="Times New Roman" w:cs="Times New Roman"/>
          <w:sz w:val="24"/>
          <w:szCs w:val="24"/>
        </w:rPr>
      </w:pP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8E3264" w:rsidRPr="00310FFF">
        <w:rPr>
          <w:rFonts w:ascii="Times New Roman" w:hAnsi="Times New Roman" w:cs="Times New Roman"/>
          <w:sz w:val="24"/>
          <w:szCs w:val="24"/>
        </w:rPr>
        <w:t xml:space="preserve">Администрация </w:t>
      </w:r>
      <w:r w:rsidR="008E3264">
        <w:rPr>
          <w:rFonts w:ascii="Times New Roman" w:hAnsi="Times New Roman" w:cs="Times New Roman"/>
          <w:sz w:val="24"/>
          <w:szCs w:val="24"/>
        </w:rPr>
        <w:t>муниципального района</w:t>
      </w:r>
      <w:r w:rsidR="00085C28">
        <w:rPr>
          <w:rFonts w:ascii="Times New Roman" w:hAnsi="Times New Roman" w:cs="Times New Roman"/>
          <w:sz w:val="24"/>
          <w:szCs w:val="24"/>
        </w:rPr>
        <w:t>Овюрский</w:t>
      </w:r>
      <w:r w:rsidR="008E3264">
        <w:rPr>
          <w:rFonts w:ascii="Times New Roman" w:hAnsi="Times New Roman" w:cs="Times New Roman"/>
          <w:sz w:val="24"/>
          <w:szCs w:val="24"/>
        </w:rPr>
        <w:t>кожуун</w:t>
      </w:r>
      <w:r w:rsidR="008E3264" w:rsidRPr="00310FFF">
        <w:rPr>
          <w:rFonts w:ascii="Times New Roman" w:hAnsi="Times New Roman" w:cs="Times New Roman"/>
          <w:sz w:val="24"/>
          <w:szCs w:val="24"/>
        </w:rPr>
        <w:t xml:space="preserve"> Республики Тыва в лице председателя администрации </w:t>
      </w:r>
      <w:r w:rsidR="00085C28">
        <w:rPr>
          <w:rFonts w:ascii="Times New Roman" w:hAnsi="Times New Roman" w:cs="Times New Roman"/>
          <w:sz w:val="24"/>
          <w:szCs w:val="24"/>
        </w:rPr>
        <w:t>ОоржакАржаан Никифоровича</w:t>
      </w:r>
      <w:r w:rsidRPr="00033BEB">
        <w:rPr>
          <w:rFonts w:ascii="Times New Roman" w:hAnsi="Times New Roman" w:cs="Times New Roman"/>
          <w:sz w:val="24"/>
          <w:szCs w:val="24"/>
        </w:rPr>
        <w:t xml:space="preserve">, </w:t>
      </w:r>
      <w:r w:rsidR="00196FC0" w:rsidRPr="00310FFF">
        <w:rPr>
          <w:rFonts w:ascii="Times New Roman" w:hAnsi="Times New Roman" w:cs="Times New Roman"/>
          <w:sz w:val="24"/>
          <w:szCs w:val="24"/>
        </w:rPr>
        <w:t xml:space="preserve">действующего на основании Федерального закона №131-ФЗ от 06.10.2003 года и Устава муниципального </w:t>
      </w:r>
      <w:r w:rsidR="00196FC0">
        <w:rPr>
          <w:rFonts w:ascii="Times New Roman" w:hAnsi="Times New Roman" w:cs="Times New Roman"/>
          <w:sz w:val="24"/>
          <w:szCs w:val="24"/>
        </w:rPr>
        <w:t xml:space="preserve">района </w:t>
      </w:r>
      <w:r w:rsidR="00196FC0" w:rsidRPr="00310FFF">
        <w:rPr>
          <w:rFonts w:ascii="Times New Roman" w:hAnsi="Times New Roman" w:cs="Times New Roman"/>
          <w:sz w:val="24"/>
          <w:szCs w:val="24"/>
        </w:rPr>
        <w:t>«</w:t>
      </w:r>
      <w:r w:rsidR="00085C28">
        <w:rPr>
          <w:rFonts w:ascii="Times New Roman" w:hAnsi="Times New Roman" w:cs="Times New Roman"/>
          <w:sz w:val="24"/>
          <w:szCs w:val="24"/>
        </w:rPr>
        <w:t>Овюрский</w:t>
      </w:r>
      <w:r w:rsidR="00196FC0">
        <w:rPr>
          <w:rFonts w:ascii="Times New Roman" w:hAnsi="Times New Roman" w:cs="Times New Roman"/>
          <w:sz w:val="24"/>
          <w:szCs w:val="24"/>
        </w:rPr>
        <w:t>кожуун Республики Тыва</w:t>
      </w:r>
      <w:r w:rsidR="00196FC0" w:rsidRPr="00310FFF">
        <w:rPr>
          <w:rFonts w:ascii="Times New Roman" w:hAnsi="Times New Roman" w:cs="Times New Roman"/>
          <w:sz w:val="24"/>
          <w:szCs w:val="24"/>
        </w:rPr>
        <w:t>»</w:t>
      </w:r>
      <w:r w:rsidRPr="00033BEB">
        <w:rPr>
          <w:rFonts w:ascii="Times New Roman" w:hAnsi="Times New Roman" w:cs="Times New Roman"/>
          <w:sz w:val="24"/>
          <w:szCs w:val="24"/>
        </w:rPr>
        <w:t>,</w:t>
      </w:r>
      <w:r>
        <w:rPr>
          <w:rFonts w:ascii="Times New Roman" w:hAnsi="Times New Roman" w:cs="Times New Roman"/>
          <w:sz w:val="24"/>
          <w:szCs w:val="24"/>
        </w:rPr>
        <w:t xml:space="preserve"> именуем</w:t>
      </w:r>
      <w:r w:rsidR="00196FC0">
        <w:rPr>
          <w:rFonts w:ascii="Times New Roman" w:hAnsi="Times New Roman" w:cs="Times New Roman"/>
          <w:sz w:val="24"/>
          <w:szCs w:val="24"/>
        </w:rPr>
        <w:t xml:space="preserve">ый </w:t>
      </w:r>
      <w:r w:rsidRPr="00A720FA">
        <w:rPr>
          <w:rFonts w:ascii="Times New Roman" w:hAnsi="Times New Roman" w:cs="Times New Roman"/>
          <w:sz w:val="24"/>
          <w:szCs w:val="24"/>
        </w:rPr>
        <w:t xml:space="preserve">в дальнейшем </w:t>
      </w:r>
      <w:r w:rsidRPr="00A720FA">
        <w:rPr>
          <w:rFonts w:ascii="Times New Roman" w:hAnsi="Times New Roman" w:cs="Times New Roman"/>
          <w:b/>
          <w:sz w:val="24"/>
          <w:szCs w:val="24"/>
        </w:rPr>
        <w:t>Арендодатель</w:t>
      </w:r>
      <w:r w:rsidRPr="00A720FA">
        <w:rPr>
          <w:rFonts w:ascii="Times New Roman" w:hAnsi="Times New Roman" w:cs="Times New Roman"/>
          <w:sz w:val="24"/>
          <w:szCs w:val="24"/>
        </w:rPr>
        <w:t>, с одной стороны, и ____________</w:t>
      </w:r>
      <w:r>
        <w:rPr>
          <w:rFonts w:ascii="Times New Roman" w:hAnsi="Times New Roman" w:cs="Times New Roman"/>
          <w:sz w:val="24"/>
          <w:szCs w:val="24"/>
        </w:rPr>
        <w:t>_____________</w:t>
      </w:r>
      <w:r w:rsidRPr="00A720FA">
        <w:rPr>
          <w:rFonts w:ascii="Times New Roman" w:hAnsi="Times New Roman" w:cs="Times New Roman"/>
          <w:sz w:val="24"/>
          <w:szCs w:val="24"/>
        </w:rPr>
        <w:t>______</w:t>
      </w:r>
      <w:r>
        <w:rPr>
          <w:rFonts w:ascii="Times New Roman" w:hAnsi="Times New Roman" w:cs="Times New Roman"/>
          <w:sz w:val="24"/>
          <w:szCs w:val="24"/>
        </w:rPr>
        <w:t>________________</w:t>
      </w:r>
      <w:r w:rsidRPr="00A720FA">
        <w:rPr>
          <w:rFonts w:ascii="Times New Roman" w:hAnsi="Times New Roman" w:cs="Times New Roman"/>
          <w:sz w:val="24"/>
          <w:szCs w:val="24"/>
        </w:rPr>
        <w:t xml:space="preserve"> __________________________________________________________________________________________________________</w:t>
      </w:r>
      <w:r w:rsidR="007538B5">
        <w:rPr>
          <w:rFonts w:ascii="Times New Roman" w:hAnsi="Times New Roman" w:cs="Times New Roman"/>
          <w:sz w:val="24"/>
          <w:szCs w:val="24"/>
        </w:rPr>
        <w:t>_____________________________</w:t>
      </w:r>
    </w:p>
    <w:p w:rsidR="00772860" w:rsidRPr="00A720FA" w:rsidRDefault="00772860" w:rsidP="00772860">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(Ф.И.О. гражданина, дата и место рождения, гражданство, пол, паспортные данные физического лица или наименование юридического лица, ОГРН, ИНН, КПП, юридический адрес)</w:t>
      </w:r>
    </w:p>
    <w:p w:rsidR="00772860" w:rsidRPr="00A720FA" w:rsidRDefault="00772860" w:rsidP="00772860">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_____________________________________________________________________________________________________________</w:t>
      </w:r>
      <w:r w:rsidR="007538B5">
        <w:rPr>
          <w:rFonts w:ascii="Times New Roman" w:hAnsi="Times New Roman" w:cs="Times New Roman"/>
          <w:sz w:val="24"/>
          <w:szCs w:val="24"/>
        </w:rPr>
        <w:t>__________________________</w:t>
      </w:r>
    </w:p>
    <w:p w:rsidR="00772860" w:rsidRPr="00A720FA" w:rsidRDefault="00772860" w:rsidP="00772860">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в лице ______________________________________________________________</w:t>
      </w:r>
      <w:r>
        <w:rPr>
          <w:rFonts w:ascii="Times New Roman" w:hAnsi="Times New Roman" w:cs="Times New Roman"/>
          <w:sz w:val="24"/>
          <w:szCs w:val="24"/>
        </w:rPr>
        <w:t>_________</w:t>
      </w:r>
      <w:r w:rsidRPr="00A720FA">
        <w:rPr>
          <w:rFonts w:ascii="Times New Roman" w:hAnsi="Times New Roman" w:cs="Times New Roman"/>
          <w:sz w:val="24"/>
          <w:szCs w:val="24"/>
        </w:rPr>
        <w:t>,</w:t>
      </w:r>
    </w:p>
    <w:p w:rsidR="00772860" w:rsidRPr="00A720FA" w:rsidRDefault="00772860" w:rsidP="00772860">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(Ф.И.О. лица уполномоченного представлять интересы юридического лица, дата и место рождения, гражданство, пол, паспортные данные)</w:t>
      </w:r>
    </w:p>
    <w:p w:rsidR="00772860" w:rsidRPr="00A720FA" w:rsidRDefault="00772860" w:rsidP="00772860">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действующего на основании ____________________________________________</w:t>
      </w:r>
      <w:r>
        <w:rPr>
          <w:rFonts w:ascii="Times New Roman" w:hAnsi="Times New Roman" w:cs="Times New Roman"/>
          <w:sz w:val="24"/>
          <w:szCs w:val="24"/>
        </w:rPr>
        <w:t>________________</w:t>
      </w:r>
      <w:r w:rsidRPr="00A720FA">
        <w:rPr>
          <w:rFonts w:ascii="Times New Roman" w:hAnsi="Times New Roman" w:cs="Times New Roman"/>
          <w:sz w:val="24"/>
          <w:szCs w:val="24"/>
        </w:rPr>
        <w:t>,</w:t>
      </w:r>
    </w:p>
    <w:p w:rsidR="00772860" w:rsidRPr="00A720FA" w:rsidRDefault="00772860" w:rsidP="00772860">
      <w:pPr>
        <w:jc w:val="both"/>
      </w:pPr>
      <w:r w:rsidRPr="00A720FA">
        <w:t xml:space="preserve">именуем(_____) в дальнейшем  </w:t>
      </w:r>
      <w:r w:rsidRPr="00AB6FD1">
        <w:rPr>
          <w:b/>
        </w:rPr>
        <w:t>Арендатор</w:t>
      </w:r>
      <w:r w:rsidRPr="00A720FA">
        <w:t xml:space="preserve">, с другой стороны, и именуемые в дальнейшем   Стороны,  </w:t>
      </w:r>
      <w:r w:rsidRPr="007E040B">
        <w:rPr>
          <w:sz w:val="22"/>
          <w:szCs w:val="22"/>
        </w:rPr>
        <w:t xml:space="preserve">на  основаниипротокола  о  результатах  аукциона  от  ___________  г.  №  _______ </w:t>
      </w:r>
      <w:r w:rsidRPr="00A720FA">
        <w:t>заключили настоящий Договор  о нижеследующем:</w:t>
      </w:r>
    </w:p>
    <w:p w:rsidR="00772860" w:rsidRPr="00A720FA" w:rsidRDefault="00772860" w:rsidP="00772860">
      <w:pPr>
        <w:pStyle w:val="ConsPlusNonformat"/>
        <w:jc w:val="both"/>
        <w:rPr>
          <w:rFonts w:ascii="Times New Roman" w:hAnsi="Times New Roman" w:cs="Times New Roman"/>
          <w:sz w:val="24"/>
          <w:szCs w:val="24"/>
        </w:rPr>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1. ПРЕДМЕТ И ЦЕЛЬ АРЕНДЫ</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1.1. Арендодатель предоставляет, а Арендатор   принимает   в пользование на условиях аренды земельный участок (далее «Учас</w:t>
      </w:r>
      <w:r>
        <w:rPr>
          <w:rFonts w:ascii="Times New Roman" w:hAnsi="Times New Roman" w:cs="Times New Roman"/>
          <w:sz w:val="24"/>
          <w:szCs w:val="24"/>
        </w:rPr>
        <w:t>ток»), общей площадью _________, а</w:t>
      </w:r>
      <w:r w:rsidRPr="00A720FA">
        <w:rPr>
          <w:rFonts w:ascii="Times New Roman" w:hAnsi="Times New Roman" w:cs="Times New Roman"/>
          <w:sz w:val="24"/>
          <w:szCs w:val="24"/>
        </w:rPr>
        <w:t>дрес Участка: _______________________________________</w:t>
      </w:r>
      <w:r>
        <w:rPr>
          <w:rFonts w:ascii="Times New Roman" w:hAnsi="Times New Roman" w:cs="Times New Roman"/>
          <w:sz w:val="24"/>
          <w:szCs w:val="24"/>
        </w:rPr>
        <w:t>_________________, к</w:t>
      </w:r>
      <w:r w:rsidRPr="00A720FA">
        <w:rPr>
          <w:rFonts w:ascii="Times New Roman" w:hAnsi="Times New Roman" w:cs="Times New Roman"/>
          <w:sz w:val="24"/>
          <w:szCs w:val="24"/>
        </w:rPr>
        <w:t>атегория земель:  _____</w:t>
      </w:r>
      <w:r>
        <w:rPr>
          <w:rFonts w:ascii="Times New Roman" w:hAnsi="Times New Roman" w:cs="Times New Roman"/>
          <w:sz w:val="24"/>
          <w:szCs w:val="24"/>
        </w:rPr>
        <w:t>_______________________________, к</w:t>
      </w:r>
      <w:r w:rsidRPr="00A720FA">
        <w:rPr>
          <w:rFonts w:ascii="Times New Roman" w:hAnsi="Times New Roman" w:cs="Times New Roman"/>
          <w:sz w:val="24"/>
          <w:szCs w:val="24"/>
        </w:rPr>
        <w:t xml:space="preserve">адастровый </w:t>
      </w:r>
      <w:r>
        <w:rPr>
          <w:rFonts w:ascii="Times New Roman" w:hAnsi="Times New Roman" w:cs="Times New Roman"/>
          <w:sz w:val="24"/>
          <w:szCs w:val="24"/>
        </w:rPr>
        <w:t>номер Участка: _______________________, р</w:t>
      </w:r>
      <w:r w:rsidRPr="00A720FA">
        <w:rPr>
          <w:rFonts w:ascii="Times New Roman" w:hAnsi="Times New Roman" w:cs="Times New Roman"/>
          <w:sz w:val="24"/>
          <w:szCs w:val="24"/>
        </w:rPr>
        <w:t>азрешенный вид использования Участка (целевое использование): ___________________</w:t>
      </w:r>
      <w:r>
        <w:rPr>
          <w:rFonts w:ascii="Times New Roman" w:hAnsi="Times New Roman" w:cs="Times New Roman"/>
          <w:sz w:val="24"/>
          <w:szCs w:val="24"/>
        </w:rPr>
        <w:t>________.</w:t>
      </w:r>
    </w:p>
    <w:p w:rsidR="00772860"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1.</w:t>
      </w:r>
      <w:r>
        <w:rPr>
          <w:rFonts w:ascii="Times New Roman" w:hAnsi="Times New Roman" w:cs="Times New Roman"/>
          <w:sz w:val="24"/>
          <w:szCs w:val="24"/>
        </w:rPr>
        <w:t>2</w:t>
      </w:r>
      <w:r w:rsidRPr="00A720FA">
        <w:rPr>
          <w:rFonts w:ascii="Times New Roman" w:hAnsi="Times New Roman" w:cs="Times New Roman"/>
          <w:sz w:val="24"/>
          <w:szCs w:val="24"/>
        </w:rPr>
        <w:t xml:space="preserve">.  Земельный участок предоставлен на основании протокола от____________ </w:t>
      </w:r>
    </w:p>
    <w:p w:rsidR="00772860" w:rsidRPr="00A720FA" w:rsidRDefault="00772860" w:rsidP="00772860">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о результатах аукциона по продаже права на заключение договоров аренды земельн</w:t>
      </w:r>
      <w:r>
        <w:rPr>
          <w:rFonts w:ascii="Times New Roman" w:hAnsi="Times New Roman" w:cs="Times New Roman"/>
          <w:sz w:val="24"/>
          <w:szCs w:val="24"/>
        </w:rPr>
        <w:t>ого</w:t>
      </w:r>
      <w:r w:rsidRPr="00A720FA">
        <w:rPr>
          <w:rFonts w:ascii="Times New Roman" w:hAnsi="Times New Roman" w:cs="Times New Roman"/>
          <w:sz w:val="24"/>
          <w:szCs w:val="24"/>
        </w:rPr>
        <w:t xml:space="preserve"> участк</w:t>
      </w:r>
      <w:r>
        <w:rPr>
          <w:rFonts w:ascii="Times New Roman" w:hAnsi="Times New Roman" w:cs="Times New Roman"/>
          <w:sz w:val="24"/>
          <w:szCs w:val="24"/>
        </w:rPr>
        <w:t>а</w:t>
      </w:r>
      <w:r w:rsidRPr="00A720FA">
        <w:rPr>
          <w:rFonts w:ascii="Times New Roman" w:hAnsi="Times New Roman" w:cs="Times New Roman"/>
          <w:sz w:val="24"/>
          <w:szCs w:val="24"/>
        </w:rPr>
        <w:t>.</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t>1.3</w:t>
      </w:r>
      <w:r w:rsidRPr="00A720FA">
        <w:rPr>
          <w:rFonts w:ascii="Times New Roman" w:hAnsi="Times New Roman" w:cs="Times New Roman"/>
          <w:sz w:val="24"/>
          <w:szCs w:val="24"/>
        </w:rPr>
        <w:t xml:space="preserve">. Границы Участка закреплены в натуре и обозначены на </w:t>
      </w:r>
      <w:r>
        <w:rPr>
          <w:rFonts w:ascii="Times New Roman" w:hAnsi="Times New Roman" w:cs="Times New Roman"/>
          <w:sz w:val="24"/>
          <w:szCs w:val="24"/>
        </w:rPr>
        <w:t>кадастровом паспорте земельного участка</w:t>
      </w:r>
      <w:r w:rsidRPr="00A720FA">
        <w:rPr>
          <w:rFonts w:ascii="Times New Roman" w:hAnsi="Times New Roman" w:cs="Times New Roman"/>
          <w:sz w:val="24"/>
          <w:szCs w:val="24"/>
        </w:rPr>
        <w:t>.</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t>1.4</w:t>
      </w:r>
      <w:r w:rsidRPr="00A720FA">
        <w:rPr>
          <w:rFonts w:ascii="Times New Roman" w:hAnsi="Times New Roman" w:cs="Times New Roman"/>
          <w:sz w:val="24"/>
          <w:szCs w:val="24"/>
        </w:rPr>
        <w:t xml:space="preserve">.  </w:t>
      </w:r>
      <w:r>
        <w:rPr>
          <w:rFonts w:ascii="Times New Roman" w:hAnsi="Times New Roman" w:cs="Times New Roman"/>
          <w:sz w:val="24"/>
          <w:szCs w:val="24"/>
        </w:rPr>
        <w:t>Обременения:</w:t>
      </w:r>
    </w:p>
    <w:p w:rsidR="00772860" w:rsidRPr="00A720FA" w:rsidRDefault="00772860" w:rsidP="00772860">
      <w:pPr>
        <w:pStyle w:val="ConsPlusNonformat"/>
        <w:jc w:val="both"/>
        <w:rPr>
          <w:rFonts w:ascii="Times New Roman" w:hAnsi="Times New Roman" w:cs="Times New Roman"/>
          <w:b/>
          <w:sz w:val="24"/>
          <w:szCs w:val="24"/>
        </w:rPr>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2. СРОК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2.1. Срок аренды участка устанавливается с ______ 20___ г. по ______ 20___ г.</w:t>
      </w:r>
    </w:p>
    <w:p w:rsidR="00772860" w:rsidRPr="00A720FA" w:rsidRDefault="00772860" w:rsidP="00772860">
      <w:pPr>
        <w:pStyle w:val="ConsPlusNonformat"/>
        <w:jc w:val="both"/>
        <w:rPr>
          <w:rFonts w:ascii="Times New Roman" w:hAnsi="Times New Roman" w:cs="Times New Roman"/>
          <w:b/>
          <w:sz w:val="24"/>
          <w:szCs w:val="24"/>
        </w:rPr>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3. РАЗМЕР И УСЛОВИЯ ВНЕСЕНИЯ АРЕНДНОЙ ПЛАТЫ</w:t>
      </w:r>
    </w:p>
    <w:p w:rsidR="00772860"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3.1.  Годовой размер арендной платы установлен по итогам аукциона в соответствии с протоколо</w:t>
      </w:r>
      <w:r>
        <w:rPr>
          <w:rFonts w:ascii="Times New Roman" w:hAnsi="Times New Roman" w:cs="Times New Roman"/>
          <w:sz w:val="24"/>
          <w:szCs w:val="24"/>
        </w:rPr>
        <w:t xml:space="preserve">м от ________20___г. </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составляет: </w:t>
      </w:r>
      <w:r w:rsidRPr="00A720FA">
        <w:rPr>
          <w:rFonts w:ascii="Times New Roman" w:hAnsi="Times New Roman" w:cs="Times New Roman"/>
          <w:sz w:val="24"/>
          <w:szCs w:val="24"/>
        </w:rPr>
        <w:t>_____________________________________________________.</w:t>
      </w:r>
      <w:r>
        <w:rPr>
          <w:rFonts w:ascii="Times New Roman" w:hAnsi="Times New Roman" w:cs="Times New Roman"/>
          <w:sz w:val="24"/>
          <w:szCs w:val="24"/>
        </w:rPr>
        <w:t xml:space="preserve"> НДС не облагается.</w:t>
      </w:r>
    </w:p>
    <w:p w:rsidR="00772860" w:rsidRPr="00A720FA" w:rsidRDefault="00772860" w:rsidP="00196FC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3.2.  Арендная плата начисляется </w:t>
      </w:r>
      <w:r>
        <w:rPr>
          <w:rFonts w:ascii="Times New Roman" w:hAnsi="Times New Roman" w:cs="Times New Roman"/>
          <w:sz w:val="24"/>
          <w:szCs w:val="24"/>
        </w:rPr>
        <w:t>с даты подписания договора</w:t>
      </w:r>
      <w:r w:rsidRPr="00A720FA">
        <w:rPr>
          <w:rFonts w:ascii="Times New Roman" w:hAnsi="Times New Roman" w:cs="Times New Roman"/>
          <w:sz w:val="24"/>
          <w:szCs w:val="24"/>
        </w:rPr>
        <w:t>.</w:t>
      </w:r>
    </w:p>
    <w:p w:rsidR="00772860" w:rsidRDefault="00196FC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t>3.3</w:t>
      </w:r>
      <w:r w:rsidR="00772860">
        <w:rPr>
          <w:rFonts w:ascii="Times New Roman" w:hAnsi="Times New Roman" w:cs="Times New Roman"/>
          <w:sz w:val="24"/>
          <w:szCs w:val="24"/>
        </w:rPr>
        <w:t xml:space="preserve">.  Арендная плата вносится </w:t>
      </w:r>
      <w:r w:rsidR="00772860" w:rsidRPr="00A720FA">
        <w:rPr>
          <w:rFonts w:ascii="Times New Roman" w:hAnsi="Times New Roman" w:cs="Times New Roman"/>
          <w:sz w:val="24"/>
          <w:szCs w:val="24"/>
        </w:rPr>
        <w:t xml:space="preserve">ежеквартально равными долями не позднее </w:t>
      </w:r>
      <w:r w:rsidR="00772860">
        <w:rPr>
          <w:rFonts w:ascii="Times New Roman" w:hAnsi="Times New Roman" w:cs="Times New Roman"/>
          <w:sz w:val="24"/>
          <w:szCs w:val="24"/>
        </w:rPr>
        <w:t>30</w:t>
      </w:r>
      <w:r w:rsidR="00772860" w:rsidRPr="00A720FA">
        <w:rPr>
          <w:rFonts w:ascii="Times New Roman" w:hAnsi="Times New Roman" w:cs="Times New Roman"/>
          <w:sz w:val="24"/>
          <w:szCs w:val="24"/>
        </w:rPr>
        <w:t>-го числа последнего месяца текущего квартала</w:t>
      </w:r>
      <w:r w:rsidR="00772860">
        <w:rPr>
          <w:rFonts w:ascii="Times New Roman" w:hAnsi="Times New Roman" w:cs="Times New Roman"/>
          <w:sz w:val="24"/>
          <w:szCs w:val="24"/>
        </w:rPr>
        <w:t xml:space="preserve">, а за четвертый квартал не позднее 20-го декабря текущего года, </w:t>
      </w:r>
      <w:r w:rsidR="00772860" w:rsidRPr="00A720FA">
        <w:rPr>
          <w:rFonts w:ascii="Times New Roman" w:hAnsi="Times New Roman" w:cs="Times New Roman"/>
          <w:sz w:val="24"/>
          <w:szCs w:val="24"/>
        </w:rPr>
        <w:t xml:space="preserve"> путем перечисления  денежных средств </w:t>
      </w:r>
      <w:r w:rsidR="00772860">
        <w:rPr>
          <w:rFonts w:ascii="Times New Roman" w:hAnsi="Times New Roman" w:cs="Times New Roman"/>
          <w:sz w:val="24"/>
          <w:szCs w:val="24"/>
        </w:rPr>
        <w:t>по реквизитам</w:t>
      </w:r>
      <w:r w:rsidR="00772860" w:rsidRPr="00A720FA">
        <w:rPr>
          <w:rFonts w:ascii="Times New Roman" w:hAnsi="Times New Roman" w:cs="Times New Roman"/>
          <w:sz w:val="24"/>
          <w:szCs w:val="24"/>
        </w:rPr>
        <w:t xml:space="preserve">: </w:t>
      </w:r>
    </w:p>
    <w:p w:rsidR="00772860" w:rsidRPr="008651AE" w:rsidRDefault="00772860" w:rsidP="00772860">
      <w:pPr>
        <w:pStyle w:val="ConsNormal"/>
        <w:ind w:right="0" w:firstLine="708"/>
        <w:jc w:val="both"/>
        <w:rPr>
          <w:rFonts w:ascii="Times New Roman" w:hAnsi="Times New Roman"/>
          <w:i/>
          <w:sz w:val="24"/>
          <w:szCs w:val="24"/>
        </w:rPr>
      </w:pPr>
      <w:r w:rsidRPr="008651AE">
        <w:rPr>
          <w:rStyle w:val="FontStyle23"/>
          <w:i/>
          <w:sz w:val="24"/>
          <w:szCs w:val="24"/>
        </w:rPr>
        <w:t>УФК по</w:t>
      </w:r>
      <w:r w:rsidR="008651AE">
        <w:rPr>
          <w:rStyle w:val="FontStyle23"/>
          <w:i/>
          <w:sz w:val="24"/>
          <w:szCs w:val="24"/>
        </w:rPr>
        <w:t>и Республике Тыва (Администр</w:t>
      </w:r>
      <w:r w:rsidR="00196FC0" w:rsidRPr="008651AE">
        <w:rPr>
          <w:rStyle w:val="FontStyle23"/>
          <w:i/>
          <w:sz w:val="24"/>
          <w:szCs w:val="24"/>
        </w:rPr>
        <w:t>ация муници</w:t>
      </w:r>
      <w:r w:rsidR="00132460" w:rsidRPr="008651AE">
        <w:rPr>
          <w:rStyle w:val="FontStyle23"/>
          <w:i/>
          <w:sz w:val="24"/>
          <w:szCs w:val="24"/>
        </w:rPr>
        <w:t>пального район «Овюрский</w:t>
      </w:r>
      <w:r w:rsidR="00196FC0" w:rsidRPr="008651AE">
        <w:rPr>
          <w:rStyle w:val="FontStyle23"/>
          <w:i/>
          <w:sz w:val="24"/>
          <w:szCs w:val="24"/>
        </w:rPr>
        <w:t xml:space="preserve">кожуун Республики Тыва»), </w:t>
      </w:r>
      <w:r w:rsidR="00132460" w:rsidRPr="008651AE">
        <w:rPr>
          <w:rFonts w:ascii="Times New Roman" w:hAnsi="Times New Roman" w:cs="Times New Roman"/>
          <w:sz w:val="24"/>
          <w:szCs w:val="24"/>
        </w:rPr>
        <w:t>р/с 40204810000000000009</w:t>
      </w:r>
      <w:r w:rsidR="00196FC0" w:rsidRPr="008651AE">
        <w:rPr>
          <w:rFonts w:ascii="Times New Roman" w:hAnsi="Times New Roman" w:cs="Times New Roman"/>
          <w:sz w:val="24"/>
          <w:szCs w:val="24"/>
        </w:rPr>
        <w:t xml:space="preserve"> ГРКЦ НБ РОССИИ г.</w:t>
      </w:r>
      <w:r w:rsidR="00132460" w:rsidRPr="008651AE">
        <w:rPr>
          <w:rFonts w:ascii="Times New Roman" w:hAnsi="Times New Roman" w:cs="Times New Roman"/>
          <w:sz w:val="24"/>
          <w:szCs w:val="24"/>
        </w:rPr>
        <w:t xml:space="preserve"> Кызыл БИК 049303001,КПП 170801001</w:t>
      </w:r>
      <w:r w:rsidR="008651AE" w:rsidRPr="008651AE">
        <w:rPr>
          <w:rFonts w:ascii="Times New Roman" w:hAnsi="Times New Roman" w:cs="Times New Roman"/>
          <w:i/>
          <w:sz w:val="24"/>
          <w:szCs w:val="24"/>
        </w:rPr>
        <w:t>, КБК 99111105025050000120</w:t>
      </w:r>
      <w:r w:rsidR="00196FC0" w:rsidRPr="008651AE">
        <w:rPr>
          <w:rFonts w:ascii="Times New Roman" w:hAnsi="Times New Roman" w:cs="Times New Roman"/>
          <w:i/>
          <w:sz w:val="24"/>
          <w:szCs w:val="24"/>
        </w:rPr>
        <w:t>.</w:t>
      </w:r>
      <w:r w:rsidRPr="008651AE">
        <w:rPr>
          <w:rFonts w:ascii="Times New Roman" w:hAnsi="Times New Roman"/>
          <w:i/>
          <w:sz w:val="24"/>
          <w:szCs w:val="24"/>
        </w:rPr>
        <w:t xml:space="preserve"> В поле «Назначение платежа» указать дату и номер Договора, по которому производится оплата.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196FC0">
        <w:rPr>
          <w:rFonts w:ascii="Times New Roman" w:hAnsi="Times New Roman" w:cs="Times New Roman"/>
          <w:sz w:val="24"/>
          <w:szCs w:val="24"/>
        </w:rPr>
        <w:t>3.4</w:t>
      </w:r>
      <w:r w:rsidRPr="00A720FA">
        <w:rPr>
          <w:rFonts w:ascii="Times New Roman" w:hAnsi="Times New Roman" w:cs="Times New Roman"/>
          <w:sz w:val="24"/>
          <w:szCs w:val="24"/>
        </w:rPr>
        <w:t>.  Днем оплаты считается день поступления средств на бюджетный счет получателя.</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196FC0">
        <w:rPr>
          <w:rFonts w:ascii="Times New Roman" w:hAnsi="Times New Roman" w:cs="Times New Roman"/>
          <w:sz w:val="24"/>
          <w:szCs w:val="24"/>
        </w:rPr>
        <w:t>3.5</w:t>
      </w:r>
      <w:r w:rsidRPr="00A720FA">
        <w:rPr>
          <w:rFonts w:ascii="Times New Roman" w:hAnsi="Times New Roman" w:cs="Times New Roman"/>
          <w:sz w:val="24"/>
          <w:szCs w:val="24"/>
        </w:rPr>
        <w:t xml:space="preserve">.  </w:t>
      </w:r>
      <w:r w:rsidRPr="008A591A">
        <w:rPr>
          <w:rFonts w:ascii="Times New Roman" w:hAnsi="Times New Roman" w:cs="Times New Roman"/>
          <w:sz w:val="24"/>
          <w:szCs w:val="24"/>
        </w:rPr>
        <w:t>За нарушение срока внесения арендной платы Арендодатель вправе потребовать с Арендатора уплату пеней в размере одной трехсотой действующей на дату уплаты пеней Центрального банка Российской Федерации от не уплаченной в срок суммы за каждый день просрочки.</w:t>
      </w:r>
    </w:p>
    <w:p w:rsidR="00772860" w:rsidRPr="00A720FA" w:rsidRDefault="00196FC0" w:rsidP="0077286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3.6</w:t>
      </w:r>
      <w:r w:rsidR="00772860">
        <w:rPr>
          <w:rFonts w:ascii="Times New Roman" w:hAnsi="Times New Roman" w:cs="Times New Roman"/>
          <w:sz w:val="24"/>
          <w:szCs w:val="24"/>
        </w:rPr>
        <w:t xml:space="preserve">. </w:t>
      </w:r>
      <w:r w:rsidR="00772860" w:rsidRPr="00A720FA">
        <w:rPr>
          <w:rFonts w:ascii="Times New Roman" w:hAnsi="Times New Roman" w:cs="Times New Roman"/>
          <w:sz w:val="24"/>
          <w:szCs w:val="24"/>
        </w:rPr>
        <w:t xml:space="preserve">При изменении арендной платы Арендодатель письменно уведомляет об этом Арендатора. Настоящее уведомление считается предложением об изменении условий договора об оплате. Указанное уведомление вручается Арендатору либо лично под роспись о вручении, либо отправляется заказным письмом с уведомлением о получении.Уведомление о пересчете арендной платы с расчетом является для Арендатора обязательным для выполнения и после момента получения его Арендатором составляет неотъемлемую часть настоящего Договора. </w:t>
      </w:r>
    </w:p>
    <w:p w:rsidR="00772860"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196FC0">
        <w:rPr>
          <w:rFonts w:ascii="Times New Roman" w:hAnsi="Times New Roman" w:cs="Times New Roman"/>
          <w:sz w:val="24"/>
          <w:szCs w:val="24"/>
        </w:rPr>
        <w:t>3.7</w:t>
      </w:r>
      <w:r w:rsidRPr="00A720FA">
        <w:rPr>
          <w:rFonts w:ascii="Times New Roman" w:hAnsi="Times New Roman" w:cs="Times New Roman"/>
          <w:sz w:val="24"/>
          <w:szCs w:val="24"/>
        </w:rPr>
        <w:t>. Неиспользование участка после заключения Договора аренды не является основанием для неуплаты арендных платежей Арендодателю.</w:t>
      </w:r>
    </w:p>
    <w:p w:rsidR="00772860" w:rsidRPr="00A720FA" w:rsidRDefault="00772860" w:rsidP="00772860">
      <w:pPr>
        <w:pStyle w:val="ConsPlusNonformat"/>
        <w:jc w:val="both"/>
        <w:rPr>
          <w:rFonts w:ascii="Times New Roman" w:hAnsi="Times New Roman" w:cs="Times New Roman"/>
          <w:sz w:val="24"/>
          <w:szCs w:val="24"/>
        </w:rPr>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4. ПРАВА И ОБЯЗАННОСТИ СТОРОН</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  Арендодатель имеет право:</w:t>
      </w:r>
    </w:p>
    <w:p w:rsidR="00772860" w:rsidRPr="00A720FA" w:rsidRDefault="00772860" w:rsidP="00772860">
      <w:pPr>
        <w:autoSpaceDE w:val="0"/>
        <w:jc w:val="both"/>
      </w:pPr>
      <w:r>
        <w:tab/>
      </w:r>
      <w:r w:rsidRPr="00A720FA">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w:t>
      </w:r>
      <w:r w:rsidRPr="00632142">
        <w:t>двух</w:t>
      </w:r>
      <w:r w:rsidRPr="00A720FA">
        <w:t xml:space="preserve"> раз подряд по истечении установленного договором срока платежа и нарушении других условий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4.1.3. На возмещение убытков, причиненных ухудшение</w:t>
      </w:r>
      <w:r w:rsidR="00196FC0">
        <w:rPr>
          <w:rFonts w:ascii="Times New Roman" w:hAnsi="Times New Roman" w:cs="Times New Roman"/>
          <w:sz w:val="24"/>
          <w:szCs w:val="24"/>
        </w:rPr>
        <w:t>м качества участка и экологичес</w:t>
      </w:r>
      <w:r w:rsidRPr="00A720FA">
        <w:rPr>
          <w:rFonts w:ascii="Times New Roman" w:hAnsi="Times New Roman" w:cs="Times New Roman"/>
          <w:sz w:val="24"/>
          <w:szCs w:val="24"/>
        </w:rPr>
        <w:t>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72860"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w:t>
      </w:r>
      <w:r>
        <w:rPr>
          <w:rFonts w:ascii="Times New Roman" w:hAnsi="Times New Roman" w:cs="Times New Roman"/>
          <w:sz w:val="24"/>
          <w:szCs w:val="24"/>
        </w:rPr>
        <w:t>4</w:t>
      </w:r>
      <w:r w:rsidRPr="00A720FA">
        <w:rPr>
          <w:rFonts w:ascii="Times New Roman" w:hAnsi="Times New Roman" w:cs="Times New Roman"/>
          <w:sz w:val="24"/>
          <w:szCs w:val="24"/>
        </w:rPr>
        <w:t xml:space="preserve">. </w:t>
      </w:r>
      <w:r w:rsidRPr="00981CBB">
        <w:rPr>
          <w:rStyle w:val="FontStyle23"/>
          <w:sz w:val="24"/>
          <w:szCs w:val="24"/>
        </w:rPr>
        <w:t>Вносить в государственные органы, осуществляющие государственный контроль за использованием и охраной земель, требования о приостановлении работ, проводимых Арендатором с нарушением законодательства, нормативных актов или условий, установленных договором</w:t>
      </w:r>
      <w:r w:rsidRPr="00A720FA">
        <w:rPr>
          <w:rFonts w:ascii="Times New Roman" w:hAnsi="Times New Roman" w:cs="Times New Roman"/>
          <w:sz w:val="24"/>
          <w:szCs w:val="24"/>
        </w:rPr>
        <w:t>.</w:t>
      </w:r>
    </w:p>
    <w:p w:rsidR="00772860" w:rsidRPr="00A720FA" w:rsidRDefault="00772860" w:rsidP="00772860">
      <w:pPr>
        <w:jc w:val="both"/>
      </w:pPr>
      <w:r>
        <w:tab/>
        <w:t xml:space="preserve">4.1.5. </w:t>
      </w:r>
      <w:r w:rsidRPr="007E040B">
        <w:t xml:space="preserve">Организовывать  и  проводить  проверки  Участка  в  соответствии  с </w:t>
      </w:r>
      <w:r>
        <w:t>з</w:t>
      </w:r>
      <w:r w:rsidRPr="007E040B">
        <w:t>аконодательством Российской Федерации</w:t>
      </w:r>
    </w:p>
    <w:p w:rsidR="00772860"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w:t>
      </w:r>
      <w:r>
        <w:rPr>
          <w:rFonts w:ascii="Times New Roman" w:hAnsi="Times New Roman" w:cs="Times New Roman"/>
          <w:sz w:val="24"/>
          <w:szCs w:val="24"/>
        </w:rPr>
        <w:t>6</w:t>
      </w:r>
      <w:r w:rsidRPr="00A720FA">
        <w:rPr>
          <w:rFonts w:ascii="Times New Roman" w:hAnsi="Times New Roman" w:cs="Times New Roman"/>
          <w:sz w:val="24"/>
          <w:szCs w:val="24"/>
        </w:rPr>
        <w:t>. Не вмешиваться в хозяйственную деятельность Арендатора, если она не противоречит условиям настоящего Договора и действующему законодательству</w:t>
      </w:r>
      <w:r>
        <w:rPr>
          <w:rFonts w:ascii="Times New Roman" w:hAnsi="Times New Roman" w:cs="Times New Roman"/>
          <w:sz w:val="24"/>
          <w:szCs w:val="24"/>
        </w:rPr>
        <w:t xml:space="preserve"> РФ</w:t>
      </w:r>
      <w:r w:rsidRPr="00A720FA">
        <w:rPr>
          <w:rFonts w:ascii="Times New Roman" w:hAnsi="Times New Roman" w:cs="Times New Roman"/>
          <w:sz w:val="24"/>
          <w:szCs w:val="24"/>
        </w:rPr>
        <w:t>.</w:t>
      </w:r>
    </w:p>
    <w:p w:rsidR="00772860" w:rsidRPr="00A720FA" w:rsidRDefault="00196FC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t>4.1.7</w:t>
      </w:r>
      <w:r w:rsidR="00772860">
        <w:rPr>
          <w:rFonts w:ascii="Times New Roman" w:hAnsi="Times New Roman" w:cs="Times New Roman"/>
          <w:sz w:val="24"/>
          <w:szCs w:val="24"/>
        </w:rPr>
        <w:t xml:space="preserve">. </w:t>
      </w:r>
      <w:r w:rsidR="00772860" w:rsidRPr="00966A52">
        <w:rPr>
          <w:rFonts w:ascii="Times New Roman" w:hAnsi="Times New Roman"/>
          <w:sz w:val="24"/>
          <w:szCs w:val="24"/>
        </w:rPr>
        <w:t>Требовать через суд выполнения Арендатором всех условий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  Арендодатель обязан:</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4.2.1. Выполнять в полном объеме все условия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4.2.2. Передать Арендатору участок по акту приема-передачи (приложение №1).</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4.2.3. Письменно уведомить Арендатора об изменении номеров счетов для перечисления арендной платы.</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4.2.4. Производить перерасчет арендной платы и информировать об этом Арендатора.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4.3. Арендатор имеет право:</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ab/>
      </w:r>
      <w:r w:rsidRPr="00A720FA">
        <w:rPr>
          <w:rFonts w:ascii="Times New Roman" w:hAnsi="Times New Roman" w:cs="Times New Roman"/>
          <w:sz w:val="24"/>
          <w:szCs w:val="24"/>
        </w:rPr>
        <w:t>4.3.1. Использовать участок на условиях, установленных Договором.</w:t>
      </w:r>
    </w:p>
    <w:p w:rsidR="00772860" w:rsidRPr="00A720FA" w:rsidRDefault="00772860" w:rsidP="00772860">
      <w:pPr>
        <w:jc w:val="both"/>
      </w:pPr>
      <w:r w:rsidRPr="007F39F0">
        <w:tab/>
        <w:t>4.3.2. С письменного согласия Арендодателя сдавать участок в субаренду, а также передавать свои права и обязанности по договору третьим лицам. Срок действия договора субаренды не может превышать срок  действия Договора. При  досрочном  расторжении  Договора  договор  субаренды  земельного участка прекращает свое действие. Договор субаренды земельного участка, а также договор передачи Арендатором своих прав и обязанностей по Договору направляются Арендодателю.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органе, осуществляющем государственную регистрацию прав на недвижимое имущество и сделок с ним, если, Договор, заключен на срок более, чем один год.</w:t>
      </w:r>
    </w:p>
    <w:p w:rsidR="00772860" w:rsidRPr="00A720FA" w:rsidRDefault="00772860" w:rsidP="00772860">
      <w:pPr>
        <w:autoSpaceDE w:val="0"/>
        <w:jc w:val="both"/>
      </w:pPr>
      <w:r>
        <w:tab/>
      </w:r>
      <w:r w:rsidRPr="00A720FA">
        <w:t>4.3.</w:t>
      </w:r>
      <w:r>
        <w:t>3</w:t>
      </w:r>
      <w:r w:rsidRPr="00A720FA">
        <w:t xml:space="preserve">. </w:t>
      </w:r>
      <w:r>
        <w:t xml:space="preserve">В случае </w:t>
      </w:r>
      <w:r w:rsidRPr="007C6176">
        <w:t>надлежащ</w:t>
      </w:r>
      <w:r>
        <w:t>егоисполнения</w:t>
      </w:r>
      <w:r w:rsidRPr="007C6176">
        <w:t xml:space="preserve"> свои</w:t>
      </w:r>
      <w:r>
        <w:t>х</w:t>
      </w:r>
      <w:r w:rsidRPr="007C6176">
        <w:t xml:space="preserve"> обязанност</w:t>
      </w:r>
      <w:r>
        <w:t>ей по договору</w:t>
      </w:r>
      <w:r w:rsidRPr="007C6176">
        <w:t>, по истечении срока договора аренды имеет при прочих равных условиях преимущественное право на заключение договора аренды на новый срок</w:t>
      </w:r>
      <w:r>
        <w:t>, по письменному заявлению, направленному Арендодателю не позднее, чем за 2 (два) месяца, до истечения срока действия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4.3.</w:t>
      </w:r>
      <w:r>
        <w:rPr>
          <w:rFonts w:ascii="Times New Roman" w:hAnsi="Times New Roman" w:cs="Times New Roman"/>
          <w:sz w:val="24"/>
          <w:szCs w:val="24"/>
        </w:rPr>
        <w:t>4</w:t>
      </w:r>
      <w:r w:rsidRPr="00A720FA">
        <w:rPr>
          <w:rFonts w:ascii="Times New Roman" w:hAnsi="Times New Roman" w:cs="Times New Roman"/>
          <w:sz w:val="24"/>
          <w:szCs w:val="24"/>
        </w:rPr>
        <w:t>. При досрочном расторжении Договора или по истечении его срока все произведенные на земельном участке неотделимые без вреда для земельного участка улучшения передать Арендодателю безвозмездно.</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 Арендатор обязан:</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4.4.1. Выполнять в полном объеме все условия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4.4.2. Использовать участок в соответствии с целевым назначением и разрешенным видом использованием.</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4.4.3. Уплачивать в размере и на условиях, установленных Договором, арендную плату.</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4.4.4. Обеспечить Арендодателю (его законным представителям), представителям органов государственного </w:t>
      </w:r>
      <w:r>
        <w:rPr>
          <w:rFonts w:ascii="Times New Roman" w:hAnsi="Times New Roman" w:cs="Times New Roman"/>
          <w:sz w:val="24"/>
          <w:szCs w:val="24"/>
        </w:rPr>
        <w:t xml:space="preserve">и (или) муниципального </w:t>
      </w:r>
      <w:r w:rsidRPr="00A720FA">
        <w:rPr>
          <w:rFonts w:ascii="Times New Roman" w:hAnsi="Times New Roman" w:cs="Times New Roman"/>
          <w:sz w:val="24"/>
          <w:szCs w:val="24"/>
        </w:rPr>
        <w:t>земельного контроля доступ на участок по их требованию.</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t>4.4.5</w:t>
      </w:r>
      <w:r w:rsidRPr="00A720FA">
        <w:rPr>
          <w:rFonts w:ascii="Times New Roman" w:hAnsi="Times New Roman" w:cs="Times New Roman"/>
          <w:sz w:val="24"/>
          <w:szCs w:val="24"/>
        </w:rPr>
        <w:t>. 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w:t>
      </w:r>
      <w:r>
        <w:rPr>
          <w:rFonts w:ascii="Times New Roman" w:hAnsi="Times New Roman" w:cs="Times New Roman"/>
          <w:sz w:val="24"/>
          <w:szCs w:val="24"/>
        </w:rPr>
        <w:t>6</w:t>
      </w:r>
      <w:r w:rsidRPr="00A720FA">
        <w:rPr>
          <w:rFonts w:ascii="Times New Roman" w:hAnsi="Times New Roman" w:cs="Times New Roman"/>
          <w:sz w:val="24"/>
          <w:szCs w:val="24"/>
        </w:rPr>
        <w:t>.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t>4.4.7</w:t>
      </w:r>
      <w:r w:rsidRPr="00A720FA">
        <w:rPr>
          <w:rFonts w:ascii="Times New Roman" w:hAnsi="Times New Roman" w:cs="Times New Roman"/>
          <w:sz w:val="24"/>
          <w:szCs w:val="24"/>
        </w:rPr>
        <w:t>. Немедленно извещать Арендодателя и соответствующие государственные органы о всякой аварии или ином событии,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t>4.4.8</w:t>
      </w:r>
      <w:r w:rsidRPr="00A720FA">
        <w:rPr>
          <w:rFonts w:ascii="Times New Roman" w:hAnsi="Times New Roman" w:cs="Times New Roman"/>
          <w:sz w:val="24"/>
          <w:szCs w:val="24"/>
        </w:rPr>
        <w:t>. В случае ликвидации предприятия, учреждения, организации или смерт</w:t>
      </w:r>
      <w:r>
        <w:rPr>
          <w:rFonts w:ascii="Times New Roman" w:hAnsi="Times New Roman" w:cs="Times New Roman"/>
          <w:sz w:val="24"/>
          <w:szCs w:val="24"/>
        </w:rPr>
        <w:t xml:space="preserve">и Арендатора – физического лица, </w:t>
      </w:r>
      <w:r w:rsidRPr="00A720FA">
        <w:rPr>
          <w:rFonts w:ascii="Times New Roman" w:hAnsi="Times New Roman" w:cs="Times New Roman"/>
          <w:sz w:val="24"/>
          <w:szCs w:val="24"/>
        </w:rPr>
        <w:t>Арендатор или его правопреемник должен направить Арендодателю письменное уведомление в 10-дневный срок.</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w:t>
      </w:r>
      <w:r>
        <w:rPr>
          <w:rFonts w:ascii="Times New Roman" w:hAnsi="Times New Roman" w:cs="Times New Roman"/>
          <w:sz w:val="24"/>
          <w:szCs w:val="24"/>
        </w:rPr>
        <w:t>9</w:t>
      </w:r>
      <w:r w:rsidRPr="00A720FA">
        <w:rPr>
          <w:rFonts w:ascii="Times New Roman" w:hAnsi="Times New Roman" w:cs="Times New Roman"/>
          <w:sz w:val="24"/>
          <w:szCs w:val="24"/>
        </w:rPr>
        <w:t xml:space="preserve">. В случае изменения </w:t>
      </w:r>
      <w:r>
        <w:rPr>
          <w:rFonts w:ascii="Times New Roman" w:hAnsi="Times New Roman" w:cs="Times New Roman"/>
          <w:sz w:val="24"/>
          <w:szCs w:val="24"/>
        </w:rPr>
        <w:t>наименования, местонахождения, банковских реквизитов или реорганизации Арендатор обязан</w:t>
      </w:r>
      <w:r w:rsidRPr="00A720FA">
        <w:rPr>
          <w:rFonts w:ascii="Times New Roman" w:hAnsi="Times New Roman" w:cs="Times New Roman"/>
          <w:sz w:val="24"/>
          <w:szCs w:val="24"/>
        </w:rPr>
        <w:t xml:space="preserve"> в 10-дневный срок письменно уведомить Арендодателя. При отсутствии уведомления все извещения, повестки и другие документы, направленные Арендатору по адресу, указанному в настоящем Договоре, считать врученными.</w:t>
      </w:r>
    </w:p>
    <w:p w:rsidR="00772860"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4.4.1</w:t>
      </w:r>
      <w:r>
        <w:rPr>
          <w:rFonts w:ascii="Times New Roman" w:hAnsi="Times New Roman" w:cs="Times New Roman"/>
          <w:sz w:val="24"/>
          <w:szCs w:val="24"/>
        </w:rPr>
        <w:t>0</w:t>
      </w:r>
      <w:r w:rsidRPr="00A720FA">
        <w:rPr>
          <w:rFonts w:ascii="Times New Roman" w:hAnsi="Times New Roman" w:cs="Times New Roman"/>
          <w:sz w:val="24"/>
          <w:szCs w:val="24"/>
        </w:rPr>
        <w:t xml:space="preserve">. После окончания срока действия Договора, в случае </w:t>
      </w:r>
      <w:r>
        <w:rPr>
          <w:rFonts w:ascii="Times New Roman" w:hAnsi="Times New Roman" w:cs="Times New Roman"/>
          <w:sz w:val="24"/>
          <w:szCs w:val="24"/>
        </w:rPr>
        <w:t>отказа от продления</w:t>
      </w:r>
      <w:r w:rsidRPr="00A720FA">
        <w:rPr>
          <w:rFonts w:ascii="Times New Roman" w:hAnsi="Times New Roman" w:cs="Times New Roman"/>
          <w:sz w:val="24"/>
          <w:szCs w:val="24"/>
        </w:rPr>
        <w:t xml:space="preserve"> права на пользование земельным участком передать участок Арендодателю по акту приема-передачи в состоянии не хуже первоначального в течение трех дней с момента окончания срока действия Договора.</w:t>
      </w:r>
    </w:p>
    <w:p w:rsidR="00772860" w:rsidRDefault="00772860" w:rsidP="00772860">
      <w:pPr>
        <w:jc w:val="both"/>
      </w:pPr>
      <w:r>
        <w:tab/>
        <w:t xml:space="preserve">4.4.11. После подписания договора и изменений к нему в трехмесячный срок произвести его (их) государственную регистрацию в Управлении Росреестра по </w:t>
      </w:r>
      <w:r w:rsidR="00196FC0">
        <w:t>Республике Тыва</w:t>
      </w:r>
      <w:r>
        <w:t>.</w:t>
      </w:r>
    </w:p>
    <w:p w:rsidR="00772860" w:rsidRDefault="00772860" w:rsidP="00772860">
      <w:pPr>
        <w:jc w:val="both"/>
      </w:pPr>
      <w:r>
        <w:tab/>
        <w:t>4.4.12. Не препятствовать юридическим лицам, осуществляющим (на основании соответствующего решения уполномоченного органа власти) геодезические, землеустроительные, оценочные, кадастровые работы, в проведении этих работ.</w:t>
      </w:r>
    </w:p>
    <w:p w:rsidR="00772860" w:rsidRPr="00A720FA" w:rsidRDefault="00772860" w:rsidP="00772860">
      <w:pPr>
        <w:jc w:val="both"/>
      </w:pPr>
      <w:r>
        <w:lastRenderedPageBreak/>
        <w:tab/>
        <w:t>4.4.13. Не осуществлять на арендуемом земельном участке строительство объектов недвижимого имущества без письменного согласия Арендодателя.</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4.5. Арендодатель и Арендатор имеют иные права и несут иные обязанности, установленные законодательством Российской Федерации. </w:t>
      </w:r>
    </w:p>
    <w:p w:rsidR="00772860" w:rsidRPr="00A720FA" w:rsidRDefault="00772860" w:rsidP="00772860">
      <w:pPr>
        <w:pStyle w:val="ConsPlusNonformat"/>
        <w:jc w:val="both"/>
        <w:rPr>
          <w:rFonts w:ascii="Times New Roman" w:hAnsi="Times New Roman" w:cs="Times New Roman"/>
          <w:sz w:val="24"/>
          <w:szCs w:val="24"/>
        </w:rPr>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5. ОТВЕТСТВЕННОСТЬ СТОРОН</w:t>
      </w:r>
    </w:p>
    <w:p w:rsidR="00772860" w:rsidRPr="007E040B" w:rsidRDefault="00772860" w:rsidP="00772860">
      <w:pPr>
        <w:jc w:val="both"/>
      </w:pPr>
      <w:r>
        <w:tab/>
        <w:t xml:space="preserve">5.1. </w:t>
      </w:r>
      <w:r w:rsidRPr="007E040B">
        <w:t>За  нарушение  условий  Договора  Стороны  несут  ответственность, предусмотренную законодательством Российской Федерации.</w:t>
      </w:r>
    </w:p>
    <w:p w:rsidR="00772860" w:rsidRPr="007E040B" w:rsidRDefault="00772860" w:rsidP="00772860">
      <w:pPr>
        <w:jc w:val="both"/>
      </w:pPr>
      <w:r>
        <w:tab/>
        <w:t xml:space="preserve">5.2. </w:t>
      </w:r>
      <w:r w:rsidRPr="007E040B">
        <w:t>За  невыполнение  или  ненадлежащее  исполнение  своих  обязательств  по Договору  Стороны  несут  ответственность,  установленную  действующим законодательством  Российской Федерации и Договором.</w:t>
      </w:r>
    </w:p>
    <w:p w:rsidR="00772860" w:rsidRPr="007E040B" w:rsidRDefault="00772860" w:rsidP="00772860">
      <w:pPr>
        <w:jc w:val="both"/>
      </w:pPr>
      <w:r>
        <w:tab/>
        <w:t xml:space="preserve">5.3. </w:t>
      </w:r>
      <w:r w:rsidRPr="007E040B">
        <w:t>За нарушение  п.  4.4.</w:t>
      </w:r>
      <w:r>
        <w:t>9</w:t>
      </w:r>
      <w:r w:rsidRPr="007E040B">
        <w:t>,  п.  4.4.</w:t>
      </w:r>
      <w:r>
        <w:t>10</w:t>
      </w:r>
      <w:r w:rsidRPr="007E040B">
        <w:t>,  п.  4.4.1</w:t>
      </w:r>
      <w:r>
        <w:t>1</w:t>
      </w:r>
      <w:r w:rsidRPr="007E040B">
        <w:t>,  п.  4.4.12,  Договора Арендатор уплачивает  штраф  в  размере  5%  от  годовой  ставки  арендной  платы, установленной п. 3.1 Договора</w:t>
      </w:r>
      <w:r>
        <w:t>,</w:t>
      </w:r>
      <w:r w:rsidRPr="007E040B">
        <w:t xml:space="preserve">в порядке, определенном  </w:t>
      </w:r>
      <w:r w:rsidRPr="00786588">
        <w:t>п. 3.5.</w:t>
      </w:r>
      <w:r w:rsidRPr="007E040B">
        <w:t xml:space="preserve"> Договора.</w:t>
      </w:r>
    </w:p>
    <w:p w:rsidR="00772860" w:rsidRPr="007E040B" w:rsidRDefault="00772860" w:rsidP="00772860">
      <w:pPr>
        <w:jc w:val="both"/>
      </w:pPr>
      <w:r>
        <w:tab/>
        <w:t xml:space="preserve">5.4. </w:t>
      </w:r>
      <w:r w:rsidRPr="007E040B">
        <w:t>Оплата  неустойки  (штрафа  и  пени),  установленной  настоящим Договором,  не  освобождает  Арендатора  от  выполнения  лежащих  на  нем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772860" w:rsidRPr="00A720FA" w:rsidRDefault="00772860" w:rsidP="00772860">
      <w:pPr>
        <w:pStyle w:val="a5"/>
        <w:jc w:val="both"/>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6. ИЗМЕНЕНИЕ, РАСТОРЖЕНИЕ И ПРЕКРАЩЕНИЕ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6.1. Все изменения и (или) дополнения</w:t>
      </w:r>
      <w:r>
        <w:rPr>
          <w:rFonts w:ascii="Times New Roman" w:hAnsi="Times New Roman" w:cs="Times New Roman"/>
          <w:sz w:val="24"/>
          <w:szCs w:val="24"/>
        </w:rPr>
        <w:t xml:space="preserve">, </w:t>
      </w:r>
      <w:r w:rsidRPr="00A720FA">
        <w:rPr>
          <w:rFonts w:ascii="Times New Roman" w:hAnsi="Times New Roman" w:cs="Times New Roman"/>
          <w:sz w:val="24"/>
          <w:szCs w:val="24"/>
        </w:rPr>
        <w:t xml:space="preserve"> к Договору оформляются  Сторонами в письменной форме.</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6.3. При прекращении Договора Арендатор обязан вернуть Арендодателю участок в надлежащем состоянии.</w:t>
      </w:r>
    </w:p>
    <w:p w:rsidR="00772860" w:rsidRDefault="00772860" w:rsidP="00772860">
      <w:r>
        <w:tab/>
        <w:t>6</w:t>
      </w:r>
      <w:r w:rsidRPr="007E040B">
        <w:t>.</w:t>
      </w:r>
      <w:r>
        <w:t>4</w:t>
      </w:r>
      <w:r w:rsidRPr="007E040B">
        <w:t xml:space="preserve">.  В  случае  невнесения  Арендаторами  арендной  платы  по  Договору  более </w:t>
      </w:r>
      <w:r>
        <w:t>двух</w:t>
      </w:r>
      <w:r w:rsidRPr="007E040B">
        <w:t xml:space="preserve">  раз  подряд,  Арендодатель  обращается  в  суд  с  иском  о  расторжении Договора  и  приведении  земельного  участка  в  первоначальное  состояние  в соответствии со ст. 272 Гражданского кодекса Российской Федерации.</w:t>
      </w:r>
    </w:p>
    <w:p w:rsidR="00772860" w:rsidRPr="007E040B" w:rsidRDefault="00772860" w:rsidP="00772860">
      <w:r>
        <w:tab/>
        <w:t>6.5</w:t>
      </w:r>
      <w:r w:rsidRPr="007E040B">
        <w:t>.  Расторжение  настоящего  Договора  не  освобождает  Арендатора  от необходимости погашения задолженности по арендной плате и неустойке.</w:t>
      </w:r>
    </w:p>
    <w:p w:rsidR="00772860" w:rsidRPr="00A720FA" w:rsidRDefault="00772860" w:rsidP="00772860">
      <w:pPr>
        <w:pStyle w:val="ConsPlusNonformat"/>
        <w:jc w:val="both"/>
        <w:rPr>
          <w:rFonts w:ascii="Times New Roman" w:hAnsi="Times New Roman" w:cs="Times New Roman"/>
          <w:sz w:val="24"/>
          <w:szCs w:val="24"/>
        </w:rPr>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7. РАССМОТРЕНИЕ И УРЕГУЛИРОВАНИЕ СПОРОВ</w:t>
      </w:r>
    </w:p>
    <w:p w:rsidR="00772860" w:rsidRPr="00981CBB" w:rsidRDefault="00772860" w:rsidP="00772860">
      <w:pPr>
        <w:pStyle w:val="a5"/>
        <w:spacing w:after="0"/>
        <w:jc w:val="both"/>
        <w:rPr>
          <w:rStyle w:val="FontStyle23"/>
        </w:rPr>
      </w:pPr>
      <w:r>
        <w:tab/>
      </w:r>
      <w:r w:rsidRPr="00981CBB">
        <w:rPr>
          <w:rStyle w:val="FontStyle23"/>
        </w:rPr>
        <w:t>7.1. Споры, возникшие при реализации договора, решаются путем переговоров, между Сторонами.</w:t>
      </w:r>
    </w:p>
    <w:p w:rsidR="00772860" w:rsidRDefault="00772860" w:rsidP="00772860">
      <w:pPr>
        <w:pStyle w:val="ConsNormal"/>
        <w:ind w:right="0" w:firstLine="708"/>
        <w:jc w:val="both"/>
        <w:rPr>
          <w:rFonts w:ascii="Times New Roman" w:hAnsi="Times New Roman" w:cs="Times New Roman"/>
          <w:sz w:val="24"/>
          <w:szCs w:val="24"/>
        </w:rPr>
      </w:pPr>
      <w:r w:rsidRPr="00981CBB">
        <w:rPr>
          <w:rStyle w:val="FontStyle24"/>
          <w:b w:val="0"/>
          <w:sz w:val="24"/>
          <w:szCs w:val="24"/>
        </w:rPr>
        <w:t xml:space="preserve">7.2. </w:t>
      </w:r>
      <w:r w:rsidRPr="00981CBB">
        <w:rPr>
          <w:rStyle w:val="FontStyle23"/>
          <w:sz w:val="24"/>
          <w:szCs w:val="24"/>
        </w:rPr>
        <w:t>При не достижении согласия путем переговоров заинтересованная Сторона имеет право на обращение с исковым заявлением в А</w:t>
      </w:r>
      <w:r w:rsidR="00EC5490">
        <w:rPr>
          <w:rStyle w:val="FontStyle23"/>
          <w:sz w:val="24"/>
          <w:szCs w:val="24"/>
        </w:rPr>
        <w:t>рбитражный суд по Республике Тыва</w:t>
      </w:r>
      <w:r w:rsidRPr="00981CBB">
        <w:rPr>
          <w:rStyle w:val="FontStyle23"/>
          <w:sz w:val="24"/>
          <w:szCs w:val="24"/>
        </w:rPr>
        <w:t xml:space="preserve">, </w:t>
      </w:r>
      <w:r w:rsidRPr="00981CBB">
        <w:rPr>
          <w:rStyle w:val="FontStyle24"/>
          <w:b w:val="0"/>
          <w:sz w:val="24"/>
          <w:szCs w:val="24"/>
        </w:rPr>
        <w:t xml:space="preserve">с </w:t>
      </w:r>
      <w:r w:rsidRPr="00981CBB">
        <w:rPr>
          <w:rStyle w:val="FontStyle23"/>
          <w:sz w:val="24"/>
          <w:szCs w:val="24"/>
        </w:rPr>
        <w:t>соблюдением досудебного претензионного порядка.</w:t>
      </w:r>
      <w:r w:rsidRPr="00C42E97">
        <w:rPr>
          <w:rFonts w:ascii="Times New Roman" w:hAnsi="Times New Roman" w:cs="Times New Roman"/>
          <w:sz w:val="24"/>
          <w:szCs w:val="24"/>
        </w:rPr>
        <w:t>При этом претензии рассматриваются и ответ на них направляется стороной, к которой они были предъявлены, в течение 15 календарных дней с даты их поступления.</w:t>
      </w:r>
    </w:p>
    <w:p w:rsidR="00772860" w:rsidRPr="00C42E97" w:rsidRDefault="00772860" w:rsidP="00772860">
      <w:pPr>
        <w:jc w:val="both"/>
      </w:pPr>
      <w:r>
        <w:tab/>
        <w:t xml:space="preserve">7.3. </w:t>
      </w:r>
      <w:r w:rsidRPr="007E040B">
        <w:t>Согласно Постановлению Пленума ВАС РФ от 22.12.2011  г. №  81 доводы Арендатора  о  невозможности  исполнения  обязательств  вследствие  тяжёлого финансового  положения;  о  неисполнении  обязательств  контрагентами;  о наличии задолженности  перед  другими  кредиторами;  о  наложении  ареста  на  денежные средства  или  иное  имущество  ответчика;  о  непоступлении  денежных  средств  из бюджета;  о  добровольном  погашении  долга  полностью  или  в  части  на  день рассмотрения спора;  о выполнении Арендатором социально значимых функций;  о наличии  у  Арендатора  обязанности  по  уплате  процентов  за  пользование денежными средствами  (например, процентов по договору займа) сами по себе не могут  служить  основанием  для  снижения  пени  и/или  процентов  на  основании статьи 333 ГК РФ.</w:t>
      </w:r>
    </w:p>
    <w:p w:rsidR="00772860" w:rsidRPr="00A720FA" w:rsidRDefault="00772860" w:rsidP="00772860">
      <w:pPr>
        <w:pStyle w:val="a5"/>
        <w:spacing w:after="0"/>
        <w:jc w:val="both"/>
      </w:pPr>
    </w:p>
    <w:p w:rsidR="00772860" w:rsidRPr="00A720FA" w:rsidRDefault="00772860" w:rsidP="00772860">
      <w:pPr>
        <w:pStyle w:val="a5"/>
        <w:spacing w:after="0"/>
        <w:jc w:val="both"/>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lastRenderedPageBreak/>
        <w:t xml:space="preserve">8. </w:t>
      </w:r>
      <w:r>
        <w:rPr>
          <w:rFonts w:ascii="Times New Roman" w:hAnsi="Times New Roman" w:cs="Times New Roman"/>
          <w:b/>
          <w:sz w:val="24"/>
          <w:szCs w:val="24"/>
        </w:rPr>
        <w:t>ОБСТОЯТЕЛЬС</w:t>
      </w:r>
      <w:r w:rsidR="00967EAB">
        <w:rPr>
          <w:rFonts w:ascii="Times New Roman" w:hAnsi="Times New Roman" w:cs="Times New Roman"/>
          <w:b/>
          <w:sz w:val="24"/>
          <w:szCs w:val="24"/>
        </w:rPr>
        <w:t>Т</w:t>
      </w:r>
      <w:r>
        <w:rPr>
          <w:rFonts w:ascii="Times New Roman" w:hAnsi="Times New Roman" w:cs="Times New Roman"/>
          <w:b/>
          <w:sz w:val="24"/>
          <w:szCs w:val="24"/>
        </w:rPr>
        <w:t>ВА НЕПРЕОДОЛИМОЙ СИЛЫ.</w:t>
      </w:r>
    </w:p>
    <w:p w:rsidR="00772860" w:rsidRPr="007E040B" w:rsidRDefault="00772860" w:rsidP="00772860">
      <w:pPr>
        <w:jc w:val="both"/>
      </w:pPr>
      <w:r>
        <w:tab/>
      </w:r>
      <w:r w:rsidRPr="007E040B">
        <w:t>7.1.  Стороны  освобождаются  от  ответственности  за  неисполнение  или ненадлежащее  исполнение  обязательств  по  Договору  в  случае,  если  такое неисполнение  или  ненадлежащее  исполнение  обусловлено  действиемобстоятельств  непреодолимой  силы,  то  есть  чрезвычайных  и  непредотвратимых при данных условиях обстоятельств.</w:t>
      </w:r>
    </w:p>
    <w:p w:rsidR="00772860" w:rsidRPr="007E040B" w:rsidRDefault="00772860" w:rsidP="00772860">
      <w:pPr>
        <w:jc w:val="both"/>
      </w:pPr>
      <w:r>
        <w:tab/>
      </w:r>
      <w:r w:rsidRPr="007E040B">
        <w:t>7.2.  Подтверждением  наличия  и  продолжительности  действия  обстоятельств непреодолимой  силы  является  письменный  документ  органов  государственной власти,  органов  местного  самоуправления,  организаций,  уполномоченных  на выдачу соответствующих документов.</w:t>
      </w:r>
    </w:p>
    <w:p w:rsidR="00772860" w:rsidRDefault="00772860" w:rsidP="00772860">
      <w:pPr>
        <w:jc w:val="both"/>
      </w:pPr>
      <w:r>
        <w:tab/>
      </w:r>
      <w:r w:rsidRPr="007E040B">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772860" w:rsidRPr="007E040B" w:rsidRDefault="00772860" w:rsidP="00772860">
      <w:pPr>
        <w:jc w:val="both"/>
      </w:pPr>
      <w:r>
        <w:tab/>
      </w:r>
      <w:r w:rsidRPr="007E040B">
        <w:t>7.4. Если обстоятельства непреодолимой силы действуют на протяжении трех последовательных  месяцев,  Договор  может  быть  расторгнут  по  соглашению Сторон.</w:t>
      </w:r>
    </w:p>
    <w:p w:rsidR="00772860" w:rsidRDefault="00772860" w:rsidP="00772860">
      <w:pPr>
        <w:pStyle w:val="a5"/>
        <w:spacing w:after="0"/>
        <w:jc w:val="both"/>
      </w:pPr>
    </w:p>
    <w:p w:rsidR="00772860" w:rsidRPr="00F02611" w:rsidRDefault="00772860" w:rsidP="00772860">
      <w:pPr>
        <w:pStyle w:val="Style1"/>
        <w:jc w:val="center"/>
        <w:rPr>
          <w:rStyle w:val="FontStyle24"/>
        </w:rPr>
      </w:pPr>
      <w:r w:rsidRPr="00F02611">
        <w:rPr>
          <w:rStyle w:val="FontStyle24"/>
        </w:rPr>
        <w:t xml:space="preserve">9.      </w:t>
      </w:r>
      <w:r>
        <w:rPr>
          <w:rStyle w:val="FontStyle24"/>
        </w:rPr>
        <w:t>ОСОБЫЕ УСЛОВИЯ ДОГОВОРА</w:t>
      </w:r>
      <w:r w:rsidRPr="00F02611">
        <w:rPr>
          <w:rStyle w:val="FontStyle24"/>
        </w:rPr>
        <w:t>.</w:t>
      </w:r>
    </w:p>
    <w:p w:rsidR="00772860" w:rsidRDefault="00772860" w:rsidP="00772860">
      <w:pPr>
        <w:pStyle w:val="Style1"/>
        <w:ind w:firstLine="708"/>
        <w:jc w:val="both"/>
        <w:rPr>
          <w:rStyle w:val="FontStyle28"/>
          <w:b w:val="0"/>
          <w:i w:val="0"/>
        </w:rPr>
      </w:pPr>
    </w:p>
    <w:p w:rsidR="00772860" w:rsidRDefault="00772860" w:rsidP="00772860">
      <w:pPr>
        <w:pStyle w:val="Style1"/>
        <w:ind w:firstLine="708"/>
        <w:jc w:val="both"/>
        <w:rPr>
          <w:rStyle w:val="FontStyle28"/>
          <w:b w:val="0"/>
          <w:i w:val="0"/>
        </w:rPr>
      </w:pPr>
    </w:p>
    <w:p w:rsidR="00772860" w:rsidRPr="00F02611" w:rsidRDefault="00772860" w:rsidP="00772860">
      <w:pPr>
        <w:pStyle w:val="Style1"/>
        <w:ind w:firstLine="708"/>
        <w:jc w:val="both"/>
        <w:rPr>
          <w:rStyle w:val="FontStyle23"/>
        </w:rPr>
      </w:pPr>
      <w:r>
        <w:rPr>
          <w:rStyle w:val="FontStyle28"/>
          <w:b w:val="0"/>
          <w:i w:val="0"/>
        </w:rPr>
        <w:t>9</w:t>
      </w:r>
      <w:r w:rsidRPr="00F02611">
        <w:rPr>
          <w:rStyle w:val="FontStyle28"/>
          <w:b w:val="0"/>
          <w:i w:val="0"/>
        </w:rPr>
        <w:t xml:space="preserve">.1. </w:t>
      </w:r>
      <w:r w:rsidRPr="00F02611">
        <w:rPr>
          <w:rStyle w:val="FontStyle23"/>
        </w:rPr>
        <w:t>Настоящий договор аренды подлежит государственной регистрации и считается заключенным с момента такой регистрации.</w:t>
      </w:r>
    </w:p>
    <w:p w:rsidR="00772860" w:rsidRPr="00F02611" w:rsidRDefault="00772860" w:rsidP="00772860">
      <w:pPr>
        <w:pStyle w:val="Style1"/>
        <w:ind w:firstLine="708"/>
        <w:jc w:val="both"/>
        <w:rPr>
          <w:rStyle w:val="FontStyle23"/>
          <w:lang w:eastAsia="en-US"/>
        </w:rPr>
      </w:pPr>
      <w:r>
        <w:rPr>
          <w:rStyle w:val="FontStyle24"/>
          <w:b w:val="0"/>
          <w:lang w:eastAsia="en-US"/>
        </w:rPr>
        <w:t>9</w:t>
      </w:r>
      <w:r w:rsidRPr="00F02611">
        <w:rPr>
          <w:rStyle w:val="FontStyle24"/>
          <w:b w:val="0"/>
          <w:lang w:eastAsia="en-US"/>
        </w:rPr>
        <w:t xml:space="preserve">.2. </w:t>
      </w:r>
      <w:r w:rsidRPr="00F02611">
        <w:rPr>
          <w:rStyle w:val="FontStyle23"/>
          <w:lang w:eastAsia="en-US"/>
        </w:rPr>
        <w:t xml:space="preserve">В соответствии с </w:t>
      </w:r>
      <w:r w:rsidRPr="00F02611">
        <w:rPr>
          <w:rStyle w:val="FontStyle24"/>
          <w:b w:val="0"/>
          <w:lang w:eastAsia="en-US"/>
        </w:rPr>
        <w:t xml:space="preserve">п. </w:t>
      </w:r>
      <w:r w:rsidRPr="00F02611">
        <w:rPr>
          <w:rStyle w:val="FontStyle23"/>
          <w:lang w:eastAsia="en-US"/>
        </w:rPr>
        <w:t xml:space="preserve">2 ст. 425 ГК РФ стороны пришли к соглашению о том, что условия настоящего договора применяются к </w:t>
      </w:r>
      <w:r w:rsidRPr="00F02611">
        <w:rPr>
          <w:rStyle w:val="FontStyle23"/>
          <w:spacing w:val="20"/>
          <w:lang w:eastAsia="en-US"/>
        </w:rPr>
        <w:t>их</w:t>
      </w:r>
      <w:r w:rsidRPr="00F02611">
        <w:rPr>
          <w:rStyle w:val="FontStyle23"/>
          <w:lang w:eastAsia="en-US"/>
        </w:rPr>
        <w:t xml:space="preserve"> отношениям, возникшим до государственной регистрации договора, а именно с момента передачи земельного участка по акту приема-передачи в аренду.</w:t>
      </w:r>
    </w:p>
    <w:p w:rsidR="00772860" w:rsidRPr="00F02611" w:rsidRDefault="00772860" w:rsidP="00772860">
      <w:pPr>
        <w:pStyle w:val="Style1"/>
        <w:ind w:firstLine="708"/>
        <w:jc w:val="both"/>
        <w:rPr>
          <w:rStyle w:val="FontStyle23"/>
        </w:rPr>
      </w:pPr>
      <w:r>
        <w:rPr>
          <w:rStyle w:val="FontStyle23"/>
        </w:rPr>
        <w:t>9</w:t>
      </w:r>
      <w:r w:rsidRPr="00F02611">
        <w:rPr>
          <w:rStyle w:val="FontStyle23"/>
        </w:rPr>
        <w:t>.3. Любые изменения, дополнения и поправки к условиям настоящего договора составляются в письменном виде, и также вступают в силу с момента их государственной регистрации, кроме изменения реквизитов сторон и перерасчета арендной платы, об изменениях которых Сторона уведомляется заказным письмом, без государственной регистрации изменений.</w:t>
      </w:r>
    </w:p>
    <w:p w:rsidR="00772860" w:rsidRDefault="00772860" w:rsidP="00772860">
      <w:pPr>
        <w:pStyle w:val="Style1"/>
        <w:ind w:firstLine="708"/>
        <w:jc w:val="both"/>
        <w:rPr>
          <w:rStyle w:val="FontStyle23"/>
        </w:rPr>
      </w:pPr>
      <w:r>
        <w:rPr>
          <w:rStyle w:val="FontStyle23"/>
        </w:rPr>
        <w:t>9</w:t>
      </w:r>
      <w:r w:rsidRPr="00F02611">
        <w:rPr>
          <w:rStyle w:val="FontStyle23"/>
        </w:rPr>
        <w:t>.4. Настоящий договор составлен в 3 (трех) экземплярах, имеющих равную юридическую силу. Подписанные договора и приложения к нему хранятся по одному экземпляру у каждой из Сторон, а один в делах Управления Федеральной службы государственной регистрации, кадастра и к</w:t>
      </w:r>
      <w:r w:rsidR="00EC5490">
        <w:rPr>
          <w:rStyle w:val="FontStyle23"/>
        </w:rPr>
        <w:t>артографии  по Республике Тыва</w:t>
      </w:r>
      <w:r w:rsidRPr="00F02611">
        <w:rPr>
          <w:rStyle w:val="FontStyle23"/>
        </w:rPr>
        <w:t>.</w:t>
      </w:r>
    </w:p>
    <w:p w:rsidR="00772860" w:rsidRDefault="00772860" w:rsidP="00772860">
      <w:pPr>
        <w:pStyle w:val="a5"/>
        <w:spacing w:after="0"/>
        <w:jc w:val="both"/>
      </w:pPr>
      <w:r>
        <w:tab/>
        <w:t>9</w:t>
      </w:r>
      <w:r w:rsidRPr="00A720FA">
        <w:t>.</w:t>
      </w:r>
      <w:r>
        <w:t>5</w:t>
      </w:r>
      <w:r w:rsidRPr="00A720FA">
        <w:t>. Арендодатель подтверждает, что на день вступления данного Договора в силу отсутствовали основания или обязательства, которые могли бы послужить причиной для расторжения Договора аренды или повлечь дополнительные расходы для Арендатора. Арендодатель также подтверждает, что имеет право заключать настоящий Договор без каких-либо дополнительных разрешений.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772860" w:rsidRDefault="00772860" w:rsidP="00772860">
      <w:pPr>
        <w:pStyle w:val="a5"/>
        <w:spacing w:after="0"/>
        <w:jc w:val="both"/>
        <w:rPr>
          <w:rStyle w:val="FontStyle23"/>
        </w:rPr>
      </w:pPr>
      <w:r>
        <w:tab/>
      </w:r>
      <w:r w:rsidRPr="00C42E97">
        <w:t xml:space="preserve">9.7. </w:t>
      </w:r>
      <w:r w:rsidRPr="00C42E97">
        <w:rPr>
          <w:rStyle w:val="FontStyle23"/>
        </w:rPr>
        <w:t>Вопросы, не урегулированные настоящим договором, разрешаются в соответствии с действующим законодательством Российской Федерации.</w:t>
      </w:r>
    </w:p>
    <w:p w:rsidR="00772860" w:rsidRPr="007E040B" w:rsidRDefault="00772860" w:rsidP="00772860">
      <w:pPr>
        <w:jc w:val="both"/>
      </w:pPr>
      <w:r>
        <w:tab/>
        <w:t xml:space="preserve">9.8. </w:t>
      </w:r>
      <w:r w:rsidRPr="007E040B">
        <w:t>Положения п. 2 ст.  621  ГК РФ не применяются к отношениям Сторон по настоящему Договору.</w:t>
      </w:r>
    </w:p>
    <w:p w:rsidR="00772860" w:rsidRPr="00C42E97" w:rsidRDefault="00772860" w:rsidP="00772860">
      <w:pPr>
        <w:pStyle w:val="a5"/>
        <w:spacing w:after="0"/>
        <w:jc w:val="both"/>
      </w:pPr>
    </w:p>
    <w:p w:rsidR="00772860" w:rsidRDefault="00772860" w:rsidP="00772860">
      <w:pPr>
        <w:pStyle w:val="Style1"/>
        <w:ind w:firstLine="708"/>
        <w:rPr>
          <w:rStyle w:val="FontStyle23"/>
        </w:rPr>
      </w:pPr>
      <w:r>
        <w:rPr>
          <w:rStyle w:val="FontStyle23"/>
        </w:rPr>
        <w:t>9</w:t>
      </w:r>
      <w:r w:rsidRPr="00F02611">
        <w:rPr>
          <w:rStyle w:val="FontStyle23"/>
        </w:rPr>
        <w:t>.</w:t>
      </w:r>
      <w:r>
        <w:rPr>
          <w:rStyle w:val="FontStyle23"/>
        </w:rPr>
        <w:t>9</w:t>
      </w:r>
      <w:r w:rsidRPr="00F02611">
        <w:rPr>
          <w:rStyle w:val="FontStyle23"/>
        </w:rPr>
        <w:t>. Обязательным приложением к настоящему Договору являются:</w:t>
      </w:r>
    </w:p>
    <w:p w:rsidR="00772860" w:rsidRDefault="00772860" w:rsidP="00772860">
      <w:pPr>
        <w:jc w:val="both"/>
        <w:rPr>
          <w:rStyle w:val="FontStyle23"/>
        </w:rPr>
      </w:pPr>
      <w:r w:rsidRPr="00981CBB">
        <w:rPr>
          <w:rStyle w:val="FontStyle23"/>
        </w:rPr>
        <w:t xml:space="preserve">а) Приложение № 1 </w:t>
      </w:r>
      <w:r>
        <w:rPr>
          <w:rStyle w:val="FontStyle23"/>
        </w:rPr>
        <w:t>–Акт приема – передачи земельного</w:t>
      </w:r>
      <w:r w:rsidRPr="00981CBB">
        <w:rPr>
          <w:rStyle w:val="FontStyle23"/>
        </w:rPr>
        <w:t xml:space="preserve"> участк</w:t>
      </w:r>
      <w:r>
        <w:rPr>
          <w:rStyle w:val="FontStyle23"/>
        </w:rPr>
        <w:t>а</w:t>
      </w:r>
      <w:r w:rsidRPr="00981CBB">
        <w:rPr>
          <w:rStyle w:val="FontStyle23"/>
        </w:rPr>
        <w:t>.</w:t>
      </w:r>
    </w:p>
    <w:p w:rsidR="00772860" w:rsidRDefault="00772860" w:rsidP="00772860">
      <w:pPr>
        <w:pStyle w:val="Style1"/>
        <w:ind w:firstLine="708"/>
        <w:rPr>
          <w:rStyle w:val="FontStyle24"/>
        </w:rPr>
      </w:pPr>
    </w:p>
    <w:p w:rsidR="00772860" w:rsidRPr="00F02611" w:rsidRDefault="00772860" w:rsidP="00772860">
      <w:pPr>
        <w:pStyle w:val="Style1"/>
        <w:ind w:firstLine="708"/>
        <w:rPr>
          <w:rStyle w:val="FontStyle24"/>
        </w:rPr>
      </w:pPr>
    </w:p>
    <w:p w:rsidR="00772860" w:rsidRDefault="00772860" w:rsidP="00772860">
      <w:pPr>
        <w:jc w:val="center"/>
        <w:rPr>
          <w:b/>
          <w:bCs/>
        </w:rPr>
      </w:pPr>
      <w:r w:rsidRPr="00A720FA">
        <w:rPr>
          <w:b/>
          <w:bCs/>
        </w:rPr>
        <w:t>9. ЮРИДИЧЕСКИЕ  АДРЕСА  СТОРОН:</w:t>
      </w:r>
    </w:p>
    <w:tbl>
      <w:tblPr>
        <w:tblStyle w:val="afc"/>
        <w:tblW w:w="0" w:type="auto"/>
        <w:tblLook w:val="04A0"/>
      </w:tblPr>
      <w:tblGrid>
        <w:gridCol w:w="8242"/>
        <w:gridCol w:w="8243"/>
      </w:tblGrid>
      <w:tr w:rsidR="00196FC0" w:rsidTr="00196FC0">
        <w:tc>
          <w:tcPr>
            <w:tcW w:w="8242" w:type="dxa"/>
          </w:tcPr>
          <w:p w:rsidR="00196FC0" w:rsidRDefault="00196FC0" w:rsidP="00772860">
            <w:pPr>
              <w:jc w:val="center"/>
              <w:rPr>
                <w:b/>
                <w:bCs/>
              </w:rPr>
            </w:pPr>
            <w:r>
              <w:rPr>
                <w:b/>
                <w:bCs/>
              </w:rPr>
              <w:t>Арендодатель</w:t>
            </w:r>
          </w:p>
          <w:p w:rsidR="00196FC0" w:rsidRDefault="00196FC0" w:rsidP="00772860">
            <w:pPr>
              <w:jc w:val="center"/>
              <w:rPr>
                <w:b/>
                <w:bCs/>
              </w:rPr>
            </w:pPr>
            <w:r>
              <w:rPr>
                <w:b/>
                <w:bCs/>
              </w:rPr>
              <w:t>Администрация муни</w:t>
            </w:r>
            <w:r w:rsidR="00085C28">
              <w:rPr>
                <w:b/>
                <w:bCs/>
              </w:rPr>
              <w:t>ципального района Овюрскийкожуун</w:t>
            </w:r>
            <w:r>
              <w:rPr>
                <w:b/>
                <w:bCs/>
              </w:rPr>
              <w:t>Республики Тыва</w:t>
            </w:r>
          </w:p>
        </w:tc>
        <w:tc>
          <w:tcPr>
            <w:tcW w:w="8243" w:type="dxa"/>
          </w:tcPr>
          <w:p w:rsidR="00196FC0" w:rsidRDefault="00196FC0" w:rsidP="00772860">
            <w:pPr>
              <w:jc w:val="center"/>
              <w:rPr>
                <w:b/>
                <w:bCs/>
              </w:rPr>
            </w:pPr>
            <w:r>
              <w:rPr>
                <w:b/>
                <w:bCs/>
              </w:rPr>
              <w:t>Арендатор</w:t>
            </w:r>
          </w:p>
        </w:tc>
      </w:tr>
    </w:tbl>
    <w:p w:rsidR="00196FC0" w:rsidRPr="00A720FA" w:rsidRDefault="00196FC0" w:rsidP="00772860">
      <w:pPr>
        <w:jc w:val="center"/>
        <w:rPr>
          <w:b/>
          <w:bCs/>
        </w:rPr>
      </w:pPr>
    </w:p>
    <w:p w:rsidR="00772860" w:rsidRDefault="00772860" w:rsidP="00772860">
      <w:pPr>
        <w:pStyle w:val="afa"/>
        <w:jc w:val="right"/>
        <w:rPr>
          <w:b/>
          <w:sz w:val="24"/>
        </w:rPr>
      </w:pPr>
    </w:p>
    <w:p w:rsidR="00772860" w:rsidRPr="00A720FA" w:rsidRDefault="00772860" w:rsidP="00772860">
      <w:pPr>
        <w:pStyle w:val="afa"/>
        <w:jc w:val="right"/>
        <w:rPr>
          <w:b/>
          <w:sz w:val="24"/>
        </w:rPr>
      </w:pPr>
      <w:r w:rsidRPr="00A720FA">
        <w:rPr>
          <w:b/>
          <w:sz w:val="24"/>
        </w:rPr>
        <w:t>Приложение №1</w:t>
      </w:r>
    </w:p>
    <w:p w:rsidR="00772860" w:rsidRPr="00A720FA" w:rsidRDefault="00772860" w:rsidP="00772860">
      <w:pPr>
        <w:pStyle w:val="afa"/>
        <w:jc w:val="right"/>
        <w:rPr>
          <w:b/>
          <w:sz w:val="24"/>
        </w:rPr>
      </w:pPr>
      <w:r w:rsidRPr="00A720FA">
        <w:rPr>
          <w:b/>
          <w:sz w:val="24"/>
        </w:rPr>
        <w:t xml:space="preserve">к Договору аренды земельного участка № ___ от ___________  </w:t>
      </w:r>
    </w:p>
    <w:p w:rsidR="00772860" w:rsidRPr="00A720FA" w:rsidRDefault="00772860" w:rsidP="00772860">
      <w:pPr>
        <w:pStyle w:val="afa"/>
        <w:rPr>
          <w:sz w:val="24"/>
        </w:rPr>
      </w:pPr>
    </w:p>
    <w:p w:rsidR="00772860" w:rsidRPr="00A720FA" w:rsidRDefault="00772860" w:rsidP="00772860">
      <w:pPr>
        <w:pStyle w:val="afa"/>
        <w:rPr>
          <w:sz w:val="24"/>
        </w:rPr>
      </w:pPr>
      <w:r w:rsidRPr="00A720FA">
        <w:rPr>
          <w:sz w:val="24"/>
        </w:rPr>
        <w:t>АКТ</w:t>
      </w:r>
    </w:p>
    <w:p w:rsidR="00772860" w:rsidRPr="00A720FA" w:rsidRDefault="00772860" w:rsidP="00772860">
      <w:pPr>
        <w:jc w:val="center"/>
        <w:rPr>
          <w:b/>
          <w:bCs/>
        </w:rPr>
      </w:pPr>
      <w:r w:rsidRPr="00A720FA">
        <w:rPr>
          <w:b/>
          <w:bCs/>
        </w:rPr>
        <w:t>приема-передачи  земельного участка</w:t>
      </w:r>
    </w:p>
    <w:p w:rsidR="00772860" w:rsidRDefault="00772860" w:rsidP="00772860">
      <w:pPr>
        <w:jc w:val="center"/>
        <w:rPr>
          <w:b/>
          <w:bCs/>
        </w:rPr>
      </w:pPr>
    </w:p>
    <w:p w:rsidR="00196FC0" w:rsidRPr="00A720FA" w:rsidRDefault="00EF0132" w:rsidP="00196FC0">
      <w:pPr>
        <w:jc w:val="both"/>
        <w:rPr>
          <w:b/>
          <w:bCs/>
        </w:rPr>
      </w:pPr>
      <w:r>
        <w:rPr>
          <w:b/>
          <w:bCs/>
        </w:rPr>
        <w:t>«____»______________2018</w:t>
      </w:r>
      <w:r w:rsidR="00196FC0">
        <w:rPr>
          <w:b/>
          <w:bCs/>
        </w:rPr>
        <w:t xml:space="preserve"> г. </w:t>
      </w:r>
    </w:p>
    <w:p w:rsidR="00772860" w:rsidRPr="00A720FA" w:rsidRDefault="00772860" w:rsidP="00772860">
      <w:pPr>
        <w:jc w:val="both"/>
        <w:rPr>
          <w:b/>
          <w:bCs/>
        </w:rPr>
      </w:pP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Мы, </w:t>
      </w:r>
      <w:r w:rsidR="00196FC0" w:rsidRPr="00310FFF">
        <w:rPr>
          <w:rFonts w:ascii="Times New Roman" w:hAnsi="Times New Roman" w:cs="Times New Roman"/>
          <w:sz w:val="24"/>
          <w:szCs w:val="24"/>
        </w:rPr>
        <w:t xml:space="preserve">Администрация </w:t>
      </w:r>
      <w:r w:rsidR="00196FC0">
        <w:rPr>
          <w:rFonts w:ascii="Times New Roman" w:hAnsi="Times New Roman" w:cs="Times New Roman"/>
          <w:sz w:val="24"/>
          <w:szCs w:val="24"/>
        </w:rPr>
        <w:t>муниципального района</w:t>
      </w:r>
      <w:r w:rsidR="00085C28">
        <w:rPr>
          <w:rFonts w:ascii="Times New Roman" w:hAnsi="Times New Roman" w:cs="Times New Roman"/>
          <w:sz w:val="24"/>
          <w:szCs w:val="24"/>
        </w:rPr>
        <w:t>Овюрский</w:t>
      </w:r>
      <w:r w:rsidR="00196FC0">
        <w:rPr>
          <w:rFonts w:ascii="Times New Roman" w:hAnsi="Times New Roman" w:cs="Times New Roman"/>
          <w:sz w:val="24"/>
          <w:szCs w:val="24"/>
        </w:rPr>
        <w:t>кожуун</w:t>
      </w:r>
      <w:r w:rsidR="00196FC0" w:rsidRPr="00310FFF">
        <w:rPr>
          <w:rFonts w:ascii="Times New Roman" w:hAnsi="Times New Roman" w:cs="Times New Roman"/>
          <w:sz w:val="24"/>
          <w:szCs w:val="24"/>
        </w:rPr>
        <w:t xml:space="preserve"> Республики Тыва в лице председателя администрации </w:t>
      </w:r>
      <w:r w:rsidR="00085C28">
        <w:rPr>
          <w:rFonts w:ascii="Times New Roman" w:hAnsi="Times New Roman" w:cs="Times New Roman"/>
          <w:sz w:val="24"/>
          <w:szCs w:val="24"/>
        </w:rPr>
        <w:t>Овюрского</w:t>
      </w:r>
      <w:r w:rsidR="00196FC0">
        <w:rPr>
          <w:rFonts w:ascii="Times New Roman" w:hAnsi="Times New Roman" w:cs="Times New Roman"/>
          <w:sz w:val="24"/>
          <w:szCs w:val="24"/>
        </w:rPr>
        <w:t>кожууна</w:t>
      </w:r>
      <w:r w:rsidR="00196FC0" w:rsidRPr="00033BEB">
        <w:rPr>
          <w:rFonts w:ascii="Times New Roman" w:hAnsi="Times New Roman" w:cs="Times New Roman"/>
          <w:sz w:val="24"/>
          <w:szCs w:val="24"/>
        </w:rPr>
        <w:t xml:space="preserve">, </w:t>
      </w:r>
      <w:r w:rsidR="00196FC0" w:rsidRPr="00310FFF">
        <w:rPr>
          <w:rFonts w:ascii="Times New Roman" w:hAnsi="Times New Roman" w:cs="Times New Roman"/>
          <w:sz w:val="24"/>
          <w:szCs w:val="24"/>
        </w:rPr>
        <w:t xml:space="preserve">действующего на основании Федерального закона №131-ФЗ от 06.10.2003 года и Устава муниципального </w:t>
      </w:r>
      <w:r w:rsidR="00196FC0">
        <w:rPr>
          <w:rFonts w:ascii="Times New Roman" w:hAnsi="Times New Roman" w:cs="Times New Roman"/>
          <w:sz w:val="24"/>
          <w:szCs w:val="24"/>
        </w:rPr>
        <w:t xml:space="preserve">района </w:t>
      </w:r>
      <w:r w:rsidR="00196FC0" w:rsidRPr="00310FFF">
        <w:rPr>
          <w:rFonts w:ascii="Times New Roman" w:hAnsi="Times New Roman" w:cs="Times New Roman"/>
          <w:sz w:val="24"/>
          <w:szCs w:val="24"/>
        </w:rPr>
        <w:t>«</w:t>
      </w:r>
      <w:r w:rsidR="00085C28">
        <w:rPr>
          <w:rFonts w:ascii="Times New Roman" w:hAnsi="Times New Roman" w:cs="Times New Roman"/>
          <w:sz w:val="24"/>
          <w:szCs w:val="24"/>
        </w:rPr>
        <w:t>Овюрский</w:t>
      </w:r>
      <w:r w:rsidR="00196FC0">
        <w:rPr>
          <w:rFonts w:ascii="Times New Roman" w:hAnsi="Times New Roman" w:cs="Times New Roman"/>
          <w:sz w:val="24"/>
          <w:szCs w:val="24"/>
        </w:rPr>
        <w:t>кожуун Республики Тыва</w:t>
      </w:r>
      <w:r w:rsidR="00196FC0" w:rsidRPr="00310FFF">
        <w:rPr>
          <w:rFonts w:ascii="Times New Roman" w:hAnsi="Times New Roman" w:cs="Times New Roman"/>
          <w:sz w:val="24"/>
          <w:szCs w:val="24"/>
        </w:rPr>
        <w:t>»</w:t>
      </w:r>
      <w:r w:rsidR="00196FC0" w:rsidRPr="00033BEB">
        <w:rPr>
          <w:rFonts w:ascii="Times New Roman" w:hAnsi="Times New Roman" w:cs="Times New Roman"/>
          <w:sz w:val="24"/>
          <w:szCs w:val="24"/>
        </w:rPr>
        <w:t>,</w:t>
      </w:r>
      <w:r w:rsidR="00196FC0">
        <w:rPr>
          <w:rFonts w:ascii="Times New Roman" w:hAnsi="Times New Roman" w:cs="Times New Roman"/>
          <w:sz w:val="24"/>
          <w:szCs w:val="24"/>
        </w:rPr>
        <w:t xml:space="preserve"> именуемый </w:t>
      </w:r>
      <w:r w:rsidR="00196FC0" w:rsidRPr="00A720FA">
        <w:rPr>
          <w:rFonts w:ascii="Times New Roman" w:hAnsi="Times New Roman" w:cs="Times New Roman"/>
          <w:sz w:val="24"/>
          <w:szCs w:val="24"/>
        </w:rPr>
        <w:t xml:space="preserve">в дальнейшем </w:t>
      </w:r>
      <w:r w:rsidR="00196FC0" w:rsidRPr="00A720FA">
        <w:rPr>
          <w:rFonts w:ascii="Times New Roman" w:hAnsi="Times New Roman" w:cs="Times New Roman"/>
          <w:b/>
          <w:sz w:val="24"/>
          <w:szCs w:val="24"/>
        </w:rPr>
        <w:t>Арендодатель</w:t>
      </w:r>
      <w:r w:rsidR="00196FC0" w:rsidRPr="00A720FA">
        <w:rPr>
          <w:rFonts w:ascii="Times New Roman" w:hAnsi="Times New Roman" w:cs="Times New Roman"/>
          <w:sz w:val="24"/>
          <w:szCs w:val="24"/>
        </w:rPr>
        <w:t>, с одной стороны, и ____________</w:t>
      </w:r>
      <w:r w:rsidR="00196FC0">
        <w:rPr>
          <w:rFonts w:ascii="Times New Roman" w:hAnsi="Times New Roman" w:cs="Times New Roman"/>
          <w:sz w:val="24"/>
          <w:szCs w:val="24"/>
        </w:rPr>
        <w:t>_____________</w:t>
      </w:r>
      <w:r w:rsidR="00196FC0" w:rsidRPr="00A720FA">
        <w:rPr>
          <w:rFonts w:ascii="Times New Roman" w:hAnsi="Times New Roman" w:cs="Times New Roman"/>
          <w:sz w:val="24"/>
          <w:szCs w:val="24"/>
        </w:rPr>
        <w:t>______</w:t>
      </w:r>
      <w:r w:rsidR="00196FC0">
        <w:rPr>
          <w:rFonts w:ascii="Times New Roman" w:hAnsi="Times New Roman" w:cs="Times New Roman"/>
          <w:sz w:val="24"/>
          <w:szCs w:val="24"/>
        </w:rPr>
        <w:t>________________</w:t>
      </w:r>
      <w:r w:rsidRPr="00A720FA">
        <w:rPr>
          <w:rFonts w:ascii="Times New Roman" w:hAnsi="Times New Roman" w:cs="Times New Roman"/>
          <w:sz w:val="24"/>
          <w:szCs w:val="24"/>
        </w:rPr>
        <w:t>, и_________________________________________________________</w:t>
      </w:r>
      <w:r>
        <w:rPr>
          <w:rFonts w:ascii="Times New Roman" w:hAnsi="Times New Roman" w:cs="Times New Roman"/>
          <w:sz w:val="24"/>
          <w:szCs w:val="24"/>
        </w:rPr>
        <w:t>____________________________</w:t>
      </w:r>
    </w:p>
    <w:p w:rsidR="00772860" w:rsidRPr="00A720FA" w:rsidRDefault="00772860" w:rsidP="00772860">
      <w:pPr>
        <w:pStyle w:val="ConsPlusNonformat"/>
        <w:jc w:val="center"/>
        <w:rPr>
          <w:rFonts w:ascii="Times New Roman" w:hAnsi="Times New Roman" w:cs="Times New Roman"/>
          <w:sz w:val="24"/>
          <w:szCs w:val="24"/>
        </w:rPr>
      </w:pPr>
      <w:r w:rsidRPr="00A720FA">
        <w:rPr>
          <w:rFonts w:ascii="Times New Roman" w:hAnsi="Times New Roman" w:cs="Times New Roman"/>
          <w:sz w:val="24"/>
          <w:szCs w:val="24"/>
        </w:rPr>
        <w:t>(Ф.И.О. гражданина, дата и место рождения, гражданство, пол, паспортные данные физического лица или наименование юридического лица, ОГРН, ИНН, КПП, юридический адрес)</w:t>
      </w:r>
    </w:p>
    <w:p w:rsidR="00772860" w:rsidRPr="00A720FA" w:rsidRDefault="00772860" w:rsidP="00772860">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___________________________________________________________________________________________________________________________________</w:t>
      </w:r>
      <w:r>
        <w:rPr>
          <w:rFonts w:ascii="Times New Roman" w:hAnsi="Times New Roman" w:cs="Times New Roman"/>
          <w:sz w:val="24"/>
          <w:szCs w:val="24"/>
        </w:rPr>
        <w:t>_______________________</w:t>
      </w:r>
    </w:p>
    <w:p w:rsidR="00772860" w:rsidRPr="00A720FA" w:rsidRDefault="00772860" w:rsidP="00772860">
      <w:pPr>
        <w:pStyle w:val="ConsPlusNonformat"/>
        <w:rPr>
          <w:rFonts w:ascii="Times New Roman" w:hAnsi="Times New Roman" w:cs="Times New Roman"/>
          <w:sz w:val="24"/>
          <w:szCs w:val="24"/>
        </w:rPr>
      </w:pPr>
      <w:r w:rsidRPr="00A720FA">
        <w:rPr>
          <w:rFonts w:ascii="Times New Roman" w:hAnsi="Times New Roman" w:cs="Times New Roman"/>
          <w:sz w:val="24"/>
          <w:szCs w:val="24"/>
        </w:rPr>
        <w:t>в лице _____________________________________________________</w:t>
      </w:r>
      <w:r>
        <w:rPr>
          <w:rFonts w:ascii="Times New Roman" w:hAnsi="Times New Roman" w:cs="Times New Roman"/>
          <w:sz w:val="24"/>
          <w:szCs w:val="24"/>
        </w:rPr>
        <w:t>_________________</w:t>
      </w:r>
      <w:r w:rsidRPr="00A720FA">
        <w:rPr>
          <w:rFonts w:ascii="Times New Roman" w:hAnsi="Times New Roman" w:cs="Times New Roman"/>
          <w:sz w:val="24"/>
          <w:szCs w:val="24"/>
        </w:rPr>
        <w:t>____________________________________________________________________________________,</w:t>
      </w:r>
    </w:p>
    <w:p w:rsidR="00772860" w:rsidRPr="00A720FA" w:rsidRDefault="00772860" w:rsidP="00772860">
      <w:pPr>
        <w:pStyle w:val="ConsPlusNonformat"/>
        <w:jc w:val="center"/>
        <w:rPr>
          <w:rFonts w:ascii="Times New Roman" w:hAnsi="Times New Roman" w:cs="Times New Roman"/>
          <w:sz w:val="24"/>
          <w:szCs w:val="24"/>
        </w:rPr>
      </w:pPr>
      <w:r w:rsidRPr="00A720FA">
        <w:rPr>
          <w:rFonts w:ascii="Times New Roman" w:hAnsi="Times New Roman" w:cs="Times New Roman"/>
          <w:sz w:val="24"/>
          <w:szCs w:val="24"/>
        </w:rPr>
        <w:t>(Ф.И.О. лица уполномоченного представлять интересы юридического лица, дата и место рождения, гражданство, пол, паспортные данные)</w:t>
      </w:r>
    </w:p>
    <w:p w:rsidR="00772860" w:rsidRPr="00A720FA" w:rsidRDefault="00772860" w:rsidP="00772860">
      <w:pPr>
        <w:pStyle w:val="ConsPlusNonformat"/>
        <w:rPr>
          <w:rFonts w:ascii="Times New Roman" w:hAnsi="Times New Roman" w:cs="Times New Roman"/>
          <w:sz w:val="24"/>
          <w:szCs w:val="24"/>
        </w:rPr>
      </w:pPr>
      <w:r w:rsidRPr="00A720FA">
        <w:rPr>
          <w:rFonts w:ascii="Times New Roman" w:hAnsi="Times New Roman" w:cs="Times New Roman"/>
          <w:sz w:val="24"/>
          <w:szCs w:val="24"/>
        </w:rPr>
        <w:t>действующего на основании ______________________________________________________________</w:t>
      </w:r>
      <w:r>
        <w:rPr>
          <w:rFonts w:ascii="Times New Roman" w:hAnsi="Times New Roman" w:cs="Times New Roman"/>
          <w:sz w:val="24"/>
          <w:szCs w:val="24"/>
        </w:rPr>
        <w:t>_______________</w:t>
      </w:r>
      <w:r w:rsidRPr="00A720FA">
        <w:rPr>
          <w:rFonts w:ascii="Times New Roman" w:hAnsi="Times New Roman" w:cs="Times New Roman"/>
          <w:sz w:val="24"/>
          <w:szCs w:val="24"/>
        </w:rPr>
        <w:t>,</w:t>
      </w:r>
    </w:p>
    <w:p w:rsidR="00772860" w:rsidRPr="00A720FA" w:rsidRDefault="00772860" w:rsidP="00772860">
      <w:pPr>
        <w:jc w:val="both"/>
      </w:pPr>
      <w:r w:rsidRPr="00A720FA">
        <w:t xml:space="preserve">именуемый в дальнейшем </w:t>
      </w:r>
      <w:r w:rsidRPr="00A720FA">
        <w:rPr>
          <w:b/>
        </w:rPr>
        <w:t>Арендатор,</w:t>
      </w:r>
      <w:r w:rsidRPr="00A720FA">
        <w:t xml:space="preserve"> с другой стороны, и именуемые в дальнейшем </w:t>
      </w:r>
      <w:r w:rsidRPr="00A720FA">
        <w:rPr>
          <w:b/>
        </w:rPr>
        <w:t>«Стороны»,</w:t>
      </w:r>
      <w:r w:rsidRPr="00A720FA">
        <w:t xml:space="preserve"> подписали настоящий передаточный акт о нижеследующем.</w:t>
      </w:r>
    </w:p>
    <w:p w:rsidR="00772860" w:rsidRPr="00A720FA" w:rsidRDefault="00772860" w:rsidP="00772860">
      <w:pPr>
        <w:jc w:val="both"/>
      </w:pPr>
    </w:p>
    <w:p w:rsidR="00772860" w:rsidRPr="00A720FA" w:rsidRDefault="00772860" w:rsidP="00772860">
      <w:pPr>
        <w:ind w:firstLine="709"/>
        <w:jc w:val="both"/>
        <w:rPr>
          <w:b/>
          <w:bCs/>
        </w:rPr>
      </w:pPr>
      <w:r w:rsidRPr="00A720FA">
        <w:t xml:space="preserve">В соответствии с договором аренды земли </w:t>
      </w:r>
      <w:r w:rsidRPr="00A720FA">
        <w:rPr>
          <w:b/>
        </w:rPr>
        <w:t>№ ______ от «____»________20___г.</w:t>
      </w:r>
      <w:r w:rsidRPr="00A720FA">
        <w:rPr>
          <w:b/>
          <w:bCs/>
        </w:rPr>
        <w:t xml:space="preserve"> Арендодатель </w:t>
      </w:r>
      <w:r w:rsidRPr="00A720FA">
        <w:t>передает в аренду</w:t>
      </w:r>
      <w:r w:rsidRPr="00A720FA">
        <w:rPr>
          <w:b/>
          <w:bCs/>
        </w:rPr>
        <w:t xml:space="preserve"> Арендатору </w:t>
      </w:r>
      <w:r w:rsidRPr="00A720FA">
        <w:t xml:space="preserve">земельный участок, расположенный по адресу: </w:t>
      </w:r>
      <w:r>
        <w:t>___________</w:t>
      </w:r>
      <w:r w:rsidRPr="00A720FA">
        <w:rPr>
          <w:b/>
        </w:rPr>
        <w:t>_____________________________________________</w:t>
      </w:r>
      <w:r>
        <w:rPr>
          <w:b/>
        </w:rPr>
        <w:t>____________________</w:t>
      </w:r>
      <w:r w:rsidRPr="00A720FA">
        <w:rPr>
          <w:b/>
        </w:rPr>
        <w:t>,</w:t>
      </w:r>
      <w:r w:rsidRPr="00A720FA">
        <w:t xml:space="preserve"> площадью</w:t>
      </w:r>
      <w:r w:rsidRPr="00A720FA">
        <w:rPr>
          <w:b/>
          <w:bCs/>
        </w:rPr>
        <w:t xml:space="preserve"> _________ кв.м., </w:t>
      </w:r>
      <w:r w:rsidRPr="00A720FA">
        <w:t>с кадастровым номером _________________</w:t>
      </w:r>
      <w:r w:rsidRPr="00A720FA">
        <w:rPr>
          <w:b/>
        </w:rPr>
        <w:t>______</w:t>
      </w:r>
      <w:r w:rsidRPr="00A720FA">
        <w:rPr>
          <w:b/>
          <w:bCs/>
        </w:rPr>
        <w:t>.</w:t>
      </w:r>
    </w:p>
    <w:p w:rsidR="00772860" w:rsidRPr="00A720FA" w:rsidRDefault="00772860" w:rsidP="00772860">
      <w:pPr>
        <w:ind w:firstLine="709"/>
        <w:jc w:val="both"/>
      </w:pPr>
      <w:r w:rsidRPr="00A720FA">
        <w:t>Вышеуказанный земельный участок</w:t>
      </w:r>
      <w:r w:rsidRPr="00A720FA">
        <w:rPr>
          <w:b/>
          <w:bCs/>
        </w:rPr>
        <w:t xml:space="preserve"> Арендатор </w:t>
      </w:r>
      <w:r w:rsidRPr="00A720FA">
        <w:t>принимает и при этом претензий по нему не имеет.</w:t>
      </w:r>
    </w:p>
    <w:p w:rsidR="00772860" w:rsidRPr="00A720FA" w:rsidRDefault="00772860" w:rsidP="00772860">
      <w:pPr>
        <w:jc w:val="both"/>
      </w:pPr>
      <w:r>
        <w:tab/>
      </w:r>
      <w:r w:rsidRPr="00DD5C97">
        <w:t xml:space="preserve">Настоящий Акт составлен в трех экземплярах, имеющих равную юридическую силу, по одному для каждой из Сторон, и один для </w:t>
      </w:r>
      <w:r w:rsidRPr="00DD5C97">
        <w:rPr>
          <w:rStyle w:val="FontStyle23"/>
        </w:rPr>
        <w:t>Управления Федеральной службы государственной регистрации, кадастра и к</w:t>
      </w:r>
      <w:r w:rsidR="00EC5490">
        <w:rPr>
          <w:rStyle w:val="FontStyle23"/>
        </w:rPr>
        <w:t>артографии  по Республике Тыва</w:t>
      </w:r>
      <w:r w:rsidRPr="00A720FA">
        <w:t>.</w:t>
      </w:r>
    </w:p>
    <w:p w:rsidR="00772860" w:rsidRDefault="00772860" w:rsidP="00772860">
      <w:pPr>
        <w:ind w:firstLine="709"/>
        <w:jc w:val="both"/>
        <w:rPr>
          <w:bCs/>
        </w:rPr>
      </w:pPr>
    </w:p>
    <w:p w:rsidR="00772860" w:rsidRDefault="00772860" w:rsidP="00772860">
      <w:pPr>
        <w:ind w:firstLine="709"/>
        <w:jc w:val="both"/>
        <w:rPr>
          <w:bCs/>
        </w:rPr>
      </w:pPr>
    </w:p>
    <w:p w:rsidR="00772860" w:rsidRPr="00F948F6" w:rsidRDefault="00772860" w:rsidP="00772860">
      <w:pPr>
        <w:jc w:val="both"/>
        <w:rPr>
          <w:b/>
        </w:rPr>
      </w:pPr>
    </w:p>
    <w:tbl>
      <w:tblPr>
        <w:tblStyle w:val="afc"/>
        <w:tblW w:w="0" w:type="auto"/>
        <w:tblLook w:val="04A0"/>
      </w:tblPr>
      <w:tblGrid>
        <w:gridCol w:w="8242"/>
        <w:gridCol w:w="8243"/>
      </w:tblGrid>
      <w:tr w:rsidR="00196FC0" w:rsidTr="00E42911">
        <w:tc>
          <w:tcPr>
            <w:tcW w:w="8242" w:type="dxa"/>
          </w:tcPr>
          <w:p w:rsidR="00196FC0" w:rsidRDefault="00196FC0" w:rsidP="00E42911">
            <w:pPr>
              <w:jc w:val="center"/>
              <w:rPr>
                <w:b/>
                <w:bCs/>
              </w:rPr>
            </w:pPr>
            <w:r>
              <w:rPr>
                <w:b/>
                <w:bCs/>
              </w:rPr>
              <w:t>Арендодатель</w:t>
            </w:r>
          </w:p>
          <w:p w:rsidR="00196FC0" w:rsidRDefault="00196FC0" w:rsidP="00085C28">
            <w:pPr>
              <w:jc w:val="center"/>
              <w:rPr>
                <w:b/>
                <w:bCs/>
              </w:rPr>
            </w:pPr>
            <w:r>
              <w:rPr>
                <w:b/>
                <w:bCs/>
              </w:rPr>
              <w:t>Администрация муниц</w:t>
            </w:r>
            <w:r w:rsidR="00085C28">
              <w:rPr>
                <w:b/>
                <w:bCs/>
              </w:rPr>
              <w:t>ипального района Овюрскийкожуун</w:t>
            </w:r>
            <w:r>
              <w:rPr>
                <w:b/>
                <w:bCs/>
              </w:rPr>
              <w:t xml:space="preserve"> Республики </w:t>
            </w:r>
            <w:r>
              <w:rPr>
                <w:b/>
                <w:bCs/>
              </w:rPr>
              <w:lastRenderedPageBreak/>
              <w:t>Тыва</w:t>
            </w:r>
          </w:p>
        </w:tc>
        <w:tc>
          <w:tcPr>
            <w:tcW w:w="8243" w:type="dxa"/>
          </w:tcPr>
          <w:p w:rsidR="00196FC0" w:rsidRDefault="00196FC0" w:rsidP="00E42911">
            <w:pPr>
              <w:jc w:val="center"/>
              <w:rPr>
                <w:b/>
                <w:bCs/>
              </w:rPr>
            </w:pPr>
            <w:r>
              <w:rPr>
                <w:b/>
                <w:bCs/>
              </w:rPr>
              <w:lastRenderedPageBreak/>
              <w:t>Арендатор</w:t>
            </w:r>
          </w:p>
        </w:tc>
      </w:tr>
    </w:tbl>
    <w:p w:rsidR="008853AB" w:rsidRPr="002C5428" w:rsidRDefault="008853AB">
      <w:pPr>
        <w:jc w:val="center"/>
      </w:pPr>
    </w:p>
    <w:sectPr w:rsidR="008853AB" w:rsidRPr="002C5428" w:rsidSect="007C112A">
      <w:footerReference w:type="even" r:id="rId9"/>
      <w:footerReference w:type="default" r:id="rId10"/>
      <w:pgSz w:w="16837" w:h="11905" w:orient="landscape"/>
      <w:pgMar w:top="709" w:right="284" w:bottom="566" w:left="284" w:header="540" w:footer="71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5C8" w:rsidRDefault="008A75C8">
      <w:r>
        <w:separator/>
      </w:r>
    </w:p>
  </w:endnote>
  <w:endnote w:type="continuationSeparator" w:id="1">
    <w:p w:rsidR="008A75C8" w:rsidRDefault="008A7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2F" w:rsidRDefault="0046442F">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2F" w:rsidRDefault="001E0DBB" w:rsidP="005526C6">
    <w:pPr>
      <w:pStyle w:val="ac"/>
      <w:framePr w:wrap="around" w:vAnchor="text" w:hAnchor="margin" w:xAlign="right" w:y="1"/>
      <w:rPr>
        <w:rStyle w:val="a3"/>
      </w:rPr>
    </w:pPr>
    <w:r>
      <w:rPr>
        <w:rStyle w:val="a3"/>
      </w:rPr>
      <w:fldChar w:fldCharType="begin"/>
    </w:r>
    <w:r w:rsidR="0046442F">
      <w:rPr>
        <w:rStyle w:val="a3"/>
      </w:rPr>
      <w:instrText xml:space="preserve">PAGE  </w:instrText>
    </w:r>
    <w:r>
      <w:rPr>
        <w:rStyle w:val="a3"/>
      </w:rPr>
      <w:fldChar w:fldCharType="end"/>
    </w:r>
  </w:p>
  <w:p w:rsidR="0046442F" w:rsidRDefault="0046442F" w:rsidP="00675EDA">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2F" w:rsidRDefault="001E0DBB" w:rsidP="005526C6">
    <w:pPr>
      <w:pStyle w:val="ac"/>
      <w:framePr w:wrap="around" w:vAnchor="text" w:hAnchor="margin" w:xAlign="right" w:y="1"/>
      <w:rPr>
        <w:rStyle w:val="a3"/>
      </w:rPr>
    </w:pPr>
    <w:r>
      <w:rPr>
        <w:rStyle w:val="a3"/>
      </w:rPr>
      <w:fldChar w:fldCharType="begin"/>
    </w:r>
    <w:r w:rsidR="0046442F">
      <w:rPr>
        <w:rStyle w:val="a3"/>
      </w:rPr>
      <w:instrText xml:space="preserve">PAGE  </w:instrText>
    </w:r>
    <w:r>
      <w:rPr>
        <w:rStyle w:val="a3"/>
      </w:rPr>
      <w:fldChar w:fldCharType="separate"/>
    </w:r>
    <w:r w:rsidR="00CE24E4">
      <w:rPr>
        <w:rStyle w:val="a3"/>
        <w:noProof/>
      </w:rPr>
      <w:t>18</w:t>
    </w:r>
    <w:r>
      <w:rPr>
        <w:rStyle w:val="a3"/>
      </w:rPr>
      <w:fldChar w:fldCharType="end"/>
    </w:r>
  </w:p>
  <w:p w:rsidR="0046442F" w:rsidRDefault="0046442F" w:rsidP="00675EDA">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5C8" w:rsidRDefault="008A75C8">
      <w:r>
        <w:separator/>
      </w:r>
    </w:p>
  </w:footnote>
  <w:footnote w:type="continuationSeparator" w:id="1">
    <w:p w:rsidR="008A75C8" w:rsidRDefault="008A75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4">
    <w:nsid w:val="00000005"/>
    <w:multiLevelType w:val="singleLevel"/>
    <w:tmpl w:val="00000005"/>
    <w:name w:val="WW8Num6"/>
    <w:lvl w:ilvl="0">
      <w:start w:val="1"/>
      <w:numFmt w:val="decimal"/>
      <w:lvlText w:val="%1."/>
      <w:lvlJc w:val="left"/>
      <w:pPr>
        <w:tabs>
          <w:tab w:val="num" w:pos="360"/>
        </w:tabs>
        <w:ind w:left="360" w:hanging="360"/>
      </w:pPr>
      <w:rPr>
        <w:rFonts w:cs="Times New Roman"/>
      </w:rPr>
    </w:lvl>
  </w:abstractNum>
  <w:abstractNum w:abstractNumId="5">
    <w:nsid w:val="00000006"/>
    <w:multiLevelType w:val="multilevel"/>
    <w:tmpl w:val="00000006"/>
    <w:name w:val="WW8Num7"/>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7"/>
    <w:multiLevelType w:val="multilevel"/>
    <w:tmpl w:val="00000007"/>
    <w:name w:val="WW8Num8"/>
    <w:lvl w:ilvl="0">
      <w:start w:val="4"/>
      <w:numFmt w:val="decimal"/>
      <w:lvlText w:val="%1."/>
      <w:lvlJc w:val="left"/>
      <w:pPr>
        <w:tabs>
          <w:tab w:val="num" w:pos="1110"/>
        </w:tabs>
        <w:ind w:left="1110" w:hanging="1110"/>
      </w:pPr>
      <w:rPr>
        <w:rFonts w:cs="Times New Roman"/>
      </w:rPr>
    </w:lvl>
    <w:lvl w:ilvl="1">
      <w:start w:val="1"/>
      <w:numFmt w:val="decimal"/>
      <w:lvlText w:val="%1.%2."/>
      <w:lvlJc w:val="left"/>
      <w:pPr>
        <w:tabs>
          <w:tab w:val="num" w:pos="1110"/>
        </w:tabs>
        <w:ind w:left="1110" w:hanging="1110"/>
      </w:pPr>
      <w:rPr>
        <w:rFonts w:cs="Times New Roman"/>
      </w:rPr>
    </w:lvl>
    <w:lvl w:ilvl="2">
      <w:start w:val="1"/>
      <w:numFmt w:val="decimal"/>
      <w:lvlText w:val="%1.%2.%3."/>
      <w:lvlJc w:val="left"/>
      <w:pPr>
        <w:tabs>
          <w:tab w:val="num" w:pos="1110"/>
        </w:tabs>
        <w:ind w:left="1110" w:hanging="1110"/>
      </w:pPr>
      <w:rPr>
        <w:rFonts w:cs="Times New Roman"/>
      </w:rPr>
    </w:lvl>
    <w:lvl w:ilvl="3">
      <w:start w:val="1"/>
      <w:numFmt w:val="decimal"/>
      <w:lvlText w:val="%1.%2.%3.%4."/>
      <w:lvlJc w:val="left"/>
      <w:pPr>
        <w:tabs>
          <w:tab w:val="num" w:pos="1110"/>
        </w:tabs>
        <w:ind w:left="1110" w:hanging="1110"/>
      </w:pPr>
      <w:rPr>
        <w:rFonts w:cs="Times New Roman"/>
      </w:rPr>
    </w:lvl>
    <w:lvl w:ilvl="4">
      <w:start w:val="1"/>
      <w:numFmt w:val="decimal"/>
      <w:lvlText w:val="%1.%2.%3.%4.%5."/>
      <w:lvlJc w:val="left"/>
      <w:pPr>
        <w:tabs>
          <w:tab w:val="num" w:pos="1110"/>
        </w:tabs>
        <w:ind w:left="1110" w:hanging="111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8"/>
    <w:multiLevelType w:val="multilevel"/>
    <w:tmpl w:val="00000008"/>
    <w:name w:val="WW8Num9"/>
    <w:lvl w:ilvl="0">
      <w:start w:val="7"/>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nsid w:val="00000009"/>
    <w:multiLevelType w:val="singleLevel"/>
    <w:tmpl w:val="00000009"/>
    <w:name w:val="WW8Num10"/>
    <w:lvl w:ilvl="0">
      <w:numFmt w:val="bullet"/>
      <w:lvlText w:val="-"/>
      <w:lvlJc w:val="left"/>
      <w:pPr>
        <w:tabs>
          <w:tab w:val="num" w:pos="720"/>
        </w:tabs>
        <w:ind w:left="720" w:hanging="360"/>
      </w:pPr>
      <w:rPr>
        <w:rFonts w:ascii="Times New Roman" w:hAnsi="Times New Roman"/>
      </w:rPr>
    </w:lvl>
  </w:abstractNum>
  <w:abstractNum w:abstractNumId="9">
    <w:nsid w:val="0000000A"/>
    <w:multiLevelType w:val="multilevel"/>
    <w:tmpl w:val="0000000A"/>
    <w:name w:val="WW8Num11"/>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0000000B"/>
    <w:multiLevelType w:val="multilevel"/>
    <w:tmpl w:val="0000000B"/>
    <w:name w:val="WW8Num12"/>
    <w:lvl w:ilvl="0">
      <w:start w:val="7"/>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0000000C"/>
    <w:multiLevelType w:val="multilevel"/>
    <w:tmpl w:val="0000000C"/>
    <w:name w:val="WW8Num1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0000000D"/>
    <w:multiLevelType w:val="multilevel"/>
    <w:tmpl w:val="0000000D"/>
    <w:name w:val="WW8Num14"/>
    <w:lvl w:ilvl="0">
      <w:start w:val="3"/>
      <w:numFmt w:val="decimal"/>
      <w:lvlText w:val="%1."/>
      <w:lvlJc w:val="left"/>
      <w:pPr>
        <w:tabs>
          <w:tab w:val="num" w:pos="840"/>
        </w:tabs>
        <w:ind w:left="840" w:hanging="840"/>
      </w:pPr>
      <w:rPr>
        <w:rFonts w:cs="Times New Roman"/>
      </w:rPr>
    </w:lvl>
    <w:lvl w:ilvl="1">
      <w:start w:val="1"/>
      <w:numFmt w:val="decimal"/>
      <w:lvlText w:val="%1.%2."/>
      <w:lvlJc w:val="left"/>
      <w:pPr>
        <w:tabs>
          <w:tab w:val="num" w:pos="840"/>
        </w:tabs>
        <w:ind w:left="840" w:hanging="840"/>
      </w:pPr>
      <w:rPr>
        <w:rFonts w:cs="Times New Roman"/>
      </w:rPr>
    </w:lvl>
    <w:lvl w:ilvl="2">
      <w:start w:val="1"/>
      <w:numFmt w:val="decimal"/>
      <w:lvlText w:val="%1.%2.%3."/>
      <w:lvlJc w:val="left"/>
      <w:pPr>
        <w:tabs>
          <w:tab w:val="num" w:pos="840"/>
        </w:tabs>
        <w:ind w:left="840" w:hanging="84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0D1E6395"/>
    <w:multiLevelType w:val="multilevel"/>
    <w:tmpl w:val="28EEA18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1DD818F1"/>
    <w:multiLevelType w:val="multilevel"/>
    <w:tmpl w:val="019E7D86"/>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4A26E6"/>
    <w:multiLevelType w:val="hybridMultilevel"/>
    <w:tmpl w:val="850C83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61E6B95"/>
    <w:multiLevelType w:val="hybridMultilevel"/>
    <w:tmpl w:val="B8C05094"/>
    <w:lvl w:ilvl="0" w:tplc="F8E8661C">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BB72EA6"/>
    <w:multiLevelType w:val="hybridMultilevel"/>
    <w:tmpl w:val="A53ED89A"/>
    <w:lvl w:ilvl="0" w:tplc="907C57B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46E7A90"/>
    <w:multiLevelType w:val="multilevel"/>
    <w:tmpl w:val="97B0D8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1A1844"/>
    <w:multiLevelType w:val="multilevel"/>
    <w:tmpl w:val="523E8D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1">
    <w:nsid w:val="597F20C0"/>
    <w:multiLevelType w:val="hybridMultilevel"/>
    <w:tmpl w:val="F794975C"/>
    <w:lvl w:ilvl="0" w:tplc="DC683C48">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2">
    <w:nsid w:val="59D62134"/>
    <w:multiLevelType w:val="hybridMultilevel"/>
    <w:tmpl w:val="1B2CF0C4"/>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3000" w:hanging="360"/>
      </w:pPr>
      <w:rPr>
        <w:rFonts w:cs="Times New Roman"/>
      </w:rPr>
    </w:lvl>
    <w:lvl w:ilvl="2" w:tplc="0419001B" w:tentative="1">
      <w:start w:val="1"/>
      <w:numFmt w:val="lowerRoman"/>
      <w:lvlText w:val="%3."/>
      <w:lvlJc w:val="right"/>
      <w:pPr>
        <w:ind w:left="3720" w:hanging="180"/>
      </w:pPr>
      <w:rPr>
        <w:rFonts w:cs="Times New Roman"/>
      </w:rPr>
    </w:lvl>
    <w:lvl w:ilvl="3" w:tplc="0419000F" w:tentative="1">
      <w:start w:val="1"/>
      <w:numFmt w:val="decimal"/>
      <w:lvlText w:val="%4."/>
      <w:lvlJc w:val="left"/>
      <w:pPr>
        <w:ind w:left="4440" w:hanging="360"/>
      </w:pPr>
      <w:rPr>
        <w:rFonts w:cs="Times New Roman"/>
      </w:rPr>
    </w:lvl>
    <w:lvl w:ilvl="4" w:tplc="04190019" w:tentative="1">
      <w:start w:val="1"/>
      <w:numFmt w:val="lowerLetter"/>
      <w:lvlText w:val="%5."/>
      <w:lvlJc w:val="left"/>
      <w:pPr>
        <w:ind w:left="5160" w:hanging="360"/>
      </w:pPr>
      <w:rPr>
        <w:rFonts w:cs="Times New Roman"/>
      </w:rPr>
    </w:lvl>
    <w:lvl w:ilvl="5" w:tplc="0419001B" w:tentative="1">
      <w:start w:val="1"/>
      <w:numFmt w:val="lowerRoman"/>
      <w:lvlText w:val="%6."/>
      <w:lvlJc w:val="right"/>
      <w:pPr>
        <w:ind w:left="5880" w:hanging="180"/>
      </w:pPr>
      <w:rPr>
        <w:rFonts w:cs="Times New Roman"/>
      </w:rPr>
    </w:lvl>
    <w:lvl w:ilvl="6" w:tplc="0419000F" w:tentative="1">
      <w:start w:val="1"/>
      <w:numFmt w:val="decimal"/>
      <w:lvlText w:val="%7."/>
      <w:lvlJc w:val="left"/>
      <w:pPr>
        <w:ind w:left="6600" w:hanging="360"/>
      </w:pPr>
      <w:rPr>
        <w:rFonts w:cs="Times New Roman"/>
      </w:rPr>
    </w:lvl>
    <w:lvl w:ilvl="7" w:tplc="04190019" w:tentative="1">
      <w:start w:val="1"/>
      <w:numFmt w:val="lowerLetter"/>
      <w:lvlText w:val="%8."/>
      <w:lvlJc w:val="left"/>
      <w:pPr>
        <w:ind w:left="7320" w:hanging="360"/>
      </w:pPr>
      <w:rPr>
        <w:rFonts w:cs="Times New Roman"/>
      </w:rPr>
    </w:lvl>
    <w:lvl w:ilvl="8" w:tplc="0419001B" w:tentative="1">
      <w:start w:val="1"/>
      <w:numFmt w:val="lowerRoman"/>
      <w:lvlText w:val="%9."/>
      <w:lvlJc w:val="right"/>
      <w:pPr>
        <w:ind w:left="8040" w:hanging="180"/>
      </w:pPr>
      <w:rPr>
        <w:rFonts w:cs="Times New Roman"/>
      </w:rPr>
    </w:lvl>
  </w:abstractNum>
  <w:abstractNum w:abstractNumId="23">
    <w:nsid w:val="5CD80502"/>
    <w:multiLevelType w:val="hybridMultilevel"/>
    <w:tmpl w:val="AB8E145A"/>
    <w:lvl w:ilvl="0" w:tplc="877ABC7A">
      <w:start w:val="1"/>
      <w:numFmt w:val="bullet"/>
      <w:lvlText w:val=""/>
      <w:lvlJc w:val="left"/>
      <w:pPr>
        <w:ind w:left="503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17"/>
  </w:num>
  <w:num w:numId="17">
    <w:abstractNumId w:val="22"/>
  </w:num>
  <w:num w:numId="18">
    <w:abstractNumId w:val="15"/>
  </w:num>
  <w:num w:numId="19">
    <w:abstractNumId w:val="2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3"/>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3E251B"/>
    <w:rsid w:val="0000037E"/>
    <w:rsid w:val="00000CEE"/>
    <w:rsid w:val="000033B0"/>
    <w:rsid w:val="000056A4"/>
    <w:rsid w:val="00007B7C"/>
    <w:rsid w:val="0001250D"/>
    <w:rsid w:val="0001513B"/>
    <w:rsid w:val="000176A7"/>
    <w:rsid w:val="00017B32"/>
    <w:rsid w:val="00024920"/>
    <w:rsid w:val="000262A3"/>
    <w:rsid w:val="00037815"/>
    <w:rsid w:val="0004049C"/>
    <w:rsid w:val="00041294"/>
    <w:rsid w:val="00043F73"/>
    <w:rsid w:val="000474B8"/>
    <w:rsid w:val="000566DC"/>
    <w:rsid w:val="000574B9"/>
    <w:rsid w:val="00060C0F"/>
    <w:rsid w:val="000673C5"/>
    <w:rsid w:val="0006788D"/>
    <w:rsid w:val="000702A3"/>
    <w:rsid w:val="00074FD3"/>
    <w:rsid w:val="00082134"/>
    <w:rsid w:val="000846A8"/>
    <w:rsid w:val="000854DA"/>
    <w:rsid w:val="00085C28"/>
    <w:rsid w:val="000861D7"/>
    <w:rsid w:val="0008735D"/>
    <w:rsid w:val="00087760"/>
    <w:rsid w:val="000901AD"/>
    <w:rsid w:val="00091B6B"/>
    <w:rsid w:val="00092900"/>
    <w:rsid w:val="00092A5B"/>
    <w:rsid w:val="00093A66"/>
    <w:rsid w:val="00095A96"/>
    <w:rsid w:val="000A1988"/>
    <w:rsid w:val="000A5FE9"/>
    <w:rsid w:val="000A673A"/>
    <w:rsid w:val="000A72BB"/>
    <w:rsid w:val="000B09F8"/>
    <w:rsid w:val="000B1CB9"/>
    <w:rsid w:val="000B3AA2"/>
    <w:rsid w:val="000B3D6F"/>
    <w:rsid w:val="000C125D"/>
    <w:rsid w:val="000C194E"/>
    <w:rsid w:val="000C4E83"/>
    <w:rsid w:val="000D0080"/>
    <w:rsid w:val="000D7ED2"/>
    <w:rsid w:val="000D7F96"/>
    <w:rsid w:val="000E3874"/>
    <w:rsid w:val="000E414E"/>
    <w:rsid w:val="000E47CE"/>
    <w:rsid w:val="000F2FE4"/>
    <w:rsid w:val="00102C3A"/>
    <w:rsid w:val="00104E12"/>
    <w:rsid w:val="00105EA8"/>
    <w:rsid w:val="0011031C"/>
    <w:rsid w:val="00110A14"/>
    <w:rsid w:val="001119B3"/>
    <w:rsid w:val="00113D3C"/>
    <w:rsid w:val="00115E6A"/>
    <w:rsid w:val="00116666"/>
    <w:rsid w:val="00124FD9"/>
    <w:rsid w:val="00125177"/>
    <w:rsid w:val="00132460"/>
    <w:rsid w:val="00134781"/>
    <w:rsid w:val="00142F4B"/>
    <w:rsid w:val="001442FD"/>
    <w:rsid w:val="001504DB"/>
    <w:rsid w:val="00153761"/>
    <w:rsid w:val="001540E6"/>
    <w:rsid w:val="001570CB"/>
    <w:rsid w:val="00160DF2"/>
    <w:rsid w:val="00165120"/>
    <w:rsid w:val="00166AD6"/>
    <w:rsid w:val="00167419"/>
    <w:rsid w:val="00171390"/>
    <w:rsid w:val="00172734"/>
    <w:rsid w:val="00173B0B"/>
    <w:rsid w:val="0018291B"/>
    <w:rsid w:val="00182D8E"/>
    <w:rsid w:val="0018679C"/>
    <w:rsid w:val="00186C3F"/>
    <w:rsid w:val="00190AB2"/>
    <w:rsid w:val="0019546F"/>
    <w:rsid w:val="00196FC0"/>
    <w:rsid w:val="00196FE1"/>
    <w:rsid w:val="001A0EB2"/>
    <w:rsid w:val="001A403B"/>
    <w:rsid w:val="001A76F0"/>
    <w:rsid w:val="001B00BE"/>
    <w:rsid w:val="001C58BB"/>
    <w:rsid w:val="001D04F6"/>
    <w:rsid w:val="001D0A19"/>
    <w:rsid w:val="001D5056"/>
    <w:rsid w:val="001D6FF6"/>
    <w:rsid w:val="001E0DBB"/>
    <w:rsid w:val="001E2E5A"/>
    <w:rsid w:val="001E513B"/>
    <w:rsid w:val="001F2CE0"/>
    <w:rsid w:val="001F5FEA"/>
    <w:rsid w:val="001F67D2"/>
    <w:rsid w:val="00207BC7"/>
    <w:rsid w:val="00216A7E"/>
    <w:rsid w:val="002172B1"/>
    <w:rsid w:val="0023234C"/>
    <w:rsid w:val="00240CA2"/>
    <w:rsid w:val="002422A0"/>
    <w:rsid w:val="00246856"/>
    <w:rsid w:val="00251029"/>
    <w:rsid w:val="00251726"/>
    <w:rsid w:val="00253EBB"/>
    <w:rsid w:val="002552DA"/>
    <w:rsid w:val="0025793B"/>
    <w:rsid w:val="00266559"/>
    <w:rsid w:val="002668A5"/>
    <w:rsid w:val="00267FB5"/>
    <w:rsid w:val="00272D9B"/>
    <w:rsid w:val="0027656A"/>
    <w:rsid w:val="00284975"/>
    <w:rsid w:val="00286568"/>
    <w:rsid w:val="002919E1"/>
    <w:rsid w:val="00294418"/>
    <w:rsid w:val="002965D8"/>
    <w:rsid w:val="002965F0"/>
    <w:rsid w:val="00297632"/>
    <w:rsid w:val="002978BF"/>
    <w:rsid w:val="002A001A"/>
    <w:rsid w:val="002A6D3F"/>
    <w:rsid w:val="002A7605"/>
    <w:rsid w:val="002B1738"/>
    <w:rsid w:val="002C2729"/>
    <w:rsid w:val="002C28D9"/>
    <w:rsid w:val="002C2C49"/>
    <w:rsid w:val="002C3CFF"/>
    <w:rsid w:val="002C5428"/>
    <w:rsid w:val="002C6659"/>
    <w:rsid w:val="002C66B6"/>
    <w:rsid w:val="002C7A8A"/>
    <w:rsid w:val="002D0503"/>
    <w:rsid w:val="002D2F47"/>
    <w:rsid w:val="002D4B16"/>
    <w:rsid w:val="002D55E3"/>
    <w:rsid w:val="002E183B"/>
    <w:rsid w:val="002E35F1"/>
    <w:rsid w:val="002E3EB9"/>
    <w:rsid w:val="002E5AF4"/>
    <w:rsid w:val="002F7D0B"/>
    <w:rsid w:val="003005B1"/>
    <w:rsid w:val="003050F8"/>
    <w:rsid w:val="00305B4A"/>
    <w:rsid w:val="00305D1E"/>
    <w:rsid w:val="00311B14"/>
    <w:rsid w:val="00313292"/>
    <w:rsid w:val="00316B40"/>
    <w:rsid w:val="00320AE7"/>
    <w:rsid w:val="00327B53"/>
    <w:rsid w:val="0033031C"/>
    <w:rsid w:val="00331A6A"/>
    <w:rsid w:val="0033520E"/>
    <w:rsid w:val="00336837"/>
    <w:rsid w:val="003407B3"/>
    <w:rsid w:val="003415A3"/>
    <w:rsid w:val="003439FA"/>
    <w:rsid w:val="00347EBD"/>
    <w:rsid w:val="003627A0"/>
    <w:rsid w:val="00364764"/>
    <w:rsid w:val="00366BB2"/>
    <w:rsid w:val="00367413"/>
    <w:rsid w:val="0036781C"/>
    <w:rsid w:val="00370AF0"/>
    <w:rsid w:val="0037170A"/>
    <w:rsid w:val="00381215"/>
    <w:rsid w:val="003813B3"/>
    <w:rsid w:val="003842EF"/>
    <w:rsid w:val="00386670"/>
    <w:rsid w:val="00397967"/>
    <w:rsid w:val="003A057C"/>
    <w:rsid w:val="003B0450"/>
    <w:rsid w:val="003B1F23"/>
    <w:rsid w:val="003B491D"/>
    <w:rsid w:val="003B5A77"/>
    <w:rsid w:val="003B6258"/>
    <w:rsid w:val="003C4A9C"/>
    <w:rsid w:val="003D07CC"/>
    <w:rsid w:val="003D3564"/>
    <w:rsid w:val="003D545E"/>
    <w:rsid w:val="003D5969"/>
    <w:rsid w:val="003E1F7E"/>
    <w:rsid w:val="003E219D"/>
    <w:rsid w:val="003E251B"/>
    <w:rsid w:val="003E565D"/>
    <w:rsid w:val="003E7E0E"/>
    <w:rsid w:val="003F052C"/>
    <w:rsid w:val="003F071F"/>
    <w:rsid w:val="003F702E"/>
    <w:rsid w:val="003F7799"/>
    <w:rsid w:val="00400E50"/>
    <w:rsid w:val="00410DFA"/>
    <w:rsid w:val="00413495"/>
    <w:rsid w:val="00416ED3"/>
    <w:rsid w:val="004225AD"/>
    <w:rsid w:val="00426396"/>
    <w:rsid w:val="0043431C"/>
    <w:rsid w:val="0043453C"/>
    <w:rsid w:val="0044075D"/>
    <w:rsid w:val="00440F02"/>
    <w:rsid w:val="0044141E"/>
    <w:rsid w:val="004433AA"/>
    <w:rsid w:val="00444156"/>
    <w:rsid w:val="00444AF4"/>
    <w:rsid w:val="00452C3C"/>
    <w:rsid w:val="00453DF5"/>
    <w:rsid w:val="00455078"/>
    <w:rsid w:val="00455E8F"/>
    <w:rsid w:val="004561CD"/>
    <w:rsid w:val="00461D19"/>
    <w:rsid w:val="00462698"/>
    <w:rsid w:val="00464321"/>
    <w:rsid w:val="0046442F"/>
    <w:rsid w:val="0047070F"/>
    <w:rsid w:val="004709F2"/>
    <w:rsid w:val="004760B0"/>
    <w:rsid w:val="004765B7"/>
    <w:rsid w:val="00481C0E"/>
    <w:rsid w:val="00482EFA"/>
    <w:rsid w:val="00491504"/>
    <w:rsid w:val="00494286"/>
    <w:rsid w:val="00494E7B"/>
    <w:rsid w:val="0049608C"/>
    <w:rsid w:val="00496415"/>
    <w:rsid w:val="004A0F07"/>
    <w:rsid w:val="004A1FBF"/>
    <w:rsid w:val="004A21B3"/>
    <w:rsid w:val="004A5F54"/>
    <w:rsid w:val="004A7A48"/>
    <w:rsid w:val="004B0EA4"/>
    <w:rsid w:val="004B1591"/>
    <w:rsid w:val="004B27B5"/>
    <w:rsid w:val="004B3050"/>
    <w:rsid w:val="004B42D5"/>
    <w:rsid w:val="004B4CD6"/>
    <w:rsid w:val="004B4E5D"/>
    <w:rsid w:val="004C07A0"/>
    <w:rsid w:val="004C25C1"/>
    <w:rsid w:val="004C58BB"/>
    <w:rsid w:val="004C5F7A"/>
    <w:rsid w:val="004C7896"/>
    <w:rsid w:val="004C7D50"/>
    <w:rsid w:val="004D406B"/>
    <w:rsid w:val="004D51CD"/>
    <w:rsid w:val="004E5B30"/>
    <w:rsid w:val="0050216D"/>
    <w:rsid w:val="00503075"/>
    <w:rsid w:val="005038A1"/>
    <w:rsid w:val="00512396"/>
    <w:rsid w:val="00513174"/>
    <w:rsid w:val="005168C7"/>
    <w:rsid w:val="00520378"/>
    <w:rsid w:val="00525BBC"/>
    <w:rsid w:val="00532885"/>
    <w:rsid w:val="0053487E"/>
    <w:rsid w:val="00534991"/>
    <w:rsid w:val="00541546"/>
    <w:rsid w:val="00544A7F"/>
    <w:rsid w:val="005473D2"/>
    <w:rsid w:val="00552456"/>
    <w:rsid w:val="005526C6"/>
    <w:rsid w:val="005547CF"/>
    <w:rsid w:val="005563A6"/>
    <w:rsid w:val="005568BA"/>
    <w:rsid w:val="0055772C"/>
    <w:rsid w:val="005616AC"/>
    <w:rsid w:val="005636FF"/>
    <w:rsid w:val="00574232"/>
    <w:rsid w:val="00574F63"/>
    <w:rsid w:val="00585973"/>
    <w:rsid w:val="005879C9"/>
    <w:rsid w:val="0059379A"/>
    <w:rsid w:val="00597637"/>
    <w:rsid w:val="005A0D20"/>
    <w:rsid w:val="005A452D"/>
    <w:rsid w:val="005A7C21"/>
    <w:rsid w:val="005B1267"/>
    <w:rsid w:val="005B3B3B"/>
    <w:rsid w:val="005B5A18"/>
    <w:rsid w:val="005B64C2"/>
    <w:rsid w:val="005B6D53"/>
    <w:rsid w:val="005B73AB"/>
    <w:rsid w:val="005C06F6"/>
    <w:rsid w:val="005C11B4"/>
    <w:rsid w:val="005C1BE3"/>
    <w:rsid w:val="005C2030"/>
    <w:rsid w:val="005C2E34"/>
    <w:rsid w:val="005D3D6D"/>
    <w:rsid w:val="005D53DD"/>
    <w:rsid w:val="005D5407"/>
    <w:rsid w:val="005E08BD"/>
    <w:rsid w:val="005E2080"/>
    <w:rsid w:val="005E2E54"/>
    <w:rsid w:val="005F0C48"/>
    <w:rsid w:val="005F181D"/>
    <w:rsid w:val="005F3FAB"/>
    <w:rsid w:val="0060020D"/>
    <w:rsid w:val="00600E0D"/>
    <w:rsid w:val="00603914"/>
    <w:rsid w:val="00603E45"/>
    <w:rsid w:val="00605061"/>
    <w:rsid w:val="0061133D"/>
    <w:rsid w:val="00613AF7"/>
    <w:rsid w:val="006149C7"/>
    <w:rsid w:val="00615287"/>
    <w:rsid w:val="00615DBF"/>
    <w:rsid w:val="00617722"/>
    <w:rsid w:val="006203EF"/>
    <w:rsid w:val="00622529"/>
    <w:rsid w:val="00623ACE"/>
    <w:rsid w:val="00630496"/>
    <w:rsid w:val="006317BE"/>
    <w:rsid w:val="00632C67"/>
    <w:rsid w:val="00633594"/>
    <w:rsid w:val="00636475"/>
    <w:rsid w:val="00636C18"/>
    <w:rsid w:val="0063714F"/>
    <w:rsid w:val="00640359"/>
    <w:rsid w:val="006453C7"/>
    <w:rsid w:val="0064567C"/>
    <w:rsid w:val="00647B35"/>
    <w:rsid w:val="006504BE"/>
    <w:rsid w:val="00655715"/>
    <w:rsid w:val="00656BE3"/>
    <w:rsid w:val="006700A7"/>
    <w:rsid w:val="006704A0"/>
    <w:rsid w:val="006725D9"/>
    <w:rsid w:val="00673F62"/>
    <w:rsid w:val="00675EDA"/>
    <w:rsid w:val="00676025"/>
    <w:rsid w:val="00680F04"/>
    <w:rsid w:val="006810AE"/>
    <w:rsid w:val="00681F2B"/>
    <w:rsid w:val="00685C96"/>
    <w:rsid w:val="006913D2"/>
    <w:rsid w:val="00694286"/>
    <w:rsid w:val="0069599E"/>
    <w:rsid w:val="00696D29"/>
    <w:rsid w:val="006A2B50"/>
    <w:rsid w:val="006A2EC7"/>
    <w:rsid w:val="006A3160"/>
    <w:rsid w:val="006A3845"/>
    <w:rsid w:val="006A72E2"/>
    <w:rsid w:val="006A7F4B"/>
    <w:rsid w:val="006B054F"/>
    <w:rsid w:val="006B33F8"/>
    <w:rsid w:val="006B34BF"/>
    <w:rsid w:val="006B389F"/>
    <w:rsid w:val="006B5803"/>
    <w:rsid w:val="006C0522"/>
    <w:rsid w:val="006C2BFE"/>
    <w:rsid w:val="006D3322"/>
    <w:rsid w:val="006D3772"/>
    <w:rsid w:val="006E05A2"/>
    <w:rsid w:val="006E14AE"/>
    <w:rsid w:val="006E1D77"/>
    <w:rsid w:val="006E26F8"/>
    <w:rsid w:val="006E7544"/>
    <w:rsid w:val="006F1481"/>
    <w:rsid w:val="006F1A57"/>
    <w:rsid w:val="0071127A"/>
    <w:rsid w:val="00714BD2"/>
    <w:rsid w:val="0071764D"/>
    <w:rsid w:val="0072165D"/>
    <w:rsid w:val="007237F7"/>
    <w:rsid w:val="007242BF"/>
    <w:rsid w:val="0072430B"/>
    <w:rsid w:val="007252B3"/>
    <w:rsid w:val="00725C22"/>
    <w:rsid w:val="007323AA"/>
    <w:rsid w:val="007352E8"/>
    <w:rsid w:val="00736334"/>
    <w:rsid w:val="00741417"/>
    <w:rsid w:val="0074411C"/>
    <w:rsid w:val="007500AC"/>
    <w:rsid w:val="007538B5"/>
    <w:rsid w:val="00761018"/>
    <w:rsid w:val="007624AB"/>
    <w:rsid w:val="007704FA"/>
    <w:rsid w:val="00770859"/>
    <w:rsid w:val="00772860"/>
    <w:rsid w:val="0077533B"/>
    <w:rsid w:val="007766FF"/>
    <w:rsid w:val="00781782"/>
    <w:rsid w:val="00794258"/>
    <w:rsid w:val="00794637"/>
    <w:rsid w:val="007A0100"/>
    <w:rsid w:val="007A0711"/>
    <w:rsid w:val="007A3020"/>
    <w:rsid w:val="007A350A"/>
    <w:rsid w:val="007A3859"/>
    <w:rsid w:val="007A4362"/>
    <w:rsid w:val="007A5D60"/>
    <w:rsid w:val="007B307F"/>
    <w:rsid w:val="007B5A74"/>
    <w:rsid w:val="007C112A"/>
    <w:rsid w:val="007C1DCB"/>
    <w:rsid w:val="007C3EB5"/>
    <w:rsid w:val="007C6F3D"/>
    <w:rsid w:val="007D60CE"/>
    <w:rsid w:val="007D65CB"/>
    <w:rsid w:val="007E0E30"/>
    <w:rsid w:val="007E1D09"/>
    <w:rsid w:val="007E3FB3"/>
    <w:rsid w:val="007E4CF5"/>
    <w:rsid w:val="007E53A6"/>
    <w:rsid w:val="007E5A0B"/>
    <w:rsid w:val="007F22F3"/>
    <w:rsid w:val="007F5279"/>
    <w:rsid w:val="0080021B"/>
    <w:rsid w:val="008019F7"/>
    <w:rsid w:val="00802616"/>
    <w:rsid w:val="00804C09"/>
    <w:rsid w:val="008076CA"/>
    <w:rsid w:val="0081346F"/>
    <w:rsid w:val="008148BD"/>
    <w:rsid w:val="00820D63"/>
    <w:rsid w:val="00822BA2"/>
    <w:rsid w:val="00823BDC"/>
    <w:rsid w:val="00824CB0"/>
    <w:rsid w:val="008255F5"/>
    <w:rsid w:val="008277F7"/>
    <w:rsid w:val="00830125"/>
    <w:rsid w:val="008323A8"/>
    <w:rsid w:val="0083519D"/>
    <w:rsid w:val="008418B4"/>
    <w:rsid w:val="00850C3E"/>
    <w:rsid w:val="00862DCF"/>
    <w:rsid w:val="008651AE"/>
    <w:rsid w:val="0086617C"/>
    <w:rsid w:val="008677B1"/>
    <w:rsid w:val="008677D3"/>
    <w:rsid w:val="008853AB"/>
    <w:rsid w:val="00885621"/>
    <w:rsid w:val="008870D9"/>
    <w:rsid w:val="008870FC"/>
    <w:rsid w:val="008907DB"/>
    <w:rsid w:val="008931EE"/>
    <w:rsid w:val="00896608"/>
    <w:rsid w:val="008975A3"/>
    <w:rsid w:val="008975DE"/>
    <w:rsid w:val="008A120C"/>
    <w:rsid w:val="008A214C"/>
    <w:rsid w:val="008A33CF"/>
    <w:rsid w:val="008A3A43"/>
    <w:rsid w:val="008A75C8"/>
    <w:rsid w:val="008A7A44"/>
    <w:rsid w:val="008B057A"/>
    <w:rsid w:val="008B0D33"/>
    <w:rsid w:val="008B2B9E"/>
    <w:rsid w:val="008B3C28"/>
    <w:rsid w:val="008B6269"/>
    <w:rsid w:val="008B77A7"/>
    <w:rsid w:val="008C1590"/>
    <w:rsid w:val="008C45B1"/>
    <w:rsid w:val="008C4AA4"/>
    <w:rsid w:val="008C5A8C"/>
    <w:rsid w:val="008C6B39"/>
    <w:rsid w:val="008D0601"/>
    <w:rsid w:val="008D250F"/>
    <w:rsid w:val="008D2625"/>
    <w:rsid w:val="008D5C10"/>
    <w:rsid w:val="008D6032"/>
    <w:rsid w:val="008E3264"/>
    <w:rsid w:val="008E4D76"/>
    <w:rsid w:val="008E6644"/>
    <w:rsid w:val="008F4C0C"/>
    <w:rsid w:val="00901B37"/>
    <w:rsid w:val="00901F71"/>
    <w:rsid w:val="009141B8"/>
    <w:rsid w:val="00914EC5"/>
    <w:rsid w:val="00923B82"/>
    <w:rsid w:val="00923EA3"/>
    <w:rsid w:val="009240F7"/>
    <w:rsid w:val="0093184E"/>
    <w:rsid w:val="009337C8"/>
    <w:rsid w:val="00933F85"/>
    <w:rsid w:val="0093465C"/>
    <w:rsid w:val="009350A2"/>
    <w:rsid w:val="00935370"/>
    <w:rsid w:val="009365E1"/>
    <w:rsid w:val="009368A5"/>
    <w:rsid w:val="00940675"/>
    <w:rsid w:val="00942F06"/>
    <w:rsid w:val="009500A3"/>
    <w:rsid w:val="00951E46"/>
    <w:rsid w:val="00956A77"/>
    <w:rsid w:val="00956F6D"/>
    <w:rsid w:val="00967EAB"/>
    <w:rsid w:val="00972BAD"/>
    <w:rsid w:val="00973087"/>
    <w:rsid w:val="00973ED4"/>
    <w:rsid w:val="00981AE5"/>
    <w:rsid w:val="009832F7"/>
    <w:rsid w:val="00984E02"/>
    <w:rsid w:val="00985F1B"/>
    <w:rsid w:val="009933D4"/>
    <w:rsid w:val="009937F0"/>
    <w:rsid w:val="009A1755"/>
    <w:rsid w:val="009A2751"/>
    <w:rsid w:val="009B1774"/>
    <w:rsid w:val="009B2167"/>
    <w:rsid w:val="009B4216"/>
    <w:rsid w:val="009B4268"/>
    <w:rsid w:val="009C0242"/>
    <w:rsid w:val="009C1886"/>
    <w:rsid w:val="009C5FF9"/>
    <w:rsid w:val="009D1B23"/>
    <w:rsid w:val="009D1BEB"/>
    <w:rsid w:val="009E0591"/>
    <w:rsid w:val="009E2ACB"/>
    <w:rsid w:val="009E4303"/>
    <w:rsid w:val="009E4784"/>
    <w:rsid w:val="009E5103"/>
    <w:rsid w:val="00A02070"/>
    <w:rsid w:val="00A03F33"/>
    <w:rsid w:val="00A04DAF"/>
    <w:rsid w:val="00A11511"/>
    <w:rsid w:val="00A12755"/>
    <w:rsid w:val="00A14C9B"/>
    <w:rsid w:val="00A14E04"/>
    <w:rsid w:val="00A1715E"/>
    <w:rsid w:val="00A1773B"/>
    <w:rsid w:val="00A207E0"/>
    <w:rsid w:val="00A22885"/>
    <w:rsid w:val="00A324D4"/>
    <w:rsid w:val="00A375DB"/>
    <w:rsid w:val="00A37C3A"/>
    <w:rsid w:val="00A405BE"/>
    <w:rsid w:val="00A445FE"/>
    <w:rsid w:val="00A455C8"/>
    <w:rsid w:val="00A45E46"/>
    <w:rsid w:val="00A57C0F"/>
    <w:rsid w:val="00A64383"/>
    <w:rsid w:val="00A65278"/>
    <w:rsid w:val="00A6650C"/>
    <w:rsid w:val="00A66CCB"/>
    <w:rsid w:val="00A73263"/>
    <w:rsid w:val="00A74A14"/>
    <w:rsid w:val="00A82E75"/>
    <w:rsid w:val="00A82F43"/>
    <w:rsid w:val="00A855D0"/>
    <w:rsid w:val="00A87000"/>
    <w:rsid w:val="00A87FAC"/>
    <w:rsid w:val="00A934C1"/>
    <w:rsid w:val="00A9619E"/>
    <w:rsid w:val="00AA031E"/>
    <w:rsid w:val="00AA2FFA"/>
    <w:rsid w:val="00AA5CA8"/>
    <w:rsid w:val="00AB168D"/>
    <w:rsid w:val="00AB21CA"/>
    <w:rsid w:val="00AB346E"/>
    <w:rsid w:val="00AB5477"/>
    <w:rsid w:val="00AD01A2"/>
    <w:rsid w:val="00AD6DCF"/>
    <w:rsid w:val="00AE295E"/>
    <w:rsid w:val="00AE2B5E"/>
    <w:rsid w:val="00AE4B9F"/>
    <w:rsid w:val="00AE601F"/>
    <w:rsid w:val="00AE62FF"/>
    <w:rsid w:val="00AE74DA"/>
    <w:rsid w:val="00AE7620"/>
    <w:rsid w:val="00AF052A"/>
    <w:rsid w:val="00B0199E"/>
    <w:rsid w:val="00B01B7F"/>
    <w:rsid w:val="00B102FF"/>
    <w:rsid w:val="00B10D98"/>
    <w:rsid w:val="00B14852"/>
    <w:rsid w:val="00B170F4"/>
    <w:rsid w:val="00B2177E"/>
    <w:rsid w:val="00B24E42"/>
    <w:rsid w:val="00B3059E"/>
    <w:rsid w:val="00B30E70"/>
    <w:rsid w:val="00B32B1A"/>
    <w:rsid w:val="00B34381"/>
    <w:rsid w:val="00B37E9A"/>
    <w:rsid w:val="00B4050B"/>
    <w:rsid w:val="00B411BB"/>
    <w:rsid w:val="00B41A9B"/>
    <w:rsid w:val="00B425EE"/>
    <w:rsid w:val="00B427B6"/>
    <w:rsid w:val="00B44ED8"/>
    <w:rsid w:val="00B47078"/>
    <w:rsid w:val="00B50FFB"/>
    <w:rsid w:val="00B5483B"/>
    <w:rsid w:val="00B55072"/>
    <w:rsid w:val="00B6359E"/>
    <w:rsid w:val="00B70D3D"/>
    <w:rsid w:val="00B733A8"/>
    <w:rsid w:val="00B74039"/>
    <w:rsid w:val="00B771B9"/>
    <w:rsid w:val="00B8098B"/>
    <w:rsid w:val="00B82B65"/>
    <w:rsid w:val="00B87F18"/>
    <w:rsid w:val="00B91D27"/>
    <w:rsid w:val="00B947AC"/>
    <w:rsid w:val="00B94A0A"/>
    <w:rsid w:val="00BA05F3"/>
    <w:rsid w:val="00BA11AE"/>
    <w:rsid w:val="00BA2507"/>
    <w:rsid w:val="00BA2F9C"/>
    <w:rsid w:val="00BB2907"/>
    <w:rsid w:val="00BB2A55"/>
    <w:rsid w:val="00BB4151"/>
    <w:rsid w:val="00BB6D87"/>
    <w:rsid w:val="00BB7BC9"/>
    <w:rsid w:val="00BC0A1C"/>
    <w:rsid w:val="00BC1EFD"/>
    <w:rsid w:val="00BC3650"/>
    <w:rsid w:val="00BC3D23"/>
    <w:rsid w:val="00BC5549"/>
    <w:rsid w:val="00BC7DAA"/>
    <w:rsid w:val="00BD0987"/>
    <w:rsid w:val="00BD136C"/>
    <w:rsid w:val="00BD1A57"/>
    <w:rsid w:val="00BD2B68"/>
    <w:rsid w:val="00BD5E98"/>
    <w:rsid w:val="00BE51BD"/>
    <w:rsid w:val="00BF0239"/>
    <w:rsid w:val="00BF73E9"/>
    <w:rsid w:val="00C01E40"/>
    <w:rsid w:val="00C105F1"/>
    <w:rsid w:val="00C11778"/>
    <w:rsid w:val="00C1454A"/>
    <w:rsid w:val="00C1594F"/>
    <w:rsid w:val="00C172A8"/>
    <w:rsid w:val="00C1747D"/>
    <w:rsid w:val="00C1755E"/>
    <w:rsid w:val="00C20449"/>
    <w:rsid w:val="00C26E3A"/>
    <w:rsid w:val="00C320F4"/>
    <w:rsid w:val="00C3651A"/>
    <w:rsid w:val="00C56B27"/>
    <w:rsid w:val="00C63787"/>
    <w:rsid w:val="00C70774"/>
    <w:rsid w:val="00C712B6"/>
    <w:rsid w:val="00C7431E"/>
    <w:rsid w:val="00C817E1"/>
    <w:rsid w:val="00C829CD"/>
    <w:rsid w:val="00C83248"/>
    <w:rsid w:val="00C83675"/>
    <w:rsid w:val="00C86C44"/>
    <w:rsid w:val="00C872EE"/>
    <w:rsid w:val="00C90C03"/>
    <w:rsid w:val="00C9159B"/>
    <w:rsid w:val="00C93B70"/>
    <w:rsid w:val="00C94E66"/>
    <w:rsid w:val="00C9690B"/>
    <w:rsid w:val="00C9723C"/>
    <w:rsid w:val="00CA05B3"/>
    <w:rsid w:val="00CA0FE8"/>
    <w:rsid w:val="00CA3DF7"/>
    <w:rsid w:val="00CA60DC"/>
    <w:rsid w:val="00CB0F1B"/>
    <w:rsid w:val="00CB2EC1"/>
    <w:rsid w:val="00CB5923"/>
    <w:rsid w:val="00CC11BB"/>
    <w:rsid w:val="00CD28E4"/>
    <w:rsid w:val="00CD2C93"/>
    <w:rsid w:val="00CD62FC"/>
    <w:rsid w:val="00CD74B0"/>
    <w:rsid w:val="00CD79B4"/>
    <w:rsid w:val="00CE184C"/>
    <w:rsid w:val="00CE24E4"/>
    <w:rsid w:val="00CE2AC7"/>
    <w:rsid w:val="00CE40F4"/>
    <w:rsid w:val="00CE7347"/>
    <w:rsid w:val="00CF1984"/>
    <w:rsid w:val="00D0109A"/>
    <w:rsid w:val="00D01691"/>
    <w:rsid w:val="00D042F8"/>
    <w:rsid w:val="00D047B3"/>
    <w:rsid w:val="00D06DFD"/>
    <w:rsid w:val="00D109F4"/>
    <w:rsid w:val="00D11ECA"/>
    <w:rsid w:val="00D13847"/>
    <w:rsid w:val="00D151F6"/>
    <w:rsid w:val="00D17156"/>
    <w:rsid w:val="00D171F0"/>
    <w:rsid w:val="00D21242"/>
    <w:rsid w:val="00D21895"/>
    <w:rsid w:val="00D22943"/>
    <w:rsid w:val="00D26C3D"/>
    <w:rsid w:val="00D3105A"/>
    <w:rsid w:val="00D316AF"/>
    <w:rsid w:val="00D32042"/>
    <w:rsid w:val="00D33A92"/>
    <w:rsid w:val="00D34262"/>
    <w:rsid w:val="00D35ACB"/>
    <w:rsid w:val="00D35E9C"/>
    <w:rsid w:val="00D3619D"/>
    <w:rsid w:val="00D433B7"/>
    <w:rsid w:val="00D45095"/>
    <w:rsid w:val="00D46365"/>
    <w:rsid w:val="00D51581"/>
    <w:rsid w:val="00D5284D"/>
    <w:rsid w:val="00D54AB5"/>
    <w:rsid w:val="00D571F1"/>
    <w:rsid w:val="00D572FB"/>
    <w:rsid w:val="00D579B9"/>
    <w:rsid w:val="00D6066F"/>
    <w:rsid w:val="00D61919"/>
    <w:rsid w:val="00D75FFB"/>
    <w:rsid w:val="00D82EE1"/>
    <w:rsid w:val="00D864EA"/>
    <w:rsid w:val="00D87750"/>
    <w:rsid w:val="00D93932"/>
    <w:rsid w:val="00D97001"/>
    <w:rsid w:val="00DA1F9C"/>
    <w:rsid w:val="00DA4E0A"/>
    <w:rsid w:val="00DB08E0"/>
    <w:rsid w:val="00DB40B0"/>
    <w:rsid w:val="00DB5289"/>
    <w:rsid w:val="00DB5F04"/>
    <w:rsid w:val="00DC1986"/>
    <w:rsid w:val="00DC3162"/>
    <w:rsid w:val="00DD124B"/>
    <w:rsid w:val="00DD4772"/>
    <w:rsid w:val="00DD6839"/>
    <w:rsid w:val="00DE06DF"/>
    <w:rsid w:val="00DE2074"/>
    <w:rsid w:val="00DE3761"/>
    <w:rsid w:val="00DF6BEA"/>
    <w:rsid w:val="00DF7279"/>
    <w:rsid w:val="00E03EF6"/>
    <w:rsid w:val="00E056F1"/>
    <w:rsid w:val="00E05852"/>
    <w:rsid w:val="00E07309"/>
    <w:rsid w:val="00E07F7D"/>
    <w:rsid w:val="00E1067C"/>
    <w:rsid w:val="00E155DB"/>
    <w:rsid w:val="00E15A4F"/>
    <w:rsid w:val="00E25058"/>
    <w:rsid w:val="00E2619D"/>
    <w:rsid w:val="00E26ADB"/>
    <w:rsid w:val="00E3011D"/>
    <w:rsid w:val="00E31146"/>
    <w:rsid w:val="00E339EB"/>
    <w:rsid w:val="00E33D2A"/>
    <w:rsid w:val="00E33F8A"/>
    <w:rsid w:val="00E3697F"/>
    <w:rsid w:val="00E37CC2"/>
    <w:rsid w:val="00E40A08"/>
    <w:rsid w:val="00E41476"/>
    <w:rsid w:val="00E42911"/>
    <w:rsid w:val="00E44CA3"/>
    <w:rsid w:val="00E45756"/>
    <w:rsid w:val="00E45A5D"/>
    <w:rsid w:val="00E45F59"/>
    <w:rsid w:val="00E50EC3"/>
    <w:rsid w:val="00E52718"/>
    <w:rsid w:val="00E55917"/>
    <w:rsid w:val="00E57B3C"/>
    <w:rsid w:val="00E638BC"/>
    <w:rsid w:val="00E666E4"/>
    <w:rsid w:val="00E67247"/>
    <w:rsid w:val="00E72AD4"/>
    <w:rsid w:val="00E73BEA"/>
    <w:rsid w:val="00E755A2"/>
    <w:rsid w:val="00E75C5A"/>
    <w:rsid w:val="00E81EF2"/>
    <w:rsid w:val="00E8419D"/>
    <w:rsid w:val="00E84399"/>
    <w:rsid w:val="00E879C7"/>
    <w:rsid w:val="00E95F58"/>
    <w:rsid w:val="00EA07F4"/>
    <w:rsid w:val="00EB1F75"/>
    <w:rsid w:val="00EB25BE"/>
    <w:rsid w:val="00EB6701"/>
    <w:rsid w:val="00EB6913"/>
    <w:rsid w:val="00EC0A3B"/>
    <w:rsid w:val="00EC35E3"/>
    <w:rsid w:val="00EC5490"/>
    <w:rsid w:val="00EC6417"/>
    <w:rsid w:val="00ED0610"/>
    <w:rsid w:val="00ED3506"/>
    <w:rsid w:val="00ED3E27"/>
    <w:rsid w:val="00EF0132"/>
    <w:rsid w:val="00EF15D1"/>
    <w:rsid w:val="00EF357A"/>
    <w:rsid w:val="00EF7573"/>
    <w:rsid w:val="00EF773A"/>
    <w:rsid w:val="00F00D90"/>
    <w:rsid w:val="00F120D3"/>
    <w:rsid w:val="00F13A68"/>
    <w:rsid w:val="00F15718"/>
    <w:rsid w:val="00F15F20"/>
    <w:rsid w:val="00F17176"/>
    <w:rsid w:val="00F17B38"/>
    <w:rsid w:val="00F2156E"/>
    <w:rsid w:val="00F2566A"/>
    <w:rsid w:val="00F2732F"/>
    <w:rsid w:val="00F32B82"/>
    <w:rsid w:val="00F41495"/>
    <w:rsid w:val="00F45BA1"/>
    <w:rsid w:val="00F5256B"/>
    <w:rsid w:val="00F62203"/>
    <w:rsid w:val="00F63606"/>
    <w:rsid w:val="00F65766"/>
    <w:rsid w:val="00F665B3"/>
    <w:rsid w:val="00F8000F"/>
    <w:rsid w:val="00F84D85"/>
    <w:rsid w:val="00F860EC"/>
    <w:rsid w:val="00F9100B"/>
    <w:rsid w:val="00F948F6"/>
    <w:rsid w:val="00F94B92"/>
    <w:rsid w:val="00F9766F"/>
    <w:rsid w:val="00FA0812"/>
    <w:rsid w:val="00FA1B88"/>
    <w:rsid w:val="00FA32F1"/>
    <w:rsid w:val="00FA6896"/>
    <w:rsid w:val="00FA7174"/>
    <w:rsid w:val="00FB039F"/>
    <w:rsid w:val="00FB22D7"/>
    <w:rsid w:val="00FB3A84"/>
    <w:rsid w:val="00FB56A1"/>
    <w:rsid w:val="00FB5867"/>
    <w:rsid w:val="00FB6066"/>
    <w:rsid w:val="00FB762F"/>
    <w:rsid w:val="00FC67CB"/>
    <w:rsid w:val="00FC7DE1"/>
    <w:rsid w:val="00FD4BDE"/>
    <w:rsid w:val="00FD5BA0"/>
    <w:rsid w:val="00FD66DD"/>
    <w:rsid w:val="00FE00D2"/>
    <w:rsid w:val="00FE0872"/>
    <w:rsid w:val="00FE2650"/>
    <w:rsid w:val="00FE362F"/>
    <w:rsid w:val="00FE3FD3"/>
    <w:rsid w:val="00FE4200"/>
    <w:rsid w:val="00FE5CA1"/>
    <w:rsid w:val="00FE67C4"/>
    <w:rsid w:val="00FF1D9C"/>
    <w:rsid w:val="00FF35D3"/>
    <w:rsid w:val="00FF4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HTML Preformatted" w:locked="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99E"/>
    <w:pPr>
      <w:suppressAutoHyphens/>
    </w:pPr>
    <w:rPr>
      <w:sz w:val="24"/>
      <w:szCs w:val="24"/>
      <w:lang w:eastAsia="ar-SA"/>
    </w:rPr>
  </w:style>
  <w:style w:type="paragraph" w:styleId="1">
    <w:name w:val="heading 1"/>
    <w:basedOn w:val="a"/>
    <w:next w:val="a"/>
    <w:link w:val="10"/>
    <w:uiPriority w:val="99"/>
    <w:qFormat/>
    <w:rsid w:val="00D97001"/>
    <w:pPr>
      <w:keepNext/>
      <w:numPr>
        <w:numId w:val="1"/>
      </w:numPr>
      <w:outlineLvl w:val="0"/>
    </w:pPr>
    <w:rPr>
      <w:b/>
      <w:bCs/>
    </w:rPr>
  </w:style>
  <w:style w:type="paragraph" w:styleId="2">
    <w:name w:val="heading 2"/>
    <w:basedOn w:val="a"/>
    <w:next w:val="a"/>
    <w:link w:val="20"/>
    <w:uiPriority w:val="99"/>
    <w:qFormat/>
    <w:rsid w:val="0086617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661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13D2"/>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semiHidden/>
    <w:locked/>
    <w:rsid w:val="006913D2"/>
    <w:rPr>
      <w:rFonts w:ascii="Cambria" w:hAnsi="Cambria" w:cs="Times New Roman"/>
      <w:b/>
      <w:bCs/>
      <w:i/>
      <w:iCs/>
      <w:sz w:val="28"/>
      <w:szCs w:val="28"/>
      <w:lang w:eastAsia="ar-SA" w:bidi="ar-SA"/>
    </w:rPr>
  </w:style>
  <w:style w:type="character" w:customStyle="1" w:styleId="30">
    <w:name w:val="Заголовок 3 Знак"/>
    <w:basedOn w:val="a0"/>
    <w:link w:val="3"/>
    <w:uiPriority w:val="99"/>
    <w:semiHidden/>
    <w:locked/>
    <w:rsid w:val="006913D2"/>
    <w:rPr>
      <w:rFonts w:ascii="Cambria" w:hAnsi="Cambria" w:cs="Times New Roman"/>
      <w:b/>
      <w:bCs/>
      <w:sz w:val="26"/>
      <w:szCs w:val="26"/>
      <w:lang w:eastAsia="ar-SA" w:bidi="ar-SA"/>
    </w:rPr>
  </w:style>
  <w:style w:type="character" w:customStyle="1" w:styleId="WW8Num10z0">
    <w:name w:val="WW8Num10z0"/>
    <w:uiPriority w:val="99"/>
    <w:rsid w:val="00D97001"/>
    <w:rPr>
      <w:rFonts w:ascii="Times New Roman" w:hAnsi="Times New Roman"/>
    </w:rPr>
  </w:style>
  <w:style w:type="character" w:customStyle="1" w:styleId="Absatz-Standardschriftart">
    <w:name w:val="Absatz-Standardschriftart"/>
    <w:uiPriority w:val="99"/>
    <w:rsid w:val="00D97001"/>
  </w:style>
  <w:style w:type="character" w:customStyle="1" w:styleId="WW8Num13z0">
    <w:name w:val="WW8Num13z0"/>
    <w:uiPriority w:val="99"/>
    <w:rsid w:val="00D97001"/>
    <w:rPr>
      <w:rFonts w:ascii="Times New Roman" w:hAnsi="Times New Roman"/>
    </w:rPr>
  </w:style>
  <w:style w:type="character" w:customStyle="1" w:styleId="WW8Num13z1">
    <w:name w:val="WW8Num13z1"/>
    <w:uiPriority w:val="99"/>
    <w:rsid w:val="00D97001"/>
    <w:rPr>
      <w:rFonts w:ascii="Courier New" w:hAnsi="Courier New"/>
    </w:rPr>
  </w:style>
  <w:style w:type="character" w:customStyle="1" w:styleId="WW8Num13z2">
    <w:name w:val="WW8Num13z2"/>
    <w:uiPriority w:val="99"/>
    <w:rsid w:val="00D97001"/>
    <w:rPr>
      <w:rFonts w:ascii="Wingdings" w:hAnsi="Wingdings"/>
    </w:rPr>
  </w:style>
  <w:style w:type="character" w:customStyle="1" w:styleId="WW8Num13z3">
    <w:name w:val="WW8Num13z3"/>
    <w:uiPriority w:val="99"/>
    <w:rsid w:val="00D97001"/>
    <w:rPr>
      <w:rFonts w:ascii="Symbol" w:hAnsi="Symbol"/>
    </w:rPr>
  </w:style>
  <w:style w:type="character" w:customStyle="1" w:styleId="11">
    <w:name w:val="Основной шрифт абзаца1"/>
    <w:uiPriority w:val="99"/>
    <w:rsid w:val="00D97001"/>
  </w:style>
  <w:style w:type="character" w:styleId="a3">
    <w:name w:val="page number"/>
    <w:basedOn w:val="11"/>
    <w:uiPriority w:val="99"/>
    <w:rsid w:val="00D97001"/>
    <w:rPr>
      <w:rFonts w:cs="Times New Roman"/>
    </w:rPr>
  </w:style>
  <w:style w:type="character" w:customStyle="1" w:styleId="a4">
    <w:name w:val="Основной шрифт"/>
    <w:uiPriority w:val="99"/>
    <w:rsid w:val="00D97001"/>
  </w:style>
  <w:style w:type="paragraph" w:customStyle="1" w:styleId="12">
    <w:name w:val="Заголовок1"/>
    <w:basedOn w:val="a"/>
    <w:next w:val="a5"/>
    <w:uiPriority w:val="99"/>
    <w:rsid w:val="00D97001"/>
    <w:pPr>
      <w:keepNext/>
      <w:spacing w:before="240" w:after="120"/>
    </w:pPr>
    <w:rPr>
      <w:rFonts w:ascii="Arial" w:hAnsi="Arial" w:cs="Tahoma"/>
      <w:sz w:val="28"/>
      <w:szCs w:val="28"/>
    </w:rPr>
  </w:style>
  <w:style w:type="paragraph" w:styleId="a5">
    <w:name w:val="Body Text"/>
    <w:basedOn w:val="a"/>
    <w:link w:val="a6"/>
    <w:uiPriority w:val="99"/>
    <w:rsid w:val="00D97001"/>
    <w:pPr>
      <w:spacing w:after="120"/>
    </w:pPr>
  </w:style>
  <w:style w:type="character" w:customStyle="1" w:styleId="a6">
    <w:name w:val="Основной текст Знак"/>
    <w:basedOn w:val="a0"/>
    <w:link w:val="a5"/>
    <w:uiPriority w:val="99"/>
    <w:semiHidden/>
    <w:locked/>
    <w:rsid w:val="006913D2"/>
    <w:rPr>
      <w:rFonts w:cs="Times New Roman"/>
      <w:sz w:val="24"/>
      <w:szCs w:val="24"/>
      <w:lang w:eastAsia="ar-SA" w:bidi="ar-SA"/>
    </w:rPr>
  </w:style>
  <w:style w:type="paragraph" w:styleId="a7">
    <w:name w:val="List"/>
    <w:basedOn w:val="a5"/>
    <w:uiPriority w:val="99"/>
    <w:rsid w:val="00D97001"/>
    <w:rPr>
      <w:rFonts w:ascii="Arial" w:hAnsi="Arial" w:cs="Tahoma"/>
    </w:rPr>
  </w:style>
  <w:style w:type="paragraph" w:customStyle="1" w:styleId="13">
    <w:name w:val="Название1"/>
    <w:basedOn w:val="a"/>
    <w:uiPriority w:val="99"/>
    <w:rsid w:val="00D97001"/>
    <w:pPr>
      <w:suppressLineNumbers/>
      <w:spacing w:before="120" w:after="120"/>
    </w:pPr>
    <w:rPr>
      <w:rFonts w:ascii="Arial" w:hAnsi="Arial" w:cs="Tahoma"/>
      <w:i/>
      <w:iCs/>
      <w:sz w:val="20"/>
    </w:rPr>
  </w:style>
  <w:style w:type="paragraph" w:customStyle="1" w:styleId="14">
    <w:name w:val="Указатель1"/>
    <w:basedOn w:val="a"/>
    <w:uiPriority w:val="99"/>
    <w:rsid w:val="00D97001"/>
    <w:pPr>
      <w:suppressLineNumbers/>
    </w:pPr>
    <w:rPr>
      <w:rFonts w:ascii="Arial" w:hAnsi="Arial" w:cs="Tahoma"/>
    </w:rPr>
  </w:style>
  <w:style w:type="paragraph" w:styleId="a8">
    <w:name w:val="Body Text Indent"/>
    <w:basedOn w:val="a"/>
    <w:link w:val="a9"/>
    <w:uiPriority w:val="99"/>
    <w:rsid w:val="00D97001"/>
    <w:pPr>
      <w:widowControl w:val="0"/>
      <w:autoSpaceDE w:val="0"/>
      <w:spacing w:before="220" w:line="256" w:lineRule="auto"/>
      <w:ind w:firstLine="560"/>
      <w:jc w:val="both"/>
    </w:pPr>
    <w:rPr>
      <w:sz w:val="22"/>
      <w:szCs w:val="20"/>
    </w:rPr>
  </w:style>
  <w:style w:type="character" w:customStyle="1" w:styleId="a9">
    <w:name w:val="Основной текст с отступом Знак"/>
    <w:basedOn w:val="a0"/>
    <w:link w:val="a8"/>
    <w:uiPriority w:val="99"/>
    <w:semiHidden/>
    <w:locked/>
    <w:rsid w:val="006913D2"/>
    <w:rPr>
      <w:rFonts w:cs="Times New Roman"/>
      <w:sz w:val="24"/>
      <w:szCs w:val="24"/>
      <w:lang w:eastAsia="ar-SA" w:bidi="ar-SA"/>
    </w:rPr>
  </w:style>
  <w:style w:type="paragraph" w:styleId="aa">
    <w:name w:val="Subtitle"/>
    <w:basedOn w:val="a"/>
    <w:next w:val="a5"/>
    <w:link w:val="ab"/>
    <w:uiPriority w:val="99"/>
    <w:qFormat/>
    <w:rsid w:val="00D97001"/>
    <w:pPr>
      <w:jc w:val="center"/>
    </w:pPr>
    <w:rPr>
      <w:b/>
      <w:sz w:val="32"/>
      <w:szCs w:val="20"/>
    </w:rPr>
  </w:style>
  <w:style w:type="character" w:customStyle="1" w:styleId="ab">
    <w:name w:val="Подзаголовок Знак"/>
    <w:basedOn w:val="a0"/>
    <w:link w:val="aa"/>
    <w:uiPriority w:val="99"/>
    <w:locked/>
    <w:rsid w:val="0086617C"/>
    <w:rPr>
      <w:rFonts w:cs="Times New Roman"/>
      <w:b/>
      <w:sz w:val="32"/>
      <w:lang w:val="ru-RU" w:eastAsia="ar-SA" w:bidi="ar-SA"/>
    </w:rPr>
  </w:style>
  <w:style w:type="paragraph" w:styleId="ac">
    <w:name w:val="footer"/>
    <w:basedOn w:val="a"/>
    <w:link w:val="ad"/>
    <w:uiPriority w:val="99"/>
    <w:rsid w:val="00D97001"/>
    <w:pPr>
      <w:tabs>
        <w:tab w:val="center" w:pos="4677"/>
        <w:tab w:val="right" w:pos="9355"/>
      </w:tabs>
    </w:pPr>
  </w:style>
  <w:style w:type="character" w:customStyle="1" w:styleId="ad">
    <w:name w:val="Нижний колонтитул Знак"/>
    <w:basedOn w:val="a0"/>
    <w:link w:val="ac"/>
    <w:uiPriority w:val="99"/>
    <w:locked/>
    <w:rsid w:val="006913D2"/>
    <w:rPr>
      <w:rFonts w:cs="Times New Roman"/>
      <w:sz w:val="24"/>
      <w:szCs w:val="24"/>
      <w:lang w:eastAsia="ar-SA" w:bidi="ar-SA"/>
    </w:rPr>
  </w:style>
  <w:style w:type="paragraph" w:customStyle="1" w:styleId="ae">
    <w:name w:val="Содержимое врезки"/>
    <w:basedOn w:val="a5"/>
    <w:uiPriority w:val="99"/>
    <w:rsid w:val="00D97001"/>
  </w:style>
  <w:style w:type="paragraph" w:styleId="af">
    <w:name w:val="header"/>
    <w:basedOn w:val="a"/>
    <w:link w:val="af0"/>
    <w:uiPriority w:val="99"/>
    <w:rsid w:val="00D97001"/>
    <w:pPr>
      <w:suppressLineNumbers/>
      <w:tabs>
        <w:tab w:val="center" w:pos="4818"/>
        <w:tab w:val="right" w:pos="9637"/>
      </w:tabs>
    </w:pPr>
  </w:style>
  <w:style w:type="character" w:customStyle="1" w:styleId="af0">
    <w:name w:val="Верхний колонтитул Знак"/>
    <w:basedOn w:val="a0"/>
    <w:link w:val="af"/>
    <w:uiPriority w:val="99"/>
    <w:semiHidden/>
    <w:locked/>
    <w:rsid w:val="006913D2"/>
    <w:rPr>
      <w:rFonts w:cs="Times New Roman"/>
      <w:sz w:val="24"/>
      <w:szCs w:val="24"/>
      <w:lang w:eastAsia="ar-SA" w:bidi="ar-SA"/>
    </w:rPr>
  </w:style>
  <w:style w:type="paragraph" w:customStyle="1" w:styleId="ConsPlusNormal">
    <w:name w:val="ConsPlusNormal"/>
    <w:rsid w:val="007B307F"/>
    <w:pPr>
      <w:widowControl w:val="0"/>
      <w:autoSpaceDE w:val="0"/>
      <w:autoSpaceDN w:val="0"/>
      <w:adjustRightInd w:val="0"/>
      <w:ind w:firstLine="720"/>
    </w:pPr>
    <w:rPr>
      <w:rFonts w:ascii="Arial" w:hAnsi="Arial" w:cs="Arial"/>
      <w:sz w:val="20"/>
      <w:szCs w:val="20"/>
    </w:rPr>
  </w:style>
  <w:style w:type="paragraph" w:styleId="af1">
    <w:name w:val="Balloon Text"/>
    <w:basedOn w:val="a"/>
    <w:link w:val="af2"/>
    <w:uiPriority w:val="99"/>
    <w:semiHidden/>
    <w:rsid w:val="002978BF"/>
    <w:rPr>
      <w:rFonts w:ascii="Tahoma" w:hAnsi="Tahoma" w:cs="Tahoma"/>
      <w:sz w:val="16"/>
      <w:szCs w:val="16"/>
    </w:rPr>
  </w:style>
  <w:style w:type="character" w:customStyle="1" w:styleId="af2">
    <w:name w:val="Текст выноски Знак"/>
    <w:basedOn w:val="a0"/>
    <w:link w:val="af1"/>
    <w:uiPriority w:val="99"/>
    <w:semiHidden/>
    <w:locked/>
    <w:rsid w:val="006913D2"/>
    <w:rPr>
      <w:rFonts w:cs="Times New Roman"/>
      <w:sz w:val="2"/>
      <w:lang w:eastAsia="ar-SA" w:bidi="ar-SA"/>
    </w:rPr>
  </w:style>
  <w:style w:type="paragraph" w:styleId="15">
    <w:name w:val="toc 1"/>
    <w:basedOn w:val="a"/>
    <w:next w:val="a"/>
    <w:autoRedefine/>
    <w:uiPriority w:val="99"/>
    <w:semiHidden/>
    <w:rsid w:val="0086617C"/>
    <w:pPr>
      <w:suppressAutoHyphens w:val="0"/>
    </w:pPr>
    <w:rPr>
      <w:lang w:eastAsia="ru-RU"/>
    </w:rPr>
  </w:style>
  <w:style w:type="paragraph" w:styleId="21">
    <w:name w:val="toc 2"/>
    <w:basedOn w:val="a"/>
    <w:next w:val="a"/>
    <w:autoRedefine/>
    <w:uiPriority w:val="99"/>
    <w:semiHidden/>
    <w:rsid w:val="0086617C"/>
    <w:pPr>
      <w:suppressAutoHyphens w:val="0"/>
      <w:ind w:left="240"/>
    </w:pPr>
    <w:rPr>
      <w:lang w:eastAsia="ru-RU"/>
    </w:rPr>
  </w:style>
  <w:style w:type="paragraph" w:styleId="31">
    <w:name w:val="toc 3"/>
    <w:basedOn w:val="a"/>
    <w:next w:val="a"/>
    <w:autoRedefine/>
    <w:uiPriority w:val="99"/>
    <w:semiHidden/>
    <w:rsid w:val="0086617C"/>
    <w:pPr>
      <w:suppressAutoHyphens w:val="0"/>
      <w:spacing w:after="240"/>
      <w:ind w:left="480"/>
    </w:pPr>
    <w:rPr>
      <w:sz w:val="28"/>
      <w:szCs w:val="28"/>
      <w:lang w:eastAsia="ru-RU"/>
    </w:rPr>
  </w:style>
  <w:style w:type="character" w:styleId="af3">
    <w:name w:val="Hyperlink"/>
    <w:basedOn w:val="a0"/>
    <w:uiPriority w:val="99"/>
    <w:rsid w:val="0086617C"/>
    <w:rPr>
      <w:rFonts w:cs="Times New Roman"/>
      <w:color w:val="0000FF"/>
      <w:u w:val="single"/>
    </w:rPr>
  </w:style>
  <w:style w:type="paragraph" w:customStyle="1" w:styleId="ConsPlusNonformat">
    <w:name w:val="ConsPlusNonformat"/>
    <w:rsid w:val="0086617C"/>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86617C"/>
    <w:pPr>
      <w:widowControl w:val="0"/>
      <w:autoSpaceDE w:val="0"/>
      <w:autoSpaceDN w:val="0"/>
      <w:adjustRightInd w:val="0"/>
    </w:pPr>
    <w:rPr>
      <w:rFonts w:ascii="Arial" w:hAnsi="Arial" w:cs="Arial"/>
      <w:sz w:val="20"/>
      <w:szCs w:val="20"/>
    </w:rPr>
  </w:style>
  <w:style w:type="paragraph" w:customStyle="1" w:styleId="af4">
    <w:name w:val="Таблицы (моноширинный)"/>
    <w:basedOn w:val="a"/>
    <w:next w:val="a"/>
    <w:uiPriority w:val="99"/>
    <w:rsid w:val="00D316AF"/>
    <w:rPr>
      <w:rFonts w:ascii="Courier New" w:hAnsi="Courier New" w:cs="Courier New"/>
      <w:kern w:val="1"/>
      <w:sz w:val="20"/>
      <w:szCs w:val="20"/>
    </w:rPr>
  </w:style>
  <w:style w:type="paragraph" w:styleId="af5">
    <w:name w:val="List Paragraph"/>
    <w:basedOn w:val="a"/>
    <w:uiPriority w:val="34"/>
    <w:qFormat/>
    <w:rsid w:val="00F5256B"/>
    <w:pPr>
      <w:suppressAutoHyphens w:val="0"/>
      <w:spacing w:after="200" w:line="276" w:lineRule="auto"/>
      <w:ind w:left="720"/>
      <w:contextualSpacing/>
    </w:pPr>
    <w:rPr>
      <w:rFonts w:ascii="Calibri" w:hAnsi="Calibri"/>
      <w:sz w:val="22"/>
      <w:szCs w:val="22"/>
      <w:lang w:eastAsia="ru-RU"/>
    </w:rPr>
  </w:style>
  <w:style w:type="paragraph" w:customStyle="1" w:styleId="western">
    <w:name w:val="western"/>
    <w:basedOn w:val="a"/>
    <w:uiPriority w:val="99"/>
    <w:rsid w:val="006B34BF"/>
    <w:pPr>
      <w:suppressAutoHyphens w:val="0"/>
      <w:spacing w:before="100" w:beforeAutospacing="1" w:after="100" w:afterAutospacing="1"/>
    </w:pPr>
    <w:rPr>
      <w:lang w:eastAsia="ru-RU"/>
    </w:rPr>
  </w:style>
  <w:style w:type="paragraph" w:styleId="HTML">
    <w:name w:val="HTML Preformatted"/>
    <w:basedOn w:val="a"/>
    <w:link w:val="HTML0"/>
    <w:uiPriority w:val="99"/>
    <w:rsid w:val="006B3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6B34BF"/>
    <w:rPr>
      <w:rFonts w:ascii="Courier New" w:hAnsi="Courier New" w:cs="Courier New"/>
      <w:lang w:val="ru-RU" w:eastAsia="ru-RU" w:bidi="ar-SA"/>
    </w:rPr>
  </w:style>
  <w:style w:type="paragraph" w:customStyle="1" w:styleId="22">
    <w:name w:val="Знак2"/>
    <w:basedOn w:val="a"/>
    <w:uiPriority w:val="99"/>
    <w:rsid w:val="008975A3"/>
    <w:pPr>
      <w:suppressAutoHyphens w:val="0"/>
      <w:spacing w:after="160" w:line="240" w:lineRule="exact"/>
    </w:pPr>
    <w:rPr>
      <w:rFonts w:ascii="Verdana" w:hAnsi="Verdana"/>
      <w:sz w:val="20"/>
      <w:szCs w:val="20"/>
      <w:lang w:val="en-US" w:eastAsia="en-US"/>
    </w:rPr>
  </w:style>
  <w:style w:type="paragraph" w:styleId="af6">
    <w:name w:val="TOC Heading"/>
    <w:basedOn w:val="1"/>
    <w:next w:val="a"/>
    <w:uiPriority w:val="99"/>
    <w:qFormat/>
    <w:rsid w:val="008076CA"/>
    <w:pPr>
      <w:keepLines/>
      <w:numPr>
        <w:numId w:val="0"/>
      </w:numPr>
      <w:suppressAutoHyphens w:val="0"/>
      <w:spacing w:before="480" w:line="276" w:lineRule="auto"/>
      <w:outlineLvl w:val="9"/>
    </w:pPr>
    <w:rPr>
      <w:rFonts w:ascii="Cambria" w:hAnsi="Cambria"/>
      <w:color w:val="365F91"/>
      <w:sz w:val="28"/>
      <w:szCs w:val="28"/>
      <w:lang w:eastAsia="en-US"/>
    </w:rPr>
  </w:style>
  <w:style w:type="paragraph" w:customStyle="1" w:styleId="ListParagraph1">
    <w:name w:val="List Paragraph1"/>
    <w:basedOn w:val="a"/>
    <w:uiPriority w:val="99"/>
    <w:rsid w:val="00CA60DC"/>
    <w:pPr>
      <w:suppressAutoHyphens w:val="0"/>
      <w:spacing w:after="200" w:line="276" w:lineRule="auto"/>
      <w:ind w:left="720"/>
      <w:contextualSpacing/>
    </w:pPr>
    <w:rPr>
      <w:rFonts w:ascii="Calibri" w:hAnsi="Calibri"/>
      <w:sz w:val="22"/>
      <w:szCs w:val="22"/>
      <w:lang w:eastAsia="ru-RU"/>
    </w:rPr>
  </w:style>
  <w:style w:type="character" w:customStyle="1" w:styleId="af7">
    <w:name w:val="Знак Знак"/>
    <w:basedOn w:val="a0"/>
    <w:uiPriority w:val="99"/>
    <w:locked/>
    <w:rsid w:val="007E4CF5"/>
    <w:rPr>
      <w:rFonts w:ascii="Courier New" w:hAnsi="Courier New" w:cs="Courier New"/>
      <w:lang w:val="ru-RU" w:eastAsia="ru-RU" w:bidi="ar-SA"/>
    </w:rPr>
  </w:style>
  <w:style w:type="paragraph" w:customStyle="1" w:styleId="ListParagraph2">
    <w:name w:val="List Paragraph2"/>
    <w:basedOn w:val="a"/>
    <w:uiPriority w:val="99"/>
    <w:rsid w:val="009D1BEB"/>
    <w:pPr>
      <w:suppressAutoHyphens w:val="0"/>
      <w:spacing w:after="200" w:line="276" w:lineRule="auto"/>
      <w:ind w:left="720"/>
      <w:contextualSpacing/>
    </w:pPr>
    <w:rPr>
      <w:rFonts w:ascii="Calibri" w:hAnsi="Calibri"/>
      <w:color w:val="00000A"/>
      <w:kern w:val="1"/>
      <w:sz w:val="22"/>
      <w:szCs w:val="22"/>
      <w:lang w:eastAsia="ru-RU"/>
    </w:rPr>
  </w:style>
  <w:style w:type="paragraph" w:styleId="af8">
    <w:name w:val="Plain Text"/>
    <w:basedOn w:val="a"/>
    <w:link w:val="af9"/>
    <w:rsid w:val="00956F6D"/>
    <w:pPr>
      <w:suppressAutoHyphens w:val="0"/>
    </w:pPr>
    <w:rPr>
      <w:rFonts w:ascii="Courier New" w:hAnsi="Courier New"/>
      <w:sz w:val="20"/>
      <w:szCs w:val="20"/>
    </w:rPr>
  </w:style>
  <w:style w:type="character" w:customStyle="1" w:styleId="af9">
    <w:name w:val="Текст Знак"/>
    <w:basedOn w:val="a0"/>
    <w:link w:val="af8"/>
    <w:rsid w:val="00956F6D"/>
    <w:rPr>
      <w:rFonts w:ascii="Courier New" w:hAnsi="Courier New"/>
      <w:sz w:val="20"/>
      <w:szCs w:val="20"/>
      <w:lang w:eastAsia="ar-SA"/>
    </w:rPr>
  </w:style>
  <w:style w:type="paragraph" w:styleId="afa">
    <w:name w:val="Title"/>
    <w:basedOn w:val="a"/>
    <w:link w:val="afb"/>
    <w:qFormat/>
    <w:locked/>
    <w:rsid w:val="00416ED3"/>
    <w:pPr>
      <w:suppressAutoHyphens w:val="0"/>
      <w:jc w:val="center"/>
    </w:pPr>
    <w:rPr>
      <w:sz w:val="28"/>
      <w:szCs w:val="20"/>
      <w:lang w:eastAsia="ru-RU"/>
    </w:rPr>
  </w:style>
  <w:style w:type="character" w:customStyle="1" w:styleId="afb">
    <w:name w:val="Название Знак"/>
    <w:basedOn w:val="a0"/>
    <w:link w:val="afa"/>
    <w:rsid w:val="00416ED3"/>
    <w:rPr>
      <w:sz w:val="28"/>
      <w:szCs w:val="20"/>
    </w:rPr>
  </w:style>
  <w:style w:type="paragraph" w:customStyle="1" w:styleId="ConsNonformat">
    <w:name w:val="ConsNonformat"/>
    <w:rsid w:val="00416ED3"/>
    <w:pPr>
      <w:widowControl w:val="0"/>
      <w:autoSpaceDE w:val="0"/>
      <w:autoSpaceDN w:val="0"/>
      <w:adjustRightInd w:val="0"/>
    </w:pPr>
    <w:rPr>
      <w:rFonts w:ascii="Courier New" w:hAnsi="Courier New" w:cs="Courier New"/>
      <w:sz w:val="20"/>
      <w:szCs w:val="20"/>
    </w:rPr>
  </w:style>
  <w:style w:type="table" w:styleId="afc">
    <w:name w:val="Table Grid"/>
    <w:basedOn w:val="a1"/>
    <w:locked/>
    <w:rsid w:val="006335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d">
    <w:name w:val="No Spacing"/>
    <w:uiPriority w:val="1"/>
    <w:qFormat/>
    <w:rsid w:val="00772860"/>
    <w:rPr>
      <w:rFonts w:ascii="Calibri" w:hAnsi="Calibri"/>
    </w:rPr>
  </w:style>
  <w:style w:type="paragraph" w:customStyle="1" w:styleId="ConsNormal">
    <w:name w:val="ConsNormal"/>
    <w:rsid w:val="00772860"/>
    <w:pPr>
      <w:widowControl w:val="0"/>
      <w:autoSpaceDE w:val="0"/>
      <w:autoSpaceDN w:val="0"/>
      <w:adjustRightInd w:val="0"/>
      <w:ind w:right="19772" w:firstLine="720"/>
    </w:pPr>
    <w:rPr>
      <w:rFonts w:ascii="Arial" w:hAnsi="Arial" w:cs="Arial"/>
      <w:sz w:val="20"/>
      <w:szCs w:val="20"/>
    </w:rPr>
  </w:style>
  <w:style w:type="paragraph" w:styleId="afe">
    <w:name w:val="footnote text"/>
    <w:basedOn w:val="a"/>
    <w:link w:val="aff"/>
    <w:semiHidden/>
    <w:rsid w:val="00772860"/>
    <w:pPr>
      <w:widowControl w:val="0"/>
      <w:suppressAutoHyphens w:val="0"/>
      <w:snapToGrid w:val="0"/>
    </w:pPr>
    <w:rPr>
      <w:szCs w:val="20"/>
      <w:lang w:eastAsia="ru-RU"/>
    </w:rPr>
  </w:style>
  <w:style w:type="character" w:customStyle="1" w:styleId="aff">
    <w:name w:val="Текст сноски Знак"/>
    <w:basedOn w:val="a0"/>
    <w:link w:val="afe"/>
    <w:semiHidden/>
    <w:rsid w:val="00772860"/>
    <w:rPr>
      <w:sz w:val="24"/>
      <w:szCs w:val="20"/>
    </w:rPr>
  </w:style>
  <w:style w:type="paragraph" w:customStyle="1" w:styleId="16">
    <w:name w:val="1"/>
    <w:basedOn w:val="a"/>
    <w:rsid w:val="00772860"/>
    <w:pPr>
      <w:suppressAutoHyphens w:val="0"/>
      <w:spacing w:before="100" w:beforeAutospacing="1" w:after="100" w:afterAutospacing="1"/>
    </w:pPr>
    <w:rPr>
      <w:rFonts w:ascii="Verdana" w:hAnsi="Verdana"/>
      <w:sz w:val="20"/>
      <w:szCs w:val="20"/>
      <w:lang w:eastAsia="ru-RU"/>
    </w:rPr>
  </w:style>
  <w:style w:type="paragraph" w:customStyle="1" w:styleId="s1">
    <w:name w:val="s_1"/>
    <w:basedOn w:val="a"/>
    <w:rsid w:val="00772860"/>
    <w:pPr>
      <w:suppressAutoHyphens w:val="0"/>
      <w:spacing w:before="100" w:beforeAutospacing="1" w:after="100" w:afterAutospacing="1"/>
    </w:pPr>
    <w:rPr>
      <w:lang w:eastAsia="ru-RU"/>
    </w:rPr>
  </w:style>
  <w:style w:type="character" w:customStyle="1" w:styleId="blk">
    <w:name w:val="blk"/>
    <w:basedOn w:val="a0"/>
    <w:rsid w:val="00772860"/>
  </w:style>
  <w:style w:type="character" w:customStyle="1" w:styleId="FontStyle23">
    <w:name w:val="Font Style23"/>
    <w:basedOn w:val="a0"/>
    <w:rsid w:val="00772860"/>
    <w:rPr>
      <w:rFonts w:ascii="Times New Roman" w:hAnsi="Times New Roman" w:cs="Times New Roman"/>
      <w:sz w:val="22"/>
      <w:szCs w:val="22"/>
    </w:rPr>
  </w:style>
  <w:style w:type="paragraph" w:customStyle="1" w:styleId="Style1">
    <w:name w:val="Style1"/>
    <w:basedOn w:val="a"/>
    <w:rsid w:val="00772860"/>
    <w:pPr>
      <w:widowControl w:val="0"/>
      <w:suppressAutoHyphens w:val="0"/>
      <w:autoSpaceDE w:val="0"/>
      <w:autoSpaceDN w:val="0"/>
      <w:adjustRightInd w:val="0"/>
    </w:pPr>
    <w:rPr>
      <w:lang w:eastAsia="ru-RU"/>
    </w:rPr>
  </w:style>
  <w:style w:type="character" w:customStyle="1" w:styleId="FontStyle24">
    <w:name w:val="Font Style24"/>
    <w:basedOn w:val="a0"/>
    <w:rsid w:val="00772860"/>
    <w:rPr>
      <w:rFonts w:ascii="Times New Roman" w:hAnsi="Times New Roman" w:cs="Times New Roman"/>
      <w:b/>
      <w:bCs/>
      <w:sz w:val="22"/>
      <w:szCs w:val="22"/>
    </w:rPr>
  </w:style>
  <w:style w:type="character" w:customStyle="1" w:styleId="FontStyle28">
    <w:name w:val="Font Style28"/>
    <w:basedOn w:val="a0"/>
    <w:rsid w:val="00772860"/>
    <w:rPr>
      <w:rFonts w:ascii="Times New Roman" w:hAnsi="Times New Roman" w:cs="Times New Roman"/>
      <w:b/>
      <w:bCs/>
      <w:i/>
      <w:iCs/>
      <w:spacing w:val="2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HTML Preformatted" w:locked="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99E"/>
    <w:pPr>
      <w:suppressAutoHyphens/>
    </w:pPr>
    <w:rPr>
      <w:sz w:val="24"/>
      <w:szCs w:val="24"/>
      <w:lang w:eastAsia="ar-SA"/>
    </w:rPr>
  </w:style>
  <w:style w:type="paragraph" w:styleId="1">
    <w:name w:val="heading 1"/>
    <w:basedOn w:val="a"/>
    <w:next w:val="a"/>
    <w:link w:val="10"/>
    <w:uiPriority w:val="99"/>
    <w:qFormat/>
    <w:rsid w:val="00D97001"/>
    <w:pPr>
      <w:keepNext/>
      <w:numPr>
        <w:numId w:val="1"/>
      </w:numPr>
      <w:outlineLvl w:val="0"/>
    </w:pPr>
    <w:rPr>
      <w:b/>
      <w:bCs/>
    </w:rPr>
  </w:style>
  <w:style w:type="paragraph" w:styleId="2">
    <w:name w:val="heading 2"/>
    <w:basedOn w:val="a"/>
    <w:next w:val="a"/>
    <w:link w:val="20"/>
    <w:uiPriority w:val="99"/>
    <w:qFormat/>
    <w:rsid w:val="0086617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661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13D2"/>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semiHidden/>
    <w:locked/>
    <w:rsid w:val="006913D2"/>
    <w:rPr>
      <w:rFonts w:ascii="Cambria" w:hAnsi="Cambria" w:cs="Times New Roman"/>
      <w:b/>
      <w:bCs/>
      <w:i/>
      <w:iCs/>
      <w:sz w:val="28"/>
      <w:szCs w:val="28"/>
      <w:lang w:eastAsia="ar-SA" w:bidi="ar-SA"/>
    </w:rPr>
  </w:style>
  <w:style w:type="character" w:customStyle="1" w:styleId="30">
    <w:name w:val="Заголовок 3 Знак"/>
    <w:basedOn w:val="a0"/>
    <w:link w:val="3"/>
    <w:uiPriority w:val="99"/>
    <w:semiHidden/>
    <w:locked/>
    <w:rsid w:val="006913D2"/>
    <w:rPr>
      <w:rFonts w:ascii="Cambria" w:hAnsi="Cambria" w:cs="Times New Roman"/>
      <w:b/>
      <w:bCs/>
      <w:sz w:val="26"/>
      <w:szCs w:val="26"/>
      <w:lang w:eastAsia="ar-SA" w:bidi="ar-SA"/>
    </w:rPr>
  </w:style>
  <w:style w:type="character" w:customStyle="1" w:styleId="WW8Num10z0">
    <w:name w:val="WW8Num10z0"/>
    <w:uiPriority w:val="99"/>
    <w:rsid w:val="00D97001"/>
    <w:rPr>
      <w:rFonts w:ascii="Times New Roman" w:hAnsi="Times New Roman"/>
    </w:rPr>
  </w:style>
  <w:style w:type="character" w:customStyle="1" w:styleId="Absatz-Standardschriftart">
    <w:name w:val="Absatz-Standardschriftart"/>
    <w:uiPriority w:val="99"/>
    <w:rsid w:val="00D97001"/>
  </w:style>
  <w:style w:type="character" w:customStyle="1" w:styleId="WW8Num13z0">
    <w:name w:val="WW8Num13z0"/>
    <w:uiPriority w:val="99"/>
    <w:rsid w:val="00D97001"/>
    <w:rPr>
      <w:rFonts w:ascii="Times New Roman" w:hAnsi="Times New Roman"/>
    </w:rPr>
  </w:style>
  <w:style w:type="character" w:customStyle="1" w:styleId="WW8Num13z1">
    <w:name w:val="WW8Num13z1"/>
    <w:uiPriority w:val="99"/>
    <w:rsid w:val="00D97001"/>
    <w:rPr>
      <w:rFonts w:ascii="Courier New" w:hAnsi="Courier New"/>
    </w:rPr>
  </w:style>
  <w:style w:type="character" w:customStyle="1" w:styleId="WW8Num13z2">
    <w:name w:val="WW8Num13z2"/>
    <w:uiPriority w:val="99"/>
    <w:rsid w:val="00D97001"/>
    <w:rPr>
      <w:rFonts w:ascii="Wingdings" w:hAnsi="Wingdings"/>
    </w:rPr>
  </w:style>
  <w:style w:type="character" w:customStyle="1" w:styleId="WW8Num13z3">
    <w:name w:val="WW8Num13z3"/>
    <w:uiPriority w:val="99"/>
    <w:rsid w:val="00D97001"/>
    <w:rPr>
      <w:rFonts w:ascii="Symbol" w:hAnsi="Symbol"/>
    </w:rPr>
  </w:style>
  <w:style w:type="character" w:customStyle="1" w:styleId="11">
    <w:name w:val="Основной шрифт абзаца1"/>
    <w:uiPriority w:val="99"/>
    <w:rsid w:val="00D97001"/>
  </w:style>
  <w:style w:type="character" w:styleId="a3">
    <w:name w:val="page number"/>
    <w:basedOn w:val="11"/>
    <w:uiPriority w:val="99"/>
    <w:rsid w:val="00D97001"/>
    <w:rPr>
      <w:rFonts w:cs="Times New Roman"/>
    </w:rPr>
  </w:style>
  <w:style w:type="character" w:customStyle="1" w:styleId="a4">
    <w:name w:val="Основной шрифт"/>
    <w:uiPriority w:val="99"/>
    <w:rsid w:val="00D97001"/>
  </w:style>
  <w:style w:type="paragraph" w:customStyle="1" w:styleId="12">
    <w:name w:val="Заголовок1"/>
    <w:basedOn w:val="a"/>
    <w:next w:val="a5"/>
    <w:uiPriority w:val="99"/>
    <w:rsid w:val="00D97001"/>
    <w:pPr>
      <w:keepNext/>
      <w:spacing w:before="240" w:after="120"/>
    </w:pPr>
    <w:rPr>
      <w:rFonts w:ascii="Arial" w:hAnsi="Arial" w:cs="Tahoma"/>
      <w:sz w:val="28"/>
      <w:szCs w:val="28"/>
    </w:rPr>
  </w:style>
  <w:style w:type="paragraph" w:styleId="a5">
    <w:name w:val="Body Text"/>
    <w:basedOn w:val="a"/>
    <w:link w:val="a6"/>
    <w:uiPriority w:val="99"/>
    <w:rsid w:val="00D97001"/>
    <w:pPr>
      <w:spacing w:after="120"/>
    </w:pPr>
  </w:style>
  <w:style w:type="character" w:customStyle="1" w:styleId="a6">
    <w:name w:val="Основной текст Знак"/>
    <w:basedOn w:val="a0"/>
    <w:link w:val="a5"/>
    <w:uiPriority w:val="99"/>
    <w:semiHidden/>
    <w:locked/>
    <w:rsid w:val="006913D2"/>
    <w:rPr>
      <w:rFonts w:cs="Times New Roman"/>
      <w:sz w:val="24"/>
      <w:szCs w:val="24"/>
      <w:lang w:eastAsia="ar-SA" w:bidi="ar-SA"/>
    </w:rPr>
  </w:style>
  <w:style w:type="paragraph" w:styleId="a7">
    <w:name w:val="List"/>
    <w:basedOn w:val="a5"/>
    <w:uiPriority w:val="99"/>
    <w:rsid w:val="00D97001"/>
    <w:rPr>
      <w:rFonts w:ascii="Arial" w:hAnsi="Arial" w:cs="Tahoma"/>
    </w:rPr>
  </w:style>
  <w:style w:type="paragraph" w:customStyle="1" w:styleId="13">
    <w:name w:val="Название1"/>
    <w:basedOn w:val="a"/>
    <w:uiPriority w:val="99"/>
    <w:rsid w:val="00D97001"/>
    <w:pPr>
      <w:suppressLineNumbers/>
      <w:spacing w:before="120" w:after="120"/>
    </w:pPr>
    <w:rPr>
      <w:rFonts w:ascii="Arial" w:hAnsi="Arial" w:cs="Tahoma"/>
      <w:i/>
      <w:iCs/>
      <w:sz w:val="20"/>
    </w:rPr>
  </w:style>
  <w:style w:type="paragraph" w:customStyle="1" w:styleId="14">
    <w:name w:val="Указатель1"/>
    <w:basedOn w:val="a"/>
    <w:uiPriority w:val="99"/>
    <w:rsid w:val="00D97001"/>
    <w:pPr>
      <w:suppressLineNumbers/>
    </w:pPr>
    <w:rPr>
      <w:rFonts w:ascii="Arial" w:hAnsi="Arial" w:cs="Tahoma"/>
    </w:rPr>
  </w:style>
  <w:style w:type="paragraph" w:styleId="a8">
    <w:name w:val="Body Text Indent"/>
    <w:basedOn w:val="a"/>
    <w:link w:val="a9"/>
    <w:uiPriority w:val="99"/>
    <w:rsid w:val="00D97001"/>
    <w:pPr>
      <w:widowControl w:val="0"/>
      <w:autoSpaceDE w:val="0"/>
      <w:spacing w:before="220" w:line="256" w:lineRule="auto"/>
      <w:ind w:firstLine="560"/>
      <w:jc w:val="both"/>
    </w:pPr>
    <w:rPr>
      <w:sz w:val="22"/>
      <w:szCs w:val="20"/>
    </w:rPr>
  </w:style>
  <w:style w:type="character" w:customStyle="1" w:styleId="a9">
    <w:name w:val="Основной текст с отступом Знак"/>
    <w:basedOn w:val="a0"/>
    <w:link w:val="a8"/>
    <w:uiPriority w:val="99"/>
    <w:semiHidden/>
    <w:locked/>
    <w:rsid w:val="006913D2"/>
    <w:rPr>
      <w:rFonts w:cs="Times New Roman"/>
      <w:sz w:val="24"/>
      <w:szCs w:val="24"/>
      <w:lang w:eastAsia="ar-SA" w:bidi="ar-SA"/>
    </w:rPr>
  </w:style>
  <w:style w:type="paragraph" w:styleId="aa">
    <w:name w:val="Subtitle"/>
    <w:basedOn w:val="a"/>
    <w:next w:val="a5"/>
    <w:link w:val="ab"/>
    <w:uiPriority w:val="99"/>
    <w:qFormat/>
    <w:rsid w:val="00D97001"/>
    <w:pPr>
      <w:jc w:val="center"/>
    </w:pPr>
    <w:rPr>
      <w:b/>
      <w:sz w:val="32"/>
      <w:szCs w:val="20"/>
    </w:rPr>
  </w:style>
  <w:style w:type="character" w:customStyle="1" w:styleId="ab">
    <w:name w:val="Подзаголовок Знак"/>
    <w:basedOn w:val="a0"/>
    <w:link w:val="aa"/>
    <w:uiPriority w:val="99"/>
    <w:locked/>
    <w:rsid w:val="0086617C"/>
    <w:rPr>
      <w:rFonts w:cs="Times New Roman"/>
      <w:b/>
      <w:sz w:val="32"/>
      <w:lang w:val="ru-RU" w:eastAsia="ar-SA" w:bidi="ar-SA"/>
    </w:rPr>
  </w:style>
  <w:style w:type="paragraph" w:styleId="ac">
    <w:name w:val="footer"/>
    <w:basedOn w:val="a"/>
    <w:link w:val="ad"/>
    <w:uiPriority w:val="99"/>
    <w:rsid w:val="00D97001"/>
    <w:pPr>
      <w:tabs>
        <w:tab w:val="center" w:pos="4677"/>
        <w:tab w:val="right" w:pos="9355"/>
      </w:tabs>
    </w:pPr>
  </w:style>
  <w:style w:type="character" w:customStyle="1" w:styleId="ad">
    <w:name w:val="Нижний колонтитул Знак"/>
    <w:basedOn w:val="a0"/>
    <w:link w:val="ac"/>
    <w:uiPriority w:val="99"/>
    <w:locked/>
    <w:rsid w:val="006913D2"/>
    <w:rPr>
      <w:rFonts w:cs="Times New Roman"/>
      <w:sz w:val="24"/>
      <w:szCs w:val="24"/>
      <w:lang w:eastAsia="ar-SA" w:bidi="ar-SA"/>
    </w:rPr>
  </w:style>
  <w:style w:type="paragraph" w:customStyle="1" w:styleId="ae">
    <w:name w:val="Содержимое врезки"/>
    <w:basedOn w:val="a5"/>
    <w:uiPriority w:val="99"/>
    <w:rsid w:val="00D97001"/>
  </w:style>
  <w:style w:type="paragraph" w:styleId="af">
    <w:name w:val="header"/>
    <w:basedOn w:val="a"/>
    <w:link w:val="af0"/>
    <w:uiPriority w:val="99"/>
    <w:rsid w:val="00D97001"/>
    <w:pPr>
      <w:suppressLineNumbers/>
      <w:tabs>
        <w:tab w:val="center" w:pos="4818"/>
        <w:tab w:val="right" w:pos="9637"/>
      </w:tabs>
    </w:pPr>
  </w:style>
  <w:style w:type="character" w:customStyle="1" w:styleId="af0">
    <w:name w:val="Верхний колонтитул Знак"/>
    <w:basedOn w:val="a0"/>
    <w:link w:val="af"/>
    <w:uiPriority w:val="99"/>
    <w:semiHidden/>
    <w:locked/>
    <w:rsid w:val="006913D2"/>
    <w:rPr>
      <w:rFonts w:cs="Times New Roman"/>
      <w:sz w:val="24"/>
      <w:szCs w:val="24"/>
      <w:lang w:eastAsia="ar-SA" w:bidi="ar-SA"/>
    </w:rPr>
  </w:style>
  <w:style w:type="paragraph" w:customStyle="1" w:styleId="ConsPlusNormal">
    <w:name w:val="ConsPlusNormal"/>
    <w:rsid w:val="007B307F"/>
    <w:pPr>
      <w:widowControl w:val="0"/>
      <w:autoSpaceDE w:val="0"/>
      <w:autoSpaceDN w:val="0"/>
      <w:adjustRightInd w:val="0"/>
      <w:ind w:firstLine="720"/>
    </w:pPr>
    <w:rPr>
      <w:rFonts w:ascii="Arial" w:hAnsi="Arial" w:cs="Arial"/>
      <w:sz w:val="20"/>
      <w:szCs w:val="20"/>
    </w:rPr>
  </w:style>
  <w:style w:type="paragraph" w:styleId="af1">
    <w:name w:val="Balloon Text"/>
    <w:basedOn w:val="a"/>
    <w:link w:val="af2"/>
    <w:uiPriority w:val="99"/>
    <w:semiHidden/>
    <w:rsid w:val="002978BF"/>
    <w:rPr>
      <w:rFonts w:ascii="Tahoma" w:hAnsi="Tahoma" w:cs="Tahoma"/>
      <w:sz w:val="16"/>
      <w:szCs w:val="16"/>
    </w:rPr>
  </w:style>
  <w:style w:type="character" w:customStyle="1" w:styleId="af2">
    <w:name w:val="Текст выноски Знак"/>
    <w:basedOn w:val="a0"/>
    <w:link w:val="af1"/>
    <w:uiPriority w:val="99"/>
    <w:semiHidden/>
    <w:locked/>
    <w:rsid w:val="006913D2"/>
    <w:rPr>
      <w:rFonts w:cs="Times New Roman"/>
      <w:sz w:val="2"/>
      <w:lang w:eastAsia="ar-SA" w:bidi="ar-SA"/>
    </w:rPr>
  </w:style>
  <w:style w:type="paragraph" w:styleId="15">
    <w:name w:val="toc 1"/>
    <w:basedOn w:val="a"/>
    <w:next w:val="a"/>
    <w:autoRedefine/>
    <w:uiPriority w:val="99"/>
    <w:semiHidden/>
    <w:rsid w:val="0086617C"/>
    <w:pPr>
      <w:suppressAutoHyphens w:val="0"/>
    </w:pPr>
    <w:rPr>
      <w:lang w:eastAsia="ru-RU"/>
    </w:rPr>
  </w:style>
  <w:style w:type="paragraph" w:styleId="21">
    <w:name w:val="toc 2"/>
    <w:basedOn w:val="a"/>
    <w:next w:val="a"/>
    <w:autoRedefine/>
    <w:uiPriority w:val="99"/>
    <w:semiHidden/>
    <w:rsid w:val="0086617C"/>
    <w:pPr>
      <w:suppressAutoHyphens w:val="0"/>
      <w:ind w:left="240"/>
    </w:pPr>
    <w:rPr>
      <w:lang w:eastAsia="ru-RU"/>
    </w:rPr>
  </w:style>
  <w:style w:type="paragraph" w:styleId="31">
    <w:name w:val="toc 3"/>
    <w:basedOn w:val="a"/>
    <w:next w:val="a"/>
    <w:autoRedefine/>
    <w:uiPriority w:val="99"/>
    <w:semiHidden/>
    <w:rsid w:val="0086617C"/>
    <w:pPr>
      <w:suppressAutoHyphens w:val="0"/>
      <w:spacing w:after="240"/>
      <w:ind w:left="480"/>
    </w:pPr>
    <w:rPr>
      <w:sz w:val="28"/>
      <w:szCs w:val="28"/>
      <w:lang w:eastAsia="ru-RU"/>
    </w:rPr>
  </w:style>
  <w:style w:type="character" w:styleId="af3">
    <w:name w:val="Hyperlink"/>
    <w:basedOn w:val="a0"/>
    <w:uiPriority w:val="99"/>
    <w:rsid w:val="0086617C"/>
    <w:rPr>
      <w:rFonts w:cs="Times New Roman"/>
      <w:color w:val="0000FF"/>
      <w:u w:val="single"/>
    </w:rPr>
  </w:style>
  <w:style w:type="paragraph" w:customStyle="1" w:styleId="ConsPlusNonformat">
    <w:name w:val="ConsPlusNonformat"/>
    <w:rsid w:val="0086617C"/>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86617C"/>
    <w:pPr>
      <w:widowControl w:val="0"/>
      <w:autoSpaceDE w:val="0"/>
      <w:autoSpaceDN w:val="0"/>
      <w:adjustRightInd w:val="0"/>
    </w:pPr>
    <w:rPr>
      <w:rFonts w:ascii="Arial" w:hAnsi="Arial" w:cs="Arial"/>
      <w:sz w:val="20"/>
      <w:szCs w:val="20"/>
    </w:rPr>
  </w:style>
  <w:style w:type="paragraph" w:customStyle="1" w:styleId="af4">
    <w:name w:val="Таблицы (моноширинный)"/>
    <w:basedOn w:val="a"/>
    <w:next w:val="a"/>
    <w:uiPriority w:val="99"/>
    <w:rsid w:val="00D316AF"/>
    <w:rPr>
      <w:rFonts w:ascii="Courier New" w:hAnsi="Courier New" w:cs="Courier New"/>
      <w:kern w:val="1"/>
      <w:sz w:val="20"/>
      <w:szCs w:val="20"/>
    </w:rPr>
  </w:style>
  <w:style w:type="paragraph" w:styleId="af5">
    <w:name w:val="List Paragraph"/>
    <w:basedOn w:val="a"/>
    <w:uiPriority w:val="34"/>
    <w:qFormat/>
    <w:rsid w:val="00F5256B"/>
    <w:pPr>
      <w:suppressAutoHyphens w:val="0"/>
      <w:spacing w:after="200" w:line="276" w:lineRule="auto"/>
      <w:ind w:left="720"/>
      <w:contextualSpacing/>
    </w:pPr>
    <w:rPr>
      <w:rFonts w:ascii="Calibri" w:hAnsi="Calibri"/>
      <w:sz w:val="22"/>
      <w:szCs w:val="22"/>
      <w:lang w:eastAsia="ru-RU"/>
    </w:rPr>
  </w:style>
  <w:style w:type="paragraph" w:customStyle="1" w:styleId="western">
    <w:name w:val="western"/>
    <w:basedOn w:val="a"/>
    <w:uiPriority w:val="99"/>
    <w:rsid w:val="006B34BF"/>
    <w:pPr>
      <w:suppressAutoHyphens w:val="0"/>
      <w:spacing w:before="100" w:beforeAutospacing="1" w:after="100" w:afterAutospacing="1"/>
    </w:pPr>
    <w:rPr>
      <w:lang w:eastAsia="ru-RU"/>
    </w:rPr>
  </w:style>
  <w:style w:type="paragraph" w:styleId="HTML">
    <w:name w:val="HTML Preformatted"/>
    <w:basedOn w:val="a"/>
    <w:link w:val="HTML0"/>
    <w:uiPriority w:val="99"/>
    <w:rsid w:val="006B3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6B34BF"/>
    <w:rPr>
      <w:rFonts w:ascii="Courier New" w:hAnsi="Courier New" w:cs="Courier New"/>
      <w:lang w:val="ru-RU" w:eastAsia="ru-RU" w:bidi="ar-SA"/>
    </w:rPr>
  </w:style>
  <w:style w:type="paragraph" w:customStyle="1" w:styleId="22">
    <w:name w:val="Знак2"/>
    <w:basedOn w:val="a"/>
    <w:uiPriority w:val="99"/>
    <w:rsid w:val="008975A3"/>
    <w:pPr>
      <w:suppressAutoHyphens w:val="0"/>
      <w:spacing w:after="160" w:line="240" w:lineRule="exact"/>
    </w:pPr>
    <w:rPr>
      <w:rFonts w:ascii="Verdana" w:hAnsi="Verdana"/>
      <w:sz w:val="20"/>
      <w:szCs w:val="20"/>
      <w:lang w:val="en-US" w:eastAsia="en-US"/>
    </w:rPr>
  </w:style>
  <w:style w:type="paragraph" w:styleId="af6">
    <w:name w:val="TOC Heading"/>
    <w:basedOn w:val="1"/>
    <w:next w:val="a"/>
    <w:uiPriority w:val="99"/>
    <w:qFormat/>
    <w:rsid w:val="008076CA"/>
    <w:pPr>
      <w:keepLines/>
      <w:numPr>
        <w:numId w:val="0"/>
      </w:numPr>
      <w:suppressAutoHyphens w:val="0"/>
      <w:spacing w:before="480" w:line="276" w:lineRule="auto"/>
      <w:outlineLvl w:val="9"/>
    </w:pPr>
    <w:rPr>
      <w:rFonts w:ascii="Cambria" w:hAnsi="Cambria"/>
      <w:color w:val="365F91"/>
      <w:sz w:val="28"/>
      <w:szCs w:val="28"/>
      <w:lang w:eastAsia="en-US"/>
    </w:rPr>
  </w:style>
  <w:style w:type="paragraph" w:customStyle="1" w:styleId="ListParagraph1">
    <w:name w:val="List Paragraph1"/>
    <w:basedOn w:val="a"/>
    <w:uiPriority w:val="99"/>
    <w:rsid w:val="00CA60DC"/>
    <w:pPr>
      <w:suppressAutoHyphens w:val="0"/>
      <w:spacing w:after="200" w:line="276" w:lineRule="auto"/>
      <w:ind w:left="720"/>
      <w:contextualSpacing/>
    </w:pPr>
    <w:rPr>
      <w:rFonts w:ascii="Calibri" w:hAnsi="Calibri"/>
      <w:sz w:val="22"/>
      <w:szCs w:val="22"/>
      <w:lang w:eastAsia="ru-RU"/>
    </w:rPr>
  </w:style>
  <w:style w:type="character" w:customStyle="1" w:styleId="af7">
    <w:name w:val="Знак Знак"/>
    <w:basedOn w:val="a0"/>
    <w:uiPriority w:val="99"/>
    <w:locked/>
    <w:rsid w:val="007E4CF5"/>
    <w:rPr>
      <w:rFonts w:ascii="Courier New" w:hAnsi="Courier New" w:cs="Courier New"/>
      <w:lang w:val="ru-RU" w:eastAsia="ru-RU" w:bidi="ar-SA"/>
    </w:rPr>
  </w:style>
  <w:style w:type="paragraph" w:customStyle="1" w:styleId="ListParagraph2">
    <w:name w:val="List Paragraph2"/>
    <w:basedOn w:val="a"/>
    <w:uiPriority w:val="99"/>
    <w:rsid w:val="009D1BEB"/>
    <w:pPr>
      <w:suppressAutoHyphens w:val="0"/>
      <w:spacing w:after="200" w:line="276" w:lineRule="auto"/>
      <w:ind w:left="720"/>
      <w:contextualSpacing/>
    </w:pPr>
    <w:rPr>
      <w:rFonts w:ascii="Calibri" w:hAnsi="Calibri"/>
      <w:color w:val="00000A"/>
      <w:kern w:val="1"/>
      <w:sz w:val="22"/>
      <w:szCs w:val="22"/>
      <w:lang w:eastAsia="ru-RU"/>
    </w:rPr>
  </w:style>
  <w:style w:type="paragraph" w:styleId="af8">
    <w:name w:val="Plain Text"/>
    <w:basedOn w:val="a"/>
    <w:link w:val="af9"/>
    <w:rsid w:val="00956F6D"/>
    <w:pPr>
      <w:suppressAutoHyphens w:val="0"/>
    </w:pPr>
    <w:rPr>
      <w:rFonts w:ascii="Courier New" w:hAnsi="Courier New"/>
      <w:sz w:val="20"/>
      <w:szCs w:val="20"/>
    </w:rPr>
  </w:style>
  <w:style w:type="character" w:customStyle="1" w:styleId="af9">
    <w:name w:val="Текст Знак"/>
    <w:basedOn w:val="a0"/>
    <w:link w:val="af8"/>
    <w:rsid w:val="00956F6D"/>
    <w:rPr>
      <w:rFonts w:ascii="Courier New" w:hAnsi="Courier New"/>
      <w:sz w:val="20"/>
      <w:szCs w:val="20"/>
      <w:lang w:eastAsia="ar-SA"/>
    </w:rPr>
  </w:style>
  <w:style w:type="paragraph" w:styleId="afa">
    <w:name w:val="Title"/>
    <w:basedOn w:val="a"/>
    <w:link w:val="afb"/>
    <w:qFormat/>
    <w:locked/>
    <w:rsid w:val="00416ED3"/>
    <w:pPr>
      <w:suppressAutoHyphens w:val="0"/>
      <w:jc w:val="center"/>
    </w:pPr>
    <w:rPr>
      <w:sz w:val="28"/>
      <w:szCs w:val="20"/>
      <w:lang w:eastAsia="ru-RU"/>
    </w:rPr>
  </w:style>
  <w:style w:type="character" w:customStyle="1" w:styleId="afb">
    <w:name w:val="Название Знак"/>
    <w:basedOn w:val="a0"/>
    <w:link w:val="afa"/>
    <w:rsid w:val="00416ED3"/>
    <w:rPr>
      <w:sz w:val="28"/>
      <w:szCs w:val="20"/>
    </w:rPr>
  </w:style>
  <w:style w:type="paragraph" w:customStyle="1" w:styleId="ConsNonformat">
    <w:name w:val="ConsNonformat"/>
    <w:rsid w:val="00416ED3"/>
    <w:pPr>
      <w:widowControl w:val="0"/>
      <w:autoSpaceDE w:val="0"/>
      <w:autoSpaceDN w:val="0"/>
      <w:adjustRightInd w:val="0"/>
    </w:pPr>
    <w:rPr>
      <w:rFonts w:ascii="Courier New" w:hAnsi="Courier New" w:cs="Courier New"/>
      <w:sz w:val="20"/>
      <w:szCs w:val="20"/>
    </w:rPr>
  </w:style>
  <w:style w:type="table" w:styleId="afc">
    <w:name w:val="Table Grid"/>
    <w:basedOn w:val="a1"/>
    <w:locked/>
    <w:rsid w:val="006335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d">
    <w:name w:val="No Spacing"/>
    <w:uiPriority w:val="1"/>
    <w:qFormat/>
    <w:rsid w:val="00772860"/>
    <w:rPr>
      <w:rFonts w:ascii="Calibri" w:hAnsi="Calibri"/>
    </w:rPr>
  </w:style>
  <w:style w:type="paragraph" w:customStyle="1" w:styleId="ConsNormal">
    <w:name w:val="ConsNormal"/>
    <w:rsid w:val="00772860"/>
    <w:pPr>
      <w:widowControl w:val="0"/>
      <w:autoSpaceDE w:val="0"/>
      <w:autoSpaceDN w:val="0"/>
      <w:adjustRightInd w:val="0"/>
      <w:ind w:right="19772" w:firstLine="720"/>
    </w:pPr>
    <w:rPr>
      <w:rFonts w:ascii="Arial" w:hAnsi="Arial" w:cs="Arial"/>
      <w:sz w:val="20"/>
      <w:szCs w:val="20"/>
    </w:rPr>
  </w:style>
  <w:style w:type="paragraph" w:styleId="afe">
    <w:name w:val="footnote text"/>
    <w:basedOn w:val="a"/>
    <w:link w:val="aff"/>
    <w:semiHidden/>
    <w:rsid w:val="00772860"/>
    <w:pPr>
      <w:widowControl w:val="0"/>
      <w:suppressAutoHyphens w:val="0"/>
      <w:snapToGrid w:val="0"/>
    </w:pPr>
    <w:rPr>
      <w:szCs w:val="20"/>
      <w:lang w:eastAsia="ru-RU"/>
    </w:rPr>
  </w:style>
  <w:style w:type="character" w:customStyle="1" w:styleId="aff">
    <w:name w:val="Текст сноски Знак"/>
    <w:basedOn w:val="a0"/>
    <w:link w:val="afe"/>
    <w:semiHidden/>
    <w:rsid w:val="00772860"/>
    <w:rPr>
      <w:sz w:val="24"/>
      <w:szCs w:val="20"/>
    </w:rPr>
  </w:style>
  <w:style w:type="paragraph" w:customStyle="1" w:styleId="16">
    <w:name w:val="1"/>
    <w:basedOn w:val="a"/>
    <w:rsid w:val="00772860"/>
    <w:pPr>
      <w:suppressAutoHyphens w:val="0"/>
      <w:spacing w:before="100" w:beforeAutospacing="1" w:after="100" w:afterAutospacing="1"/>
    </w:pPr>
    <w:rPr>
      <w:rFonts w:ascii="Verdana" w:hAnsi="Verdana"/>
      <w:sz w:val="20"/>
      <w:szCs w:val="20"/>
      <w:lang w:eastAsia="ru-RU"/>
    </w:rPr>
  </w:style>
  <w:style w:type="paragraph" w:customStyle="1" w:styleId="s1">
    <w:name w:val="s_1"/>
    <w:basedOn w:val="a"/>
    <w:rsid w:val="00772860"/>
    <w:pPr>
      <w:suppressAutoHyphens w:val="0"/>
      <w:spacing w:before="100" w:beforeAutospacing="1" w:after="100" w:afterAutospacing="1"/>
    </w:pPr>
    <w:rPr>
      <w:lang w:eastAsia="ru-RU"/>
    </w:rPr>
  </w:style>
  <w:style w:type="character" w:customStyle="1" w:styleId="blk">
    <w:name w:val="blk"/>
    <w:basedOn w:val="a0"/>
    <w:rsid w:val="00772860"/>
  </w:style>
  <w:style w:type="character" w:customStyle="1" w:styleId="FontStyle23">
    <w:name w:val="Font Style23"/>
    <w:basedOn w:val="a0"/>
    <w:rsid w:val="00772860"/>
    <w:rPr>
      <w:rFonts w:ascii="Times New Roman" w:hAnsi="Times New Roman" w:cs="Times New Roman"/>
      <w:sz w:val="22"/>
      <w:szCs w:val="22"/>
    </w:rPr>
  </w:style>
  <w:style w:type="paragraph" w:customStyle="1" w:styleId="Style1">
    <w:name w:val="Style1"/>
    <w:basedOn w:val="a"/>
    <w:rsid w:val="00772860"/>
    <w:pPr>
      <w:widowControl w:val="0"/>
      <w:suppressAutoHyphens w:val="0"/>
      <w:autoSpaceDE w:val="0"/>
      <w:autoSpaceDN w:val="0"/>
      <w:adjustRightInd w:val="0"/>
    </w:pPr>
    <w:rPr>
      <w:lang w:eastAsia="ru-RU"/>
    </w:rPr>
  </w:style>
  <w:style w:type="character" w:customStyle="1" w:styleId="FontStyle24">
    <w:name w:val="Font Style24"/>
    <w:basedOn w:val="a0"/>
    <w:rsid w:val="00772860"/>
    <w:rPr>
      <w:rFonts w:ascii="Times New Roman" w:hAnsi="Times New Roman" w:cs="Times New Roman"/>
      <w:b/>
      <w:bCs/>
      <w:sz w:val="22"/>
      <w:szCs w:val="22"/>
    </w:rPr>
  </w:style>
  <w:style w:type="character" w:customStyle="1" w:styleId="FontStyle28">
    <w:name w:val="Font Style28"/>
    <w:basedOn w:val="a0"/>
    <w:rsid w:val="00772860"/>
    <w:rPr>
      <w:rFonts w:ascii="Times New Roman" w:hAnsi="Times New Roman" w:cs="Times New Roman"/>
      <w:b/>
      <w:bCs/>
      <w:i/>
      <w:iCs/>
      <w:spacing w:val="20"/>
      <w:sz w:val="18"/>
      <w:szCs w:val="18"/>
    </w:rPr>
  </w:style>
</w:styles>
</file>

<file path=word/webSettings.xml><?xml version="1.0" encoding="utf-8"?>
<w:webSettings xmlns:r="http://schemas.openxmlformats.org/officeDocument/2006/relationships" xmlns:w="http://schemas.openxmlformats.org/wordprocessingml/2006/main">
  <w:divs>
    <w:div w:id="939797811">
      <w:bodyDiv w:val="1"/>
      <w:marLeft w:val="0"/>
      <w:marRight w:val="0"/>
      <w:marTop w:val="0"/>
      <w:marBottom w:val="0"/>
      <w:divBdr>
        <w:top w:val="none" w:sz="0" w:space="0" w:color="auto"/>
        <w:left w:val="none" w:sz="0" w:space="0" w:color="auto"/>
        <w:bottom w:val="none" w:sz="0" w:space="0" w:color="auto"/>
        <w:right w:val="none" w:sz="0" w:space="0" w:color="auto"/>
      </w:divBdr>
    </w:div>
    <w:div w:id="1117407105">
      <w:bodyDiv w:val="1"/>
      <w:marLeft w:val="0"/>
      <w:marRight w:val="0"/>
      <w:marTop w:val="0"/>
      <w:marBottom w:val="0"/>
      <w:divBdr>
        <w:top w:val="none" w:sz="0" w:space="0" w:color="auto"/>
        <w:left w:val="none" w:sz="0" w:space="0" w:color="auto"/>
        <w:bottom w:val="none" w:sz="0" w:space="0" w:color="auto"/>
        <w:right w:val="none" w:sz="0" w:space="0" w:color="auto"/>
      </w:divBdr>
    </w:div>
    <w:div w:id="1430546466">
      <w:bodyDiv w:val="1"/>
      <w:marLeft w:val="0"/>
      <w:marRight w:val="0"/>
      <w:marTop w:val="0"/>
      <w:marBottom w:val="0"/>
      <w:divBdr>
        <w:top w:val="none" w:sz="0" w:space="0" w:color="auto"/>
        <w:left w:val="none" w:sz="0" w:space="0" w:color="auto"/>
        <w:bottom w:val="none" w:sz="0" w:space="0" w:color="auto"/>
        <w:right w:val="none" w:sz="0" w:space="0" w:color="auto"/>
      </w:divBdr>
    </w:div>
    <w:div w:id="1895962773">
      <w:marLeft w:val="0"/>
      <w:marRight w:val="0"/>
      <w:marTop w:val="0"/>
      <w:marBottom w:val="0"/>
      <w:divBdr>
        <w:top w:val="none" w:sz="0" w:space="0" w:color="auto"/>
        <w:left w:val="none" w:sz="0" w:space="0" w:color="auto"/>
        <w:bottom w:val="none" w:sz="0" w:space="0" w:color="auto"/>
        <w:right w:val="none" w:sz="0" w:space="0" w:color="auto"/>
      </w:divBdr>
    </w:div>
    <w:div w:id="1895962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696EA-05CE-46E3-B131-540F6A84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18</Pages>
  <Words>6770</Words>
  <Characters>38593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777</Company>
  <LinksUpToDate>false</LinksUpToDate>
  <CharactersWithSpaces>45273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Губанкова ОВ</dc:creator>
  <cp:lastModifiedBy>Имущество</cp:lastModifiedBy>
  <cp:revision>39</cp:revision>
  <cp:lastPrinted>2018-09-25T09:35:00Z</cp:lastPrinted>
  <dcterms:created xsi:type="dcterms:W3CDTF">2017-11-08T08:51:00Z</dcterms:created>
  <dcterms:modified xsi:type="dcterms:W3CDTF">2020-10-15T11:49:00Z</dcterms:modified>
</cp:coreProperties>
</file>