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2C" w:rsidRPr="00B221F5" w:rsidRDefault="0013182C" w:rsidP="00974D02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B221F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182C" w:rsidRPr="00B221F5" w:rsidRDefault="00B221F5" w:rsidP="00554FC7">
      <w:pPr>
        <w:jc w:val="center"/>
        <w:rPr>
          <w:rFonts w:ascii="Times New Roman" w:hAnsi="Times New Roman"/>
          <w:b/>
          <w:sz w:val="28"/>
          <w:szCs w:val="28"/>
        </w:rPr>
      </w:pPr>
      <w:r w:rsidRPr="00B221F5">
        <w:rPr>
          <w:rFonts w:ascii="Times New Roman" w:hAnsi="Times New Roman"/>
          <w:b/>
          <w:sz w:val="28"/>
          <w:szCs w:val="28"/>
        </w:rPr>
        <w:t>к</w:t>
      </w:r>
      <w:r w:rsidR="0013182C" w:rsidRPr="00B221F5">
        <w:rPr>
          <w:rFonts w:ascii="Times New Roman" w:hAnsi="Times New Roman"/>
          <w:b/>
          <w:sz w:val="28"/>
          <w:szCs w:val="28"/>
        </w:rPr>
        <w:t xml:space="preserve"> исполнению бюджета сельского поселения </w:t>
      </w:r>
      <w:proofErr w:type="spellStart"/>
      <w:r w:rsidR="0013182C" w:rsidRPr="00B221F5">
        <w:rPr>
          <w:rFonts w:ascii="Times New Roman" w:hAnsi="Times New Roman"/>
          <w:b/>
          <w:sz w:val="28"/>
          <w:szCs w:val="28"/>
        </w:rPr>
        <w:t>сумона</w:t>
      </w:r>
      <w:proofErr w:type="spellEnd"/>
      <w:r w:rsidR="00C05678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proofErr w:type="spellStart"/>
      <w:r w:rsidR="0013182C" w:rsidRPr="00B221F5">
        <w:rPr>
          <w:rFonts w:ascii="Times New Roman" w:hAnsi="Times New Roman"/>
          <w:b/>
          <w:sz w:val="28"/>
          <w:szCs w:val="28"/>
        </w:rPr>
        <w:t>Чаа-СуурскийОвюрскогокожууна</w:t>
      </w:r>
      <w:proofErr w:type="spellEnd"/>
      <w:r w:rsidR="0013182C" w:rsidRPr="00B221F5">
        <w:rPr>
          <w:rFonts w:ascii="Times New Roman" w:hAnsi="Times New Roman"/>
          <w:b/>
          <w:sz w:val="28"/>
          <w:szCs w:val="28"/>
        </w:rPr>
        <w:t xml:space="preserve"> Республики Тыва за </w:t>
      </w:r>
      <w:r w:rsidR="00936363" w:rsidRPr="00B221F5">
        <w:rPr>
          <w:rFonts w:ascii="Times New Roman" w:hAnsi="Times New Roman"/>
          <w:b/>
          <w:sz w:val="28"/>
          <w:szCs w:val="28"/>
        </w:rPr>
        <w:t>1 квартал 20</w:t>
      </w:r>
      <w:r w:rsidR="00C955E7">
        <w:rPr>
          <w:rFonts w:ascii="Times New Roman" w:hAnsi="Times New Roman"/>
          <w:b/>
          <w:sz w:val="28"/>
          <w:szCs w:val="28"/>
        </w:rPr>
        <w:t>20</w:t>
      </w:r>
      <w:r w:rsidR="00936363" w:rsidRPr="00B221F5">
        <w:rPr>
          <w:rFonts w:ascii="Times New Roman" w:hAnsi="Times New Roman"/>
          <w:b/>
          <w:sz w:val="28"/>
          <w:szCs w:val="28"/>
        </w:rPr>
        <w:t xml:space="preserve"> </w:t>
      </w:r>
      <w:r w:rsidR="0013182C" w:rsidRPr="00B221F5">
        <w:rPr>
          <w:rFonts w:ascii="Times New Roman" w:hAnsi="Times New Roman"/>
          <w:b/>
          <w:sz w:val="28"/>
          <w:szCs w:val="28"/>
        </w:rPr>
        <w:t>год</w:t>
      </w:r>
    </w:p>
    <w:bookmarkEnd w:id="0"/>
    <w:p w:rsidR="0013182C" w:rsidRDefault="0013182C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утвержден Решением Хурала представителей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от </w:t>
      </w:r>
      <w:r w:rsidR="00AB1E25" w:rsidRPr="00AB1E25">
        <w:rPr>
          <w:rFonts w:ascii="Times New Roman" w:hAnsi="Times New Roman"/>
          <w:sz w:val="28"/>
          <w:szCs w:val="28"/>
        </w:rPr>
        <w:t>29.12.2017 г. № 30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74D02">
        <w:rPr>
          <w:rFonts w:ascii="Times New Roman" w:hAnsi="Times New Roman"/>
          <w:sz w:val="28"/>
          <w:szCs w:val="28"/>
        </w:rPr>
        <w:t xml:space="preserve">О бюджете сельского поселения </w:t>
      </w:r>
      <w:proofErr w:type="spellStart"/>
      <w:r w:rsidRPr="00974D02">
        <w:rPr>
          <w:rFonts w:ascii="Times New Roman" w:hAnsi="Times New Roman"/>
          <w:sz w:val="28"/>
          <w:szCs w:val="28"/>
        </w:rPr>
        <w:t>сумон</w:t>
      </w:r>
      <w:r>
        <w:rPr>
          <w:rFonts w:ascii="Times New Roman" w:hAnsi="Times New Roman"/>
          <w:sz w:val="28"/>
          <w:szCs w:val="28"/>
        </w:rPr>
        <w:t>аЧаа-Суурский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</w:t>
      </w:r>
      <w:r w:rsidR="00C955E7">
        <w:rPr>
          <w:rFonts w:ascii="Times New Roman" w:hAnsi="Times New Roman"/>
          <w:sz w:val="28"/>
          <w:szCs w:val="28"/>
        </w:rPr>
        <w:t>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955E7">
        <w:rPr>
          <w:rFonts w:ascii="Times New Roman" w:hAnsi="Times New Roman"/>
          <w:sz w:val="28"/>
          <w:szCs w:val="28"/>
        </w:rPr>
        <w:t>кожууна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Республики Тыва на 2020</w:t>
      </w:r>
      <w:r w:rsidRPr="00974D02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на плановый период 20</w:t>
      </w:r>
      <w:r w:rsidR="00936363">
        <w:rPr>
          <w:rFonts w:ascii="Times New Roman" w:hAnsi="Times New Roman"/>
          <w:sz w:val="28"/>
          <w:szCs w:val="28"/>
        </w:rPr>
        <w:t>2</w:t>
      </w:r>
      <w:r w:rsidR="00C955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-202</w:t>
      </w:r>
      <w:r w:rsidR="00C955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годов».</w:t>
      </w:r>
    </w:p>
    <w:p w:rsidR="0013182C" w:rsidRDefault="0013182C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Всего доходная часть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выполнена на 3</w:t>
      </w:r>
      <w:r w:rsidR="00C955E7">
        <w:rPr>
          <w:rFonts w:ascii="Times New Roman" w:hAnsi="Times New Roman"/>
          <w:sz w:val="28"/>
          <w:szCs w:val="28"/>
        </w:rPr>
        <w:t xml:space="preserve"> 531</w:t>
      </w:r>
      <w:r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03835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C955E7">
        <w:rPr>
          <w:rFonts w:ascii="Times New Roman" w:hAnsi="Times New Roman"/>
          <w:sz w:val="28"/>
          <w:szCs w:val="28"/>
        </w:rPr>
        <w:t>807</w:t>
      </w:r>
      <w:r w:rsidR="00936363"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76632</w:t>
      </w:r>
      <w:r w:rsidR="009363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 рублей или на </w:t>
      </w:r>
      <w:r w:rsidR="00936363">
        <w:rPr>
          <w:rFonts w:ascii="Times New Roman" w:hAnsi="Times New Roman"/>
          <w:sz w:val="28"/>
          <w:szCs w:val="28"/>
        </w:rPr>
        <w:t>2</w:t>
      </w:r>
      <w:r w:rsidR="00C955E7">
        <w:rPr>
          <w:rFonts w:ascii="Times New Roman" w:hAnsi="Times New Roman"/>
          <w:sz w:val="28"/>
          <w:szCs w:val="28"/>
        </w:rPr>
        <w:t>2</w:t>
      </w:r>
      <w:r w:rsidR="00936363"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% от утвержденных плановых назначений из них:</w:t>
      </w:r>
    </w:p>
    <w:p w:rsidR="0013182C" w:rsidRDefault="0013182C" w:rsidP="00974D0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Налоговые и неналоговые доходы бюджета </w:t>
      </w:r>
      <w:r w:rsidRPr="00FB775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B7755"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B7755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</w:t>
      </w:r>
      <w:r w:rsidR="0093636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95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 на </w:t>
      </w:r>
      <w:r w:rsidR="00C955E7">
        <w:rPr>
          <w:rFonts w:ascii="Times New Roman" w:hAnsi="Times New Roman"/>
          <w:sz w:val="28"/>
          <w:szCs w:val="28"/>
        </w:rPr>
        <w:t>13</w:t>
      </w:r>
      <w:r w:rsidR="00936363"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% при кассовом плане </w:t>
      </w:r>
      <w:r w:rsidR="00C955E7"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C955E7">
        <w:rPr>
          <w:rFonts w:ascii="Times New Roman" w:hAnsi="Times New Roman"/>
          <w:sz w:val="28"/>
          <w:szCs w:val="28"/>
        </w:rPr>
        <w:t>29</w:t>
      </w:r>
      <w:r w:rsidR="00936363"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62077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13182C" w:rsidRDefault="0013182C" w:rsidP="00FB775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FB7755">
        <w:rPr>
          <w:rFonts w:ascii="Times New Roman" w:hAnsi="Times New Roman"/>
          <w:sz w:val="28"/>
          <w:szCs w:val="28"/>
        </w:rPr>
        <w:t xml:space="preserve">Налоговые доходы выполнены </w:t>
      </w:r>
      <w:r>
        <w:rPr>
          <w:rFonts w:ascii="Times New Roman" w:hAnsi="Times New Roman"/>
          <w:sz w:val="28"/>
          <w:szCs w:val="28"/>
        </w:rPr>
        <w:t>на 99,8 % при кассовом плане 292</w:t>
      </w:r>
      <w:r w:rsidRPr="00FB7755">
        <w:rPr>
          <w:rFonts w:ascii="Times New Roman" w:hAnsi="Times New Roman"/>
          <w:sz w:val="28"/>
          <w:szCs w:val="28"/>
        </w:rPr>
        <w:t xml:space="preserve"> тыс. рублей,</w:t>
      </w:r>
      <w:r>
        <w:rPr>
          <w:rFonts w:ascii="Times New Roman" w:hAnsi="Times New Roman"/>
          <w:sz w:val="28"/>
          <w:szCs w:val="28"/>
        </w:rPr>
        <w:t xml:space="preserve"> фактически поступило 291,47295 тыс. рублей в том числе:</w:t>
      </w:r>
    </w:p>
    <w:p w:rsidR="0013182C" w:rsidRPr="00AB1E25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налог на доходы физических лиц выполнен на </w:t>
      </w:r>
      <w:r w:rsidR="00936363">
        <w:rPr>
          <w:rFonts w:ascii="Times New Roman" w:hAnsi="Times New Roman"/>
          <w:sz w:val="28"/>
          <w:szCs w:val="28"/>
        </w:rPr>
        <w:t>2</w:t>
      </w:r>
      <w:r w:rsidR="00C955E7">
        <w:rPr>
          <w:rFonts w:ascii="Times New Roman" w:hAnsi="Times New Roman"/>
          <w:sz w:val="28"/>
          <w:szCs w:val="28"/>
        </w:rPr>
        <w:t>5,2</w:t>
      </w:r>
      <w:r>
        <w:rPr>
          <w:rFonts w:ascii="Times New Roman" w:hAnsi="Times New Roman"/>
          <w:sz w:val="28"/>
          <w:szCs w:val="28"/>
        </w:rPr>
        <w:t xml:space="preserve">%. При кассовом плане </w:t>
      </w:r>
      <w:r w:rsidR="00936363">
        <w:rPr>
          <w:rFonts w:ascii="Times New Roman" w:hAnsi="Times New Roman"/>
          <w:sz w:val="28"/>
          <w:szCs w:val="28"/>
        </w:rPr>
        <w:t>5</w:t>
      </w:r>
      <w:r w:rsidR="00C955E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тыс. рублей, фактическое выполнение составило </w:t>
      </w:r>
      <w:r w:rsidR="00936363">
        <w:rPr>
          <w:rFonts w:ascii="Times New Roman" w:hAnsi="Times New Roman"/>
          <w:sz w:val="28"/>
          <w:szCs w:val="28"/>
        </w:rPr>
        <w:t>13,</w:t>
      </w:r>
      <w:r w:rsidR="00C955E7">
        <w:rPr>
          <w:rFonts w:ascii="Times New Roman" w:hAnsi="Times New Roman"/>
          <w:sz w:val="28"/>
          <w:szCs w:val="28"/>
        </w:rPr>
        <w:t>86778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3F191A">
        <w:rPr>
          <w:rFonts w:ascii="Times New Roman" w:hAnsi="Times New Roman"/>
          <w:color w:val="FF6600"/>
          <w:sz w:val="28"/>
          <w:szCs w:val="28"/>
        </w:rPr>
        <w:t xml:space="preserve">. </w:t>
      </w:r>
      <w:r w:rsidRPr="00AB1E25">
        <w:rPr>
          <w:rFonts w:ascii="Times New Roman" w:hAnsi="Times New Roman"/>
          <w:sz w:val="28"/>
          <w:szCs w:val="28"/>
        </w:rPr>
        <w:t>К уровню 20</w:t>
      </w:r>
      <w:r w:rsidR="00C955E7">
        <w:rPr>
          <w:rFonts w:ascii="Times New Roman" w:hAnsi="Times New Roman"/>
          <w:sz w:val="28"/>
          <w:szCs w:val="28"/>
        </w:rPr>
        <w:t>19</w:t>
      </w:r>
      <w:r w:rsidRPr="00AB1E25">
        <w:rPr>
          <w:rFonts w:ascii="Times New Roman" w:hAnsi="Times New Roman"/>
          <w:sz w:val="28"/>
          <w:szCs w:val="28"/>
        </w:rPr>
        <w:t xml:space="preserve"> года о</w:t>
      </w:r>
      <w:r w:rsidR="00AB1E25" w:rsidRPr="00AB1E25">
        <w:rPr>
          <w:rFonts w:ascii="Times New Roman" w:hAnsi="Times New Roman"/>
          <w:sz w:val="28"/>
          <w:szCs w:val="28"/>
        </w:rPr>
        <w:t xml:space="preserve">тмечается увеличение на </w:t>
      </w:r>
      <w:r w:rsidR="002D3FA9">
        <w:rPr>
          <w:rFonts w:ascii="Times New Roman" w:hAnsi="Times New Roman"/>
          <w:sz w:val="28"/>
          <w:szCs w:val="28"/>
        </w:rPr>
        <w:t>8,01</w:t>
      </w:r>
      <w:r w:rsidRPr="00AB1E25">
        <w:rPr>
          <w:rFonts w:ascii="Times New Roman" w:hAnsi="Times New Roman"/>
          <w:sz w:val="28"/>
          <w:szCs w:val="28"/>
        </w:rPr>
        <w:t xml:space="preserve"> тыс. рублей, в связи с повышением заработной платы работников.</w:t>
      </w:r>
    </w:p>
    <w:p w:rsidR="002D3FA9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 w:rsidRPr="0027432C">
        <w:rPr>
          <w:rFonts w:ascii="Times New Roman" w:hAnsi="Times New Roman"/>
          <w:sz w:val="28"/>
          <w:szCs w:val="28"/>
        </w:rPr>
        <w:t>- единый сельскохоз</w:t>
      </w:r>
      <w:r>
        <w:rPr>
          <w:rFonts w:ascii="Times New Roman" w:hAnsi="Times New Roman"/>
          <w:sz w:val="28"/>
          <w:szCs w:val="28"/>
        </w:rPr>
        <w:t xml:space="preserve">яйственный налог выполнен на </w:t>
      </w:r>
      <w:r w:rsidR="00936363">
        <w:rPr>
          <w:rFonts w:ascii="Times New Roman" w:hAnsi="Times New Roman"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936363">
        <w:rPr>
          <w:rFonts w:ascii="Times New Roman" w:hAnsi="Times New Roman"/>
          <w:sz w:val="28"/>
          <w:szCs w:val="28"/>
        </w:rPr>
        <w:t>6</w:t>
      </w:r>
      <w:r w:rsidRPr="0027432C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ублей, фактически поступило </w:t>
      </w:r>
      <w:r w:rsidR="00936363">
        <w:rPr>
          <w:rFonts w:ascii="Times New Roman" w:hAnsi="Times New Roman"/>
          <w:sz w:val="28"/>
          <w:szCs w:val="28"/>
        </w:rPr>
        <w:t>0,00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B05A4B">
        <w:rPr>
          <w:rFonts w:ascii="Times New Roman" w:hAnsi="Times New Roman"/>
          <w:sz w:val="28"/>
          <w:szCs w:val="28"/>
        </w:rPr>
        <w:t>.</w:t>
      </w:r>
    </w:p>
    <w:p w:rsidR="0013182C" w:rsidRPr="00AB1E25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 w:rsidRPr="002700B9">
        <w:rPr>
          <w:rFonts w:ascii="Times New Roman" w:hAnsi="Times New Roman"/>
          <w:sz w:val="28"/>
          <w:szCs w:val="28"/>
        </w:rPr>
        <w:t>- налог на имущество</w:t>
      </w:r>
      <w:r>
        <w:rPr>
          <w:rFonts w:ascii="Times New Roman" w:hAnsi="Times New Roman"/>
          <w:sz w:val="28"/>
          <w:szCs w:val="28"/>
        </w:rPr>
        <w:t xml:space="preserve"> физических лиц выполнен на </w:t>
      </w:r>
      <w:r w:rsidR="00C955E7">
        <w:rPr>
          <w:rFonts w:ascii="Times New Roman" w:hAnsi="Times New Roman"/>
          <w:sz w:val="28"/>
          <w:szCs w:val="28"/>
        </w:rPr>
        <w:t>1,8</w:t>
      </w:r>
      <w:r w:rsidR="00936363">
        <w:rPr>
          <w:rFonts w:ascii="Times New Roman" w:hAnsi="Times New Roman"/>
          <w:sz w:val="28"/>
          <w:szCs w:val="28"/>
        </w:rPr>
        <w:t xml:space="preserve">%, при кассовом плане </w:t>
      </w:r>
      <w:r w:rsidR="00C955E7">
        <w:rPr>
          <w:rFonts w:ascii="Times New Roman" w:hAnsi="Times New Roman"/>
          <w:sz w:val="28"/>
          <w:szCs w:val="28"/>
        </w:rPr>
        <w:t>30</w:t>
      </w:r>
      <w:r w:rsidRPr="002700B9">
        <w:rPr>
          <w:rFonts w:ascii="Times New Roman" w:hAnsi="Times New Roman"/>
          <w:sz w:val="28"/>
          <w:szCs w:val="28"/>
        </w:rPr>
        <w:t xml:space="preserve"> тыс. р</w:t>
      </w:r>
      <w:r>
        <w:rPr>
          <w:rFonts w:ascii="Times New Roman" w:hAnsi="Times New Roman"/>
          <w:sz w:val="28"/>
          <w:szCs w:val="28"/>
        </w:rPr>
        <w:t xml:space="preserve">ублей, фактически выполнено </w:t>
      </w:r>
      <w:r w:rsidR="00C955E7">
        <w:rPr>
          <w:rFonts w:ascii="Times New Roman" w:hAnsi="Times New Roman"/>
          <w:sz w:val="28"/>
          <w:szCs w:val="28"/>
        </w:rPr>
        <w:t xml:space="preserve">0,54719 </w:t>
      </w:r>
      <w:r w:rsidRPr="002700B9">
        <w:rPr>
          <w:rFonts w:ascii="Times New Roman" w:hAnsi="Times New Roman"/>
          <w:sz w:val="28"/>
          <w:szCs w:val="28"/>
        </w:rPr>
        <w:t xml:space="preserve">тыс. рублей. </w:t>
      </w:r>
      <w:r w:rsidRPr="00AB1E25">
        <w:rPr>
          <w:rFonts w:ascii="Times New Roman" w:hAnsi="Times New Roman"/>
          <w:sz w:val="28"/>
          <w:szCs w:val="28"/>
        </w:rPr>
        <w:t>К уровню 201</w:t>
      </w:r>
      <w:r w:rsidR="00C955E7">
        <w:rPr>
          <w:rFonts w:ascii="Times New Roman" w:hAnsi="Times New Roman"/>
          <w:sz w:val="28"/>
          <w:szCs w:val="28"/>
        </w:rPr>
        <w:t>9</w:t>
      </w:r>
      <w:r w:rsidRPr="00AB1E25">
        <w:rPr>
          <w:rFonts w:ascii="Times New Roman" w:hAnsi="Times New Roman"/>
          <w:sz w:val="28"/>
          <w:szCs w:val="28"/>
        </w:rPr>
        <w:t xml:space="preserve"> года отмечается </w:t>
      </w:r>
      <w:r w:rsidR="00AB1E25">
        <w:rPr>
          <w:rFonts w:ascii="Times New Roman" w:hAnsi="Times New Roman"/>
          <w:sz w:val="28"/>
          <w:szCs w:val="28"/>
        </w:rPr>
        <w:t xml:space="preserve">снижение поступлений на </w:t>
      </w:r>
      <w:r w:rsidR="002D3FA9">
        <w:rPr>
          <w:rFonts w:ascii="Times New Roman" w:hAnsi="Times New Roman"/>
          <w:sz w:val="28"/>
          <w:szCs w:val="28"/>
        </w:rPr>
        <w:t>3,56</w:t>
      </w:r>
      <w:r w:rsidRPr="00AB1E25">
        <w:rPr>
          <w:rFonts w:ascii="Times New Roman" w:hAnsi="Times New Roman"/>
          <w:sz w:val="28"/>
          <w:szCs w:val="28"/>
        </w:rPr>
        <w:t xml:space="preserve"> тыс. рублей. Уменьшение к аналогичному периоду прошлого года отмечается в связи собираемостью уплаты имущественных налогов прошлого года и исчисление налогов на имущество с кадастровой стоимостью.</w:t>
      </w:r>
    </w:p>
    <w:p w:rsidR="0013182C" w:rsidRPr="00AB1E25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земельному налогу исполнение составило </w:t>
      </w:r>
      <w:r w:rsidR="00C955E7">
        <w:rPr>
          <w:rFonts w:ascii="Times New Roman" w:hAnsi="Times New Roman"/>
          <w:sz w:val="28"/>
          <w:szCs w:val="28"/>
        </w:rPr>
        <w:t>13,1</w:t>
      </w:r>
      <w:r>
        <w:rPr>
          <w:rFonts w:ascii="Times New Roman" w:hAnsi="Times New Roman"/>
          <w:sz w:val="28"/>
          <w:szCs w:val="28"/>
        </w:rPr>
        <w:t xml:space="preserve"> % при кассовом плане </w:t>
      </w:r>
      <w:r w:rsidR="00C955E7">
        <w:rPr>
          <w:rFonts w:ascii="Times New Roman" w:hAnsi="Times New Roman"/>
          <w:sz w:val="28"/>
          <w:szCs w:val="28"/>
        </w:rPr>
        <w:t>103</w:t>
      </w:r>
      <w:r>
        <w:rPr>
          <w:rFonts w:ascii="Times New Roman" w:hAnsi="Times New Roman"/>
          <w:sz w:val="28"/>
          <w:szCs w:val="28"/>
        </w:rPr>
        <w:t xml:space="preserve"> тыс. рублей, фактически выполнено </w:t>
      </w:r>
      <w:r w:rsidR="00C955E7">
        <w:rPr>
          <w:rFonts w:ascii="Times New Roman" w:hAnsi="Times New Roman"/>
          <w:sz w:val="28"/>
          <w:szCs w:val="28"/>
        </w:rPr>
        <w:t>13,1</w:t>
      </w:r>
      <w:r>
        <w:rPr>
          <w:rFonts w:ascii="Times New Roman" w:hAnsi="Times New Roman"/>
          <w:sz w:val="28"/>
          <w:szCs w:val="28"/>
        </w:rPr>
        <w:t xml:space="preserve"> тыс. рублей</w:t>
      </w:r>
      <w:r w:rsidRPr="00AF5432">
        <w:rPr>
          <w:rFonts w:ascii="Times New Roman" w:hAnsi="Times New Roman"/>
          <w:sz w:val="28"/>
          <w:szCs w:val="28"/>
        </w:rPr>
        <w:t xml:space="preserve">. </w:t>
      </w:r>
      <w:r w:rsidRPr="00AB1E25">
        <w:rPr>
          <w:rFonts w:ascii="Times New Roman" w:hAnsi="Times New Roman"/>
          <w:sz w:val="28"/>
          <w:szCs w:val="28"/>
        </w:rPr>
        <w:t>К уро</w:t>
      </w:r>
      <w:r w:rsidR="00AB1E25">
        <w:rPr>
          <w:rFonts w:ascii="Times New Roman" w:hAnsi="Times New Roman"/>
          <w:sz w:val="28"/>
          <w:szCs w:val="28"/>
        </w:rPr>
        <w:t>вню 20</w:t>
      </w:r>
      <w:r w:rsidR="00C955E7">
        <w:rPr>
          <w:rFonts w:ascii="Times New Roman" w:hAnsi="Times New Roman"/>
          <w:sz w:val="28"/>
          <w:szCs w:val="28"/>
        </w:rPr>
        <w:t>19</w:t>
      </w:r>
      <w:r w:rsidR="00AB1E25">
        <w:rPr>
          <w:rFonts w:ascii="Times New Roman" w:hAnsi="Times New Roman"/>
          <w:sz w:val="28"/>
          <w:szCs w:val="28"/>
        </w:rPr>
        <w:t xml:space="preserve"> года отмечается у</w:t>
      </w:r>
      <w:r w:rsidR="002D3FA9">
        <w:rPr>
          <w:rFonts w:ascii="Times New Roman" w:hAnsi="Times New Roman"/>
          <w:sz w:val="28"/>
          <w:szCs w:val="28"/>
        </w:rPr>
        <w:t>величение</w:t>
      </w:r>
      <w:r w:rsidR="00AB1E25">
        <w:rPr>
          <w:rFonts w:ascii="Times New Roman" w:hAnsi="Times New Roman"/>
          <w:sz w:val="28"/>
          <w:szCs w:val="28"/>
        </w:rPr>
        <w:t xml:space="preserve"> поступлений на сумму </w:t>
      </w:r>
      <w:r w:rsidR="002D3FA9">
        <w:rPr>
          <w:rFonts w:ascii="Times New Roman" w:hAnsi="Times New Roman"/>
          <w:sz w:val="28"/>
          <w:szCs w:val="28"/>
        </w:rPr>
        <w:t>190,62</w:t>
      </w:r>
      <w:r w:rsidRPr="00AB1E25">
        <w:rPr>
          <w:rFonts w:ascii="Times New Roman" w:hAnsi="Times New Roman"/>
          <w:sz w:val="28"/>
          <w:szCs w:val="28"/>
        </w:rPr>
        <w:t xml:space="preserve"> тыс. рублей.</w:t>
      </w:r>
    </w:p>
    <w:p w:rsidR="002D3FA9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Прочие неналоговые доходы при кассовом плане 30 тыс. рублей исполнен на</w:t>
      </w:r>
      <w:r w:rsidR="00C955E7">
        <w:rPr>
          <w:rFonts w:ascii="Times New Roman" w:hAnsi="Times New Roman"/>
          <w:sz w:val="28"/>
          <w:szCs w:val="28"/>
        </w:rPr>
        <w:t xml:space="preserve"> 5,7</w:t>
      </w:r>
      <w:r>
        <w:rPr>
          <w:rFonts w:ascii="Times New Roman" w:hAnsi="Times New Roman"/>
          <w:sz w:val="28"/>
          <w:szCs w:val="28"/>
        </w:rPr>
        <w:t xml:space="preserve"> % или 30 тыс. рублей.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А также за отчетный период получены безвозмездные поступления бюджета </w:t>
      </w:r>
      <w:r w:rsidRPr="00FB7755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FB7755">
        <w:rPr>
          <w:rFonts w:ascii="Times New Roman" w:hAnsi="Times New Roman"/>
          <w:sz w:val="28"/>
          <w:szCs w:val="28"/>
        </w:rPr>
        <w:t>сумон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B7755">
        <w:rPr>
          <w:rFonts w:ascii="Times New Roman" w:hAnsi="Times New Roman"/>
          <w:sz w:val="28"/>
          <w:szCs w:val="28"/>
        </w:rPr>
        <w:t>кожууна</w:t>
      </w:r>
      <w:proofErr w:type="spellEnd"/>
      <w:r w:rsidRPr="00FB7755">
        <w:rPr>
          <w:rFonts w:ascii="Times New Roman" w:hAnsi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/>
          <w:sz w:val="28"/>
          <w:szCs w:val="28"/>
        </w:rPr>
        <w:t xml:space="preserve"> по состоянию на 01 </w:t>
      </w:r>
      <w:r w:rsidR="0093636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C955E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исполнен на </w:t>
      </w:r>
      <w:r w:rsidR="00936363">
        <w:rPr>
          <w:rFonts w:ascii="Times New Roman" w:hAnsi="Times New Roman"/>
          <w:sz w:val="28"/>
          <w:szCs w:val="28"/>
        </w:rPr>
        <w:t>24,6</w:t>
      </w:r>
      <w:r>
        <w:rPr>
          <w:rFonts w:ascii="Times New Roman" w:hAnsi="Times New Roman"/>
          <w:sz w:val="28"/>
          <w:szCs w:val="28"/>
        </w:rPr>
        <w:t xml:space="preserve">% при кассовом плане </w:t>
      </w:r>
      <w:r w:rsidR="00936363">
        <w:rPr>
          <w:rFonts w:ascii="Times New Roman" w:hAnsi="Times New Roman"/>
          <w:sz w:val="28"/>
          <w:szCs w:val="28"/>
        </w:rPr>
        <w:t>2944,261</w:t>
      </w:r>
      <w:r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936363">
        <w:rPr>
          <w:rFonts w:ascii="Times New Roman" w:hAnsi="Times New Roman"/>
          <w:sz w:val="28"/>
          <w:szCs w:val="28"/>
        </w:rPr>
        <w:t xml:space="preserve">692,628 </w:t>
      </w:r>
      <w:r>
        <w:rPr>
          <w:rFonts w:ascii="Times New Roman" w:hAnsi="Times New Roman"/>
          <w:sz w:val="28"/>
          <w:szCs w:val="28"/>
        </w:rPr>
        <w:t>тыс. рублей.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сумонЧаа-СуурскийОвюрскогокожууна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за отчетный период исполнен по расходам на сумму </w:t>
      </w:r>
      <w:r w:rsidR="00936363">
        <w:rPr>
          <w:rFonts w:ascii="Times New Roman" w:hAnsi="Times New Roman"/>
          <w:sz w:val="28"/>
          <w:szCs w:val="28"/>
        </w:rPr>
        <w:t>718,48214</w:t>
      </w:r>
      <w:r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936363">
        <w:rPr>
          <w:rFonts w:ascii="Times New Roman" w:hAnsi="Times New Roman"/>
          <w:sz w:val="28"/>
          <w:szCs w:val="28"/>
        </w:rPr>
        <w:t xml:space="preserve">3550,23156 </w:t>
      </w:r>
      <w:r>
        <w:rPr>
          <w:rFonts w:ascii="Times New Roman" w:hAnsi="Times New Roman"/>
          <w:sz w:val="28"/>
          <w:szCs w:val="28"/>
        </w:rPr>
        <w:t xml:space="preserve">тыс. рублей или </w:t>
      </w:r>
      <w:r w:rsidR="00936363">
        <w:rPr>
          <w:rFonts w:ascii="Times New Roman" w:hAnsi="Times New Roman"/>
          <w:sz w:val="28"/>
          <w:szCs w:val="28"/>
        </w:rPr>
        <w:t>22,2</w:t>
      </w:r>
      <w:r>
        <w:rPr>
          <w:rFonts w:ascii="Times New Roman" w:hAnsi="Times New Roman"/>
          <w:sz w:val="28"/>
          <w:szCs w:val="28"/>
        </w:rPr>
        <w:t>% к плановым назначениям.</w:t>
      </w:r>
    </w:p>
    <w:p w:rsidR="0013182C" w:rsidRDefault="0013182C" w:rsidP="00FB77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Первоочередными расходами при исполнении бюджета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сумонЧаа-СуурскийОвюрскогокожууна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являются:</w:t>
      </w:r>
    </w:p>
    <w:p w:rsidR="0013182C" w:rsidRDefault="0013182C" w:rsidP="002C093C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Выплата заработной </w:t>
      </w:r>
      <w:r w:rsidR="002D3FA9">
        <w:rPr>
          <w:rFonts w:ascii="Times New Roman" w:hAnsi="Times New Roman"/>
          <w:sz w:val="28"/>
          <w:szCs w:val="28"/>
        </w:rPr>
        <w:t>платы занимает</w:t>
      </w:r>
      <w:r>
        <w:rPr>
          <w:rFonts w:ascii="Times New Roman" w:hAnsi="Times New Roman"/>
          <w:sz w:val="28"/>
          <w:szCs w:val="28"/>
        </w:rPr>
        <w:t xml:space="preserve"> 82,1% от общего объема расходов (2719,95609 тыс. рублей).</w:t>
      </w:r>
    </w:p>
    <w:p w:rsidR="0013182C" w:rsidRPr="00AB1E25" w:rsidRDefault="0013182C" w:rsidP="0077693D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AB1E25">
        <w:rPr>
          <w:rFonts w:ascii="Times New Roman" w:hAnsi="Times New Roman"/>
          <w:sz w:val="28"/>
          <w:szCs w:val="28"/>
        </w:rPr>
        <w:t>Исполнение коммунальных услуг: ф</w:t>
      </w:r>
      <w:r w:rsidR="00AB1E25" w:rsidRPr="00AB1E25">
        <w:rPr>
          <w:rFonts w:ascii="Times New Roman" w:hAnsi="Times New Roman"/>
          <w:sz w:val="28"/>
          <w:szCs w:val="28"/>
        </w:rPr>
        <w:t xml:space="preserve">актически выполнено на </w:t>
      </w:r>
      <w:r w:rsidR="00DB7A11">
        <w:rPr>
          <w:rFonts w:ascii="Times New Roman" w:hAnsi="Times New Roman"/>
          <w:sz w:val="28"/>
          <w:szCs w:val="28"/>
        </w:rPr>
        <w:t>0,00</w:t>
      </w:r>
      <w:r w:rsidRPr="00AB1E25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DB7A11">
        <w:rPr>
          <w:rFonts w:ascii="Times New Roman" w:hAnsi="Times New Roman"/>
          <w:sz w:val="28"/>
          <w:szCs w:val="28"/>
        </w:rPr>
        <w:t xml:space="preserve">182,92520 тыс. рублей или на </w:t>
      </w:r>
      <w:r w:rsidR="00AB1E25" w:rsidRPr="00AB1E25">
        <w:rPr>
          <w:rFonts w:ascii="Times New Roman" w:hAnsi="Times New Roman"/>
          <w:sz w:val="28"/>
          <w:szCs w:val="28"/>
        </w:rPr>
        <w:t>0</w:t>
      </w:r>
      <w:r w:rsidRPr="00AB1E25">
        <w:rPr>
          <w:rFonts w:ascii="Times New Roman" w:hAnsi="Times New Roman"/>
          <w:sz w:val="28"/>
          <w:szCs w:val="28"/>
        </w:rPr>
        <w:t xml:space="preserve"> %, в том числе на оплату электроэнергии на </w:t>
      </w:r>
      <w:r w:rsidR="00DB7A11">
        <w:rPr>
          <w:rFonts w:ascii="Times New Roman" w:hAnsi="Times New Roman"/>
          <w:sz w:val="28"/>
          <w:szCs w:val="28"/>
        </w:rPr>
        <w:t>0,0</w:t>
      </w:r>
      <w:r w:rsidR="00AB1E25" w:rsidRPr="00AB1E25">
        <w:rPr>
          <w:rFonts w:ascii="Times New Roman" w:hAnsi="Times New Roman"/>
          <w:sz w:val="28"/>
          <w:szCs w:val="28"/>
        </w:rPr>
        <w:t xml:space="preserve">тыс. рублей, при плане </w:t>
      </w:r>
      <w:r w:rsidR="00DB7A11">
        <w:rPr>
          <w:rFonts w:ascii="Times New Roman" w:hAnsi="Times New Roman"/>
          <w:sz w:val="28"/>
          <w:szCs w:val="28"/>
        </w:rPr>
        <w:t xml:space="preserve">34,86120 тыс. рублей или на </w:t>
      </w:r>
      <w:r w:rsidRPr="00AB1E25">
        <w:rPr>
          <w:rFonts w:ascii="Times New Roman" w:hAnsi="Times New Roman"/>
          <w:sz w:val="28"/>
          <w:szCs w:val="28"/>
        </w:rPr>
        <w:t>0%. На оплату приобретение котельно-печного топливо и оплата услуг по доставке коте</w:t>
      </w:r>
      <w:r w:rsidR="00AB1E25" w:rsidRPr="00AB1E25">
        <w:rPr>
          <w:rFonts w:ascii="Times New Roman" w:hAnsi="Times New Roman"/>
          <w:sz w:val="28"/>
          <w:szCs w:val="28"/>
        </w:rPr>
        <w:t>льно-печного топлива н</w:t>
      </w:r>
      <w:r w:rsidR="00AB1E25">
        <w:rPr>
          <w:rFonts w:ascii="Times New Roman" w:hAnsi="Times New Roman"/>
          <w:sz w:val="28"/>
          <w:szCs w:val="28"/>
        </w:rPr>
        <w:t xml:space="preserve">а </w:t>
      </w:r>
      <w:r w:rsidR="00DB7A11">
        <w:rPr>
          <w:rFonts w:ascii="Times New Roman" w:hAnsi="Times New Roman"/>
          <w:sz w:val="28"/>
          <w:szCs w:val="28"/>
        </w:rPr>
        <w:t>0,0</w:t>
      </w:r>
      <w:r w:rsidR="00AB1E25">
        <w:rPr>
          <w:rFonts w:ascii="Times New Roman" w:hAnsi="Times New Roman"/>
          <w:sz w:val="28"/>
          <w:szCs w:val="28"/>
        </w:rPr>
        <w:t xml:space="preserve"> тыс. рублей,</w:t>
      </w:r>
      <w:r w:rsidR="00AB1E25" w:rsidRPr="00AB1E25">
        <w:rPr>
          <w:rFonts w:ascii="Times New Roman" w:hAnsi="Times New Roman"/>
          <w:sz w:val="28"/>
          <w:szCs w:val="28"/>
        </w:rPr>
        <w:t xml:space="preserve"> при плане 1</w:t>
      </w:r>
      <w:r w:rsidR="00DB7A11">
        <w:rPr>
          <w:rFonts w:ascii="Times New Roman" w:hAnsi="Times New Roman"/>
          <w:sz w:val="28"/>
          <w:szCs w:val="28"/>
        </w:rPr>
        <w:t>48,06400</w:t>
      </w:r>
      <w:r w:rsidRPr="00AB1E25">
        <w:rPr>
          <w:rFonts w:ascii="Times New Roman" w:hAnsi="Times New Roman"/>
          <w:sz w:val="28"/>
          <w:szCs w:val="28"/>
        </w:rPr>
        <w:t xml:space="preserve"> тыс. р</w:t>
      </w:r>
      <w:r w:rsidR="00AB1E25" w:rsidRPr="00AB1E25">
        <w:rPr>
          <w:rFonts w:ascii="Times New Roman" w:hAnsi="Times New Roman"/>
          <w:sz w:val="28"/>
          <w:szCs w:val="28"/>
        </w:rPr>
        <w:t xml:space="preserve">ублей или на </w:t>
      </w:r>
      <w:r w:rsidR="00DB7A11">
        <w:rPr>
          <w:rFonts w:ascii="Times New Roman" w:hAnsi="Times New Roman"/>
          <w:sz w:val="28"/>
          <w:szCs w:val="28"/>
        </w:rPr>
        <w:t>0</w:t>
      </w:r>
      <w:r w:rsidRPr="00AB1E25">
        <w:rPr>
          <w:rFonts w:ascii="Times New Roman" w:hAnsi="Times New Roman"/>
          <w:sz w:val="28"/>
          <w:szCs w:val="28"/>
        </w:rPr>
        <w:t>%.</w:t>
      </w:r>
    </w:p>
    <w:p w:rsidR="0013182C" w:rsidRDefault="0013182C" w:rsidP="0028417A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расходов за отчетный период и темпы роста к аналогичному периоду прошлого года по разделам составило:</w:t>
      </w:r>
    </w:p>
    <w:p w:rsidR="0013182C" w:rsidRDefault="0013182C" w:rsidP="002700B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целом бюджет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сумона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Чаа-Суурский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Овюрского</w:t>
      </w:r>
      <w:proofErr w:type="spellEnd"/>
      <w:r w:rsidR="00C955E7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sz w:val="28"/>
          <w:szCs w:val="28"/>
        </w:rPr>
        <w:t xml:space="preserve"> Республики Тыва исполнен профицитом с превышением доходов над расходами на сумму </w:t>
      </w:r>
      <w:r w:rsidR="00C955E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</w:t>
      </w:r>
      <w:r w:rsidR="00C955E7">
        <w:rPr>
          <w:rFonts w:ascii="Times New Roman" w:hAnsi="Times New Roman"/>
          <w:sz w:val="28"/>
          <w:szCs w:val="28"/>
        </w:rPr>
        <w:t>03353</w:t>
      </w:r>
      <w:r>
        <w:rPr>
          <w:rFonts w:ascii="Times New Roman" w:hAnsi="Times New Roman"/>
          <w:sz w:val="28"/>
          <w:szCs w:val="28"/>
        </w:rPr>
        <w:t xml:space="preserve"> тыс. рублей, в связи с наличием остатков.</w:t>
      </w:r>
    </w:p>
    <w:sectPr w:rsidR="0013182C" w:rsidSect="002700B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EFA"/>
    <w:multiLevelType w:val="hybridMultilevel"/>
    <w:tmpl w:val="A40CD13E"/>
    <w:lvl w:ilvl="0" w:tplc="4D38BD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6E45D35"/>
    <w:multiLevelType w:val="hybridMultilevel"/>
    <w:tmpl w:val="996E7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4B920A9"/>
    <w:multiLevelType w:val="hybridMultilevel"/>
    <w:tmpl w:val="5100EEBA"/>
    <w:lvl w:ilvl="0" w:tplc="EFBC7E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62C51A0"/>
    <w:multiLevelType w:val="hybridMultilevel"/>
    <w:tmpl w:val="B7D04E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F524E94"/>
    <w:multiLevelType w:val="hybridMultilevel"/>
    <w:tmpl w:val="2C04DA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FCC"/>
    <w:rsid w:val="0004435F"/>
    <w:rsid w:val="00063EA2"/>
    <w:rsid w:val="0010290E"/>
    <w:rsid w:val="00120850"/>
    <w:rsid w:val="0013182C"/>
    <w:rsid w:val="00184A8E"/>
    <w:rsid w:val="001E03EA"/>
    <w:rsid w:val="001E0B0B"/>
    <w:rsid w:val="002700B9"/>
    <w:rsid w:val="00270353"/>
    <w:rsid w:val="0027432C"/>
    <w:rsid w:val="0028417A"/>
    <w:rsid w:val="00294337"/>
    <w:rsid w:val="002C093C"/>
    <w:rsid w:val="002C5623"/>
    <w:rsid w:val="002D3FA9"/>
    <w:rsid w:val="002E3242"/>
    <w:rsid w:val="0033062E"/>
    <w:rsid w:val="0033172A"/>
    <w:rsid w:val="00341840"/>
    <w:rsid w:val="0038519E"/>
    <w:rsid w:val="003F191A"/>
    <w:rsid w:val="003F5FCC"/>
    <w:rsid w:val="004A4507"/>
    <w:rsid w:val="005029AE"/>
    <w:rsid w:val="00554FC7"/>
    <w:rsid w:val="0064480C"/>
    <w:rsid w:val="0066699E"/>
    <w:rsid w:val="00674A89"/>
    <w:rsid w:val="0068493A"/>
    <w:rsid w:val="006D7B0A"/>
    <w:rsid w:val="0075416B"/>
    <w:rsid w:val="0077693D"/>
    <w:rsid w:val="00797387"/>
    <w:rsid w:val="007A1CBD"/>
    <w:rsid w:val="007C513B"/>
    <w:rsid w:val="007F083E"/>
    <w:rsid w:val="0089463A"/>
    <w:rsid w:val="008A59F2"/>
    <w:rsid w:val="0092174E"/>
    <w:rsid w:val="00923D63"/>
    <w:rsid w:val="00936363"/>
    <w:rsid w:val="00944A6B"/>
    <w:rsid w:val="00947155"/>
    <w:rsid w:val="00974D02"/>
    <w:rsid w:val="0097631D"/>
    <w:rsid w:val="009B4D2B"/>
    <w:rsid w:val="00A05118"/>
    <w:rsid w:val="00A13FD6"/>
    <w:rsid w:val="00A242F1"/>
    <w:rsid w:val="00AB1E25"/>
    <w:rsid w:val="00AD2216"/>
    <w:rsid w:val="00AF5432"/>
    <w:rsid w:val="00B02232"/>
    <w:rsid w:val="00B05A4B"/>
    <w:rsid w:val="00B221F5"/>
    <w:rsid w:val="00B636F5"/>
    <w:rsid w:val="00BA343B"/>
    <w:rsid w:val="00BB08DA"/>
    <w:rsid w:val="00BF279C"/>
    <w:rsid w:val="00C05678"/>
    <w:rsid w:val="00C44CBA"/>
    <w:rsid w:val="00C80DD0"/>
    <w:rsid w:val="00C838A8"/>
    <w:rsid w:val="00C955E7"/>
    <w:rsid w:val="00D50E4E"/>
    <w:rsid w:val="00DA7F37"/>
    <w:rsid w:val="00DB1284"/>
    <w:rsid w:val="00DB57FA"/>
    <w:rsid w:val="00DB7A11"/>
    <w:rsid w:val="00E122A9"/>
    <w:rsid w:val="00F167F9"/>
    <w:rsid w:val="00F8265D"/>
    <w:rsid w:val="00F94186"/>
    <w:rsid w:val="00FB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7755"/>
    <w:pPr>
      <w:ind w:left="720"/>
      <w:contextualSpacing/>
    </w:pPr>
  </w:style>
  <w:style w:type="table" w:styleId="a4">
    <w:name w:val="Table Grid"/>
    <w:basedOn w:val="a1"/>
    <w:uiPriority w:val="99"/>
    <w:rsid w:val="00284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063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63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Саглы</dc:creator>
  <cp:keywords/>
  <dc:description/>
  <cp:lastModifiedBy>Admin</cp:lastModifiedBy>
  <cp:revision>44</cp:revision>
  <cp:lastPrinted>2019-05-23T06:16:00Z</cp:lastPrinted>
  <dcterms:created xsi:type="dcterms:W3CDTF">2016-11-08T04:51:00Z</dcterms:created>
  <dcterms:modified xsi:type="dcterms:W3CDTF">2020-04-28T05:47:00Z</dcterms:modified>
</cp:coreProperties>
</file>