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1FD" w:rsidRDefault="006E61FD" w:rsidP="006E61FD">
      <w:pPr>
        <w:tabs>
          <w:tab w:val="left" w:pos="8565"/>
        </w:tabs>
        <w:jc w:val="center"/>
      </w:pPr>
      <w:r>
        <w:rPr>
          <w:noProof/>
        </w:rPr>
        <w:drawing>
          <wp:inline distT="0" distB="0" distL="0" distR="0">
            <wp:extent cx="828675" cy="6953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1FD" w:rsidRPr="00F77695" w:rsidRDefault="006E61FD" w:rsidP="006E61FD">
      <w:pPr>
        <w:jc w:val="center"/>
        <w:rPr>
          <w:sz w:val="25"/>
          <w:szCs w:val="25"/>
        </w:rPr>
      </w:pPr>
      <w:r w:rsidRPr="00F77695">
        <w:rPr>
          <w:sz w:val="25"/>
          <w:szCs w:val="25"/>
        </w:rPr>
        <w:t xml:space="preserve">ТЫВА РЕСПУБЛИКАНЫН «ОВУР КОЖУУН» МУНИЦИПАЛДЫГ РАЙОН </w:t>
      </w:r>
      <w:r>
        <w:rPr>
          <w:sz w:val="25"/>
          <w:szCs w:val="25"/>
        </w:rPr>
        <w:t>ЧАГЫРГАЗЫ</w:t>
      </w:r>
    </w:p>
    <w:p w:rsidR="006E61FD" w:rsidRPr="00F77695" w:rsidRDefault="006E61FD" w:rsidP="006E61FD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ДОКТААЛ</w:t>
      </w:r>
    </w:p>
    <w:p w:rsidR="006E61FD" w:rsidRPr="00F77695" w:rsidRDefault="006E61FD" w:rsidP="006E61FD">
      <w:pPr>
        <w:jc w:val="center"/>
        <w:rPr>
          <w:sz w:val="25"/>
          <w:szCs w:val="25"/>
        </w:rPr>
      </w:pPr>
      <w:r>
        <w:rPr>
          <w:sz w:val="25"/>
          <w:szCs w:val="25"/>
        </w:rPr>
        <w:t>АДМИНИСТРАЦИЯ</w:t>
      </w:r>
      <w:r w:rsidRPr="00F77695">
        <w:rPr>
          <w:sz w:val="25"/>
          <w:szCs w:val="25"/>
        </w:rPr>
        <w:t xml:space="preserve"> МУНИЦИПАЛЬНОГО РАЙОНА «</w:t>
      </w:r>
      <w:r>
        <w:rPr>
          <w:sz w:val="25"/>
          <w:szCs w:val="25"/>
        </w:rPr>
        <w:t>ОВЮРСКИЙ КОЖУУН</w:t>
      </w:r>
      <w:r w:rsidRPr="00F77695">
        <w:rPr>
          <w:sz w:val="25"/>
          <w:szCs w:val="25"/>
        </w:rPr>
        <w:t>» РЕСПУБЛИКИ ТЫВА</w:t>
      </w:r>
    </w:p>
    <w:p w:rsidR="006E61FD" w:rsidRPr="00F77695" w:rsidRDefault="006E61FD" w:rsidP="006E61FD">
      <w:pPr>
        <w:pBdr>
          <w:bottom w:val="single" w:sz="12" w:space="1" w:color="auto"/>
        </w:pBdr>
        <w:jc w:val="center"/>
        <w:rPr>
          <w:b/>
          <w:sz w:val="25"/>
          <w:szCs w:val="25"/>
        </w:rPr>
      </w:pPr>
      <w:r w:rsidRPr="00F77695">
        <w:rPr>
          <w:b/>
          <w:sz w:val="25"/>
          <w:szCs w:val="25"/>
        </w:rPr>
        <w:t>ПОСТАНОВЛЕНИЕ</w:t>
      </w:r>
    </w:p>
    <w:p w:rsidR="006E61FD" w:rsidRDefault="006E61FD" w:rsidP="006E61FD">
      <w:pPr>
        <w:jc w:val="center"/>
      </w:pPr>
      <w:r>
        <w:t xml:space="preserve">с. </w:t>
      </w:r>
      <w:proofErr w:type="spellStart"/>
      <w:r>
        <w:t>Хандагайты</w:t>
      </w:r>
      <w:proofErr w:type="spellEnd"/>
    </w:p>
    <w:p w:rsidR="006E61FD" w:rsidRDefault="009D21C1" w:rsidP="006E61FD">
      <w:pPr>
        <w:rPr>
          <w:sz w:val="28"/>
          <w:szCs w:val="28"/>
        </w:rPr>
      </w:pPr>
      <w:r>
        <w:rPr>
          <w:sz w:val="28"/>
          <w:szCs w:val="28"/>
        </w:rPr>
        <w:t>«05</w:t>
      </w:r>
      <w:r w:rsidR="006E61FD" w:rsidRPr="00DC1735">
        <w:rPr>
          <w:sz w:val="28"/>
          <w:szCs w:val="28"/>
        </w:rPr>
        <w:t>»</w:t>
      </w:r>
      <w:r w:rsidR="006E61FD">
        <w:rPr>
          <w:sz w:val="28"/>
          <w:szCs w:val="28"/>
        </w:rPr>
        <w:t xml:space="preserve"> марта 2018</w:t>
      </w:r>
      <w:r w:rsidR="006E61FD" w:rsidRPr="00DC1735">
        <w:rPr>
          <w:sz w:val="28"/>
          <w:szCs w:val="28"/>
        </w:rPr>
        <w:t xml:space="preserve">г.  </w:t>
      </w:r>
      <w:r w:rsidR="006E61FD">
        <w:rPr>
          <w:sz w:val="28"/>
          <w:szCs w:val="28"/>
        </w:rPr>
        <w:t xml:space="preserve">                                                                                  </w:t>
      </w:r>
      <w:r w:rsidR="006E61FD" w:rsidRPr="00DC1735">
        <w:rPr>
          <w:sz w:val="28"/>
          <w:szCs w:val="28"/>
        </w:rPr>
        <w:t>№</w:t>
      </w:r>
      <w:r>
        <w:rPr>
          <w:sz w:val="28"/>
          <w:szCs w:val="28"/>
        </w:rPr>
        <w:t>194</w:t>
      </w:r>
    </w:p>
    <w:p w:rsidR="006E61FD" w:rsidRPr="006E61FD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6E61FD" w:rsidRPr="006E61FD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6E61FD">
        <w:rPr>
          <w:b/>
          <w:sz w:val="28"/>
          <w:szCs w:val="28"/>
        </w:rPr>
        <w:t xml:space="preserve">Об утверждении административного регламента </w:t>
      </w:r>
      <w:proofErr w:type="gramStart"/>
      <w:r w:rsidRPr="006E61FD">
        <w:rPr>
          <w:b/>
          <w:sz w:val="28"/>
          <w:szCs w:val="28"/>
        </w:rPr>
        <w:t>по</w:t>
      </w:r>
      <w:proofErr w:type="gramEnd"/>
    </w:p>
    <w:p w:rsidR="006E61FD" w:rsidRPr="006E61FD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6E61FD">
        <w:rPr>
          <w:b/>
          <w:sz w:val="28"/>
          <w:szCs w:val="28"/>
        </w:rPr>
        <w:t xml:space="preserve"> предоставлению муниципальной услуги «Приобретение </w:t>
      </w:r>
      <w:proofErr w:type="gramStart"/>
      <w:r w:rsidRPr="006E61FD">
        <w:rPr>
          <w:b/>
          <w:sz w:val="28"/>
          <w:szCs w:val="28"/>
        </w:rPr>
        <w:t>земельных</w:t>
      </w:r>
      <w:proofErr w:type="gramEnd"/>
    </w:p>
    <w:p w:rsidR="006E61FD" w:rsidRPr="006E61FD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6E61FD">
        <w:rPr>
          <w:b/>
          <w:sz w:val="28"/>
          <w:szCs w:val="28"/>
        </w:rPr>
        <w:t xml:space="preserve"> участков в аренду из земель сельскохозяйственного назначения,</w:t>
      </w:r>
    </w:p>
    <w:p w:rsidR="006E61FD" w:rsidRPr="006E61FD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6E61FD">
        <w:rPr>
          <w:b/>
          <w:sz w:val="28"/>
          <w:szCs w:val="28"/>
        </w:rPr>
        <w:t xml:space="preserve"> </w:t>
      </w:r>
      <w:proofErr w:type="gramStart"/>
      <w:r w:rsidRPr="006E61FD">
        <w:rPr>
          <w:b/>
          <w:sz w:val="28"/>
          <w:szCs w:val="28"/>
        </w:rPr>
        <w:t>находящихся</w:t>
      </w:r>
      <w:proofErr w:type="gramEnd"/>
      <w:r w:rsidRPr="006E61FD">
        <w:rPr>
          <w:b/>
          <w:sz w:val="28"/>
          <w:szCs w:val="28"/>
        </w:rPr>
        <w:t xml:space="preserve"> в государственной или муниципальной собственности </w:t>
      </w:r>
    </w:p>
    <w:p w:rsidR="006E61FD" w:rsidRPr="006E61FD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6E61FD">
        <w:rPr>
          <w:b/>
          <w:sz w:val="28"/>
          <w:szCs w:val="28"/>
        </w:rPr>
        <w:t xml:space="preserve">Республики Тыва, для создания фермерского хозяйства и осуществления его деятельности» </w:t>
      </w:r>
      <w:r>
        <w:rPr>
          <w:b/>
          <w:sz w:val="28"/>
          <w:szCs w:val="28"/>
        </w:rPr>
        <w:t xml:space="preserve">на территории </w:t>
      </w:r>
      <w:proofErr w:type="spellStart"/>
      <w:r>
        <w:rPr>
          <w:b/>
          <w:sz w:val="28"/>
          <w:szCs w:val="28"/>
        </w:rPr>
        <w:t>Овюрского</w:t>
      </w:r>
      <w:proofErr w:type="spellEnd"/>
      <w:r w:rsidRPr="006E61FD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</w:t>
      </w:r>
    </w:p>
    <w:p w:rsidR="006E61FD" w:rsidRPr="007E1844" w:rsidRDefault="006E61FD" w:rsidP="006E61FD">
      <w:pPr>
        <w:jc w:val="center"/>
      </w:pPr>
    </w:p>
    <w:p w:rsidR="006E61FD" w:rsidRDefault="006E61FD" w:rsidP="006E61FD">
      <w:pPr>
        <w:jc w:val="center"/>
        <w:rPr>
          <w:sz w:val="28"/>
          <w:szCs w:val="28"/>
        </w:rPr>
      </w:pPr>
    </w:p>
    <w:p w:rsidR="006E61FD" w:rsidRDefault="006E61FD" w:rsidP="006E61FD">
      <w:pPr>
        <w:pStyle w:val="Style5"/>
        <w:widowControl/>
        <w:spacing w:line="240" w:lineRule="auto"/>
        <w:ind w:firstLine="0"/>
        <w:jc w:val="center"/>
        <w:rPr>
          <w:rStyle w:val="FontStyle256"/>
        </w:rPr>
      </w:pPr>
    </w:p>
    <w:p w:rsidR="006E61FD" w:rsidRDefault="006E61FD" w:rsidP="006E61FD">
      <w:pPr>
        <w:shd w:val="clear" w:color="auto" w:fill="FFFFFF"/>
        <w:spacing w:line="314" w:lineRule="exact"/>
        <w:ind w:firstLine="627"/>
        <w:jc w:val="both"/>
      </w:pPr>
      <w:r>
        <w:rPr>
          <w:sz w:val="28"/>
          <w:szCs w:val="28"/>
        </w:rPr>
        <w:t xml:space="preserve">В соответствии с Федеральным законом от 06.10.2003 г. №131-ФЗ «Об общих принципах организации местного самоуправления», Федеральным законом от 27.07.2010 № 210-ФЗ «Об организации предоставления государственных и муниципальных услуг» на территории </w:t>
      </w:r>
      <w:proofErr w:type="spellStart"/>
      <w:r>
        <w:rPr>
          <w:sz w:val="28"/>
          <w:szCs w:val="28"/>
        </w:rPr>
        <w:t>Овюрского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pacing w:val="-1"/>
          <w:sz w:val="28"/>
          <w:szCs w:val="28"/>
        </w:rPr>
        <w:t>кожууна</w:t>
      </w:r>
      <w:proofErr w:type="spellEnd"/>
      <w:r>
        <w:rPr>
          <w:spacing w:val="-1"/>
          <w:sz w:val="28"/>
          <w:szCs w:val="28"/>
        </w:rPr>
        <w:t xml:space="preserve">, администрация </w:t>
      </w:r>
      <w:proofErr w:type="spellStart"/>
      <w:r>
        <w:rPr>
          <w:spacing w:val="-1"/>
          <w:sz w:val="28"/>
          <w:szCs w:val="28"/>
        </w:rPr>
        <w:t>Овюрского</w:t>
      </w:r>
      <w:proofErr w:type="spellEnd"/>
      <w:r>
        <w:rPr>
          <w:spacing w:val="-1"/>
          <w:sz w:val="28"/>
          <w:szCs w:val="28"/>
        </w:rPr>
        <w:t xml:space="preserve"> </w:t>
      </w:r>
      <w:proofErr w:type="spellStart"/>
      <w:r>
        <w:rPr>
          <w:spacing w:val="-1"/>
          <w:sz w:val="28"/>
          <w:szCs w:val="28"/>
        </w:rPr>
        <w:t>кожууна</w:t>
      </w:r>
      <w:proofErr w:type="spellEnd"/>
      <w:r>
        <w:rPr>
          <w:spacing w:val="-1"/>
          <w:sz w:val="28"/>
          <w:szCs w:val="28"/>
        </w:rPr>
        <w:t xml:space="preserve">, </w:t>
      </w:r>
      <w:r>
        <w:rPr>
          <w:b/>
          <w:bCs/>
          <w:spacing w:val="-1"/>
          <w:sz w:val="28"/>
          <w:szCs w:val="28"/>
        </w:rPr>
        <w:t>ПОСТАНОВЛЯЕТ:</w:t>
      </w:r>
    </w:p>
    <w:p w:rsidR="006E61FD" w:rsidRPr="006E61FD" w:rsidRDefault="006E61FD" w:rsidP="006E61F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административный регламент по предоставлению муниципальной услуги «</w:t>
      </w:r>
      <w:r w:rsidRPr="006E61FD">
        <w:rPr>
          <w:sz w:val="28"/>
          <w:szCs w:val="28"/>
        </w:rPr>
        <w:t>Приобретение земельных</w:t>
      </w:r>
      <w:r>
        <w:rPr>
          <w:sz w:val="28"/>
          <w:szCs w:val="28"/>
        </w:rPr>
        <w:t xml:space="preserve"> </w:t>
      </w:r>
      <w:r w:rsidRPr="006E61FD">
        <w:rPr>
          <w:sz w:val="28"/>
          <w:szCs w:val="28"/>
        </w:rPr>
        <w:t xml:space="preserve">участков в аренду из земель сельскохозяйственного назначения, </w:t>
      </w:r>
      <w:proofErr w:type="gramStart"/>
      <w:r w:rsidRPr="006E61FD">
        <w:rPr>
          <w:sz w:val="28"/>
          <w:szCs w:val="28"/>
        </w:rPr>
        <w:t>находящихся</w:t>
      </w:r>
      <w:proofErr w:type="gramEnd"/>
      <w:r w:rsidRPr="006E61FD">
        <w:rPr>
          <w:sz w:val="28"/>
          <w:szCs w:val="28"/>
        </w:rPr>
        <w:t xml:space="preserve"> в государственной или муниципальной собственности Республики Тыва, для создания фермерского хозяйства и осуществления его деятельности</w:t>
      </w:r>
      <w:r>
        <w:rPr>
          <w:spacing w:val="-1"/>
          <w:sz w:val="28"/>
          <w:szCs w:val="28"/>
        </w:rPr>
        <w:t xml:space="preserve">» на территории </w:t>
      </w:r>
      <w:proofErr w:type="spellStart"/>
      <w:r>
        <w:rPr>
          <w:spacing w:val="-1"/>
          <w:sz w:val="28"/>
          <w:szCs w:val="28"/>
        </w:rPr>
        <w:t>Овюрского</w:t>
      </w:r>
      <w:proofErr w:type="spellEnd"/>
      <w:r>
        <w:rPr>
          <w:spacing w:val="-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кожууна</w:t>
      </w:r>
      <w:proofErr w:type="spellEnd"/>
      <w:r>
        <w:rPr>
          <w:sz w:val="28"/>
          <w:szCs w:val="28"/>
        </w:rPr>
        <w:t>.</w:t>
      </w:r>
    </w:p>
    <w:p w:rsidR="006E61FD" w:rsidRDefault="006E61FD" w:rsidP="006E61FD">
      <w:pPr>
        <w:numPr>
          <w:ilvl w:val="0"/>
          <w:numId w:val="1"/>
        </w:numPr>
        <w:shd w:val="clear" w:color="auto" w:fill="FFFFFF"/>
        <w:tabs>
          <w:tab w:val="left" w:pos="999"/>
        </w:tabs>
        <w:spacing w:line="314" w:lineRule="exact"/>
        <w:ind w:hanging="360"/>
        <w:jc w:val="both"/>
        <w:rPr>
          <w:spacing w:val="-18"/>
          <w:sz w:val="28"/>
          <w:szCs w:val="28"/>
        </w:rPr>
      </w:pPr>
      <w:r>
        <w:rPr>
          <w:sz w:val="28"/>
          <w:szCs w:val="28"/>
        </w:rPr>
        <w:t xml:space="preserve">Настоящее постановление вступает в силу со дня официального опубликования. </w:t>
      </w:r>
    </w:p>
    <w:p w:rsidR="006E61FD" w:rsidRDefault="006E61FD" w:rsidP="006E61FD">
      <w:pPr>
        <w:numPr>
          <w:ilvl w:val="0"/>
          <w:numId w:val="1"/>
        </w:numPr>
        <w:shd w:val="clear" w:color="auto" w:fill="FFFFFF"/>
        <w:tabs>
          <w:tab w:val="left" w:pos="999"/>
        </w:tabs>
        <w:spacing w:line="314" w:lineRule="exact"/>
        <w:ind w:hanging="360"/>
        <w:jc w:val="both"/>
        <w:rPr>
          <w:spacing w:val="-13"/>
          <w:sz w:val="28"/>
          <w:szCs w:val="28"/>
        </w:rPr>
      </w:pPr>
      <w:r>
        <w:rPr>
          <w:sz w:val="28"/>
          <w:szCs w:val="28"/>
        </w:rPr>
        <w:t xml:space="preserve">Контроль за исполнение настоящего постановления возложить на </w:t>
      </w:r>
      <w:r>
        <w:rPr>
          <w:spacing w:val="-1"/>
          <w:sz w:val="28"/>
          <w:szCs w:val="28"/>
        </w:rPr>
        <w:t xml:space="preserve">заместителя председателя администрации по экономике </w:t>
      </w:r>
      <w:proofErr w:type="spellStart"/>
      <w:r>
        <w:rPr>
          <w:spacing w:val="-1"/>
          <w:sz w:val="28"/>
          <w:szCs w:val="28"/>
        </w:rPr>
        <w:t>О.С.Ооржак</w:t>
      </w:r>
      <w:proofErr w:type="spellEnd"/>
      <w:r>
        <w:rPr>
          <w:spacing w:val="-1"/>
          <w:sz w:val="28"/>
          <w:szCs w:val="28"/>
        </w:rPr>
        <w:t>.</w:t>
      </w:r>
    </w:p>
    <w:p w:rsidR="006E61FD" w:rsidRDefault="006E61FD" w:rsidP="006E61FD">
      <w:pPr>
        <w:jc w:val="center"/>
        <w:rPr>
          <w:sz w:val="28"/>
          <w:szCs w:val="28"/>
        </w:rPr>
      </w:pPr>
      <w:bookmarkStart w:id="0" w:name="_GoBack"/>
      <w:bookmarkEnd w:id="0"/>
    </w:p>
    <w:p w:rsidR="006E61FD" w:rsidRDefault="006E61FD" w:rsidP="006E61FD">
      <w:pPr>
        <w:jc w:val="center"/>
        <w:rPr>
          <w:sz w:val="28"/>
          <w:szCs w:val="28"/>
        </w:rPr>
      </w:pPr>
    </w:p>
    <w:p w:rsidR="006E61FD" w:rsidRDefault="006E61FD" w:rsidP="006E61FD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администрации</w:t>
      </w:r>
    </w:p>
    <w:p w:rsidR="006E61FD" w:rsidRDefault="006E61FD" w:rsidP="006E61FD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района </w:t>
      </w:r>
    </w:p>
    <w:p w:rsidR="006E61FD" w:rsidRDefault="006E61FD" w:rsidP="006E61FD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Овюрский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кожуун</w:t>
      </w:r>
      <w:proofErr w:type="spellEnd"/>
      <w:r>
        <w:rPr>
          <w:rFonts w:ascii="Times New Roman" w:hAnsi="Times New Roman"/>
          <w:sz w:val="28"/>
          <w:szCs w:val="28"/>
        </w:rPr>
        <w:t xml:space="preserve">» Республики Тыва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А.Н.Ооржак</w:t>
      </w:r>
      <w:proofErr w:type="spellEnd"/>
    </w:p>
    <w:p w:rsidR="006E61FD" w:rsidRPr="00FD7ED3" w:rsidRDefault="006E61FD" w:rsidP="006E61FD">
      <w:pPr>
        <w:shd w:val="clear" w:color="auto" w:fill="FFFFFF"/>
        <w:rPr>
          <w:rFonts w:ascii="Arial" w:hAnsi="Arial" w:cs="Arial"/>
          <w:spacing w:val="-1"/>
          <w:sz w:val="18"/>
          <w:szCs w:val="18"/>
        </w:rPr>
        <w:sectPr w:rsidR="006E61FD" w:rsidRPr="00FD7ED3" w:rsidSect="00766A4C">
          <w:pgSz w:w="11909" w:h="16834"/>
          <w:pgMar w:top="1134" w:right="851" w:bottom="1134" w:left="1701" w:header="720" w:footer="720" w:gutter="0"/>
          <w:cols w:space="60"/>
          <w:noEndnote/>
        </w:sectPr>
      </w:pPr>
      <w:r>
        <w:rPr>
          <w:rFonts w:ascii="Arial" w:hAnsi="Arial" w:cs="Arial"/>
          <w:noProof/>
          <w:spacing w:val="-1"/>
          <w:sz w:val="18"/>
          <w:szCs w:val="1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2248535</wp:posOffset>
            </wp:positionH>
            <wp:positionV relativeFrom="paragraph">
              <wp:posOffset>3019425</wp:posOffset>
            </wp:positionV>
            <wp:extent cx="2571115" cy="1443990"/>
            <wp:effectExtent l="19050" t="0" r="635" b="0"/>
            <wp:wrapNone/>
            <wp:docPr id="2" name="Рисунок 14" descr="Описание: C:\Users\Кан-ооловна\Desktop\Подпис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Описание: C:\Users\Кан-ооловна\Desktop\Подпись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115" cy="1443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61FD" w:rsidRDefault="006E61FD" w:rsidP="006E61FD">
      <w:pPr>
        <w:framePr w:w="6573" w:h="615" w:hRule="exact" w:hSpace="10080" w:wrap="notBeside" w:vAnchor="text" w:hAnchor="margin" w:x="1023" w:y="268"/>
        <w:shd w:val="clear" w:color="auto" w:fill="FFFFFF"/>
        <w:tabs>
          <w:tab w:val="left" w:pos="3554"/>
          <w:tab w:val="left" w:pos="5191"/>
        </w:tabs>
        <w:spacing w:line="302" w:lineRule="exact"/>
      </w:pPr>
    </w:p>
    <w:p w:rsidR="006E61FD" w:rsidRDefault="006E61FD" w:rsidP="006E61FD">
      <w:pPr>
        <w:spacing w:line="1" w:lineRule="exact"/>
        <w:rPr>
          <w:sz w:val="2"/>
          <w:szCs w:val="2"/>
        </w:rPr>
      </w:pPr>
    </w:p>
    <w:p w:rsidR="006E61FD" w:rsidRDefault="006E61FD" w:rsidP="006E61FD">
      <w:pPr>
        <w:framePr w:w="6573" w:h="615" w:hRule="exact" w:hSpace="10080" w:wrap="notBeside" w:vAnchor="text" w:hAnchor="margin" w:x="1023" w:y="268"/>
        <w:shd w:val="clear" w:color="auto" w:fill="FFFFFF"/>
        <w:tabs>
          <w:tab w:val="left" w:pos="3554"/>
          <w:tab w:val="left" w:pos="5191"/>
        </w:tabs>
        <w:spacing w:line="302" w:lineRule="exact"/>
        <w:sectPr w:rsidR="006E61FD">
          <w:type w:val="continuous"/>
          <w:pgSz w:w="11909" w:h="16834"/>
          <w:pgMar w:top="776" w:right="987" w:bottom="360" w:left="1132" w:header="720" w:footer="720" w:gutter="0"/>
          <w:cols w:space="720"/>
          <w:noEndnote/>
        </w:sectPr>
      </w:pPr>
    </w:p>
    <w:p w:rsidR="006E61FD" w:rsidRDefault="006E61FD" w:rsidP="006E61FD">
      <w:pPr>
        <w:shd w:val="clear" w:color="auto" w:fill="FFFFFF"/>
        <w:sectPr w:rsidR="006E61FD">
          <w:type w:val="continuous"/>
          <w:pgSz w:w="11909" w:h="16834"/>
          <w:pgMar w:top="776" w:right="360" w:bottom="360" w:left="1132" w:header="720" w:footer="720" w:gutter="0"/>
          <w:cols w:space="60"/>
          <w:noEndnote/>
        </w:sectPr>
      </w:pPr>
    </w:p>
    <w:p w:rsidR="006E61FD" w:rsidRDefault="006E61FD" w:rsidP="006E61FD">
      <w:pPr>
        <w:ind w:left="6237"/>
        <w:jc w:val="right"/>
      </w:pPr>
      <w:r>
        <w:lastRenderedPageBreak/>
        <w:t>Утвержден</w:t>
      </w:r>
    </w:p>
    <w:p w:rsidR="006E61FD" w:rsidRPr="008C5E1A" w:rsidRDefault="006E61FD" w:rsidP="006E61FD">
      <w:pPr>
        <w:ind w:left="6237"/>
        <w:jc w:val="right"/>
      </w:pPr>
      <w:r>
        <w:t xml:space="preserve">постановлением администрации </w:t>
      </w:r>
    </w:p>
    <w:p w:rsidR="006E61FD" w:rsidRPr="008C5E1A" w:rsidRDefault="006E61FD" w:rsidP="006E61FD">
      <w:pPr>
        <w:ind w:left="6237"/>
        <w:jc w:val="right"/>
      </w:pPr>
      <w:r>
        <w:t>муниципального района «</w:t>
      </w:r>
      <w:proofErr w:type="spellStart"/>
      <w:r>
        <w:t>Овюрский</w:t>
      </w:r>
      <w:proofErr w:type="spellEnd"/>
      <w:r>
        <w:t xml:space="preserve">  </w:t>
      </w:r>
      <w:proofErr w:type="spellStart"/>
      <w:r>
        <w:t>кожуун</w:t>
      </w:r>
      <w:proofErr w:type="spellEnd"/>
      <w:r>
        <w:t xml:space="preserve"> Республики Тыва»</w:t>
      </w:r>
    </w:p>
    <w:p w:rsidR="006E61FD" w:rsidRPr="008C5E1A" w:rsidRDefault="009D21C1" w:rsidP="006E61FD">
      <w:pPr>
        <w:ind w:left="6237"/>
        <w:jc w:val="right"/>
        <w:rPr>
          <w:bCs/>
        </w:rPr>
      </w:pPr>
      <w:r>
        <w:t>от «05» марта 2018 г. №194</w:t>
      </w:r>
    </w:p>
    <w:p w:rsidR="006E61FD" w:rsidRDefault="006E61FD" w:rsidP="006E61FD">
      <w:pPr>
        <w:ind w:left="6237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6E61FD" w:rsidRPr="00EC5A6A" w:rsidRDefault="006E61FD" w:rsidP="006E61FD">
      <w:pPr>
        <w:pStyle w:val="western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6E61FD" w:rsidRPr="00EC5A6A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EC5A6A">
        <w:rPr>
          <w:b/>
          <w:bCs/>
          <w:sz w:val="28"/>
          <w:szCs w:val="28"/>
        </w:rPr>
        <w:t>Административный регламент</w:t>
      </w:r>
    </w:p>
    <w:p w:rsidR="006E61FD" w:rsidRPr="00EC5A6A" w:rsidRDefault="006E61FD" w:rsidP="006E61FD">
      <w:pPr>
        <w:pStyle w:val="western"/>
        <w:spacing w:before="0" w:beforeAutospacing="0" w:after="0" w:afterAutospacing="0"/>
        <w:jc w:val="center"/>
        <w:rPr>
          <w:b/>
          <w:sz w:val="28"/>
          <w:szCs w:val="28"/>
        </w:rPr>
      </w:pPr>
      <w:r w:rsidRPr="00EC5A6A">
        <w:rPr>
          <w:b/>
          <w:bCs/>
          <w:sz w:val="28"/>
          <w:szCs w:val="28"/>
        </w:rPr>
        <w:t xml:space="preserve">предоставления муниципальной услуги </w:t>
      </w:r>
      <w:r>
        <w:rPr>
          <w:b/>
          <w:sz w:val="28"/>
          <w:szCs w:val="28"/>
        </w:rPr>
        <w:t xml:space="preserve">«Приобретение </w:t>
      </w:r>
      <w:r w:rsidRPr="00EC5A6A">
        <w:rPr>
          <w:b/>
          <w:sz w:val="28"/>
          <w:szCs w:val="28"/>
        </w:rPr>
        <w:t>земельн</w:t>
      </w:r>
      <w:r>
        <w:rPr>
          <w:b/>
          <w:sz w:val="28"/>
          <w:szCs w:val="28"/>
        </w:rPr>
        <w:t>ых</w:t>
      </w:r>
      <w:r w:rsidRPr="00EC5A6A">
        <w:rPr>
          <w:b/>
          <w:sz w:val="28"/>
          <w:szCs w:val="28"/>
        </w:rPr>
        <w:t xml:space="preserve"> участк</w:t>
      </w:r>
      <w:r>
        <w:rPr>
          <w:b/>
          <w:sz w:val="28"/>
          <w:szCs w:val="28"/>
        </w:rPr>
        <w:t>ов</w:t>
      </w:r>
      <w:r w:rsidRPr="00EC5A6A">
        <w:rPr>
          <w:b/>
          <w:sz w:val="28"/>
          <w:szCs w:val="28"/>
        </w:rPr>
        <w:t xml:space="preserve"> в аренду из земель сельскохозяйственного назначения</w:t>
      </w:r>
      <w:r>
        <w:rPr>
          <w:b/>
          <w:sz w:val="28"/>
          <w:szCs w:val="28"/>
        </w:rPr>
        <w:t>, находящихся в государственной или муниципальной собственности Республики Тыва,</w:t>
      </w:r>
      <w:r w:rsidRPr="00EC5A6A">
        <w:rPr>
          <w:b/>
          <w:sz w:val="28"/>
          <w:szCs w:val="28"/>
        </w:rPr>
        <w:t xml:space="preserve"> для </w:t>
      </w:r>
      <w:r>
        <w:rPr>
          <w:b/>
          <w:sz w:val="28"/>
          <w:szCs w:val="28"/>
        </w:rPr>
        <w:t>создания фермерского</w:t>
      </w:r>
      <w:r w:rsidRPr="00EC5A6A">
        <w:rPr>
          <w:b/>
          <w:sz w:val="28"/>
          <w:szCs w:val="28"/>
        </w:rPr>
        <w:t xml:space="preserve"> хозяйства</w:t>
      </w:r>
      <w:r>
        <w:rPr>
          <w:b/>
          <w:sz w:val="28"/>
          <w:szCs w:val="28"/>
        </w:rPr>
        <w:t xml:space="preserve"> и осуществления его деятельности»</w:t>
      </w:r>
    </w:p>
    <w:p w:rsidR="006E61FD" w:rsidRPr="00EC5A6A" w:rsidRDefault="006E61FD" w:rsidP="006E61FD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</w:p>
    <w:p w:rsidR="006E61FD" w:rsidRPr="00EC5A6A" w:rsidRDefault="006E61FD" w:rsidP="006E61FD">
      <w:pPr>
        <w:pStyle w:val="western"/>
        <w:numPr>
          <w:ilvl w:val="0"/>
          <w:numId w:val="2"/>
        </w:numPr>
        <w:spacing w:before="0" w:beforeAutospacing="0" w:after="0" w:afterAutospacing="0"/>
        <w:jc w:val="center"/>
        <w:rPr>
          <w:bCs/>
          <w:sz w:val="28"/>
          <w:szCs w:val="28"/>
          <w:lang w:val="en-US"/>
        </w:rPr>
      </w:pPr>
      <w:r w:rsidRPr="00EC5A6A">
        <w:rPr>
          <w:bCs/>
          <w:sz w:val="28"/>
          <w:szCs w:val="28"/>
        </w:rPr>
        <w:t>Общие положения</w:t>
      </w:r>
    </w:p>
    <w:p w:rsidR="006E61FD" w:rsidRPr="00EC5A6A" w:rsidRDefault="006E61FD" w:rsidP="006E61FD">
      <w:pPr>
        <w:pStyle w:val="western"/>
        <w:spacing w:before="0" w:beforeAutospacing="0" w:after="0" w:afterAutospacing="0"/>
        <w:ind w:firstLine="720"/>
        <w:rPr>
          <w:sz w:val="28"/>
          <w:szCs w:val="28"/>
          <w:lang w:val="en-US"/>
        </w:rPr>
      </w:pPr>
    </w:p>
    <w:p w:rsidR="006E61FD" w:rsidRPr="00EC5A6A" w:rsidRDefault="006E61FD" w:rsidP="006E61FD">
      <w:pPr>
        <w:pStyle w:val="western"/>
        <w:numPr>
          <w:ilvl w:val="1"/>
          <w:numId w:val="3"/>
        </w:numPr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EC5A6A">
        <w:rPr>
          <w:sz w:val="28"/>
          <w:szCs w:val="28"/>
        </w:rPr>
        <w:t xml:space="preserve">Настоящий </w:t>
      </w:r>
      <w:r>
        <w:rPr>
          <w:sz w:val="28"/>
          <w:szCs w:val="28"/>
        </w:rPr>
        <w:t>административный регламент предоставления муниципальной услуги (далее – </w:t>
      </w:r>
      <w:r w:rsidRPr="00EC5A6A">
        <w:rPr>
          <w:sz w:val="28"/>
          <w:szCs w:val="28"/>
        </w:rPr>
        <w:t>Регламент</w:t>
      </w:r>
      <w:r>
        <w:rPr>
          <w:sz w:val="28"/>
          <w:szCs w:val="28"/>
        </w:rPr>
        <w:t>)</w:t>
      </w:r>
      <w:r w:rsidRPr="00EC5A6A">
        <w:rPr>
          <w:sz w:val="28"/>
          <w:szCs w:val="28"/>
        </w:rPr>
        <w:t xml:space="preserve"> устанавливает стандарт и порядок предоставления муниципальной услуги по предоставлению </w:t>
      </w:r>
      <w:r w:rsidRPr="00D60FE4">
        <w:rPr>
          <w:sz w:val="28"/>
          <w:szCs w:val="28"/>
        </w:rPr>
        <w:t>земельных участков в аренду из земель сельскохозяйственного назначения, находящихся в государственной или муниципальной собственности Республики Тыва, для создания крестьянского (фермерского) хозяйства и осуществления его деятельности</w:t>
      </w:r>
      <w:r w:rsidRPr="00EC5A6A">
        <w:rPr>
          <w:sz w:val="28"/>
          <w:szCs w:val="28"/>
        </w:rPr>
        <w:t xml:space="preserve"> (далее – муниципальная услуга).</w:t>
      </w:r>
    </w:p>
    <w:p w:rsidR="006E61FD" w:rsidRPr="00966009" w:rsidRDefault="006E61FD" w:rsidP="006E61FD">
      <w:pPr>
        <w:ind w:firstLine="567"/>
        <w:jc w:val="both"/>
        <w:rPr>
          <w:sz w:val="28"/>
          <w:szCs w:val="28"/>
        </w:rPr>
      </w:pPr>
      <w:r w:rsidRPr="00966009">
        <w:rPr>
          <w:sz w:val="28"/>
          <w:szCs w:val="28"/>
        </w:rPr>
        <w:t xml:space="preserve">1.2. Описание получателей муниципальной услуги.  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</w:r>
      <w:proofErr w:type="gramStart"/>
      <w:r w:rsidRPr="00966009">
        <w:rPr>
          <w:sz w:val="28"/>
          <w:szCs w:val="28"/>
        </w:rPr>
        <w:t xml:space="preserve">Право на получение муниципальной услуги имеют </w:t>
      </w:r>
      <w:r>
        <w:rPr>
          <w:sz w:val="28"/>
          <w:szCs w:val="28"/>
        </w:rPr>
        <w:t>физические лица,</w:t>
      </w:r>
      <w:r w:rsidRPr="00EC5A6A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к</w:t>
      </w:r>
      <w:r w:rsidRPr="00EC5A6A">
        <w:rPr>
          <w:rFonts w:eastAsia="Calibri"/>
          <w:sz w:val="28"/>
          <w:szCs w:val="28"/>
        </w:rPr>
        <w:t>рестьянское (фермерское) хозяйство</w:t>
      </w:r>
      <w:r w:rsidR="000B0C67">
        <w:rPr>
          <w:sz w:val="28"/>
          <w:szCs w:val="28"/>
        </w:rPr>
        <w:t xml:space="preserve"> (далее - заявитель) </w:t>
      </w:r>
      <w:r w:rsidRPr="00966009">
        <w:rPr>
          <w:sz w:val="28"/>
          <w:szCs w:val="28"/>
        </w:rPr>
        <w:t>обратившиеся за предоставлением муниципальной услуги (далее – заявитель),</w:t>
      </w:r>
      <w:r>
        <w:rPr>
          <w:sz w:val="28"/>
          <w:szCs w:val="28"/>
        </w:rPr>
        <w:t xml:space="preserve"> </w:t>
      </w:r>
      <w:r w:rsidRPr="00966009">
        <w:rPr>
          <w:sz w:val="28"/>
          <w:szCs w:val="28"/>
        </w:rPr>
        <w:t>или их представител</w:t>
      </w:r>
      <w:r>
        <w:rPr>
          <w:sz w:val="28"/>
          <w:szCs w:val="28"/>
        </w:rPr>
        <w:t>и</w:t>
      </w:r>
      <w:r w:rsidRPr="00966009">
        <w:rPr>
          <w:sz w:val="28"/>
          <w:szCs w:val="28"/>
        </w:rPr>
        <w:t>, наделенны</w:t>
      </w:r>
      <w:r>
        <w:rPr>
          <w:sz w:val="28"/>
          <w:szCs w:val="28"/>
        </w:rPr>
        <w:t>е</w:t>
      </w:r>
      <w:r w:rsidRPr="00966009">
        <w:rPr>
          <w:sz w:val="28"/>
          <w:szCs w:val="28"/>
        </w:rPr>
        <w:t xml:space="preserve"> в порядке, установленном законодательством Российской Федерации, полномочиями выступать от имени </w:t>
      </w:r>
      <w:r>
        <w:rPr>
          <w:sz w:val="28"/>
          <w:szCs w:val="28"/>
        </w:rPr>
        <w:t xml:space="preserve">физического </w:t>
      </w:r>
      <w:r w:rsidRPr="00966009">
        <w:rPr>
          <w:sz w:val="28"/>
          <w:szCs w:val="28"/>
        </w:rPr>
        <w:t xml:space="preserve"> лица</w:t>
      </w:r>
      <w:r>
        <w:rPr>
          <w:sz w:val="28"/>
          <w:szCs w:val="28"/>
        </w:rPr>
        <w:t>, Главы</w:t>
      </w:r>
      <w:r w:rsidRPr="00966009"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к</w:t>
      </w:r>
      <w:r w:rsidRPr="00EC5A6A">
        <w:rPr>
          <w:rFonts w:eastAsia="Calibri"/>
          <w:sz w:val="28"/>
          <w:szCs w:val="28"/>
        </w:rPr>
        <w:t>рестьянско</w:t>
      </w:r>
      <w:r>
        <w:rPr>
          <w:rFonts w:eastAsia="Calibri"/>
          <w:sz w:val="28"/>
          <w:szCs w:val="28"/>
        </w:rPr>
        <w:t xml:space="preserve">го </w:t>
      </w:r>
      <w:r w:rsidRPr="00EC5A6A">
        <w:rPr>
          <w:rFonts w:eastAsia="Calibri"/>
          <w:sz w:val="28"/>
          <w:szCs w:val="28"/>
        </w:rPr>
        <w:t xml:space="preserve"> (фермерско</w:t>
      </w:r>
      <w:r>
        <w:rPr>
          <w:rFonts w:eastAsia="Calibri"/>
          <w:sz w:val="28"/>
          <w:szCs w:val="28"/>
        </w:rPr>
        <w:t>го</w:t>
      </w:r>
      <w:r w:rsidRPr="00EC5A6A">
        <w:rPr>
          <w:rFonts w:eastAsia="Calibri"/>
          <w:sz w:val="28"/>
          <w:szCs w:val="28"/>
        </w:rPr>
        <w:t>) хозяйств</w:t>
      </w:r>
      <w:r>
        <w:rPr>
          <w:rFonts w:eastAsia="Calibri"/>
          <w:sz w:val="28"/>
          <w:szCs w:val="28"/>
        </w:rPr>
        <w:t>а</w:t>
      </w:r>
      <w:r w:rsidR="000B0C67" w:rsidRPr="00EC5A6A">
        <w:rPr>
          <w:sz w:val="28"/>
          <w:szCs w:val="28"/>
        </w:rPr>
        <w:t xml:space="preserve">. </w:t>
      </w:r>
      <w:proofErr w:type="gramEnd"/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 xml:space="preserve">1.3. Применяемые термины и определения:                                                                                                                                                                           </w:t>
      </w:r>
    </w:p>
    <w:p w:rsidR="006E61FD" w:rsidRPr="00966009" w:rsidRDefault="006E61FD" w:rsidP="006E61FD">
      <w:pPr>
        <w:tabs>
          <w:tab w:val="left" w:pos="720"/>
        </w:tabs>
        <w:jc w:val="both"/>
        <w:rPr>
          <w:sz w:val="28"/>
          <w:szCs w:val="28"/>
        </w:rPr>
      </w:pPr>
      <w:r w:rsidRPr="00966009">
        <w:rPr>
          <w:b/>
          <w:bCs/>
          <w:i/>
          <w:sz w:val="28"/>
          <w:szCs w:val="28"/>
        </w:rPr>
        <w:tab/>
      </w:r>
      <w:r w:rsidRPr="00966009">
        <w:rPr>
          <w:bCs/>
          <w:sz w:val="28"/>
          <w:szCs w:val="28"/>
        </w:rPr>
        <w:t>Административный регламент</w:t>
      </w:r>
      <w:r w:rsidRPr="00966009">
        <w:rPr>
          <w:sz w:val="28"/>
          <w:szCs w:val="28"/>
        </w:rPr>
        <w:t xml:space="preserve"> – нормативный правовой акт, устанавливающий порядок предоставления муниципальной услуги и стандарт предоставления муниципальной услуги;</w:t>
      </w:r>
    </w:p>
    <w:p w:rsidR="006E61FD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</w:r>
      <w:r>
        <w:rPr>
          <w:sz w:val="28"/>
          <w:szCs w:val="28"/>
        </w:rPr>
        <w:t xml:space="preserve">- </w:t>
      </w:r>
      <w:r w:rsidRPr="00966009">
        <w:rPr>
          <w:sz w:val="28"/>
          <w:szCs w:val="28"/>
        </w:rPr>
        <w:t xml:space="preserve">орган предоставления муниципальной услуги – администрация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Овюрский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кожуун</w:t>
      </w:r>
      <w:proofErr w:type="spellEnd"/>
      <w:r>
        <w:rPr>
          <w:sz w:val="28"/>
          <w:szCs w:val="28"/>
        </w:rPr>
        <w:t xml:space="preserve"> Республики Тыва», в лице главного специалиста по земельным и имущественным отношениям администрации </w:t>
      </w:r>
    </w:p>
    <w:p w:rsidR="006E61FD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 xml:space="preserve">           исполнитель – </w:t>
      </w:r>
      <w:r>
        <w:rPr>
          <w:sz w:val="28"/>
          <w:szCs w:val="28"/>
        </w:rPr>
        <w:t>главный специалист  по земельным и имущественным отношениям администрации</w:t>
      </w:r>
      <w:r w:rsidRPr="00966009">
        <w:rPr>
          <w:sz w:val="28"/>
          <w:szCs w:val="28"/>
        </w:rPr>
        <w:t>;</w:t>
      </w:r>
    </w:p>
    <w:p w:rsidR="006E61FD" w:rsidRDefault="006E61FD" w:rsidP="006E61FD">
      <w:pPr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eastAsia="Calibri"/>
          <w:sz w:val="28"/>
          <w:szCs w:val="28"/>
        </w:rPr>
        <w:t>Крестьянское (фермерское) хозяйство представляет собой объединение граждан, связанных родством и (или) свойством, имеющих в общей собственности имущество и совместно осуществляющих производственную и иную хозяйственную деятельность (производство, переработку, хранение, транспортировку и реализацию сельскохозяйственной продукции), основанную на их личном участии.</w:t>
      </w:r>
    </w:p>
    <w:p w:rsidR="006E61FD" w:rsidRPr="00966009" w:rsidRDefault="006E61FD" w:rsidP="006E61FD">
      <w:pPr>
        <w:ind w:firstLine="72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>предоставление муниципальной услуги в электронной форме – предоставление муниципальной услуги с использованием информационно -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 xml:space="preserve">- телекоммуникационных технологий, включая использование единого Портала государственных и муниципальных услуг, а также использование универсальной электронной карты, в том числе осуществление в рамках такого предоставления электронного взаимодействия между государственными органами, органами местного самоуправления, организациями и заявителями. В целях предоставления государственных и муниципальных услуг в электронной форме могут использоваться другие средства информационно-телекоммуникационных технологий в случаях и порядке, которые определяются Правительством Российской Федерации; 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портал государственных и муниципальных услуг - государственная информационная система, обеспечивающая предоставление государственных и муниципальных услуг в электронной форме, а также доступ заявителей к сведениям о государственных и муниципальных услугах, предназначенным для распространения с использованием сети Интернет и размещенным в муниципальных информационных системах, обеспечивающих ведение реестров государственных и муниципальных услуг;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межведомственный запрос – документ на бумажном носителе или в форме электронного документа о предоставлении документов и информации, необходимых для предоставления муниципальной услуги, направленный уполномоченным органом, предоставляющим муниципальную услугу, в организацию, участвующую в предоставлении муниципальной услуги, на</w:t>
      </w:r>
      <w:r>
        <w:rPr>
          <w:sz w:val="28"/>
          <w:szCs w:val="28"/>
        </w:rPr>
        <w:t xml:space="preserve"> </w:t>
      </w:r>
      <w:r w:rsidRPr="00966009">
        <w:rPr>
          <w:sz w:val="28"/>
          <w:szCs w:val="28"/>
        </w:rPr>
        <w:t>основании запроса заявителя о предоставлении муниципальной услуги.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1.4.Порядок информирования о предоставлении муниципальной услуги.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1.4.1. Информация о муниципальной услуге, месте нахождения и графиках работы органов, участвующих в предоставлении муниципальной услуги, предоставляется:</w:t>
      </w:r>
    </w:p>
    <w:p w:rsidR="006E61FD" w:rsidRPr="00E13B97" w:rsidRDefault="006E61FD" w:rsidP="006E61FD">
      <w:pPr>
        <w:pStyle w:val="a8"/>
        <w:autoSpaceDE w:val="0"/>
        <w:autoSpaceDN w:val="0"/>
        <w:adjustRightInd w:val="0"/>
        <w:ind w:left="0"/>
        <w:jc w:val="both"/>
        <w:rPr>
          <w:color w:val="000000"/>
          <w:sz w:val="28"/>
          <w:szCs w:val="28"/>
        </w:rPr>
      </w:pPr>
      <w:r w:rsidRPr="00966009">
        <w:rPr>
          <w:sz w:val="28"/>
          <w:szCs w:val="28"/>
        </w:rPr>
        <w:tab/>
      </w:r>
      <w:r>
        <w:rPr>
          <w:sz w:val="28"/>
          <w:szCs w:val="28"/>
        </w:rPr>
        <w:t xml:space="preserve">- </w:t>
      </w:r>
      <w:r w:rsidRPr="00E13B97">
        <w:rPr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 xml:space="preserve">администрации </w:t>
      </w:r>
      <w:proofErr w:type="spellStart"/>
      <w:r>
        <w:rPr>
          <w:color w:val="000000"/>
          <w:sz w:val="28"/>
          <w:szCs w:val="28"/>
        </w:rPr>
        <w:t>Овюрского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E13B97">
        <w:rPr>
          <w:color w:val="000000"/>
          <w:sz w:val="28"/>
          <w:szCs w:val="28"/>
        </w:rPr>
        <w:t xml:space="preserve"> района,</w:t>
      </w:r>
      <w:r>
        <w:rPr>
          <w:color w:val="000000"/>
          <w:sz w:val="28"/>
          <w:szCs w:val="28"/>
        </w:rPr>
        <w:t xml:space="preserve"> расположенной по адресу: 668130</w:t>
      </w:r>
      <w:r w:rsidRPr="00E13B97">
        <w:rPr>
          <w:color w:val="000000"/>
          <w:sz w:val="28"/>
          <w:szCs w:val="28"/>
        </w:rPr>
        <w:t>, Ре</w:t>
      </w:r>
      <w:r>
        <w:rPr>
          <w:color w:val="000000"/>
          <w:sz w:val="28"/>
          <w:szCs w:val="28"/>
        </w:rPr>
        <w:t xml:space="preserve">спублики Тыва, </w:t>
      </w:r>
      <w:proofErr w:type="spellStart"/>
      <w:r>
        <w:rPr>
          <w:color w:val="000000"/>
          <w:sz w:val="28"/>
          <w:szCs w:val="28"/>
        </w:rPr>
        <w:t>Овюрский</w:t>
      </w:r>
      <w:proofErr w:type="spellEnd"/>
      <w:r>
        <w:rPr>
          <w:color w:val="000000"/>
          <w:sz w:val="28"/>
          <w:szCs w:val="28"/>
        </w:rPr>
        <w:t xml:space="preserve">  район, </w:t>
      </w:r>
      <w:proofErr w:type="spellStart"/>
      <w:r>
        <w:rPr>
          <w:color w:val="000000"/>
          <w:sz w:val="28"/>
          <w:szCs w:val="28"/>
        </w:rPr>
        <w:t>с</w:t>
      </w:r>
      <w:proofErr w:type="gramStart"/>
      <w:r>
        <w:rPr>
          <w:color w:val="000000"/>
          <w:sz w:val="28"/>
          <w:szCs w:val="28"/>
        </w:rPr>
        <w:t>.Х</w:t>
      </w:r>
      <w:proofErr w:type="gramEnd"/>
      <w:r>
        <w:rPr>
          <w:color w:val="000000"/>
          <w:sz w:val="28"/>
          <w:szCs w:val="28"/>
        </w:rPr>
        <w:t>андагайты</w:t>
      </w:r>
      <w:proofErr w:type="spellEnd"/>
      <w:r>
        <w:rPr>
          <w:color w:val="000000"/>
          <w:sz w:val="28"/>
          <w:szCs w:val="28"/>
        </w:rPr>
        <w:t>, ул. Ленина, дом 2, телефон - 8 (39444) 21-339</w:t>
      </w:r>
      <w:r w:rsidRPr="00E13B97">
        <w:rPr>
          <w:color w:val="000000"/>
          <w:sz w:val="28"/>
          <w:szCs w:val="28"/>
        </w:rPr>
        <w:t xml:space="preserve">, адрес электронной почты – </w:t>
      </w:r>
      <w:proofErr w:type="spellStart"/>
      <w:r>
        <w:rPr>
          <w:color w:val="000000"/>
          <w:sz w:val="28"/>
          <w:szCs w:val="28"/>
          <w:lang w:val="en-US"/>
        </w:rPr>
        <w:t>ovurski</w:t>
      </w:r>
      <w:proofErr w:type="spellEnd"/>
      <w:r w:rsidRPr="006E61FD">
        <w:rPr>
          <w:color w:val="000000"/>
          <w:sz w:val="28"/>
          <w:szCs w:val="28"/>
        </w:rPr>
        <w:t>@</w:t>
      </w:r>
      <w:r>
        <w:rPr>
          <w:color w:val="000000"/>
          <w:sz w:val="28"/>
          <w:szCs w:val="28"/>
          <w:lang w:val="en-US"/>
        </w:rPr>
        <w:t>mail</w:t>
      </w:r>
      <w:r w:rsidRPr="006E61FD"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 w:rsidRPr="00E13B97">
        <w:rPr>
          <w:color w:val="000000"/>
          <w:sz w:val="28"/>
          <w:szCs w:val="28"/>
        </w:rPr>
        <w:t>, график работы:</w:t>
      </w:r>
    </w:p>
    <w:p w:rsidR="006E61FD" w:rsidRPr="00E13B97" w:rsidRDefault="006E61FD" w:rsidP="006E61FD">
      <w:pPr>
        <w:pStyle w:val="a8"/>
        <w:ind w:left="54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13B97">
        <w:rPr>
          <w:sz w:val="28"/>
          <w:szCs w:val="28"/>
        </w:rPr>
        <w:t xml:space="preserve"> Информация о правилах предоставления Услуги может быть получена: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E13B97">
        <w:rPr>
          <w:sz w:val="28"/>
          <w:szCs w:val="28"/>
        </w:rPr>
        <w:t>1) у специалист</w:t>
      </w:r>
      <w:r>
        <w:rPr>
          <w:sz w:val="28"/>
          <w:szCs w:val="28"/>
        </w:rPr>
        <w:t>а</w:t>
      </w:r>
      <w:r w:rsidRPr="00E13B97">
        <w:rPr>
          <w:sz w:val="28"/>
          <w:szCs w:val="28"/>
        </w:rPr>
        <w:t xml:space="preserve"> Администрации</w:t>
      </w:r>
      <w:r>
        <w:rPr>
          <w:color w:val="000000"/>
          <w:sz w:val="28"/>
          <w:szCs w:val="28"/>
        </w:rPr>
        <w:t xml:space="preserve"> -  главного специалиста по земельным и имущественным отношениям; </w:t>
      </w:r>
      <w:r w:rsidRPr="00E13B97">
        <w:rPr>
          <w:sz w:val="28"/>
          <w:szCs w:val="28"/>
        </w:rPr>
        <w:t xml:space="preserve"> по месту нахождения Администрации п</w:t>
      </w:r>
      <w:r>
        <w:rPr>
          <w:sz w:val="28"/>
          <w:szCs w:val="28"/>
        </w:rPr>
        <w:t>о адресу:</w:t>
      </w:r>
      <w:r w:rsidR="000B0C67">
        <w:rPr>
          <w:sz w:val="28"/>
          <w:szCs w:val="28"/>
        </w:rPr>
        <w:t xml:space="preserve">668130, </w:t>
      </w:r>
      <w:r>
        <w:rPr>
          <w:sz w:val="28"/>
          <w:szCs w:val="28"/>
        </w:rPr>
        <w:t xml:space="preserve"> Республика Тыва,</w:t>
      </w:r>
      <w:r w:rsidRPr="006E61FD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Овюрский</w:t>
      </w:r>
      <w:proofErr w:type="spellEnd"/>
      <w:r>
        <w:rPr>
          <w:sz w:val="28"/>
          <w:szCs w:val="28"/>
        </w:rPr>
        <w:t xml:space="preserve"> </w:t>
      </w:r>
      <w:r w:rsidRPr="00E13B97">
        <w:rPr>
          <w:sz w:val="28"/>
          <w:szCs w:val="28"/>
        </w:rPr>
        <w:t xml:space="preserve"> район, </w:t>
      </w:r>
      <w:proofErr w:type="spellStart"/>
      <w:r w:rsidRPr="00E13B97">
        <w:rPr>
          <w:sz w:val="28"/>
          <w:szCs w:val="28"/>
        </w:rPr>
        <w:t>с</w:t>
      </w:r>
      <w:proofErr w:type="gramStart"/>
      <w:r w:rsidRPr="00E13B97">
        <w:rPr>
          <w:sz w:val="28"/>
          <w:szCs w:val="28"/>
        </w:rPr>
        <w:t>.</w:t>
      </w:r>
      <w:r>
        <w:rPr>
          <w:sz w:val="28"/>
          <w:szCs w:val="28"/>
        </w:rPr>
        <w:t>Х</w:t>
      </w:r>
      <w:proofErr w:type="gramEnd"/>
      <w:r>
        <w:rPr>
          <w:sz w:val="28"/>
          <w:szCs w:val="28"/>
        </w:rPr>
        <w:t>андагайты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ул.Ленина</w:t>
      </w:r>
      <w:proofErr w:type="spellEnd"/>
      <w:r>
        <w:rPr>
          <w:sz w:val="28"/>
          <w:szCs w:val="28"/>
        </w:rPr>
        <w:t>, д. 2, 2 этаж, каб.№209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54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3B97">
        <w:rPr>
          <w:sz w:val="28"/>
          <w:szCs w:val="28"/>
        </w:rPr>
        <w:t xml:space="preserve"> п</w:t>
      </w:r>
      <w:r>
        <w:rPr>
          <w:sz w:val="28"/>
          <w:szCs w:val="28"/>
        </w:rPr>
        <w:t>о телефону Администрации: (39444) 21-339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13B97">
        <w:rPr>
          <w:sz w:val="28"/>
          <w:szCs w:val="28"/>
        </w:rPr>
        <w:t xml:space="preserve"> путем письменного обращения в Администрацию;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13B97">
        <w:rPr>
          <w:sz w:val="28"/>
          <w:szCs w:val="28"/>
        </w:rPr>
        <w:t xml:space="preserve"> посредством обращения в Администрацию по электронной почте </w:t>
      </w:r>
      <w:r>
        <w:rPr>
          <w:sz w:val="28"/>
          <w:szCs w:val="28"/>
        </w:rPr>
        <w:t xml:space="preserve">- </w:t>
      </w:r>
      <w:proofErr w:type="spellStart"/>
      <w:r>
        <w:rPr>
          <w:color w:val="000000"/>
          <w:sz w:val="28"/>
          <w:szCs w:val="28"/>
          <w:lang w:val="en-US"/>
        </w:rPr>
        <w:t>ovurski</w:t>
      </w:r>
      <w:proofErr w:type="spellEnd"/>
      <w:r w:rsidRPr="006E61FD">
        <w:rPr>
          <w:color w:val="000000"/>
          <w:sz w:val="28"/>
          <w:szCs w:val="28"/>
        </w:rPr>
        <w:t>@</w:t>
      </w:r>
      <w:r>
        <w:rPr>
          <w:color w:val="000000"/>
          <w:sz w:val="28"/>
          <w:szCs w:val="28"/>
          <w:lang w:val="en-US"/>
        </w:rPr>
        <w:t>mail</w:t>
      </w:r>
      <w:r w:rsidRPr="006E61FD"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 w:rsidRPr="00E13B97">
        <w:rPr>
          <w:sz w:val="28"/>
          <w:szCs w:val="28"/>
        </w:rPr>
        <w:t xml:space="preserve"> в информационно-телекоммуникационной сети "Интернет" на официальном сайте Администрации: </w:t>
      </w:r>
      <w:proofErr w:type="spellStart"/>
      <w:r>
        <w:rPr>
          <w:sz w:val="28"/>
          <w:szCs w:val="28"/>
          <w:lang w:val="en-US"/>
        </w:rPr>
        <w:t>ovur</w:t>
      </w:r>
      <w:proofErr w:type="spellEnd"/>
      <w:r w:rsidRPr="006E61FD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rtuva</w:t>
      </w:r>
      <w:proofErr w:type="spellEnd"/>
      <w:r w:rsidRPr="006E61FD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13B97">
        <w:rPr>
          <w:sz w:val="28"/>
          <w:szCs w:val="28"/>
        </w:rPr>
        <w:t xml:space="preserve"> в государственной информационной системе "Портал государственных и муниципальных услуг Республики Тыва";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13B97">
        <w:rPr>
          <w:sz w:val="28"/>
          <w:szCs w:val="28"/>
        </w:rPr>
        <w:t xml:space="preserve"> из информационного стенда, оборудованного возле кабинетов Администрации</w:t>
      </w:r>
    </w:p>
    <w:p w:rsidR="006E61FD" w:rsidRPr="006E7A11" w:rsidRDefault="006E61FD" w:rsidP="006E61FD">
      <w:pPr>
        <w:pStyle w:val="a8"/>
        <w:widowControl w:val="0"/>
        <w:autoSpaceDE w:val="0"/>
        <w:autoSpaceDN w:val="0"/>
        <w:adjustRightInd w:val="0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</w:t>
      </w:r>
      <w:r w:rsidRPr="00E13B97">
        <w:rPr>
          <w:sz w:val="28"/>
          <w:szCs w:val="28"/>
        </w:rPr>
        <w:t xml:space="preserve">) </w:t>
      </w:r>
      <w:r w:rsidRPr="006E7A11">
        <w:rPr>
          <w:sz w:val="28"/>
          <w:szCs w:val="28"/>
        </w:rPr>
        <w:t>у специалистов Государственного автономного учреждения "Многофункциональный центр предоставления государственных и муниципальных услуг Республики Тыва"</w:t>
      </w:r>
      <w:r>
        <w:rPr>
          <w:sz w:val="28"/>
          <w:szCs w:val="28"/>
        </w:rPr>
        <w:t>, территориальный отдел № 6</w:t>
      </w:r>
      <w:r w:rsidRPr="006E7A11">
        <w:rPr>
          <w:sz w:val="28"/>
          <w:szCs w:val="28"/>
        </w:rPr>
        <w:t xml:space="preserve"> (далее - "МФЦ") по месту нахождения "МФЦ" по адресу: </w:t>
      </w:r>
      <w:r w:rsidR="000B0C67">
        <w:rPr>
          <w:sz w:val="28"/>
          <w:szCs w:val="28"/>
        </w:rPr>
        <w:t xml:space="preserve">668130, </w:t>
      </w:r>
      <w:r w:rsidRPr="006E7A11">
        <w:rPr>
          <w:sz w:val="28"/>
          <w:szCs w:val="28"/>
        </w:rPr>
        <w:t>Ре</w:t>
      </w:r>
      <w:r>
        <w:rPr>
          <w:sz w:val="28"/>
          <w:szCs w:val="28"/>
        </w:rPr>
        <w:t xml:space="preserve">спублика Тыва, </w:t>
      </w:r>
      <w:proofErr w:type="spellStart"/>
      <w:r>
        <w:rPr>
          <w:sz w:val="28"/>
          <w:szCs w:val="28"/>
        </w:rPr>
        <w:t>Овюрский</w:t>
      </w:r>
      <w:proofErr w:type="spellEnd"/>
      <w:r>
        <w:rPr>
          <w:sz w:val="28"/>
          <w:szCs w:val="28"/>
        </w:rPr>
        <w:t xml:space="preserve">  район,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.Х</w:t>
      </w:r>
      <w:proofErr w:type="gramEnd"/>
      <w:r>
        <w:rPr>
          <w:sz w:val="28"/>
          <w:szCs w:val="28"/>
        </w:rPr>
        <w:t>андагайты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ул.Ленина</w:t>
      </w:r>
      <w:proofErr w:type="spellEnd"/>
      <w:r>
        <w:rPr>
          <w:sz w:val="28"/>
          <w:szCs w:val="28"/>
        </w:rPr>
        <w:t xml:space="preserve">, д. </w:t>
      </w:r>
      <w:r w:rsidRPr="006E7A11">
        <w:rPr>
          <w:sz w:val="28"/>
          <w:szCs w:val="28"/>
        </w:rPr>
        <w:t>2</w:t>
      </w:r>
      <w:r>
        <w:rPr>
          <w:sz w:val="28"/>
          <w:szCs w:val="28"/>
        </w:rPr>
        <w:t xml:space="preserve">, 2 этаж,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>. №209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 по телефонам "МФЦ": (39444) 21-339</w:t>
      </w:r>
    </w:p>
    <w:p w:rsidR="006E61FD" w:rsidRPr="00FC1E4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3B97">
        <w:rPr>
          <w:sz w:val="28"/>
          <w:szCs w:val="28"/>
        </w:rPr>
        <w:t xml:space="preserve"> в информационно-телекоммуникационной сети "Интернет" на официальном сайте "МФЦ"</w:t>
      </w:r>
      <w:r w:rsidR="00FC1E47">
        <w:rPr>
          <w:sz w:val="28"/>
          <w:szCs w:val="28"/>
        </w:rPr>
        <w:t>.</w:t>
      </w:r>
    </w:p>
    <w:p w:rsidR="006E61FD" w:rsidRPr="000B0C6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13B97">
        <w:rPr>
          <w:sz w:val="28"/>
          <w:szCs w:val="28"/>
        </w:rPr>
        <w:t xml:space="preserve"> посредством обращения в  "МФЦ" по электронной почте</w:t>
      </w:r>
      <w:r w:rsidR="000B0C67">
        <w:rPr>
          <w:sz w:val="28"/>
          <w:szCs w:val="28"/>
        </w:rPr>
        <w:t xml:space="preserve"> </w:t>
      </w:r>
      <w:proofErr w:type="spellStart"/>
      <w:r w:rsidR="000B0C67">
        <w:rPr>
          <w:sz w:val="28"/>
          <w:szCs w:val="28"/>
          <w:lang w:val="en-US"/>
        </w:rPr>
        <w:t>ovur</w:t>
      </w:r>
      <w:proofErr w:type="spellEnd"/>
      <w:r w:rsidR="000B0C67" w:rsidRPr="000B0C67">
        <w:rPr>
          <w:sz w:val="28"/>
          <w:szCs w:val="28"/>
        </w:rPr>
        <w:t>@</w:t>
      </w:r>
      <w:proofErr w:type="spellStart"/>
      <w:r w:rsidR="000B0C67">
        <w:rPr>
          <w:sz w:val="28"/>
          <w:szCs w:val="28"/>
          <w:lang w:val="en-US"/>
        </w:rPr>
        <w:t>mfcrt</w:t>
      </w:r>
      <w:proofErr w:type="spellEnd"/>
      <w:r w:rsidR="000B0C67" w:rsidRPr="000B0C67">
        <w:rPr>
          <w:sz w:val="28"/>
          <w:szCs w:val="28"/>
        </w:rPr>
        <w:t>.</w:t>
      </w:r>
      <w:proofErr w:type="spellStart"/>
      <w:r w:rsidR="000B0C67">
        <w:rPr>
          <w:sz w:val="28"/>
          <w:szCs w:val="28"/>
          <w:lang w:val="en-US"/>
        </w:rPr>
        <w:t>ru</w:t>
      </w:r>
      <w:proofErr w:type="spellEnd"/>
      <w:r w:rsidR="000B0C67" w:rsidRPr="000B0C67">
        <w:rPr>
          <w:sz w:val="28"/>
          <w:szCs w:val="28"/>
        </w:rPr>
        <w:t>.</w:t>
      </w:r>
    </w:p>
    <w:p w:rsidR="006E61FD" w:rsidRPr="00167FE1" w:rsidRDefault="006E61FD" w:rsidP="006E61FD">
      <w:pPr>
        <w:pStyle w:val="21"/>
        <w:shd w:val="clear" w:color="auto" w:fill="auto"/>
        <w:spacing w:before="0"/>
        <w:ind w:firstLine="709"/>
        <w:rPr>
          <w:rStyle w:val="2"/>
          <w:b w:val="0"/>
          <w:color w:val="000000"/>
        </w:rPr>
      </w:pPr>
      <w:r w:rsidRPr="00167FE1">
        <w:t xml:space="preserve"> </w:t>
      </w:r>
      <w:r w:rsidRPr="00167FE1">
        <w:rPr>
          <w:rStyle w:val="2"/>
          <w:b w:val="0"/>
          <w:color w:val="000000"/>
        </w:rPr>
        <w:t>График работы МФЦ: понедельник - пятница с 0</w:t>
      </w:r>
      <w:r>
        <w:rPr>
          <w:rStyle w:val="2"/>
          <w:b w:val="0"/>
          <w:color w:val="000000"/>
        </w:rPr>
        <w:t>9</w:t>
      </w:r>
      <w:r w:rsidRPr="00167FE1">
        <w:rPr>
          <w:rStyle w:val="2"/>
          <w:b w:val="0"/>
          <w:color w:val="000000"/>
        </w:rPr>
        <w:t>:00 до 18:00;</w:t>
      </w:r>
    </w:p>
    <w:p w:rsidR="006E61FD" w:rsidRPr="00167FE1" w:rsidRDefault="006E61FD" w:rsidP="006E61FD">
      <w:pPr>
        <w:pStyle w:val="21"/>
        <w:shd w:val="clear" w:color="auto" w:fill="auto"/>
        <w:spacing w:before="0"/>
        <w:ind w:firstLine="709"/>
      </w:pPr>
      <w:r w:rsidRPr="00167FE1">
        <w:rPr>
          <w:rStyle w:val="2"/>
          <w:b w:val="0"/>
          <w:color w:val="000000"/>
        </w:rPr>
        <w:t xml:space="preserve"> суббота: с</w:t>
      </w:r>
      <w:r>
        <w:rPr>
          <w:rStyle w:val="2"/>
          <w:b w:val="0"/>
          <w:color w:val="000000"/>
        </w:rPr>
        <w:t>10</w:t>
      </w:r>
      <w:r w:rsidRPr="00167FE1">
        <w:rPr>
          <w:rStyle w:val="2"/>
          <w:b w:val="0"/>
          <w:color w:val="000000"/>
        </w:rPr>
        <w:t>:00 до 16:00.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E13B97">
        <w:rPr>
          <w:sz w:val="28"/>
          <w:szCs w:val="28"/>
        </w:rPr>
        <w:t>График приема (выдачи) документов по предоставлению государственной услуги в Администрации: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spellStart"/>
      <w:proofErr w:type="gramStart"/>
      <w:r w:rsidRPr="00E13B97">
        <w:rPr>
          <w:sz w:val="28"/>
          <w:szCs w:val="28"/>
        </w:rPr>
        <w:t>Пн</w:t>
      </w:r>
      <w:proofErr w:type="spellEnd"/>
      <w:proofErr w:type="gramEnd"/>
      <w:r w:rsidRPr="00E13B97">
        <w:rPr>
          <w:sz w:val="28"/>
          <w:szCs w:val="28"/>
        </w:rPr>
        <w:t xml:space="preserve"> не приемный день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E13B97">
        <w:rPr>
          <w:sz w:val="28"/>
          <w:szCs w:val="28"/>
        </w:rPr>
        <w:t>Вт</w:t>
      </w:r>
      <w:proofErr w:type="gramEnd"/>
      <w:r w:rsidRPr="00E13B97">
        <w:rPr>
          <w:sz w:val="28"/>
          <w:szCs w:val="28"/>
        </w:rPr>
        <w:t xml:space="preserve"> с </w:t>
      </w:r>
      <w:r>
        <w:rPr>
          <w:sz w:val="28"/>
          <w:szCs w:val="28"/>
        </w:rPr>
        <w:t>10</w:t>
      </w:r>
      <w:r w:rsidRPr="00E13B97">
        <w:rPr>
          <w:sz w:val="28"/>
          <w:szCs w:val="28"/>
        </w:rPr>
        <w:t>.00 до 1</w:t>
      </w:r>
      <w:r>
        <w:rPr>
          <w:sz w:val="28"/>
          <w:szCs w:val="28"/>
        </w:rPr>
        <w:t>6</w:t>
      </w:r>
      <w:r w:rsidRPr="00E13B97">
        <w:rPr>
          <w:sz w:val="28"/>
          <w:szCs w:val="28"/>
        </w:rPr>
        <w:t>.00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E13B97">
        <w:rPr>
          <w:sz w:val="28"/>
          <w:szCs w:val="28"/>
        </w:rPr>
        <w:t>Ср</w:t>
      </w:r>
      <w:proofErr w:type="gramEnd"/>
      <w:r w:rsidRPr="00E13B97">
        <w:rPr>
          <w:sz w:val="28"/>
          <w:szCs w:val="28"/>
        </w:rPr>
        <w:t xml:space="preserve"> с 14.00 до 16.00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spellStart"/>
      <w:r w:rsidRPr="00E13B97">
        <w:rPr>
          <w:sz w:val="28"/>
          <w:szCs w:val="28"/>
        </w:rPr>
        <w:t>Чт</w:t>
      </w:r>
      <w:proofErr w:type="spellEnd"/>
      <w:r w:rsidRPr="00E13B97">
        <w:rPr>
          <w:sz w:val="28"/>
          <w:szCs w:val="28"/>
        </w:rPr>
        <w:t xml:space="preserve"> с 10.00 до 16.00</w:t>
      </w:r>
    </w:p>
    <w:p w:rsidR="006E61FD" w:rsidRPr="00E13B97" w:rsidRDefault="006E61FD" w:rsidP="006E61FD">
      <w:pPr>
        <w:pStyle w:val="a8"/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E13B97">
        <w:rPr>
          <w:sz w:val="28"/>
          <w:szCs w:val="28"/>
        </w:rPr>
        <w:t>Пт</w:t>
      </w:r>
      <w:proofErr w:type="spellEnd"/>
      <w:r w:rsidRPr="00E13B97">
        <w:rPr>
          <w:sz w:val="28"/>
          <w:szCs w:val="28"/>
        </w:rPr>
        <w:t xml:space="preserve"> не приемный день</w:t>
      </w:r>
    </w:p>
    <w:p w:rsidR="006E61FD" w:rsidRPr="00966009" w:rsidRDefault="006E61FD" w:rsidP="006E61FD">
      <w:pPr>
        <w:ind w:firstLine="69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1.4.2. Сведения об организации, участвующей в предоставлении муниципальной услуги:</w:t>
      </w:r>
    </w:p>
    <w:p w:rsidR="006E61FD" w:rsidRPr="00966009" w:rsidRDefault="006E61FD" w:rsidP="006E61FD">
      <w:pPr>
        <w:ind w:firstLine="81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 xml:space="preserve">Управление Федеральной службы   государственной   регистрации, кадастра и   картографии по   </w:t>
      </w:r>
      <w:r>
        <w:rPr>
          <w:sz w:val="28"/>
          <w:szCs w:val="28"/>
        </w:rPr>
        <w:t>Республике Тыва</w:t>
      </w:r>
      <w:r w:rsidRPr="00966009">
        <w:rPr>
          <w:sz w:val="28"/>
          <w:szCs w:val="28"/>
        </w:rPr>
        <w:t xml:space="preserve"> (далее – Управление </w:t>
      </w:r>
      <w:proofErr w:type="spellStart"/>
      <w:r w:rsidRPr="00966009">
        <w:rPr>
          <w:sz w:val="28"/>
          <w:szCs w:val="28"/>
        </w:rPr>
        <w:t>Росреестра</w:t>
      </w:r>
      <w:proofErr w:type="spellEnd"/>
      <w:r w:rsidRPr="00966009">
        <w:rPr>
          <w:sz w:val="28"/>
          <w:szCs w:val="28"/>
        </w:rPr>
        <w:t xml:space="preserve">   по </w:t>
      </w:r>
      <w:r>
        <w:rPr>
          <w:sz w:val="28"/>
          <w:szCs w:val="28"/>
        </w:rPr>
        <w:t>РТ)</w:t>
      </w:r>
      <w:r w:rsidR="00FC1E47">
        <w:rPr>
          <w:sz w:val="28"/>
          <w:szCs w:val="28"/>
        </w:rPr>
        <w:t xml:space="preserve">. 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rFonts w:ascii="TimesNewRomanPSMT" w:eastAsia="TimesNewRomanPSMT" w:hAnsi="TimesNewRomanPSMT" w:cs="TimesNewRomanPSMT"/>
          <w:sz w:val="28"/>
          <w:szCs w:val="28"/>
        </w:rPr>
        <w:tab/>
      </w:r>
      <w:r w:rsidRPr="00966009">
        <w:rPr>
          <w:sz w:val="28"/>
          <w:szCs w:val="28"/>
        </w:rPr>
        <w:t>1.4.3. При предоставлении муниципальной услуги предоставляются консультации:</w:t>
      </w:r>
    </w:p>
    <w:p w:rsidR="006E61FD" w:rsidRPr="00966009" w:rsidRDefault="006E61FD" w:rsidP="006E61FD">
      <w:pPr>
        <w:ind w:firstLine="72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>- о местонахождении, контактных телефонах, адресе электронной почты, интернет-сайте и режиме работы исполнителей и уполномоченного органа;</w:t>
      </w:r>
    </w:p>
    <w:p w:rsidR="006E61FD" w:rsidRPr="00966009" w:rsidRDefault="006E61FD" w:rsidP="006E61FD">
      <w:pPr>
        <w:ind w:firstLine="72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>- о порядке оказания муниципальной услуги;</w:t>
      </w:r>
    </w:p>
    <w:p w:rsidR="006E61FD" w:rsidRPr="00966009" w:rsidRDefault="006E61FD" w:rsidP="006E61FD">
      <w:pPr>
        <w:ind w:firstLine="72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>- о перечне документов, которые заявитель должен представить для предоставления муниципальной услуги;</w:t>
      </w:r>
    </w:p>
    <w:p w:rsidR="006E61FD" w:rsidRPr="00966009" w:rsidRDefault="006E61FD" w:rsidP="006E61FD">
      <w:pPr>
        <w:ind w:firstLine="72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>- об оперативной информации по предоставлению муниципальной услуги:</w:t>
      </w:r>
    </w:p>
    <w:p w:rsidR="006E61FD" w:rsidRPr="00966009" w:rsidRDefault="006E61FD" w:rsidP="006E61FD">
      <w:pPr>
        <w:ind w:firstLine="72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>- о порядке обжалования решений, действий (бездействия) исполнителей и (или) уполномоченного органа, нарушающих права и законные интересы заявителей.</w:t>
      </w:r>
    </w:p>
    <w:p w:rsidR="006E61FD" w:rsidRPr="00966009" w:rsidRDefault="006E61FD" w:rsidP="006E61FD">
      <w:pPr>
        <w:ind w:firstLine="720"/>
        <w:jc w:val="both"/>
        <w:rPr>
          <w:sz w:val="28"/>
          <w:szCs w:val="28"/>
        </w:rPr>
      </w:pPr>
      <w:r w:rsidRPr="00966009">
        <w:rPr>
          <w:sz w:val="28"/>
          <w:szCs w:val="28"/>
        </w:rPr>
        <w:t>1.4.4.Способы получения информации о предоставлении муниципальной услуги.</w:t>
      </w:r>
    </w:p>
    <w:p w:rsidR="006E61FD" w:rsidRPr="00966009" w:rsidRDefault="006E61FD" w:rsidP="006E61FD">
      <w:pPr>
        <w:spacing w:line="240" w:lineRule="atLeast"/>
        <w:jc w:val="both"/>
        <w:rPr>
          <w:sz w:val="28"/>
          <w:szCs w:val="28"/>
        </w:rPr>
      </w:pPr>
      <w:r w:rsidRPr="00966009">
        <w:rPr>
          <w:i/>
          <w:sz w:val="28"/>
          <w:szCs w:val="28"/>
        </w:rPr>
        <w:tab/>
      </w:r>
      <w:r w:rsidRPr="00966009">
        <w:rPr>
          <w:sz w:val="28"/>
          <w:szCs w:val="28"/>
        </w:rPr>
        <w:t xml:space="preserve">Консультирование получателей муниципальной услуги организуется путем:   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индивидуального консультирования;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публичного консультирования.</w:t>
      </w:r>
    </w:p>
    <w:p w:rsidR="006E61FD" w:rsidRPr="00966009" w:rsidRDefault="006E61FD" w:rsidP="006E61FD">
      <w:pPr>
        <w:spacing w:line="240" w:lineRule="atLeast"/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1.4.5. Индивидуальное консультирование.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 xml:space="preserve">Специалист </w:t>
      </w:r>
      <w:r>
        <w:rPr>
          <w:sz w:val="28"/>
          <w:szCs w:val="28"/>
        </w:rPr>
        <w:t>Администрации</w:t>
      </w:r>
      <w:r w:rsidRPr="00966009">
        <w:rPr>
          <w:sz w:val="28"/>
          <w:szCs w:val="28"/>
        </w:rPr>
        <w:t>, осуществляет прием и консультирование заявителей в уполномоченной организации по вопросам, связанным с предоставлением муниципальной услуги.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Консультации проводятся письменно, устно, в том числе по телефону, либо посредством электронной почты.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Информация предоставляется по следующим вопросам: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сведения о порядке получения муниципальной услуги;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сведения о результатах оказания муниципальной услуги и порядке передачи результата заявителю;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адрес места приема документов для предоставления муниципальной услуги и график работы;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перечень документов, необходимых для предоставления муниципальной услуги;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порядок и сроки предоставления муниципальной услуги;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- порядок обжалования решений или действий (бездействия), принятых или осуществленных в ходе предоставления муниципальной услуги.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i/>
          <w:sz w:val="28"/>
          <w:szCs w:val="28"/>
        </w:rPr>
        <w:tab/>
      </w:r>
      <w:r w:rsidRPr="00966009">
        <w:rPr>
          <w:sz w:val="28"/>
          <w:szCs w:val="28"/>
        </w:rPr>
        <w:t>1.4.6. Публичное устное консультирование осуществляется с привлечением средств массовой информации (далее - СМИ) - радио, телевидения, а также путем проведения встреч с населением.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1.4.7. Публичное письменное консультирование осуществляется путем публикации (размещения) информационных материалов в печатных СМИ и на Интернет-сайте.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i/>
          <w:sz w:val="28"/>
          <w:szCs w:val="28"/>
        </w:rPr>
        <w:tab/>
      </w:r>
      <w:r w:rsidRPr="00966009">
        <w:rPr>
          <w:sz w:val="28"/>
          <w:szCs w:val="28"/>
        </w:rPr>
        <w:t>1.4.8. Письменные разъяснения предоставляются уполномоченным органом при наличии письменного обращения получателя муниципальной услуги.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i/>
          <w:sz w:val="28"/>
          <w:szCs w:val="28"/>
        </w:rPr>
        <w:tab/>
      </w:r>
      <w:r w:rsidRPr="00966009">
        <w:rPr>
          <w:sz w:val="28"/>
          <w:szCs w:val="28"/>
        </w:rPr>
        <w:t>Ответ направляется письмом, электронной почтой или передается       на руки в зависимости от способа обращения получателя муниципальной услуги – или способа направления ответа, указанного в письменном обращении получателя муниципальной услуги.</w:t>
      </w:r>
    </w:p>
    <w:p w:rsidR="006E61FD" w:rsidRPr="00966009" w:rsidRDefault="006E61FD" w:rsidP="006E61FD">
      <w:pPr>
        <w:jc w:val="both"/>
        <w:rPr>
          <w:sz w:val="28"/>
          <w:szCs w:val="28"/>
        </w:rPr>
      </w:pPr>
      <w:r w:rsidRPr="00966009">
        <w:rPr>
          <w:sz w:val="28"/>
          <w:szCs w:val="28"/>
        </w:rPr>
        <w:tab/>
        <w:t>При письменном консультировании ответ направляется получателю муниципальной услуги в течение 30 дней со дня регистрации письменного обращения.</w:t>
      </w:r>
    </w:p>
    <w:p w:rsidR="006E61FD" w:rsidRDefault="006E61FD" w:rsidP="006E61FD">
      <w:pPr>
        <w:ind w:firstLine="54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Pr="00EC5A6A" w:rsidRDefault="006E61FD" w:rsidP="006E61FD">
      <w:pPr>
        <w:ind w:firstLine="567"/>
        <w:jc w:val="both"/>
        <w:rPr>
          <w:sz w:val="28"/>
          <w:szCs w:val="28"/>
        </w:rPr>
      </w:pPr>
    </w:p>
    <w:p w:rsidR="006E61FD" w:rsidRDefault="006E61FD" w:rsidP="006E61FD">
      <w:pPr>
        <w:ind w:firstLine="54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E61FD" w:rsidRPr="00EC5A6A" w:rsidRDefault="006E61FD" w:rsidP="006E61FD">
      <w:pPr>
        <w:ind w:firstLine="709"/>
        <w:jc w:val="both"/>
        <w:rPr>
          <w:bCs/>
          <w:sz w:val="28"/>
          <w:szCs w:val="28"/>
        </w:rPr>
        <w:sectPr w:rsidR="006E61FD" w:rsidRPr="00EC5A6A" w:rsidSect="009C6336">
          <w:pgSz w:w="11906" w:h="16838"/>
          <w:pgMar w:top="1134" w:right="1134" w:bottom="1134" w:left="1134" w:header="709" w:footer="709" w:gutter="0"/>
          <w:cols w:space="720"/>
          <w:titlePg/>
          <w:docGrid w:linePitch="326"/>
        </w:sectPr>
      </w:pPr>
    </w:p>
    <w:p w:rsidR="006E61FD" w:rsidRPr="000F00CA" w:rsidRDefault="006E61FD" w:rsidP="006E61FD">
      <w:pPr>
        <w:ind w:firstLine="720"/>
        <w:jc w:val="center"/>
        <w:rPr>
          <w:rFonts w:ascii="Times New Roman CYR" w:hAnsi="Times New Roman CYR" w:cs="Times New Roman CYR"/>
          <w:sz w:val="28"/>
          <w:szCs w:val="28"/>
        </w:rPr>
      </w:pPr>
      <w:r w:rsidRPr="000F00CA">
        <w:rPr>
          <w:b/>
          <w:bCs/>
          <w:sz w:val="28"/>
          <w:szCs w:val="28"/>
          <w:lang w:val="en-US"/>
        </w:rPr>
        <w:t xml:space="preserve">2. </w:t>
      </w:r>
      <w:r w:rsidRPr="000F00CA">
        <w:rPr>
          <w:rFonts w:ascii="Times New Roman CYR" w:hAnsi="Times New Roman CYR" w:cs="Times New Roman CYR"/>
          <w:b/>
          <w:bCs/>
          <w:sz w:val="28"/>
          <w:szCs w:val="28"/>
        </w:rPr>
        <w:t xml:space="preserve">Стандарт предоставления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муниципальной</w:t>
      </w:r>
      <w:r w:rsidRPr="000F00CA">
        <w:rPr>
          <w:rFonts w:ascii="Times New Roman CYR" w:hAnsi="Times New Roman CYR" w:cs="Times New Roman CYR"/>
          <w:b/>
          <w:bCs/>
          <w:sz w:val="28"/>
          <w:szCs w:val="28"/>
        </w:rPr>
        <w:t xml:space="preserve"> услуги</w:t>
      </w:r>
    </w:p>
    <w:p w:rsidR="006E61FD" w:rsidRPr="00EC5A6A" w:rsidRDefault="006E61FD" w:rsidP="006E61FD">
      <w:pPr>
        <w:pStyle w:val="a3"/>
        <w:ind w:firstLine="709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tblpX="1404" w:tblpY="1"/>
        <w:tblOverlap w:val="never"/>
        <w:tblW w:w="13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3"/>
        <w:gridCol w:w="8272"/>
      </w:tblGrid>
      <w:tr w:rsidR="006E61FD" w:rsidRPr="00EC5A6A" w:rsidTr="00B25179">
        <w:trPr>
          <w:trHeight w:val="1006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FD" w:rsidRDefault="006E61FD" w:rsidP="00B25179">
            <w:pPr>
              <w:ind w:firstLine="34"/>
              <w:jc w:val="center"/>
              <w:rPr>
                <w:rFonts w:cs="Calibri"/>
                <w:b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</w:rPr>
              <w:t>Наименование требования к стандарту предоставления 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1FD" w:rsidRDefault="006E61FD" w:rsidP="00B25179">
            <w:pPr>
              <w:jc w:val="center"/>
              <w:rPr>
                <w:rFonts w:cs="Calibri"/>
                <w:b/>
                <w:lang w:val="en-US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</w:rPr>
              <w:t>Содержание требований к стандарту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rPr>
                <w:sz w:val="28"/>
                <w:szCs w:val="28"/>
              </w:rPr>
            </w:pPr>
            <w:r w:rsidRPr="00512C58">
              <w:rPr>
                <w:sz w:val="28"/>
                <w:szCs w:val="28"/>
              </w:rPr>
              <w:t>2.1. Наименование 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EC5A6A" w:rsidRDefault="006E61FD" w:rsidP="00B25179">
            <w:pPr>
              <w:suppressAutoHyphens/>
              <w:ind w:left="34" w:firstLine="284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</w:t>
            </w:r>
            <w:r w:rsidRPr="00EC5A6A">
              <w:rPr>
                <w:sz w:val="28"/>
                <w:szCs w:val="28"/>
              </w:rPr>
              <w:t>редоставлени</w:t>
            </w:r>
            <w:r>
              <w:rPr>
                <w:sz w:val="28"/>
                <w:szCs w:val="28"/>
              </w:rPr>
              <w:t>е</w:t>
            </w:r>
            <w:r w:rsidRPr="00EC5A6A">
              <w:rPr>
                <w:sz w:val="28"/>
                <w:szCs w:val="28"/>
              </w:rPr>
              <w:t xml:space="preserve"> </w:t>
            </w:r>
            <w:r w:rsidRPr="00D60FE4">
              <w:rPr>
                <w:sz w:val="28"/>
                <w:szCs w:val="28"/>
              </w:rPr>
              <w:t>земельных участков в аренду из земель сельскохозяйственного назначения, находящихся в государственной или муниципальной собственности Республики Тыва, для создания крестьянского (фермерского) хозяйства и осуществления его деятельности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 Наименование органа исполнительной власти, непосредственно предоставляющего муниципальную услугу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Default="006E61FD" w:rsidP="00B25179">
            <w:pPr>
              <w:ind w:firstLine="28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 муниципал</w:t>
            </w:r>
            <w:r w:rsidR="000B0C67">
              <w:rPr>
                <w:sz w:val="28"/>
                <w:szCs w:val="28"/>
              </w:rPr>
              <w:t>ьного района «</w:t>
            </w:r>
            <w:proofErr w:type="spellStart"/>
            <w:r w:rsidR="000B0C67">
              <w:rPr>
                <w:sz w:val="28"/>
                <w:szCs w:val="28"/>
              </w:rPr>
              <w:t>Овюрский</w:t>
            </w:r>
            <w:proofErr w:type="spellEnd"/>
            <w:r w:rsidR="000B0C6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кожуун</w:t>
            </w:r>
            <w:proofErr w:type="spellEnd"/>
            <w:r>
              <w:rPr>
                <w:sz w:val="28"/>
                <w:szCs w:val="28"/>
              </w:rPr>
              <w:t xml:space="preserve"> Республики Тыва»</w:t>
            </w:r>
          </w:p>
          <w:p w:rsidR="006E61FD" w:rsidRPr="00EC5A6A" w:rsidRDefault="006E61FD" w:rsidP="00B25179">
            <w:pPr>
              <w:ind w:left="34" w:firstLine="284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 w:rsidRPr="00512C58">
              <w:rPr>
                <w:sz w:val="28"/>
                <w:szCs w:val="28"/>
              </w:rPr>
              <w:t>2.3. </w:t>
            </w:r>
            <w:r>
              <w:rPr>
                <w:sz w:val="28"/>
                <w:szCs w:val="28"/>
              </w:rPr>
              <w:t>Описание результата предоставления 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9779A3" w:rsidRDefault="006E61FD" w:rsidP="00B25179">
            <w:pPr>
              <w:ind w:firstLine="284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779A3">
              <w:rPr>
                <w:rFonts w:eastAsia="Calibri"/>
                <w:sz w:val="28"/>
                <w:szCs w:val="28"/>
                <w:lang w:eastAsia="en-US"/>
              </w:rPr>
              <w:t>1.Постановление о предоставлении земельного участка.</w:t>
            </w:r>
          </w:p>
          <w:p w:rsidR="006E61FD" w:rsidRPr="009779A3" w:rsidRDefault="006E61FD" w:rsidP="00B25179">
            <w:pPr>
              <w:ind w:firstLine="284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779A3">
              <w:rPr>
                <w:rFonts w:eastAsia="Calibri"/>
                <w:sz w:val="28"/>
                <w:szCs w:val="28"/>
                <w:lang w:eastAsia="en-US"/>
              </w:rPr>
              <w:t>2.Договор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9779A3">
              <w:rPr>
                <w:rFonts w:eastAsia="Calibri"/>
                <w:sz w:val="28"/>
                <w:szCs w:val="28"/>
                <w:lang w:eastAsia="en-US"/>
              </w:rPr>
              <w:t>аренды земельного участка.</w:t>
            </w:r>
          </w:p>
          <w:p w:rsidR="006E61FD" w:rsidRPr="00EC5A6A" w:rsidRDefault="006E61FD" w:rsidP="00B25179">
            <w:pPr>
              <w:suppressAutoHyphens/>
              <w:ind w:left="34" w:firstLine="284"/>
              <w:jc w:val="both"/>
              <w:rPr>
                <w:sz w:val="28"/>
                <w:szCs w:val="28"/>
                <w:lang w:eastAsia="en-US"/>
              </w:rPr>
            </w:pPr>
            <w:r w:rsidRPr="009779A3">
              <w:rPr>
                <w:rFonts w:eastAsia="Calibri"/>
                <w:sz w:val="28"/>
                <w:szCs w:val="28"/>
                <w:lang w:eastAsia="en-US"/>
              </w:rPr>
              <w:t>3.Письмо об отказе в предоставлении услуги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124887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 w:rsidRPr="00124887">
              <w:rPr>
                <w:sz w:val="28"/>
                <w:szCs w:val="28"/>
              </w:rPr>
              <w:t>2.4.</w:t>
            </w:r>
            <w:r w:rsidRPr="00124887">
              <w:rPr>
                <w:sz w:val="28"/>
                <w:szCs w:val="28"/>
                <w:lang w:val="en-US"/>
              </w:rPr>
              <w:t> </w:t>
            </w:r>
            <w:r w:rsidRPr="00124887">
              <w:rPr>
                <w:sz w:val="28"/>
                <w:szCs w:val="28"/>
              </w:rPr>
              <w:t>Срок предоставления 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124887" w:rsidRDefault="006E61FD" w:rsidP="00B25179">
            <w:pPr>
              <w:ind w:firstLine="284"/>
              <w:jc w:val="center"/>
              <w:outlineLvl w:val="1"/>
              <w:rPr>
                <w:sz w:val="28"/>
                <w:szCs w:val="28"/>
                <w:lang w:eastAsia="en-US"/>
              </w:rPr>
            </w:pPr>
            <w:r w:rsidRPr="00124887">
              <w:rPr>
                <w:sz w:val="28"/>
                <w:szCs w:val="28"/>
              </w:rPr>
              <w:t>1 месяц+14 дней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2.5. Перечень нормативных правовых актов, регулирующих отношения, возникающие в связи с предоставлением 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 </w:t>
            </w:r>
            <w:r w:rsidRPr="00352CAD">
              <w:rPr>
                <w:sz w:val="28"/>
                <w:szCs w:val="28"/>
              </w:rPr>
              <w:t xml:space="preserve">Земельным кодексом Российской Федерации от 25.10.2001 № 136-ФЗ </w:t>
            </w:r>
            <w:r w:rsidRPr="000C09A1">
              <w:rPr>
                <w:sz w:val="28"/>
                <w:szCs w:val="28"/>
              </w:rPr>
              <w:t>(Собрание законодательства</w:t>
            </w:r>
            <w:r>
              <w:rPr>
                <w:sz w:val="28"/>
                <w:szCs w:val="28"/>
              </w:rPr>
              <w:t xml:space="preserve"> </w:t>
            </w:r>
            <w:r w:rsidRPr="00BA7D7C">
              <w:rPr>
                <w:sz w:val="28"/>
                <w:szCs w:val="28"/>
              </w:rPr>
              <w:t>Российской Федерации</w:t>
            </w:r>
            <w:r w:rsidRPr="000C09A1">
              <w:rPr>
                <w:sz w:val="28"/>
                <w:szCs w:val="28"/>
              </w:rPr>
              <w:t xml:space="preserve">, 29.10.2001, №44, ст.4147) </w:t>
            </w:r>
            <w:r w:rsidRPr="00352CAD">
              <w:rPr>
                <w:sz w:val="28"/>
                <w:szCs w:val="28"/>
              </w:rPr>
              <w:t>(далее – ЗК РФ);</w:t>
            </w:r>
          </w:p>
          <w:p w:rsidR="006E61FD" w:rsidRPr="00352CA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 </w:t>
            </w:r>
            <w:r w:rsidRPr="00352CAD">
              <w:rPr>
                <w:sz w:val="28"/>
                <w:szCs w:val="28"/>
              </w:rPr>
              <w:t>Гражданским кодексом Российской Федерации от 30.11.1994 № 51-ФЗ</w:t>
            </w:r>
            <w:r>
              <w:rPr>
                <w:sz w:val="28"/>
                <w:szCs w:val="28"/>
              </w:rPr>
              <w:t xml:space="preserve"> (</w:t>
            </w:r>
            <w:r w:rsidRPr="000C09A1">
              <w:rPr>
                <w:sz w:val="28"/>
                <w:szCs w:val="28"/>
              </w:rPr>
              <w:t>Собрание законодательства Р</w:t>
            </w:r>
            <w:r>
              <w:rPr>
                <w:sz w:val="28"/>
                <w:szCs w:val="28"/>
              </w:rPr>
              <w:t xml:space="preserve">оссийской </w:t>
            </w:r>
            <w:r w:rsidRPr="000C09A1">
              <w:rPr>
                <w:sz w:val="28"/>
                <w:szCs w:val="28"/>
              </w:rPr>
              <w:t>Ф</w:t>
            </w:r>
            <w:r>
              <w:rPr>
                <w:sz w:val="28"/>
                <w:szCs w:val="28"/>
              </w:rPr>
              <w:t>едерации</w:t>
            </w:r>
            <w:r w:rsidRPr="000C09A1">
              <w:rPr>
                <w:sz w:val="28"/>
                <w:szCs w:val="28"/>
              </w:rPr>
              <w:t xml:space="preserve">, 05.12.1994, </w:t>
            </w:r>
            <w:r>
              <w:rPr>
                <w:sz w:val="28"/>
                <w:szCs w:val="28"/>
              </w:rPr>
              <w:t>№</w:t>
            </w:r>
            <w:r w:rsidRPr="000C09A1">
              <w:rPr>
                <w:sz w:val="28"/>
                <w:szCs w:val="28"/>
              </w:rPr>
              <w:t xml:space="preserve"> 32, ст. 3301</w:t>
            </w:r>
            <w:r>
              <w:rPr>
                <w:sz w:val="28"/>
                <w:szCs w:val="28"/>
              </w:rPr>
              <w:t>)</w:t>
            </w:r>
            <w:r w:rsidRPr="00352CAD">
              <w:rPr>
                <w:sz w:val="28"/>
                <w:szCs w:val="28"/>
              </w:rPr>
              <w:t xml:space="preserve"> (далее – ГК РФ);</w:t>
            </w:r>
          </w:p>
          <w:p w:rsidR="006E61F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Федеральный закон от 21.12.2001 №178-ФЗ «О приватизации государственного и муниципального имущества»</w:t>
            </w:r>
          </w:p>
          <w:p w:rsidR="006E61F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Федеральный закон от 21.10.2001 №137-ФЗ «О введении в действие Земельного Кодекса РФ»</w:t>
            </w:r>
          </w:p>
          <w:p w:rsidR="006E61F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5) Федеральный закон от 24.07.2002 №101-ФЗ «Об обороте земель сельскохозяйственного назначения»</w:t>
            </w:r>
          </w:p>
          <w:p w:rsidR="006E61F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6) Федеральный закон от 07.07.2003 №112-ФЗ «О личном подсобном хозяйстве»</w:t>
            </w:r>
          </w:p>
          <w:p w:rsidR="006E61F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7) Федеральным законом от 11.06.2013 №74-ФЗ «О крестьянском (фермерском) хозяйстве».</w:t>
            </w:r>
          </w:p>
          <w:p w:rsidR="006E61FD" w:rsidRPr="005B659F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8) Федеральный закон от 24.07.2007 №221-ФЗ «О государственном кадастре недвижимости».</w:t>
            </w:r>
          </w:p>
          <w:p w:rsidR="006E61FD" w:rsidRDefault="006E61FD" w:rsidP="00B251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9) </w:t>
            </w:r>
            <w:r w:rsidRPr="00352CAD">
              <w:rPr>
                <w:sz w:val="28"/>
                <w:szCs w:val="28"/>
              </w:rPr>
              <w:t xml:space="preserve">Федеральным законом от 27.07.2010 №210-ФЗ «Об организации предоставления государственных и муниципальных услуг» </w:t>
            </w:r>
            <w:r w:rsidRPr="000C09A1">
              <w:rPr>
                <w:sz w:val="28"/>
                <w:szCs w:val="28"/>
              </w:rPr>
              <w:t>(Собрание законодательства</w:t>
            </w:r>
            <w:r>
              <w:rPr>
                <w:sz w:val="28"/>
                <w:szCs w:val="28"/>
              </w:rPr>
              <w:t xml:space="preserve"> </w:t>
            </w:r>
            <w:r w:rsidRPr="00BA7D7C">
              <w:rPr>
                <w:sz w:val="28"/>
                <w:szCs w:val="28"/>
              </w:rPr>
              <w:t>Российской Федерации</w:t>
            </w:r>
            <w:r w:rsidRPr="000C09A1">
              <w:rPr>
                <w:sz w:val="28"/>
                <w:szCs w:val="28"/>
              </w:rPr>
              <w:t xml:space="preserve">, 02.08.2010, №31, ст.4179) </w:t>
            </w:r>
            <w:r w:rsidRPr="00352CAD">
              <w:rPr>
                <w:sz w:val="28"/>
                <w:szCs w:val="28"/>
              </w:rPr>
              <w:t>(далее – Федеральный закон № 210-ФЗ);</w:t>
            </w:r>
          </w:p>
          <w:p w:rsidR="006E61FD" w:rsidRDefault="006E61FD" w:rsidP="00B25179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10) Приказ Минэкономразвития России от 13 сентября 2011 года №475 «Об утверждении перечня документов необходимых для приобретения прав на земельный участок» (</w:t>
            </w:r>
            <w:r>
              <w:rPr>
                <w:rFonts w:eastAsia="Calibri"/>
                <w:sz w:val="28"/>
                <w:szCs w:val="28"/>
              </w:rPr>
              <w:t>Российская газета, №222, 05.10.2011);</w:t>
            </w:r>
          </w:p>
          <w:p w:rsidR="006E61FD" w:rsidRDefault="006E61FD" w:rsidP="00B25179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11) Конституционный закон Республики Тыва «О земле» от 27.11.2004 № 886 ВХ-1</w:t>
            </w:r>
          </w:p>
          <w:p w:rsidR="006E61FD" w:rsidRPr="001862A7" w:rsidRDefault="006E61FD" w:rsidP="00B25179">
            <w:pPr>
              <w:pStyle w:val="a6"/>
              <w:spacing w:before="0" w:beforeAutospacing="0" w:after="0" w:afterAutospacing="0"/>
              <w:ind w:firstLine="709"/>
              <w:contextualSpacing/>
              <w:jc w:val="both"/>
              <w:rPr>
                <w:color w:val="0F243E"/>
                <w:sz w:val="28"/>
                <w:szCs w:val="28"/>
              </w:rPr>
            </w:pPr>
            <w:r w:rsidRPr="001862A7">
              <w:rPr>
                <w:color w:val="0F243E"/>
                <w:sz w:val="28"/>
                <w:szCs w:val="28"/>
              </w:rPr>
              <w:t>- Конвенция о правах инвалидов, принятая Резолюцией Генеральной Ассамбл</w:t>
            </w:r>
            <w:proofErr w:type="gramStart"/>
            <w:r w:rsidRPr="001862A7">
              <w:rPr>
                <w:color w:val="0F243E"/>
                <w:sz w:val="28"/>
                <w:szCs w:val="28"/>
              </w:rPr>
              <w:t>еи ОО</w:t>
            </w:r>
            <w:proofErr w:type="gramEnd"/>
            <w:r w:rsidRPr="001862A7">
              <w:rPr>
                <w:color w:val="0F243E"/>
                <w:sz w:val="28"/>
                <w:szCs w:val="28"/>
              </w:rPr>
              <w:t>Н от 13 декабря 2006 г. № 61/106;</w:t>
            </w:r>
          </w:p>
          <w:p w:rsidR="006E61FD" w:rsidRDefault="006E61FD" w:rsidP="00B25179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2.6</w:t>
            </w:r>
            <w:r w:rsidRPr="00512C58">
              <w:rPr>
                <w:sz w:val="28"/>
                <w:szCs w:val="28"/>
              </w:rPr>
              <w:t>.</w:t>
            </w:r>
            <w:r w:rsidRPr="00512C58">
              <w:rPr>
                <w:sz w:val="28"/>
                <w:szCs w:val="28"/>
                <w:lang w:val="en-US"/>
              </w:rPr>
              <w:t> </w:t>
            </w:r>
            <w:r w:rsidRPr="00512C58">
              <w:rPr>
                <w:sz w:val="28"/>
                <w:szCs w:val="28"/>
              </w:rPr>
      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</w:t>
            </w:r>
            <w:r>
              <w:rPr>
                <w:sz w:val="28"/>
                <w:szCs w:val="28"/>
              </w:rPr>
              <w:t>, а также услуг, которые являются необходимыми и обязательными для предоставления муниципальных услуг, подлежащих представлению заявителем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0F16CC" w:rsidRDefault="006E61FD" w:rsidP="00B25179">
            <w:pPr>
              <w:ind w:firstLine="255"/>
              <w:jc w:val="both"/>
              <w:rPr>
                <w:color w:val="000000"/>
                <w:sz w:val="28"/>
                <w:szCs w:val="28"/>
              </w:rPr>
            </w:pPr>
            <w:r w:rsidRPr="000F16CC">
              <w:rPr>
                <w:color w:val="000000"/>
                <w:sz w:val="28"/>
                <w:szCs w:val="28"/>
              </w:rPr>
              <w:t>1)</w:t>
            </w:r>
            <w:r>
              <w:rPr>
                <w:color w:val="000000"/>
                <w:sz w:val="28"/>
                <w:szCs w:val="28"/>
              </w:rPr>
              <w:t> </w:t>
            </w:r>
            <w:r w:rsidRPr="000F16CC">
              <w:rPr>
                <w:color w:val="000000"/>
                <w:sz w:val="28"/>
                <w:szCs w:val="28"/>
              </w:rPr>
              <w:t xml:space="preserve">Заявление; </w:t>
            </w:r>
          </w:p>
          <w:p w:rsidR="006E61FD" w:rsidRPr="000F16CC" w:rsidRDefault="006E61FD" w:rsidP="00B25179">
            <w:pPr>
              <w:ind w:firstLine="255"/>
              <w:jc w:val="both"/>
              <w:rPr>
                <w:color w:val="000000"/>
                <w:sz w:val="28"/>
                <w:szCs w:val="28"/>
              </w:rPr>
            </w:pPr>
            <w:r w:rsidRPr="000F16CC">
              <w:rPr>
                <w:color w:val="000000"/>
                <w:sz w:val="28"/>
                <w:szCs w:val="28"/>
              </w:rPr>
              <w:t>2)</w:t>
            </w:r>
            <w:r>
              <w:rPr>
                <w:color w:val="000000"/>
                <w:sz w:val="28"/>
                <w:szCs w:val="28"/>
              </w:rPr>
              <w:t> </w:t>
            </w:r>
            <w:r w:rsidRPr="000F16CC">
              <w:rPr>
                <w:color w:val="000000"/>
                <w:sz w:val="28"/>
                <w:szCs w:val="28"/>
              </w:rPr>
              <w:t>Документы удостоверяющие личность;</w:t>
            </w:r>
          </w:p>
          <w:p w:rsidR="006E61FD" w:rsidRDefault="006E61FD" w:rsidP="00B25179">
            <w:pPr>
              <w:pStyle w:val="ConsPlusNonformat"/>
              <w:ind w:firstLine="25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F16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3)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0F16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Документ, подтверждающий полномочия представителя (если от имени заявителя действует представитель)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4) </w:t>
            </w:r>
            <w:r w:rsidRPr="00446E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Выписка из ЕГРИП или ЕГРЮЛ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5) </w:t>
            </w:r>
            <w:r w:rsidRPr="00446E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Копия документа, удостоверяющего права (полномочия) представителя физического или юридического лица, если с заявлением  обращается представитель заявителя (заявителей)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6)</w:t>
            </w:r>
            <w:r w:rsidRPr="00446E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Правоустанавливающий документ на недвижимое имущество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: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6.1)</w:t>
            </w:r>
            <w:r w:rsidRPr="001C32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Выписка из ЕГРП о правах на здания, строения, сооружения, находящиеся на приобретаемом земельном участке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6.2)</w:t>
            </w:r>
            <w:r w:rsidRPr="00446E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Уведомление об отсутствии в ЕГРП запрашиваемых сведений о зарегистрированных правах на указанные здания, строения, сооружения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6.3)</w:t>
            </w:r>
            <w:r w:rsidRPr="00446E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Копии документов, удостоверяющих (устанавливающих) права на здание, строение, сооружение, если право на такое здание, строение, сооружение признается возникшим независимо от его регистрации в ЕГРП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7)Правоустанавливающий документ на земельный участок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7.1)</w:t>
            </w:r>
            <w:r w:rsidRPr="001C32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Выписка из ЕГРП о правах на приобретаемый земельный участок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7.2)</w:t>
            </w:r>
            <w:r w:rsidRPr="001C32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Уведомление об отсутствии в ЕГРП запрашиваемых сведений о зарегистрированных правах на указанный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земельный участок;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7.3)</w:t>
            </w:r>
            <w:r>
              <w:t xml:space="preserve"> </w:t>
            </w:r>
            <w:r w:rsidRPr="001C32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Копии документов, удостоверяющих (устанавливающих) права на земельный участок, если право на данный земельный участок признается возникшим независимо от его регистрации в ЕГРП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8)</w:t>
            </w:r>
            <w:r w:rsidRPr="001C32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Кадастровый паспорт земельного участка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E61FD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9)</w:t>
            </w:r>
            <w:r w:rsidRPr="001C32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Копия документа, подтверждающего обстоятельства, дающие право приобретения земельного участка, в том числе на особых условиях, в постоянное (бессрочное) пользование, в безвозмездное (срочное) пользование, в собственность или в аренду, на условиях, установленных земельным законодательством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proofErr w:type="gramEnd"/>
          </w:p>
          <w:p w:rsidR="006E61FD" w:rsidRPr="005D4EBE" w:rsidRDefault="006E61FD" w:rsidP="00B25179">
            <w:pPr>
              <w:pStyle w:val="ConsPlusNonformat"/>
              <w:ind w:firstLine="28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10) </w:t>
            </w:r>
            <w:r w:rsidRPr="001C32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Сообщение заявителя (заявителей), содержащее перечень всех зданий, строений, сооружений, расположенных на земельном участке, в отношении которого подано заявление о приобретении прав, с указанием (при их наличии у заявителя) их кадастровых (инвентарных) номеров и адресных ориентиров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 w:rsidRPr="00512C58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 xml:space="preserve">7 </w:t>
            </w:r>
            <w:r w:rsidRPr="008D3FEE">
              <w:rPr>
                <w:sz w:val="28"/>
                <w:szCs w:val="28"/>
              </w:rPr>
              <w:t xml:space="preserve">Исчерпывающий перечень документов, необходимых в соответствии с нормативными правовыми актами для предоставления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8D3FEE">
              <w:rPr>
                <w:sz w:val="28"/>
                <w:szCs w:val="28"/>
              </w:rPr>
              <w:t>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994469" w:rsidRDefault="006E61FD" w:rsidP="00B25179">
            <w:pPr>
              <w:ind w:firstLine="284"/>
              <w:jc w:val="both"/>
              <w:rPr>
                <w:sz w:val="28"/>
                <w:szCs w:val="28"/>
              </w:rPr>
            </w:pPr>
            <w:r w:rsidRPr="00994469">
              <w:rPr>
                <w:sz w:val="28"/>
                <w:szCs w:val="28"/>
              </w:rPr>
              <w:t>Получаются в рамках межведомственного взаимодействия:</w:t>
            </w:r>
          </w:p>
          <w:p w:rsidR="006E61FD" w:rsidRPr="00803F05" w:rsidRDefault="006E61FD" w:rsidP="00B25179">
            <w:pPr>
              <w:ind w:firstLine="284"/>
              <w:jc w:val="both"/>
              <w:outlineLvl w:val="0"/>
              <w:rPr>
                <w:sz w:val="28"/>
                <w:szCs w:val="28"/>
                <w:lang w:eastAsia="en-US"/>
              </w:rPr>
            </w:pPr>
            <w:r w:rsidRPr="00803F05">
              <w:rPr>
                <w:sz w:val="28"/>
                <w:szCs w:val="28"/>
                <w:lang w:eastAsia="en-US"/>
              </w:rPr>
              <w:t>1)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здание, строение, сооружение);</w:t>
            </w:r>
          </w:p>
          <w:p w:rsidR="006E61FD" w:rsidRPr="00803F05" w:rsidRDefault="006E61FD" w:rsidP="00B25179">
            <w:pPr>
              <w:ind w:firstLine="284"/>
              <w:jc w:val="both"/>
              <w:outlineLvl w:val="0"/>
              <w:rPr>
                <w:sz w:val="28"/>
                <w:szCs w:val="28"/>
                <w:lang w:eastAsia="en-US"/>
              </w:rPr>
            </w:pPr>
            <w:r w:rsidRPr="00803F05">
              <w:rPr>
                <w:sz w:val="28"/>
                <w:szCs w:val="28"/>
                <w:lang w:eastAsia="en-US"/>
              </w:rPr>
              <w:t>2)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земельный участок);</w:t>
            </w:r>
          </w:p>
          <w:p w:rsidR="006E61FD" w:rsidRPr="00803F05" w:rsidRDefault="006E61FD" w:rsidP="00B25179">
            <w:pPr>
              <w:ind w:firstLine="284"/>
              <w:jc w:val="both"/>
              <w:outlineLvl w:val="0"/>
              <w:rPr>
                <w:sz w:val="28"/>
                <w:szCs w:val="28"/>
                <w:lang w:eastAsia="en-US"/>
              </w:rPr>
            </w:pPr>
            <w:r w:rsidRPr="00803F05">
              <w:rPr>
                <w:sz w:val="28"/>
                <w:szCs w:val="28"/>
                <w:lang w:eastAsia="en-US"/>
              </w:rPr>
              <w:t xml:space="preserve">3) Кадастровый паспорт </w:t>
            </w:r>
            <w:r>
              <w:rPr>
                <w:sz w:val="28"/>
                <w:szCs w:val="28"/>
                <w:lang w:eastAsia="en-US"/>
              </w:rPr>
              <w:t>земельного участка;</w:t>
            </w:r>
          </w:p>
          <w:p w:rsidR="006E61FD" w:rsidRDefault="006E61FD" w:rsidP="00B25179">
            <w:pPr>
              <w:ind w:firstLine="284"/>
              <w:jc w:val="both"/>
              <w:outlineLvl w:val="0"/>
              <w:rPr>
                <w:sz w:val="28"/>
                <w:szCs w:val="28"/>
                <w:lang w:eastAsia="en-US"/>
              </w:rPr>
            </w:pPr>
            <w:r w:rsidRPr="00803F05">
              <w:rPr>
                <w:sz w:val="28"/>
                <w:szCs w:val="28"/>
                <w:lang w:eastAsia="en-US"/>
              </w:rPr>
              <w:t>4) Сведения из ЕГРЮЛ либо Сведения из ЕГРИП</w:t>
            </w:r>
            <w:r>
              <w:rPr>
                <w:sz w:val="28"/>
                <w:szCs w:val="28"/>
                <w:lang w:eastAsia="en-US"/>
              </w:rPr>
              <w:t>;</w:t>
            </w:r>
          </w:p>
          <w:p w:rsidR="006E61FD" w:rsidRDefault="006E61FD" w:rsidP="00B25179">
            <w:pPr>
              <w:ind w:firstLine="284"/>
              <w:jc w:val="both"/>
              <w:outlineLvl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5)</w:t>
            </w:r>
            <w:r>
              <w:t xml:space="preserve"> </w:t>
            </w:r>
            <w:r w:rsidRPr="005D4EBE">
              <w:rPr>
                <w:sz w:val="28"/>
                <w:szCs w:val="28"/>
                <w:lang w:eastAsia="en-US"/>
              </w:rPr>
              <w:t>Уведомление об отсутствии в ЕГРП запрашиваемых сведений о зарегистрированных правах на указанные здания, строения, сооружения</w:t>
            </w:r>
            <w:r>
              <w:rPr>
                <w:sz w:val="28"/>
                <w:szCs w:val="28"/>
                <w:lang w:eastAsia="en-US"/>
              </w:rPr>
              <w:t>;</w:t>
            </w:r>
          </w:p>
          <w:p w:rsidR="006E61FD" w:rsidRDefault="006E61FD" w:rsidP="00B25179">
            <w:pPr>
              <w:ind w:firstLine="284"/>
              <w:jc w:val="both"/>
              <w:outlineLvl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6)</w:t>
            </w:r>
            <w:r>
              <w:t xml:space="preserve"> </w:t>
            </w:r>
            <w:r w:rsidRPr="005D4EBE">
              <w:rPr>
                <w:sz w:val="28"/>
                <w:szCs w:val="28"/>
                <w:lang w:eastAsia="en-US"/>
              </w:rPr>
              <w:t>Уведомление об отсутствии в ЕГРП запрашиваемых сведений о зарегистрированных правах на указанный земельный участок</w:t>
            </w:r>
            <w:r>
              <w:rPr>
                <w:sz w:val="28"/>
                <w:szCs w:val="28"/>
                <w:lang w:eastAsia="en-US"/>
              </w:rPr>
              <w:t>;</w:t>
            </w:r>
          </w:p>
          <w:p w:rsidR="006E61FD" w:rsidRPr="00EC5A6A" w:rsidRDefault="006E61FD" w:rsidP="00B25179">
            <w:pPr>
              <w:ind w:firstLine="284"/>
              <w:jc w:val="both"/>
              <w:outlineLvl w:val="0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7)</w:t>
            </w:r>
            <w:r>
              <w:t xml:space="preserve"> </w:t>
            </w:r>
            <w:r w:rsidRPr="005D4EBE">
              <w:rPr>
                <w:sz w:val="28"/>
                <w:szCs w:val="28"/>
                <w:lang w:eastAsia="en-US"/>
              </w:rPr>
              <w:t>Выписка документа, подтверждающего обстоятельства, дающие право приобретения земельного участка, в том числе на особых условиях, в постоянное (бессрочное) пользование, в безвозмездное (срочное) пользование, в собственность или в аренду, на условиях, установленных земельным законодательством</w:t>
            </w:r>
            <w:r>
              <w:rPr>
                <w:sz w:val="28"/>
                <w:szCs w:val="28"/>
                <w:lang w:eastAsia="en-US"/>
              </w:rPr>
              <w:t>.</w:t>
            </w:r>
            <w:proofErr w:type="gramEnd"/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</w:t>
            </w:r>
            <w:r w:rsidRPr="00512C58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 xml:space="preserve">Перечень государственных органов, органов местного самоуправления и их структурных подразделений, согласование которых в случаях, предусмотренных нормативными правовыми актами, требуется для </w:t>
            </w:r>
            <w:proofErr w:type="gramStart"/>
            <w:r>
              <w:rPr>
                <w:sz w:val="28"/>
                <w:szCs w:val="28"/>
              </w:rPr>
              <w:t>предоставления</w:t>
            </w:r>
            <w:proofErr w:type="gramEnd"/>
            <w:r>
              <w:rPr>
                <w:sz w:val="28"/>
                <w:szCs w:val="28"/>
              </w:rPr>
              <w:t xml:space="preserve"> муниципальной услуги и </w:t>
            </w:r>
            <w:proofErr w:type="gramStart"/>
            <w:r>
              <w:rPr>
                <w:sz w:val="28"/>
                <w:szCs w:val="28"/>
              </w:rPr>
              <w:t>которое</w:t>
            </w:r>
            <w:proofErr w:type="gramEnd"/>
            <w:r>
              <w:rPr>
                <w:sz w:val="28"/>
                <w:szCs w:val="28"/>
              </w:rPr>
              <w:t xml:space="preserve"> осуществляется органом исполнительной власти, предоставляющим муниципальную услугу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EC5A6A" w:rsidRDefault="006E61FD" w:rsidP="00B25179">
            <w:pPr>
              <w:tabs>
                <w:tab w:val="num" w:pos="0"/>
              </w:tabs>
              <w:ind w:left="34" w:firstLine="284"/>
              <w:jc w:val="both"/>
              <w:rPr>
                <w:sz w:val="28"/>
                <w:szCs w:val="28"/>
                <w:lang w:eastAsia="en-US"/>
              </w:rPr>
            </w:pP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Согласование 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не 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 требуется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2.9</w:t>
            </w:r>
            <w:r w:rsidRPr="00512C58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 xml:space="preserve">Не вправе требовать от заявителя 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Default="006E61FD" w:rsidP="00B25179">
            <w:pPr>
              <w:ind w:firstLine="427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Предоставление документов и информации, которые в соответствии с нормативными правовыми актами РФ и нормативно правовыми актами РТ и муниципальными правовыми актами находятся в распоряжении государственных органов участвующих в предоставлении государственных или муниципальных услуг за исключением документов указанных п.2.7</w:t>
            </w:r>
          </w:p>
          <w:p w:rsidR="006E61FD" w:rsidRPr="0009102A" w:rsidRDefault="006E61FD" w:rsidP="00B25179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</w:p>
          <w:p w:rsidR="006E61FD" w:rsidRPr="00EC5A6A" w:rsidRDefault="006E61FD" w:rsidP="00B25179">
            <w:pPr>
              <w:ind w:firstLine="427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2.10</w:t>
            </w:r>
            <w:r w:rsidRPr="00512C58">
              <w:rPr>
                <w:sz w:val="28"/>
                <w:szCs w:val="28"/>
              </w:rPr>
              <w:t>.</w:t>
            </w:r>
            <w:r w:rsidRPr="00512C58">
              <w:rPr>
                <w:sz w:val="28"/>
                <w:szCs w:val="28"/>
                <w:lang w:val="en-US"/>
              </w:rPr>
              <w:t> </w:t>
            </w:r>
            <w:r w:rsidRPr="00512C58">
              <w:rPr>
                <w:sz w:val="28"/>
                <w:szCs w:val="28"/>
              </w:rPr>
              <w:t>Исчерпывающий перечень оснований для</w:t>
            </w:r>
            <w:r>
              <w:rPr>
                <w:sz w:val="28"/>
                <w:szCs w:val="28"/>
              </w:rPr>
              <w:t xml:space="preserve"> приостановления или</w:t>
            </w:r>
            <w:r w:rsidRPr="00512C58">
              <w:rPr>
                <w:sz w:val="28"/>
                <w:szCs w:val="28"/>
              </w:rPr>
              <w:t xml:space="preserve"> отказа в предоставлении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512C58">
              <w:rPr>
                <w:sz w:val="28"/>
                <w:szCs w:val="28"/>
              </w:rPr>
              <w:t>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A0540A" w:rsidRDefault="006E61FD" w:rsidP="00B25179">
            <w:pPr>
              <w:ind w:firstLine="427"/>
              <w:jc w:val="both"/>
              <w:rPr>
                <w:sz w:val="28"/>
                <w:szCs w:val="28"/>
              </w:rPr>
            </w:pPr>
            <w:r w:rsidRPr="00A0540A">
              <w:rPr>
                <w:sz w:val="28"/>
                <w:szCs w:val="28"/>
              </w:rPr>
              <w:t>Основания для отказа:</w:t>
            </w:r>
          </w:p>
          <w:p w:rsidR="006E61FD" w:rsidRDefault="006E61FD" w:rsidP="00B25179">
            <w:pPr>
              <w:ind w:firstLine="45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 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</w:t>
            </w:r>
            <w:proofErr w:type="gramStart"/>
            <w:r>
              <w:rPr>
                <w:sz w:val="28"/>
                <w:szCs w:val="28"/>
              </w:rPr>
              <w:t>необходимых</w:t>
            </w:r>
            <w:proofErr w:type="gramEnd"/>
            <w:r>
              <w:rPr>
                <w:sz w:val="28"/>
                <w:szCs w:val="28"/>
              </w:rPr>
              <w:t xml:space="preserve"> для предоставления муниципальной услуги, если соответствующий документ не был представлен заявителем по собственной инициативе;</w:t>
            </w:r>
          </w:p>
          <w:p w:rsidR="006E61FD" w:rsidRDefault="006E61FD" w:rsidP="00B25179">
            <w:pPr>
              <w:ind w:firstLine="28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 </w:t>
            </w:r>
            <w:r w:rsidRPr="00994469">
              <w:rPr>
                <w:sz w:val="28"/>
                <w:szCs w:val="28"/>
              </w:rPr>
              <w:t>Земельный участок не относится к государственной (муниципальной) собственности</w:t>
            </w:r>
            <w:r>
              <w:rPr>
                <w:sz w:val="28"/>
                <w:szCs w:val="28"/>
              </w:rPr>
              <w:t>;</w:t>
            </w:r>
          </w:p>
          <w:p w:rsidR="006E61FD" w:rsidRPr="00EC5A6A" w:rsidRDefault="006E61FD" w:rsidP="00B25179">
            <w:pPr>
              <w:ind w:firstLine="284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3) </w:t>
            </w:r>
            <w:r w:rsidRPr="00994469">
              <w:rPr>
                <w:sz w:val="28"/>
                <w:szCs w:val="28"/>
              </w:rPr>
              <w:t>Законодательством установлен запрет на возможность предоставления запрашиваемого земельного участка (земельный участок изъят из оборота, ограничен в обороте и т.д.)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2.11</w:t>
            </w:r>
            <w:r w:rsidRPr="00512C58">
              <w:rPr>
                <w:sz w:val="28"/>
                <w:szCs w:val="28"/>
              </w:rPr>
              <w:t>. </w:t>
            </w:r>
            <w:r>
              <w:rPr>
                <w:sz w:val="28"/>
                <w:szCs w:val="28"/>
              </w:rPr>
              <w:t>Порядок, размер и основания взимания государственной пошлины или иной платы, взимаемой за предоставление 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Default="006E61FD" w:rsidP="00B25179">
            <w:pPr>
              <w:suppressAutoHyphens/>
              <w:ind w:left="34" w:firstLine="284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EC5A6A">
              <w:rPr>
                <w:rFonts w:ascii="Times New Roman CYR" w:hAnsi="Times New Roman CYR" w:cs="Times New Roman CYR"/>
                <w:sz w:val="28"/>
                <w:szCs w:val="28"/>
              </w:rPr>
              <w:t xml:space="preserve">Муниципальная услуга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предоставляется на безвозмездной основе.</w:t>
            </w:r>
          </w:p>
          <w:p w:rsidR="006E61FD" w:rsidRPr="00EC5A6A" w:rsidRDefault="006E61FD" w:rsidP="00B25179">
            <w:pPr>
              <w:suppressAutoHyphens/>
              <w:ind w:left="34" w:firstLine="284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2.12</w:t>
            </w:r>
            <w:r w:rsidRPr="00512C58">
              <w:rPr>
                <w:sz w:val="28"/>
                <w:szCs w:val="28"/>
              </w:rPr>
              <w:t>. </w:t>
            </w:r>
            <w:r>
              <w:rPr>
                <w:sz w:val="28"/>
                <w:szCs w:val="28"/>
              </w:rPr>
      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EC5A6A" w:rsidRDefault="006E61FD" w:rsidP="00B25179">
            <w:pPr>
              <w:suppressAutoHyphens/>
              <w:ind w:left="34" w:firstLine="284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Предоставление необходимых и обязательных услуг не требуется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2.13</w:t>
            </w:r>
            <w:r w:rsidRPr="00512C58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Максимальный срок ожидания в очереди при подаче запроса о предоставлении муниципальной услуги и при получении результата предоставления таких услуг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CA0085" w:rsidRDefault="006E61FD" w:rsidP="00B25179">
            <w:pPr>
              <w:tabs>
                <w:tab w:val="left" w:pos="0"/>
              </w:tabs>
              <w:ind w:firstLine="459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Подача заявления на получение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муниципальной услуги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 при наличии очереди - не более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15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 минут.</w:t>
            </w:r>
          </w:p>
          <w:p w:rsidR="006E61FD" w:rsidRPr="003D3F09" w:rsidRDefault="006E61FD" w:rsidP="00B25179">
            <w:pPr>
              <w:tabs>
                <w:tab w:val="left" w:pos="0"/>
              </w:tabs>
              <w:ind w:firstLine="459"/>
              <w:jc w:val="both"/>
              <w:rPr>
                <w:sz w:val="28"/>
                <w:szCs w:val="28"/>
              </w:rPr>
            </w:pP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При получении результата предоставления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муниципальной 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услуги максимальный срок ожидания в очереди не должен превышать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15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 минут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2.14</w:t>
            </w:r>
            <w:r w:rsidRPr="00C133A1">
              <w:rPr>
                <w:sz w:val="28"/>
                <w:szCs w:val="28"/>
              </w:rPr>
              <w:t xml:space="preserve">. Срок регистрации запроса заявителя о предоставлении </w:t>
            </w:r>
            <w:r w:rsidRPr="00950F3E">
              <w:rPr>
                <w:sz w:val="28"/>
                <w:szCs w:val="28"/>
              </w:rPr>
              <w:t>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3D3F09" w:rsidRDefault="006E61FD" w:rsidP="00B25179">
            <w:pPr>
              <w:tabs>
                <w:tab w:val="num" w:pos="0"/>
              </w:tabs>
              <w:ind w:firstLine="427"/>
              <w:rPr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В течение двух дней 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>с момента поступления заявления</w:t>
            </w:r>
          </w:p>
        </w:tc>
      </w:tr>
      <w:tr w:rsidR="006E61FD" w:rsidRPr="00EC5A6A" w:rsidTr="00B25179">
        <w:trPr>
          <w:trHeight w:val="144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2.15</w:t>
            </w:r>
            <w:r w:rsidRPr="00512C58">
              <w:rPr>
                <w:sz w:val="28"/>
                <w:szCs w:val="28"/>
              </w:rPr>
              <w:t>. </w:t>
            </w:r>
            <w:r w:rsidRPr="00C133A1">
              <w:rPr>
                <w:sz w:val="28"/>
                <w:szCs w:val="28"/>
              </w:rPr>
              <w:t xml:space="preserve">Требования к помещениям, в которых предоставляется </w:t>
            </w:r>
            <w:r>
              <w:rPr>
                <w:sz w:val="28"/>
                <w:szCs w:val="28"/>
              </w:rPr>
              <w:t>муниципальная</w:t>
            </w:r>
            <w:r w:rsidRPr="00C133A1">
              <w:rPr>
                <w:sz w:val="28"/>
                <w:szCs w:val="28"/>
              </w:rPr>
              <w:t xml:space="preserve"> услуга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7E29DD" w:rsidRDefault="006E61FD" w:rsidP="00B25179">
            <w:pPr>
              <w:pStyle w:val="a8"/>
              <w:ind w:left="0" w:firstLine="567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Места информирования, предназначенные для ознакомления заявителей с информационными материалами, в которых указывается следующая информация: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284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- стульями, столами (стойками);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284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- образцами заполнения документов, бланками запросов и канцелярскими принадлежностями.</w:t>
            </w:r>
          </w:p>
          <w:p w:rsidR="006E61FD" w:rsidRPr="007E29DD" w:rsidRDefault="006E61FD" w:rsidP="00B25179">
            <w:pPr>
              <w:pStyle w:val="a8"/>
              <w:ind w:left="0" w:firstLine="567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извлечения из законодательных и иных нормативных правовых актов, содержащих нормы, регулирующие деятельность по оказанию услуги;</w:t>
            </w:r>
          </w:p>
          <w:p w:rsidR="006E61FD" w:rsidRPr="007E29DD" w:rsidRDefault="006E61FD" w:rsidP="00B25179">
            <w:pPr>
              <w:ind w:firstLine="567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текст административного регламента с приложениями (извлечения);</w:t>
            </w:r>
          </w:p>
          <w:p w:rsidR="006E61FD" w:rsidRPr="007E29DD" w:rsidRDefault="006E61FD" w:rsidP="00B25179">
            <w:pPr>
              <w:ind w:firstLine="567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блок-схемы (приложение к административному регламенту) и краткое описание порядка предоставления услуги;</w:t>
            </w:r>
          </w:p>
          <w:p w:rsidR="006E61FD" w:rsidRPr="007E29DD" w:rsidRDefault="006E61FD" w:rsidP="00B25179">
            <w:pPr>
              <w:ind w:firstLine="567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перечни документов, необходимых для предоставления услуги, и требования, предъявляемые к этим документам;</w:t>
            </w:r>
          </w:p>
          <w:p w:rsidR="006E61FD" w:rsidRPr="007E29DD" w:rsidRDefault="006E61FD" w:rsidP="00B25179">
            <w:pPr>
              <w:pStyle w:val="a8"/>
              <w:ind w:left="0" w:firstLine="567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месторасположение, график (режим) работы, номера телефонов, адреса Интернет-сайтов и электронной почты органов, в которых заявители могут получить документы, необходимые для услуги;</w:t>
            </w:r>
          </w:p>
          <w:p w:rsidR="006E61FD" w:rsidRPr="007E29DD" w:rsidRDefault="006E61FD" w:rsidP="00B25179">
            <w:pPr>
              <w:pStyle w:val="a8"/>
              <w:ind w:left="426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режим приема граждан;</w:t>
            </w:r>
          </w:p>
          <w:p w:rsidR="006E61FD" w:rsidRPr="007E29DD" w:rsidRDefault="006E61FD" w:rsidP="00B25179">
            <w:pPr>
              <w:pStyle w:val="a8"/>
              <w:ind w:left="426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основания отказа в предоставлении услуги;</w:t>
            </w:r>
          </w:p>
          <w:p w:rsidR="006E61FD" w:rsidRPr="007E29DD" w:rsidRDefault="006E61FD" w:rsidP="00B25179">
            <w:pPr>
              <w:pStyle w:val="a8"/>
              <w:ind w:left="0" w:firstLine="426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порядок обжалования действий (бездействия) и решений, осуществляемых и принимаемых в ходе предоставления муниципальной услуги</w:t>
            </w:r>
          </w:p>
          <w:p w:rsidR="006E61FD" w:rsidRPr="007E29DD" w:rsidRDefault="006E61FD" w:rsidP="006E61FD">
            <w:pPr>
              <w:pStyle w:val="a8"/>
              <w:numPr>
                <w:ilvl w:val="1"/>
                <w:numId w:val="5"/>
              </w:numPr>
              <w:tabs>
                <w:tab w:val="clear" w:pos="2148"/>
                <w:tab w:val="num" w:pos="0"/>
              </w:tabs>
              <w:suppressAutoHyphens/>
              <w:ind w:left="0" w:firstLine="284"/>
              <w:contextualSpacing w:val="0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 xml:space="preserve"> Требования к местам ожидания. 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Места ожидания должны соответствовать санитарно-эпидемиологическим   правилам и нормативам. Вход и выход из помещений оборудуются соответствующими указателями.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 xml:space="preserve"> Места ожидания в очереди на предоставление или получение документов оборудованы стульями, кресельными секциями, скамьями или </w:t>
            </w:r>
            <w:proofErr w:type="spellStart"/>
            <w:r w:rsidRPr="007E29DD">
              <w:rPr>
                <w:sz w:val="28"/>
                <w:szCs w:val="28"/>
                <w:lang w:val="ru-RU"/>
              </w:rPr>
              <w:t>банкет</w:t>
            </w:r>
            <w:r>
              <w:rPr>
                <w:sz w:val="28"/>
                <w:szCs w:val="28"/>
                <w:lang w:val="ru-RU"/>
              </w:rPr>
              <w:t>к</w:t>
            </w:r>
            <w:r w:rsidRPr="007E29DD">
              <w:rPr>
                <w:sz w:val="28"/>
                <w:szCs w:val="28"/>
                <w:lang w:val="ru-RU"/>
              </w:rPr>
              <w:t>ами</w:t>
            </w:r>
            <w:proofErr w:type="spellEnd"/>
            <w:r w:rsidRPr="007E29DD">
              <w:rPr>
                <w:sz w:val="28"/>
                <w:szCs w:val="28"/>
                <w:lang w:val="ru-RU"/>
              </w:rPr>
              <w:t>. Количество мест ожидания определяется исходя из фактической нагрузки и возможностей для их размещения в здании, но не может составлять менее 5 мест.</w:t>
            </w:r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Места ожидания соответствует комфортным условиям для заявителей и оптимальным условиям работы главного специалиста.</w:t>
            </w:r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Места ожидания в очереди на предоставление или получение документов оборудуются стульями, кресельными секциями и столами для возможности оформления документов.</w:t>
            </w:r>
          </w:p>
          <w:p w:rsidR="006E61FD" w:rsidRPr="004F4E31" w:rsidRDefault="006E61FD" w:rsidP="006E61FD">
            <w:pPr>
              <w:pStyle w:val="a9"/>
              <w:widowControl/>
              <w:numPr>
                <w:ilvl w:val="1"/>
                <w:numId w:val="5"/>
              </w:numPr>
              <w:tabs>
                <w:tab w:val="left" w:pos="720"/>
              </w:tabs>
              <w:suppressAutoHyphens/>
              <w:overflowPunct/>
              <w:autoSpaceDE/>
              <w:spacing w:after="0" w:line="240" w:lineRule="atLeast"/>
              <w:ind w:left="0" w:firstLine="284"/>
              <w:jc w:val="both"/>
              <w:textAlignment w:val="auto"/>
              <w:rPr>
                <w:sz w:val="28"/>
                <w:szCs w:val="28"/>
                <w:lang w:val="ru-RU"/>
              </w:rPr>
            </w:pPr>
            <w:r w:rsidRPr="004F4E31">
              <w:rPr>
                <w:sz w:val="28"/>
                <w:szCs w:val="28"/>
                <w:lang w:val="ru-RU"/>
              </w:rPr>
              <w:t>Требования к местам приема заявителей</w:t>
            </w:r>
            <w:r>
              <w:rPr>
                <w:sz w:val="28"/>
                <w:szCs w:val="28"/>
                <w:lang w:val="ru-RU"/>
              </w:rPr>
              <w:t>.</w:t>
            </w:r>
          </w:p>
          <w:p w:rsidR="006E61FD" w:rsidRPr="007E29DD" w:rsidRDefault="006E61FD" w:rsidP="00B25179">
            <w:pPr>
              <w:spacing w:line="240" w:lineRule="atLeast"/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Прием заявителей осуществляется в служебных кабинетах должностных лиц, ведущих прием.</w:t>
            </w:r>
            <w:bookmarkStart w:id="1" w:name="sub_21112"/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Кабинеты для приема заявителей оборудуются информационными табличками (вывесками) с указанием:</w:t>
            </w:r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 xml:space="preserve">- номера кабинета; </w:t>
            </w:r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фамилии, имени, отчества и должности специалиста, осуществляющего прием;</w:t>
            </w:r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графика приёма, времени перерыва на обед, технического перерыва.</w:t>
            </w:r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каждое рабочее место специалистов оборудуется персональным компьютером с возможностью доступа к необходимым информационным базам данных, печатающим устройствам;</w:t>
            </w:r>
          </w:p>
          <w:p w:rsidR="006E61FD" w:rsidRPr="007E29DD" w:rsidRDefault="006E61FD" w:rsidP="00B25179">
            <w:pPr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- в целях обеспечения конфиденциальности сведений о заявителе одним специалистом одновременно ведется прием только одного посетителя. Одновременный прием двух и более посетителей не допускается.</w:t>
            </w:r>
          </w:p>
          <w:p w:rsidR="006E61FD" w:rsidRPr="007E29DD" w:rsidRDefault="006E61FD" w:rsidP="00B25179">
            <w:pPr>
              <w:spacing w:line="240" w:lineRule="atLeast"/>
              <w:ind w:firstLine="709"/>
              <w:jc w:val="both"/>
              <w:rPr>
                <w:sz w:val="28"/>
                <w:szCs w:val="28"/>
              </w:rPr>
            </w:pPr>
            <w:bookmarkStart w:id="2" w:name="sub_211122"/>
            <w:bookmarkEnd w:id="1"/>
            <w:r w:rsidRPr="007E29DD">
              <w:rPr>
                <w:sz w:val="28"/>
                <w:szCs w:val="28"/>
              </w:rPr>
              <w:t xml:space="preserve"> </w:t>
            </w:r>
            <w:bookmarkStart w:id="3" w:name="sub_21113"/>
            <w:bookmarkEnd w:id="2"/>
            <w:r w:rsidRPr="007E29DD">
              <w:rPr>
                <w:sz w:val="28"/>
                <w:szCs w:val="28"/>
              </w:rPr>
              <w:t>Должностные лица, осуществляющие прием, обеспечиваются личными идентификационными карточками и (или) настольными табличками.</w:t>
            </w:r>
            <w:bookmarkStart w:id="4" w:name="sub_21114"/>
            <w:bookmarkEnd w:id="3"/>
          </w:p>
          <w:p w:rsidR="006E61FD" w:rsidRPr="007E29DD" w:rsidRDefault="006E61FD" w:rsidP="00B25179">
            <w:pPr>
              <w:spacing w:line="240" w:lineRule="atLeast"/>
              <w:ind w:firstLine="709"/>
              <w:jc w:val="both"/>
              <w:rPr>
                <w:sz w:val="28"/>
                <w:szCs w:val="28"/>
              </w:rPr>
            </w:pPr>
            <w:r w:rsidRPr="007E29DD">
              <w:rPr>
                <w:sz w:val="28"/>
                <w:szCs w:val="28"/>
              </w:rPr>
              <w:t>Места для приема заявителей должны быть снабжены стулом, иметь место для письма и раскладки документов.</w:t>
            </w:r>
            <w:bookmarkStart w:id="5" w:name="sub_21115"/>
            <w:bookmarkEnd w:id="4"/>
          </w:p>
          <w:p w:rsidR="006E61FD" w:rsidRPr="007E29DD" w:rsidRDefault="006E61FD" w:rsidP="00B25179">
            <w:pPr>
              <w:spacing w:line="240" w:lineRule="atLeast"/>
              <w:ind w:firstLine="709"/>
              <w:jc w:val="both"/>
              <w:rPr>
                <w:sz w:val="28"/>
                <w:szCs w:val="28"/>
              </w:rPr>
            </w:pPr>
            <w:bookmarkStart w:id="6" w:name="sub_21116"/>
            <w:bookmarkEnd w:id="5"/>
            <w:r w:rsidRPr="007E29DD">
              <w:rPr>
                <w:sz w:val="28"/>
                <w:szCs w:val="28"/>
              </w:rPr>
              <w:t xml:space="preserve"> </w:t>
            </w:r>
            <w:bookmarkEnd w:id="6"/>
            <w:r w:rsidRPr="007E29DD">
              <w:rPr>
                <w:sz w:val="28"/>
                <w:szCs w:val="28"/>
              </w:rPr>
              <w:t>Для удобства заявителей помещения для непосредственного взаимодействия специалистов и заявителей рекомендуется размещать на нижнем этаже здания (строения).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Не допускается размещение мест приема на верхних (2 и выше) этажах зданий, не оборудованных лифтом.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 xml:space="preserve">Прием всего комплекта документов, необходимых для предоставления муниципальной услуги, и выдача документов/информации по окончании предоставления муниципальной услуги осуществляются в одном кабинете. 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При организации рабочих мест должна быть предусмотрена возможность свободного входа и выхода специалистов из помещения при необходимости.</w:t>
            </w:r>
          </w:p>
          <w:p w:rsidR="006E61FD" w:rsidRPr="007E29DD" w:rsidRDefault="006E61FD" w:rsidP="006E61FD">
            <w:pPr>
              <w:pStyle w:val="a9"/>
              <w:widowControl/>
              <w:numPr>
                <w:ilvl w:val="1"/>
                <w:numId w:val="5"/>
              </w:numPr>
              <w:tabs>
                <w:tab w:val="clear" w:pos="2148"/>
                <w:tab w:val="num" w:pos="0"/>
              </w:tabs>
              <w:suppressAutoHyphens/>
              <w:overflowPunct/>
              <w:autoSpaceDE/>
              <w:spacing w:after="0" w:line="240" w:lineRule="atLeast"/>
              <w:ind w:left="0" w:firstLine="709"/>
              <w:jc w:val="both"/>
              <w:textAlignment w:val="auto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 xml:space="preserve"> Требования к размещению и оформлению визуальной, текстовой и мультимедийной информации.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При недостаточном естественном освещении информационные стенды должны быть дополнительно освещены, высота шрифта основного текста не менее 5 мм. Одна треть стенда должна располагаться выше уровня глаз среднего человека. Шрифт должен быть четкий, цвет – яркий, контрастный к основному фону.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709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Информация на информационных стендах должна быть расположена последовательно и логично.</w:t>
            </w:r>
          </w:p>
          <w:p w:rsidR="006E61FD" w:rsidRPr="007E29DD" w:rsidRDefault="006E61FD" w:rsidP="00B25179">
            <w:pPr>
              <w:pStyle w:val="a8"/>
              <w:ind w:left="0" w:firstLine="709"/>
              <w:jc w:val="both"/>
              <w:rPr>
                <w:color w:val="000000"/>
                <w:sz w:val="28"/>
                <w:szCs w:val="28"/>
              </w:rPr>
            </w:pPr>
            <w:r w:rsidRPr="007E29DD">
              <w:rPr>
                <w:color w:val="000000"/>
                <w:sz w:val="28"/>
                <w:szCs w:val="28"/>
              </w:rPr>
              <w:t xml:space="preserve">Стенды оформлены знаками, выполненными азбукой Брайля и в </w:t>
            </w:r>
            <w:proofErr w:type="spellStart"/>
            <w:r w:rsidRPr="007E29DD">
              <w:rPr>
                <w:color w:val="000000"/>
                <w:sz w:val="28"/>
                <w:szCs w:val="28"/>
              </w:rPr>
              <w:t>легкочитаемой</w:t>
            </w:r>
            <w:proofErr w:type="spellEnd"/>
            <w:r w:rsidRPr="007E29DD">
              <w:rPr>
                <w:color w:val="000000"/>
                <w:sz w:val="28"/>
                <w:szCs w:val="28"/>
              </w:rPr>
              <w:t xml:space="preserve"> и понятной форме.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284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Интернет-сайты Администрации должны: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284"/>
              <w:jc w:val="both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- содержать список регламентированных муниципальных услуг, тексты административных регламентов, приложения к административным регламентам, образцы заполнения запросов и бланки запросов или иметь ссылки на сайты, содержащие эти сведения;</w:t>
            </w:r>
          </w:p>
          <w:p w:rsidR="006E61FD" w:rsidRPr="007E29DD" w:rsidRDefault="006E61FD" w:rsidP="00B25179">
            <w:pPr>
              <w:pStyle w:val="a9"/>
              <w:spacing w:after="0" w:line="240" w:lineRule="atLeast"/>
              <w:ind w:left="0"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-    </w:t>
            </w:r>
            <w:proofErr w:type="spellStart"/>
            <w:r w:rsidRPr="007E29DD">
              <w:rPr>
                <w:sz w:val="28"/>
                <w:szCs w:val="28"/>
              </w:rPr>
              <w:t>предоставлять</w:t>
            </w:r>
            <w:proofErr w:type="spellEnd"/>
            <w:r w:rsidRPr="007E29DD">
              <w:rPr>
                <w:sz w:val="28"/>
                <w:szCs w:val="28"/>
              </w:rPr>
              <w:t xml:space="preserve"> </w:t>
            </w:r>
            <w:proofErr w:type="spellStart"/>
            <w:r w:rsidRPr="007E29DD">
              <w:rPr>
                <w:sz w:val="28"/>
                <w:szCs w:val="28"/>
              </w:rPr>
              <w:t>пользователям</w:t>
            </w:r>
            <w:proofErr w:type="spellEnd"/>
            <w:r w:rsidRPr="007E29DD">
              <w:rPr>
                <w:sz w:val="28"/>
                <w:szCs w:val="28"/>
              </w:rPr>
              <w:t xml:space="preserve"> </w:t>
            </w:r>
            <w:proofErr w:type="spellStart"/>
            <w:r w:rsidRPr="007E29DD">
              <w:rPr>
                <w:sz w:val="28"/>
                <w:szCs w:val="28"/>
              </w:rPr>
              <w:t>возможность</w:t>
            </w:r>
            <w:proofErr w:type="spellEnd"/>
            <w:r w:rsidRPr="007E29DD">
              <w:rPr>
                <w:sz w:val="28"/>
                <w:szCs w:val="28"/>
              </w:rPr>
              <w:t>:</w:t>
            </w:r>
          </w:p>
          <w:p w:rsidR="006E61FD" w:rsidRPr="007E29DD" w:rsidRDefault="006E61FD" w:rsidP="006E61FD">
            <w:pPr>
              <w:pStyle w:val="a9"/>
              <w:widowControl/>
              <w:numPr>
                <w:ilvl w:val="0"/>
                <w:numId w:val="4"/>
              </w:numPr>
              <w:tabs>
                <w:tab w:val="clear" w:pos="720"/>
                <w:tab w:val="left" w:pos="717"/>
                <w:tab w:val="num" w:pos="1571"/>
              </w:tabs>
              <w:suppressAutoHyphens/>
              <w:overflowPunct/>
              <w:autoSpaceDE/>
              <w:spacing w:after="0" w:line="240" w:lineRule="atLeast"/>
              <w:ind w:left="0" w:firstLine="284"/>
              <w:jc w:val="both"/>
              <w:textAlignment w:val="auto"/>
              <w:rPr>
                <w:sz w:val="28"/>
                <w:szCs w:val="28"/>
              </w:rPr>
            </w:pPr>
            <w:proofErr w:type="spellStart"/>
            <w:r w:rsidRPr="007E29DD">
              <w:rPr>
                <w:sz w:val="28"/>
                <w:szCs w:val="28"/>
              </w:rPr>
              <w:t>распечатки</w:t>
            </w:r>
            <w:proofErr w:type="spellEnd"/>
            <w:r w:rsidRPr="007E29DD">
              <w:rPr>
                <w:sz w:val="28"/>
                <w:szCs w:val="28"/>
              </w:rPr>
              <w:t xml:space="preserve"> </w:t>
            </w:r>
            <w:proofErr w:type="spellStart"/>
            <w:r w:rsidRPr="007E29DD">
              <w:rPr>
                <w:sz w:val="28"/>
                <w:szCs w:val="28"/>
              </w:rPr>
              <w:t>бланков</w:t>
            </w:r>
            <w:proofErr w:type="spellEnd"/>
            <w:r w:rsidRPr="007E29DD">
              <w:rPr>
                <w:sz w:val="28"/>
                <w:szCs w:val="28"/>
              </w:rPr>
              <w:t xml:space="preserve"> </w:t>
            </w:r>
            <w:proofErr w:type="spellStart"/>
            <w:r w:rsidRPr="007E29DD">
              <w:rPr>
                <w:sz w:val="28"/>
                <w:szCs w:val="28"/>
              </w:rPr>
              <w:t>запросов</w:t>
            </w:r>
            <w:proofErr w:type="spellEnd"/>
            <w:r w:rsidRPr="007E29DD">
              <w:rPr>
                <w:sz w:val="28"/>
                <w:szCs w:val="28"/>
              </w:rPr>
              <w:t>;</w:t>
            </w:r>
          </w:p>
          <w:p w:rsidR="006E61FD" w:rsidRPr="007E29DD" w:rsidRDefault="006E61FD" w:rsidP="006E61FD">
            <w:pPr>
              <w:pStyle w:val="a9"/>
              <w:widowControl/>
              <w:numPr>
                <w:ilvl w:val="0"/>
                <w:numId w:val="4"/>
              </w:numPr>
              <w:tabs>
                <w:tab w:val="clear" w:pos="720"/>
                <w:tab w:val="left" w:pos="717"/>
                <w:tab w:val="num" w:pos="1571"/>
              </w:tabs>
              <w:suppressAutoHyphens/>
              <w:overflowPunct/>
              <w:autoSpaceDE/>
              <w:spacing w:after="0" w:line="240" w:lineRule="atLeast"/>
              <w:ind w:left="0" w:firstLine="284"/>
              <w:jc w:val="both"/>
              <w:textAlignment w:val="auto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обмена мнениями по вопросам предоставления муниципальных услуг;</w:t>
            </w:r>
          </w:p>
          <w:p w:rsidR="006E61FD" w:rsidRPr="007E29DD" w:rsidRDefault="006E61FD" w:rsidP="006E61FD">
            <w:pPr>
              <w:pStyle w:val="a9"/>
              <w:widowControl/>
              <w:numPr>
                <w:ilvl w:val="0"/>
                <w:numId w:val="4"/>
              </w:numPr>
              <w:tabs>
                <w:tab w:val="clear" w:pos="720"/>
                <w:tab w:val="left" w:pos="717"/>
                <w:tab w:val="num" w:pos="1571"/>
              </w:tabs>
              <w:suppressAutoHyphens/>
              <w:overflowPunct/>
              <w:autoSpaceDE/>
              <w:spacing w:after="0" w:line="240" w:lineRule="atLeast"/>
              <w:ind w:left="0" w:firstLine="284"/>
              <w:jc w:val="both"/>
              <w:textAlignment w:val="auto"/>
              <w:rPr>
                <w:sz w:val="28"/>
                <w:szCs w:val="28"/>
                <w:lang w:val="ru-RU"/>
              </w:rPr>
            </w:pPr>
            <w:r w:rsidRPr="007E29DD">
              <w:rPr>
                <w:sz w:val="28"/>
                <w:szCs w:val="28"/>
                <w:lang w:val="ru-RU"/>
              </w:rPr>
              <w:t>направления обращения и получения ответа в электронном виде.</w:t>
            </w:r>
          </w:p>
          <w:p w:rsidR="006E61F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Администрация муниципа</w:t>
            </w:r>
            <w:r w:rsidR="000B0C67">
              <w:rPr>
                <w:sz w:val="28"/>
                <w:szCs w:val="28"/>
                <w:lang w:val="ru-RU"/>
              </w:rPr>
              <w:t>льного района «</w:t>
            </w:r>
            <w:proofErr w:type="spellStart"/>
            <w:r w:rsidR="000B0C67">
              <w:rPr>
                <w:sz w:val="28"/>
                <w:szCs w:val="28"/>
                <w:lang w:val="ru-RU"/>
              </w:rPr>
              <w:t>Овюрский</w:t>
            </w:r>
            <w:proofErr w:type="spellEnd"/>
            <w:r w:rsidR="000B0C67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кожуун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Республики Тыва» обеспечивает инвалидам:</w:t>
            </w:r>
          </w:p>
          <w:p w:rsidR="006E61F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 условия беспрепятственного доступа к объекту (зданию, помещению), в котором она предоставляется, а также для беспрепятственного пользования транспортом</w:t>
            </w:r>
            <w:proofErr w:type="gramStart"/>
            <w:r>
              <w:rPr>
                <w:sz w:val="28"/>
                <w:szCs w:val="28"/>
                <w:lang w:val="ru-RU"/>
              </w:rPr>
              <w:t>.</w:t>
            </w:r>
            <w:proofErr w:type="gram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>
              <w:rPr>
                <w:sz w:val="28"/>
                <w:szCs w:val="28"/>
                <w:lang w:val="ru-RU"/>
              </w:rPr>
              <w:t>с</w:t>
            </w:r>
            <w:proofErr w:type="gramEnd"/>
            <w:r>
              <w:rPr>
                <w:sz w:val="28"/>
                <w:szCs w:val="28"/>
                <w:lang w:val="ru-RU"/>
              </w:rPr>
              <w:t>редствами связи и информации;</w:t>
            </w:r>
          </w:p>
          <w:p w:rsidR="006E61F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Pr="00527AB7">
              <w:rPr>
                <w:sz w:val="28"/>
                <w:szCs w:val="28"/>
                <w:lang w:val="ru-RU"/>
              </w:rPr>
              <w:t>возможность самостоятельного передвижения по территории, на которой расположены объекты социальной, инженерной и транспортной инфраструктур, входа в такие объекты и выхода из них, посадки в транспортное средство и высадки из него, в том числе с использованием кресла-коляски;</w:t>
            </w:r>
          </w:p>
          <w:p w:rsidR="006E61FD" w:rsidRDefault="006E61FD" w:rsidP="00B25179">
            <w:pPr>
              <w:pStyle w:val="a9"/>
              <w:spacing w:after="0" w:line="240" w:lineRule="atLeast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 w:rsidRPr="00527AB7">
              <w:rPr>
                <w:sz w:val="28"/>
                <w:szCs w:val="28"/>
                <w:lang w:val="ru-RU"/>
              </w:rPr>
              <w:t>сопровождение инвалидов, имеющих стойкие расстройства функции зрения и самостоятельного передвижения, и оказание им помощи на объектах социальной, инженерной и транспортной инфраструктур;</w:t>
            </w:r>
          </w:p>
          <w:p w:rsidR="006E61FD" w:rsidRPr="00527AB7" w:rsidRDefault="006E61FD" w:rsidP="00B25179">
            <w:pPr>
              <w:pStyle w:val="a9"/>
              <w:spacing w:after="0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527AB7">
              <w:rPr>
                <w:sz w:val="28"/>
                <w:szCs w:val="28"/>
                <w:lang w:val="ru-RU"/>
              </w:rPr>
              <w:t>- надлежащее размещение оборудования и носителей информации, необходимых для обеспечения беспрепятственного доступа инвалидов к объектам социальной, инженерной и транспортной инфраструктур и к услугам с учетом ограничений их жизнедеятельности;</w:t>
            </w:r>
          </w:p>
          <w:p w:rsidR="006E61FD" w:rsidRPr="00527AB7" w:rsidRDefault="006E61FD" w:rsidP="00B25179">
            <w:pPr>
              <w:pStyle w:val="a9"/>
              <w:spacing w:after="0"/>
              <w:ind w:left="0" w:firstLine="709"/>
              <w:jc w:val="both"/>
              <w:rPr>
                <w:sz w:val="28"/>
                <w:szCs w:val="28"/>
                <w:lang w:val="ru-RU"/>
              </w:rPr>
            </w:pPr>
            <w:r w:rsidRPr="00527AB7">
              <w:rPr>
                <w:sz w:val="28"/>
                <w:szCs w:val="28"/>
                <w:lang w:val="ru-RU"/>
              </w:rPr>
              <w:t xml:space="preserve"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      </w:r>
            <w:proofErr w:type="spellStart"/>
            <w:r w:rsidRPr="00527AB7">
              <w:rPr>
                <w:sz w:val="28"/>
                <w:szCs w:val="28"/>
                <w:lang w:val="ru-RU"/>
              </w:rPr>
              <w:t>сурдопереводчика</w:t>
            </w:r>
            <w:proofErr w:type="spellEnd"/>
            <w:r w:rsidRPr="00527AB7">
              <w:rPr>
                <w:sz w:val="28"/>
                <w:szCs w:val="28"/>
                <w:lang w:val="ru-RU"/>
              </w:rPr>
              <w:t xml:space="preserve"> и </w:t>
            </w:r>
            <w:proofErr w:type="spellStart"/>
            <w:r w:rsidRPr="00527AB7">
              <w:rPr>
                <w:sz w:val="28"/>
                <w:szCs w:val="28"/>
                <w:lang w:val="ru-RU"/>
              </w:rPr>
              <w:t>тифлосурдопереводчика</w:t>
            </w:r>
            <w:proofErr w:type="spellEnd"/>
            <w:r w:rsidRPr="00527AB7">
              <w:rPr>
                <w:sz w:val="28"/>
                <w:szCs w:val="28"/>
                <w:lang w:val="ru-RU"/>
              </w:rPr>
              <w:t>;</w:t>
            </w:r>
          </w:p>
          <w:p w:rsidR="006E61FD" w:rsidRPr="00527AB7" w:rsidRDefault="006E61FD" w:rsidP="00B25179">
            <w:pPr>
              <w:pStyle w:val="a6"/>
              <w:spacing w:before="0" w:beforeAutospacing="0" w:after="0" w:afterAutospacing="0"/>
              <w:ind w:firstLine="708"/>
              <w:rPr>
                <w:sz w:val="28"/>
                <w:szCs w:val="28"/>
              </w:rPr>
            </w:pPr>
            <w:proofErr w:type="gramStart"/>
            <w:r w:rsidRPr="00527AB7">
              <w:rPr>
                <w:sz w:val="28"/>
                <w:szCs w:val="28"/>
              </w:rPr>
              <w:t>- допуск на объекты социальной, инженерной и транспортной инфраструктур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      </w:r>
            <w:proofErr w:type="gramEnd"/>
          </w:p>
          <w:p w:rsidR="006E61FD" w:rsidRPr="00527AB7" w:rsidRDefault="006E61FD" w:rsidP="00B25179">
            <w:pPr>
              <w:ind w:firstLine="708"/>
            </w:pPr>
            <w:r w:rsidRPr="00527AB7">
              <w:rPr>
                <w:sz w:val="28"/>
                <w:szCs w:val="28"/>
              </w:rPr>
              <w:t>- оказание работниками организаций, предоставляющих услуги населению, помощи инвалидам в преодолении барьеров, мешающих получению ими услуг наравне с другими лицами</w:t>
            </w:r>
            <w:r w:rsidRPr="00527AB7">
              <w:t>.</w:t>
            </w:r>
          </w:p>
          <w:p w:rsidR="006E61FD" w:rsidRPr="003D3F09" w:rsidRDefault="006E61FD" w:rsidP="00B25179">
            <w:pPr>
              <w:tabs>
                <w:tab w:val="num" w:pos="370"/>
              </w:tabs>
              <w:jc w:val="both"/>
              <w:rPr>
                <w:sz w:val="28"/>
              </w:rPr>
            </w:pPr>
          </w:p>
        </w:tc>
      </w:tr>
      <w:tr w:rsidR="006E61FD" w:rsidRPr="00EC5A6A" w:rsidTr="00B25179">
        <w:trPr>
          <w:trHeight w:val="4826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2.16</w:t>
            </w:r>
            <w:r w:rsidRPr="00512C58">
              <w:rPr>
                <w:sz w:val="28"/>
                <w:szCs w:val="28"/>
              </w:rPr>
              <w:t>. </w:t>
            </w:r>
            <w:r>
              <w:rPr>
                <w:sz w:val="28"/>
                <w:szCs w:val="28"/>
              </w:rPr>
              <w:t>Показатели доступности и качества муниципальной услуги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3D3F09" w:rsidRDefault="006E61FD" w:rsidP="00B25179">
            <w:pPr>
              <w:ind w:firstLine="427"/>
              <w:jc w:val="both"/>
              <w:rPr>
                <w:sz w:val="28"/>
                <w:szCs w:val="28"/>
              </w:rPr>
            </w:pPr>
            <w:r w:rsidRPr="003D3F09">
              <w:rPr>
                <w:sz w:val="28"/>
                <w:szCs w:val="28"/>
              </w:rPr>
              <w:t>Показателями доступности и качества предоставления муниципальной услуги являются:</w:t>
            </w:r>
          </w:p>
          <w:p w:rsidR="006E61FD" w:rsidRPr="003D3F09" w:rsidRDefault="006E61FD" w:rsidP="00B25179">
            <w:pPr>
              <w:ind w:firstLine="427"/>
              <w:jc w:val="both"/>
              <w:rPr>
                <w:sz w:val="28"/>
                <w:szCs w:val="28"/>
              </w:rPr>
            </w:pPr>
            <w:r w:rsidRPr="003D3F09">
              <w:rPr>
                <w:sz w:val="28"/>
                <w:szCs w:val="28"/>
              </w:rPr>
              <w:t>1) соблюдение сроков приема и рассмотрения документов;</w:t>
            </w:r>
          </w:p>
          <w:p w:rsidR="006E61FD" w:rsidRPr="003D3F09" w:rsidRDefault="006E61FD" w:rsidP="00B25179">
            <w:pPr>
              <w:ind w:firstLine="427"/>
              <w:jc w:val="both"/>
              <w:rPr>
                <w:sz w:val="28"/>
                <w:szCs w:val="28"/>
              </w:rPr>
            </w:pPr>
            <w:r w:rsidRPr="003D3F09">
              <w:rPr>
                <w:sz w:val="28"/>
                <w:szCs w:val="28"/>
              </w:rPr>
              <w:t>2) соблюдение срока получения результата муниципальной услуги;</w:t>
            </w:r>
          </w:p>
          <w:p w:rsidR="006E61FD" w:rsidRDefault="006E61FD" w:rsidP="00B25179">
            <w:pPr>
              <w:ind w:firstLine="427"/>
              <w:jc w:val="both"/>
              <w:rPr>
                <w:sz w:val="28"/>
                <w:szCs w:val="28"/>
              </w:rPr>
            </w:pPr>
            <w:r w:rsidRPr="003D3F09">
              <w:rPr>
                <w:sz w:val="28"/>
                <w:szCs w:val="28"/>
              </w:rPr>
              <w:t>3) наличие прецедентов (обоснованных жалоб) на нарушение Административного регламента, совершенных муниципальным</w:t>
            </w:r>
            <w:r>
              <w:rPr>
                <w:sz w:val="28"/>
                <w:szCs w:val="28"/>
              </w:rPr>
              <w:t>и служащими.</w:t>
            </w:r>
          </w:p>
          <w:p w:rsidR="006E61FD" w:rsidRPr="003D3F09" w:rsidRDefault="006E61FD" w:rsidP="00B25179">
            <w:pPr>
              <w:ind w:firstLine="427"/>
              <w:jc w:val="both"/>
              <w:rPr>
                <w:sz w:val="28"/>
                <w:szCs w:val="28"/>
              </w:rPr>
            </w:pP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При предоставлении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муниципальной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 услуги в многофункциональном центре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предоставления государственных и муниципальных услуг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 (далее – МФЦ) консультацию, прием и выдачу документов осуществляет специалист МФЦ</w:t>
            </w:r>
          </w:p>
        </w:tc>
      </w:tr>
      <w:tr w:rsidR="006E61FD" w:rsidRPr="00EC5A6A" w:rsidTr="00B25179">
        <w:trPr>
          <w:trHeight w:val="1289"/>
        </w:trPr>
        <w:tc>
          <w:tcPr>
            <w:tcW w:w="5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512C58" w:rsidRDefault="006E61FD" w:rsidP="00B25179">
            <w:pPr>
              <w:suppressAutoHyphens/>
              <w:ind w:firstLine="34"/>
              <w:rPr>
                <w:sz w:val="28"/>
                <w:szCs w:val="28"/>
              </w:rPr>
            </w:pPr>
            <w:r w:rsidRPr="00C133A1">
              <w:rPr>
                <w:sz w:val="28"/>
                <w:szCs w:val="28"/>
              </w:rPr>
              <w:t>2.1</w:t>
            </w:r>
            <w:r>
              <w:rPr>
                <w:sz w:val="28"/>
                <w:szCs w:val="28"/>
              </w:rPr>
              <w:t>7</w:t>
            </w:r>
            <w:r w:rsidRPr="00C133A1">
              <w:rPr>
                <w:sz w:val="28"/>
                <w:szCs w:val="28"/>
              </w:rPr>
              <w:t>.</w:t>
            </w:r>
            <w:r w:rsidRPr="00512C58">
              <w:rPr>
                <w:sz w:val="28"/>
                <w:szCs w:val="28"/>
                <w:lang w:val="en-US"/>
              </w:rPr>
              <w:t> </w:t>
            </w:r>
            <w:r>
              <w:rPr>
                <w:sz w:val="28"/>
                <w:szCs w:val="28"/>
              </w:rPr>
              <w:t>Особенности предоставления муниципальной услуги в электронной форме</w:t>
            </w:r>
          </w:p>
        </w:tc>
        <w:tc>
          <w:tcPr>
            <w:tcW w:w="8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1FD" w:rsidRPr="00D11970" w:rsidRDefault="006E61FD" w:rsidP="00B25179">
            <w:pPr>
              <w:tabs>
                <w:tab w:val="left" w:pos="709"/>
              </w:tabs>
              <w:ind w:firstLine="427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Информацию о порядке получения муниципальной услуги в электронной форме можно получить через Портал государственных и муниципальных услуг Республики Тыва.</w:t>
            </w:r>
          </w:p>
        </w:tc>
      </w:tr>
    </w:tbl>
    <w:p w:rsidR="006E61FD" w:rsidRDefault="006E61FD" w:rsidP="006E61FD"/>
    <w:p w:rsidR="006E61FD" w:rsidRDefault="006E61FD" w:rsidP="006E61FD">
      <w:pPr>
        <w:jc w:val="center"/>
        <w:rPr>
          <w:b/>
          <w:bCs/>
          <w:sz w:val="28"/>
          <w:szCs w:val="28"/>
        </w:rPr>
        <w:sectPr w:rsidR="006E61FD" w:rsidSect="0024775B">
          <w:pgSz w:w="16838" w:h="11906" w:orient="landscape"/>
          <w:pgMar w:top="1134" w:right="425" w:bottom="1276" w:left="1134" w:header="709" w:footer="709" w:gutter="0"/>
          <w:cols w:space="708"/>
          <w:docGrid w:linePitch="360"/>
        </w:sectPr>
      </w:pPr>
    </w:p>
    <w:p w:rsidR="006E61FD" w:rsidRPr="003D3F09" w:rsidRDefault="006E61FD" w:rsidP="006E61FD">
      <w:pPr>
        <w:jc w:val="center"/>
        <w:rPr>
          <w:color w:val="000000"/>
          <w:sz w:val="28"/>
          <w:szCs w:val="28"/>
        </w:rPr>
      </w:pPr>
      <w:r w:rsidRPr="003D3F09">
        <w:rPr>
          <w:b/>
          <w:bCs/>
          <w:sz w:val="28"/>
          <w:szCs w:val="28"/>
        </w:rPr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6E61FD" w:rsidRPr="00125F62" w:rsidRDefault="006E61FD" w:rsidP="006E61FD">
      <w:pPr>
        <w:ind w:firstLine="720"/>
        <w:jc w:val="both"/>
        <w:rPr>
          <w:sz w:val="28"/>
          <w:szCs w:val="28"/>
        </w:rPr>
      </w:pPr>
    </w:p>
    <w:p w:rsidR="006E61FD" w:rsidRDefault="006E61FD" w:rsidP="006E61FD">
      <w:pPr>
        <w:suppressAutoHyphens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3.1. Описание последовательности действий при предоставлении муниципальной услуги</w:t>
      </w:r>
    </w:p>
    <w:p w:rsidR="006E61FD" w:rsidRPr="00125F62" w:rsidRDefault="006E61FD" w:rsidP="006E61FD">
      <w:pPr>
        <w:suppressAutoHyphens/>
        <w:ind w:firstLine="709"/>
        <w:jc w:val="both"/>
        <w:rPr>
          <w:sz w:val="28"/>
          <w:szCs w:val="28"/>
        </w:rPr>
      </w:pPr>
    </w:p>
    <w:p w:rsidR="006E61FD" w:rsidRDefault="006E61FD" w:rsidP="006E61FD">
      <w:pPr>
        <w:suppressAutoHyphens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3.1.1. Предоставление муниципальной услуги</w:t>
      </w:r>
      <w:r w:rsidRPr="00125F62">
        <w:t xml:space="preserve"> </w:t>
      </w:r>
      <w:r w:rsidRPr="00125F62">
        <w:rPr>
          <w:sz w:val="28"/>
          <w:szCs w:val="28"/>
        </w:rPr>
        <w:t>включает в себя следующие процедуры:</w:t>
      </w:r>
    </w:p>
    <w:p w:rsidR="006E61FD" w:rsidRDefault="006E61FD" w:rsidP="006E61FD">
      <w:pPr>
        <w:pStyle w:val="consplusnormal0"/>
        <w:spacing w:before="0" w:beforeAutospacing="0" w:after="0" w:afterAutospacing="0"/>
        <w:ind w:firstLine="708"/>
        <w:rPr>
          <w:sz w:val="28"/>
          <w:szCs w:val="28"/>
        </w:rPr>
      </w:pPr>
      <w:r w:rsidRPr="00172649">
        <w:rPr>
          <w:sz w:val="28"/>
          <w:szCs w:val="28"/>
        </w:rPr>
        <w:t>1) прием и регистрация заявления и прилаг</w:t>
      </w:r>
      <w:r>
        <w:rPr>
          <w:sz w:val="28"/>
          <w:szCs w:val="28"/>
        </w:rPr>
        <w:t>аемых к нему документов;</w:t>
      </w:r>
    </w:p>
    <w:p w:rsidR="006E61FD" w:rsidRPr="00AB3C7F" w:rsidRDefault="006E61FD" w:rsidP="006E61FD">
      <w:pPr>
        <w:tabs>
          <w:tab w:val="left" w:pos="8610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2)формирование  </w:t>
      </w:r>
      <w:r w:rsidRPr="00AB3C7F">
        <w:rPr>
          <w:sz w:val="28"/>
          <w:szCs w:val="28"/>
        </w:rPr>
        <w:t>и направление межведомственных запросов в органы, участвующие в предоставлении муниципальной услуги</w:t>
      </w:r>
      <w:r>
        <w:rPr>
          <w:sz w:val="28"/>
          <w:szCs w:val="28"/>
        </w:rPr>
        <w:t>;</w:t>
      </w:r>
    </w:p>
    <w:p w:rsidR="006E61FD" w:rsidRPr="00172649" w:rsidRDefault="006E61FD" w:rsidP="006E61FD">
      <w:pPr>
        <w:pStyle w:val="consplusnormal0"/>
        <w:spacing w:before="0" w:beforeAutospacing="0" w:after="0" w:afterAutospacing="0"/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Pr="00172649">
        <w:rPr>
          <w:sz w:val="28"/>
          <w:szCs w:val="28"/>
        </w:rPr>
        <w:t>) про</w:t>
      </w:r>
      <w:r>
        <w:rPr>
          <w:sz w:val="28"/>
          <w:szCs w:val="28"/>
        </w:rPr>
        <w:t>верка представленных документов;</w:t>
      </w:r>
    </w:p>
    <w:p w:rsidR="006E61FD" w:rsidRPr="00125F62" w:rsidRDefault="006E61FD" w:rsidP="006E61FD">
      <w:pPr>
        <w:pStyle w:val="consplusnormal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72649">
        <w:rPr>
          <w:sz w:val="28"/>
          <w:szCs w:val="28"/>
        </w:rPr>
        <w:t xml:space="preserve">) подготовка и выдача </w:t>
      </w:r>
      <w:r>
        <w:rPr>
          <w:sz w:val="28"/>
          <w:szCs w:val="28"/>
        </w:rPr>
        <w:t>права аренды из земель сельскохозяйственного назначения, находящихся в государственной или муниципальной собственности, для создания крестьянского фермерского хозяйства и осуществления его деятельности.</w:t>
      </w:r>
    </w:p>
    <w:p w:rsidR="006E61FD" w:rsidRDefault="006E61FD" w:rsidP="006E61FD">
      <w:pPr>
        <w:suppressAutoHyphens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3.1.2. Блок-схема последовательности действий по предоставлению </w:t>
      </w:r>
      <w:r>
        <w:rPr>
          <w:sz w:val="28"/>
          <w:szCs w:val="28"/>
        </w:rPr>
        <w:t>муниципальной</w:t>
      </w:r>
      <w:r w:rsidRPr="00125F62">
        <w:rPr>
          <w:sz w:val="28"/>
          <w:szCs w:val="28"/>
        </w:rPr>
        <w:t xml:space="preserve"> услуги представлена в приложении №</w:t>
      </w:r>
      <w:r>
        <w:rPr>
          <w:sz w:val="28"/>
          <w:szCs w:val="28"/>
        </w:rPr>
        <w:t>1</w:t>
      </w:r>
      <w:r w:rsidRPr="00125F62">
        <w:rPr>
          <w:sz w:val="28"/>
          <w:szCs w:val="28"/>
        </w:rPr>
        <w:t>.</w:t>
      </w:r>
    </w:p>
    <w:p w:rsidR="006E61FD" w:rsidRDefault="006E61FD" w:rsidP="006E61F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Pr="00E33FDB">
        <w:rPr>
          <w:sz w:val="28"/>
          <w:szCs w:val="28"/>
        </w:rPr>
        <w:t>. Принятие и регистрация заявления</w:t>
      </w:r>
      <w:r>
        <w:rPr>
          <w:sz w:val="28"/>
          <w:szCs w:val="28"/>
        </w:rPr>
        <w:t xml:space="preserve"> и прилагаемых к нему документов.</w:t>
      </w:r>
    </w:p>
    <w:p w:rsidR="006E61FD" w:rsidRDefault="006E61FD" w:rsidP="006E61F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Pr="00AB3C7F">
        <w:rPr>
          <w:sz w:val="28"/>
          <w:szCs w:val="28"/>
        </w:rPr>
        <w:t>.1. Заявител</w:t>
      </w:r>
      <w:r>
        <w:rPr>
          <w:sz w:val="28"/>
          <w:szCs w:val="28"/>
        </w:rPr>
        <w:t>ь</w:t>
      </w:r>
      <w:r w:rsidRPr="00AB3C7F">
        <w:rPr>
          <w:sz w:val="28"/>
          <w:szCs w:val="28"/>
        </w:rPr>
        <w:t xml:space="preserve"> подает письменное заявление о </w:t>
      </w:r>
      <w:r>
        <w:rPr>
          <w:sz w:val="28"/>
          <w:szCs w:val="28"/>
        </w:rPr>
        <w:t>предоставлении муниципальной услуги</w:t>
      </w:r>
      <w:r w:rsidRPr="00AB3C7F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и </w:t>
      </w:r>
      <w:r w:rsidRPr="00AB3C7F">
        <w:rPr>
          <w:color w:val="000000"/>
          <w:sz w:val="28"/>
        </w:rPr>
        <w:t>представля</w:t>
      </w:r>
      <w:r>
        <w:rPr>
          <w:color w:val="000000"/>
          <w:sz w:val="28"/>
        </w:rPr>
        <w:t>е</w:t>
      </w:r>
      <w:r w:rsidRPr="00AB3C7F">
        <w:rPr>
          <w:color w:val="000000"/>
          <w:sz w:val="28"/>
        </w:rPr>
        <w:t>т документы в соответствии с пунктом 2.</w:t>
      </w:r>
      <w:r>
        <w:rPr>
          <w:color w:val="000000"/>
          <w:sz w:val="28"/>
        </w:rPr>
        <w:t>6</w:t>
      </w:r>
      <w:r w:rsidRPr="00AB3C7F">
        <w:rPr>
          <w:color w:val="000000"/>
          <w:sz w:val="28"/>
        </w:rPr>
        <w:t xml:space="preserve"> настоящего Регламента </w:t>
      </w:r>
      <w:r w:rsidRPr="00AB3C7F">
        <w:rPr>
          <w:sz w:val="28"/>
          <w:szCs w:val="28"/>
        </w:rPr>
        <w:t>в</w:t>
      </w:r>
      <w:r>
        <w:rPr>
          <w:sz w:val="28"/>
          <w:szCs w:val="28"/>
        </w:rPr>
        <w:t xml:space="preserve"> уполномоченный орган</w:t>
      </w:r>
      <w:r w:rsidRPr="00AB3C7F">
        <w:rPr>
          <w:sz w:val="28"/>
          <w:szCs w:val="28"/>
        </w:rPr>
        <w:t>.</w:t>
      </w:r>
    </w:p>
    <w:p w:rsidR="006E61FD" w:rsidRPr="00AB3C7F" w:rsidRDefault="006E61FD" w:rsidP="006E61F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Заявление о предоставлении муниципальной услуги в электронной форме направляется в </w:t>
      </w:r>
      <w:r>
        <w:rPr>
          <w:sz w:val="28"/>
        </w:rPr>
        <w:t xml:space="preserve">уполномоченный орган </w:t>
      </w:r>
      <w:r>
        <w:rPr>
          <w:sz w:val="28"/>
          <w:szCs w:val="28"/>
        </w:rPr>
        <w:t xml:space="preserve">по электронной почте или через Интернет-приемную. Регистрация заявления, поступившего в электронной форме, осуществляется в установленном порядке. </w:t>
      </w:r>
    </w:p>
    <w:p w:rsidR="006E61FD" w:rsidRPr="00AB3C7F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3.2</w:t>
      </w:r>
      <w:r w:rsidRPr="00AB3C7F">
        <w:rPr>
          <w:sz w:val="28"/>
          <w:szCs w:val="28"/>
        </w:rPr>
        <w:t>.2.</w:t>
      </w:r>
      <w:r w:rsidRPr="00AB3C7F">
        <w:rPr>
          <w:bCs/>
          <w:sz w:val="28"/>
          <w:szCs w:val="28"/>
        </w:rPr>
        <w:t>Специалист</w:t>
      </w:r>
      <w:r>
        <w:rPr>
          <w:sz w:val="28"/>
        </w:rPr>
        <w:t xml:space="preserve"> уполномоченного органа</w:t>
      </w:r>
      <w:r w:rsidRPr="00AB3C7F">
        <w:rPr>
          <w:bCs/>
          <w:sz w:val="28"/>
          <w:szCs w:val="28"/>
        </w:rPr>
        <w:t>, ведущий прием заявлений, осуществляет:</w:t>
      </w:r>
    </w:p>
    <w:p w:rsidR="006E61FD" w:rsidRPr="00AB3C7F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 w:rsidRPr="00AB3C7F">
        <w:rPr>
          <w:bCs/>
          <w:sz w:val="28"/>
          <w:szCs w:val="28"/>
        </w:rPr>
        <w:t>проверку наличия докумен</w:t>
      </w:r>
      <w:r>
        <w:rPr>
          <w:bCs/>
          <w:sz w:val="28"/>
          <w:szCs w:val="28"/>
        </w:rPr>
        <w:t>тов, предусмотренных пунктом 2.6</w:t>
      </w:r>
      <w:r w:rsidRPr="00AB3C7F">
        <w:rPr>
          <w:bCs/>
          <w:sz w:val="28"/>
          <w:szCs w:val="28"/>
        </w:rPr>
        <w:t xml:space="preserve"> настоящего Регламента; </w:t>
      </w:r>
    </w:p>
    <w:p w:rsidR="006E61FD" w:rsidRPr="00AB3C7F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 w:rsidRPr="00AB3C7F">
        <w:rPr>
          <w:bCs/>
          <w:sz w:val="28"/>
          <w:szCs w:val="28"/>
        </w:rPr>
        <w:t xml:space="preserve">В случае отсутствия замечаний специалист </w:t>
      </w:r>
      <w:r>
        <w:rPr>
          <w:sz w:val="28"/>
        </w:rPr>
        <w:t xml:space="preserve">уполномоченного органа </w:t>
      </w:r>
      <w:r w:rsidRPr="00AB3C7F">
        <w:rPr>
          <w:bCs/>
          <w:sz w:val="28"/>
          <w:szCs w:val="28"/>
        </w:rPr>
        <w:t>осуществляет:</w:t>
      </w:r>
    </w:p>
    <w:p w:rsidR="006E61FD" w:rsidRPr="00AB3C7F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 w:rsidRPr="00AB3C7F">
        <w:rPr>
          <w:bCs/>
          <w:sz w:val="28"/>
          <w:szCs w:val="28"/>
        </w:rPr>
        <w:t>прием и регистрацию заявления в специальном журнале;</w:t>
      </w:r>
    </w:p>
    <w:p w:rsidR="006E61FD" w:rsidRDefault="006E61FD" w:rsidP="006E61FD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AB3C7F">
        <w:rPr>
          <w:bCs/>
          <w:sz w:val="28"/>
          <w:szCs w:val="28"/>
        </w:rPr>
        <w:t xml:space="preserve">В случае наличия оснований для отказа в приеме документов, специалист, ведущий прием документов, уведомляет заявителя </w:t>
      </w:r>
      <w:r w:rsidRPr="009A62C1">
        <w:rPr>
          <w:rFonts w:ascii="Times New Roman CYR" w:hAnsi="Times New Roman CYR" w:cs="Times New Roman CYR"/>
          <w:sz w:val="28"/>
          <w:szCs w:val="28"/>
        </w:rPr>
        <w:t xml:space="preserve">о наличии препятствий для регистрации заявления и возвращает ему документы с </w:t>
      </w:r>
      <w:r w:rsidRPr="00431CD6">
        <w:rPr>
          <w:rFonts w:ascii="Times New Roman CYR" w:hAnsi="Times New Roman CYR" w:cs="Times New Roman CYR"/>
          <w:sz w:val="28"/>
          <w:szCs w:val="28"/>
        </w:rPr>
        <w:t>объяснением содержания выявленных оснований для отказа в приеме документов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6E61FD" w:rsidRPr="00AB3C7F" w:rsidRDefault="006E61FD" w:rsidP="006E61FD">
      <w:pPr>
        <w:ind w:firstLine="709"/>
        <w:jc w:val="both"/>
        <w:rPr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Специалист вручает заявителю расписку в получении документов с указанием их перечня сведений и документов, которые будут получены по межведомственным запросам.</w:t>
      </w:r>
    </w:p>
    <w:p w:rsidR="006E61FD" w:rsidRPr="00AB3C7F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 w:rsidRPr="00AB3C7F">
        <w:rPr>
          <w:bCs/>
          <w:sz w:val="28"/>
          <w:szCs w:val="28"/>
        </w:rPr>
        <w:t>Процедуры, устанавливаемые настоящим пунктом, осуществляются в течение 15 минут.</w:t>
      </w:r>
    </w:p>
    <w:p w:rsidR="006E61FD" w:rsidRPr="00131B47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 w:rsidRPr="00AB3C7F">
        <w:rPr>
          <w:sz w:val="28"/>
          <w:szCs w:val="28"/>
        </w:rPr>
        <w:t>Результат процедур: принятое и зарегистрированное заявление</w:t>
      </w:r>
      <w:r>
        <w:rPr>
          <w:sz w:val="28"/>
          <w:szCs w:val="28"/>
        </w:rPr>
        <w:t xml:space="preserve"> и документы.</w:t>
      </w:r>
    </w:p>
    <w:p w:rsidR="006E61FD" w:rsidRPr="00131B47" w:rsidRDefault="006E61FD" w:rsidP="006E61FD">
      <w:pPr>
        <w:tabs>
          <w:tab w:val="left" w:pos="8610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AB3C7F">
        <w:rPr>
          <w:sz w:val="28"/>
          <w:szCs w:val="28"/>
        </w:rPr>
        <w:t>. Формирование и направление межведомственных запросов в органы, участвующие в пред</w:t>
      </w:r>
      <w:r>
        <w:rPr>
          <w:sz w:val="28"/>
          <w:szCs w:val="28"/>
        </w:rPr>
        <w:t>оставлении муниципальной услуги</w:t>
      </w:r>
    </w:p>
    <w:p w:rsidR="006E61FD" w:rsidRDefault="006E61FD" w:rsidP="006E61FD">
      <w:pPr>
        <w:suppressAutoHyphens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pacing w:val="-1"/>
          <w:sz w:val="28"/>
          <w:szCs w:val="28"/>
        </w:rPr>
        <w:t>3.3</w:t>
      </w:r>
      <w:r w:rsidRPr="001275FC">
        <w:rPr>
          <w:spacing w:val="-1"/>
          <w:sz w:val="28"/>
          <w:szCs w:val="28"/>
        </w:rPr>
        <w:t xml:space="preserve">.1. Специалист </w:t>
      </w:r>
      <w:r>
        <w:rPr>
          <w:sz w:val="28"/>
        </w:rPr>
        <w:t xml:space="preserve">уполномоченного органа </w:t>
      </w:r>
      <w:r w:rsidRPr="001275FC">
        <w:rPr>
          <w:rFonts w:ascii="Times New Roman CYR" w:hAnsi="Times New Roman CYR" w:cs="Times New Roman CYR"/>
          <w:sz w:val="28"/>
          <w:szCs w:val="28"/>
        </w:rPr>
        <w:t>направляет в электронной форме посредством системы межведомственного электронного взаимодействия запросы о предоставлении:</w:t>
      </w:r>
    </w:p>
    <w:p w:rsidR="006E61FD" w:rsidRPr="00803F05" w:rsidRDefault="006E61FD" w:rsidP="006E61FD">
      <w:pPr>
        <w:ind w:firstLine="284"/>
        <w:jc w:val="both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</w:t>
      </w:r>
      <w:r w:rsidRPr="00803F05">
        <w:rPr>
          <w:sz w:val="28"/>
          <w:szCs w:val="28"/>
          <w:lang w:eastAsia="en-US"/>
        </w:rPr>
        <w:t>1)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здание, строение, сооружение);</w:t>
      </w:r>
    </w:p>
    <w:p w:rsidR="006E61FD" w:rsidRPr="00803F05" w:rsidRDefault="006E61FD" w:rsidP="006E61FD">
      <w:pPr>
        <w:ind w:firstLine="284"/>
        <w:jc w:val="both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</w:t>
      </w:r>
      <w:r w:rsidRPr="00803F05">
        <w:rPr>
          <w:sz w:val="28"/>
          <w:szCs w:val="28"/>
          <w:lang w:eastAsia="en-US"/>
        </w:rPr>
        <w:t>2)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земельный участок);</w:t>
      </w:r>
    </w:p>
    <w:p w:rsidR="006E61FD" w:rsidRPr="00803F05" w:rsidRDefault="006E61FD" w:rsidP="006E61FD">
      <w:pPr>
        <w:ind w:firstLine="284"/>
        <w:jc w:val="both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</w:t>
      </w:r>
      <w:r w:rsidRPr="00803F05">
        <w:rPr>
          <w:sz w:val="28"/>
          <w:szCs w:val="28"/>
          <w:lang w:eastAsia="en-US"/>
        </w:rPr>
        <w:t xml:space="preserve">3) Кадастровый паспорт </w:t>
      </w:r>
      <w:r>
        <w:rPr>
          <w:sz w:val="28"/>
          <w:szCs w:val="28"/>
          <w:lang w:eastAsia="en-US"/>
        </w:rPr>
        <w:t>земельного участка;</w:t>
      </w:r>
    </w:p>
    <w:p w:rsidR="006E61FD" w:rsidRDefault="006E61FD" w:rsidP="006E61FD">
      <w:pPr>
        <w:ind w:firstLine="284"/>
        <w:jc w:val="both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</w:t>
      </w:r>
      <w:r w:rsidRPr="00803F05">
        <w:rPr>
          <w:sz w:val="28"/>
          <w:szCs w:val="28"/>
          <w:lang w:eastAsia="en-US"/>
        </w:rPr>
        <w:t>4) Сведения из ЕГРЮЛ либо Сведения из ЕГРИП</w:t>
      </w:r>
      <w:r>
        <w:rPr>
          <w:sz w:val="28"/>
          <w:szCs w:val="28"/>
          <w:lang w:eastAsia="en-US"/>
        </w:rPr>
        <w:t>;</w:t>
      </w:r>
    </w:p>
    <w:p w:rsidR="006E61FD" w:rsidRDefault="006E61FD" w:rsidP="006E61FD">
      <w:pPr>
        <w:ind w:firstLine="284"/>
        <w:jc w:val="both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5)</w:t>
      </w:r>
      <w:r>
        <w:t xml:space="preserve"> </w:t>
      </w:r>
      <w:r w:rsidRPr="005D4EBE">
        <w:rPr>
          <w:sz w:val="28"/>
          <w:szCs w:val="28"/>
          <w:lang w:eastAsia="en-US"/>
        </w:rPr>
        <w:t>Уведомление об отсутствии в ЕГРП запрашиваемых сведений о зарегистрированных правах на указанные здания, строения, сооружения</w:t>
      </w:r>
      <w:r>
        <w:rPr>
          <w:sz w:val="28"/>
          <w:szCs w:val="28"/>
          <w:lang w:eastAsia="en-US"/>
        </w:rPr>
        <w:t>;</w:t>
      </w:r>
    </w:p>
    <w:p w:rsidR="006E61FD" w:rsidRDefault="006E61FD" w:rsidP="006E61FD">
      <w:pPr>
        <w:ind w:firstLine="284"/>
        <w:jc w:val="both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6)</w:t>
      </w:r>
      <w:r>
        <w:t xml:space="preserve"> </w:t>
      </w:r>
      <w:r w:rsidRPr="005D4EBE">
        <w:rPr>
          <w:sz w:val="28"/>
          <w:szCs w:val="28"/>
          <w:lang w:eastAsia="en-US"/>
        </w:rPr>
        <w:t>Уведомление об отсутствии в ЕГРП запрашиваемых сведений о зарегистрированных правах на указанный земельный участок</w:t>
      </w:r>
      <w:r>
        <w:rPr>
          <w:sz w:val="28"/>
          <w:szCs w:val="28"/>
          <w:lang w:eastAsia="en-US"/>
        </w:rPr>
        <w:t>;</w:t>
      </w:r>
    </w:p>
    <w:p w:rsidR="006E61FD" w:rsidRPr="001275FC" w:rsidRDefault="006E61FD" w:rsidP="006E61FD">
      <w:pPr>
        <w:suppressAutoHyphens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  <w:lang w:eastAsia="en-US"/>
        </w:rPr>
        <w:t xml:space="preserve">       </w:t>
      </w:r>
      <w:proofErr w:type="gramStart"/>
      <w:r>
        <w:rPr>
          <w:sz w:val="28"/>
          <w:szCs w:val="28"/>
          <w:lang w:eastAsia="en-US"/>
        </w:rPr>
        <w:t>7)</w:t>
      </w:r>
      <w:r>
        <w:t xml:space="preserve"> </w:t>
      </w:r>
      <w:r w:rsidRPr="005D4EBE">
        <w:rPr>
          <w:sz w:val="28"/>
          <w:szCs w:val="28"/>
          <w:lang w:eastAsia="en-US"/>
        </w:rPr>
        <w:t>Выписка документа, подтверждающего обстоятельства, дающие право приобретения земельного участка, в том числе на особых условиях, в постоянное (бессрочное) пользование, в безвозмездное (срочное) пользование, в собственность или в аренду, на условиях, установленных земельным законодательством</w:t>
      </w:r>
      <w:r>
        <w:rPr>
          <w:sz w:val="28"/>
          <w:szCs w:val="28"/>
          <w:lang w:eastAsia="en-US"/>
        </w:rPr>
        <w:t>.</w:t>
      </w:r>
      <w:proofErr w:type="gramEnd"/>
    </w:p>
    <w:p w:rsidR="006E61FD" w:rsidRPr="00AB3C7F" w:rsidRDefault="006E61FD" w:rsidP="006E61FD">
      <w:pPr>
        <w:suppressAutoHyphens/>
        <w:ind w:firstLine="709"/>
        <w:jc w:val="both"/>
        <w:rPr>
          <w:spacing w:val="-1"/>
          <w:sz w:val="28"/>
          <w:szCs w:val="28"/>
        </w:rPr>
      </w:pPr>
      <w:r w:rsidRPr="001275FC">
        <w:rPr>
          <w:spacing w:val="-1"/>
          <w:sz w:val="28"/>
          <w:szCs w:val="28"/>
        </w:rPr>
        <w:t>Процедуры, устанавливаемые настоящим пунктом, осуществляются</w:t>
      </w:r>
      <w:r w:rsidRPr="00AB3C7F">
        <w:rPr>
          <w:spacing w:val="-1"/>
          <w:sz w:val="28"/>
          <w:szCs w:val="28"/>
        </w:rPr>
        <w:t xml:space="preserve"> в течение </w:t>
      </w:r>
      <w:r>
        <w:rPr>
          <w:spacing w:val="-1"/>
          <w:sz w:val="28"/>
          <w:szCs w:val="28"/>
        </w:rPr>
        <w:t>пяти рабочих дней</w:t>
      </w:r>
      <w:r w:rsidRPr="00AB3C7F">
        <w:rPr>
          <w:spacing w:val="-1"/>
          <w:sz w:val="28"/>
          <w:szCs w:val="28"/>
        </w:rPr>
        <w:t xml:space="preserve"> с момента поступления заявления о предоставлении муниципальной услуги.</w:t>
      </w:r>
    </w:p>
    <w:p w:rsidR="006E61FD" w:rsidRPr="00AB3C7F" w:rsidRDefault="006E61FD" w:rsidP="006E61FD">
      <w:pPr>
        <w:suppressAutoHyphens/>
        <w:ind w:firstLine="709"/>
        <w:jc w:val="both"/>
        <w:rPr>
          <w:spacing w:val="-1"/>
          <w:sz w:val="28"/>
          <w:szCs w:val="28"/>
        </w:rPr>
      </w:pPr>
      <w:r w:rsidRPr="00AB3C7F">
        <w:rPr>
          <w:spacing w:val="-1"/>
          <w:sz w:val="28"/>
          <w:szCs w:val="28"/>
        </w:rPr>
        <w:t xml:space="preserve">Результат процедуры: направленные в органы власти запросы. </w:t>
      </w:r>
    </w:p>
    <w:p w:rsidR="006E61FD" w:rsidRDefault="006E61FD" w:rsidP="006E61FD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3.3.2. Специалисты поставщиков данных на основании запросов, поступивших через систему межведомственного электронного взаимодействия,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предоставляют запрашиваемые документы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(информацию) или направляют уведомления об отсутствии документа и (или) информации, необходимых для предоставления муниципальной услуги (далее – уведомление об отказе).</w:t>
      </w:r>
    </w:p>
    <w:p w:rsidR="006E61FD" w:rsidRPr="00AB3C7F" w:rsidRDefault="006E61FD" w:rsidP="006E61FD">
      <w:pPr>
        <w:ind w:firstLine="709"/>
        <w:jc w:val="both"/>
        <w:rPr>
          <w:sz w:val="28"/>
          <w:szCs w:val="28"/>
        </w:rPr>
      </w:pPr>
      <w:proofErr w:type="gramStart"/>
      <w:r w:rsidRPr="00AB3C7F">
        <w:rPr>
          <w:sz w:val="28"/>
          <w:szCs w:val="28"/>
        </w:rPr>
        <w:t>Процедуры, устанавливаемые настоящим пунктом, осуществляются в течение пяти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Республики Т</w:t>
      </w:r>
      <w:r>
        <w:rPr>
          <w:sz w:val="28"/>
          <w:szCs w:val="28"/>
        </w:rPr>
        <w:t>ыва</w:t>
      </w:r>
      <w:r w:rsidRPr="00AB3C7F">
        <w:rPr>
          <w:sz w:val="28"/>
          <w:szCs w:val="28"/>
        </w:rPr>
        <w:t>.</w:t>
      </w:r>
      <w:proofErr w:type="gramEnd"/>
    </w:p>
    <w:p w:rsidR="006E61FD" w:rsidRPr="00EC5A6A" w:rsidRDefault="006E61FD" w:rsidP="006E61FD">
      <w:pPr>
        <w:suppressAutoHyphens/>
        <w:ind w:firstLine="720"/>
        <w:jc w:val="both"/>
        <w:rPr>
          <w:sz w:val="28"/>
          <w:szCs w:val="28"/>
        </w:rPr>
      </w:pPr>
      <w:r w:rsidRPr="00AB3C7F">
        <w:rPr>
          <w:sz w:val="28"/>
          <w:szCs w:val="28"/>
        </w:rPr>
        <w:t>Результат процедур: документы (сведения) либо уведомление об отказе, направленные в</w:t>
      </w:r>
      <w:r>
        <w:rPr>
          <w:sz w:val="28"/>
        </w:rPr>
        <w:t xml:space="preserve"> уполномоченный орган</w:t>
      </w:r>
      <w:r w:rsidRPr="00AB3C7F">
        <w:rPr>
          <w:sz w:val="28"/>
          <w:szCs w:val="28"/>
        </w:rPr>
        <w:t>.</w:t>
      </w:r>
    </w:p>
    <w:p w:rsidR="006E61FD" w:rsidRPr="00131B47" w:rsidRDefault="006E61FD" w:rsidP="006E61FD">
      <w:pPr>
        <w:pStyle w:val="consplusnormal0"/>
        <w:spacing w:before="0" w:beforeAutospacing="0" w:after="0" w:afterAutospacing="0"/>
        <w:ind w:firstLine="708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3.4 П</w:t>
      </w:r>
      <w:r w:rsidRPr="00172649">
        <w:rPr>
          <w:sz w:val="28"/>
          <w:szCs w:val="28"/>
        </w:rPr>
        <w:t>ро</w:t>
      </w:r>
      <w:r>
        <w:rPr>
          <w:sz w:val="28"/>
          <w:szCs w:val="28"/>
        </w:rPr>
        <w:t>верка представленных документов.</w:t>
      </w:r>
    </w:p>
    <w:p w:rsidR="006E61FD" w:rsidRDefault="006E61FD" w:rsidP="006E61FD">
      <w:pPr>
        <w:pStyle w:val="consplusnormal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3.4.1Специалист уполномоченного органа </w:t>
      </w:r>
      <w:r w:rsidRPr="009A5607">
        <w:rPr>
          <w:sz w:val="28"/>
          <w:szCs w:val="28"/>
        </w:rPr>
        <w:t xml:space="preserve">осуществляет </w:t>
      </w:r>
      <w:r>
        <w:rPr>
          <w:sz w:val="28"/>
          <w:szCs w:val="28"/>
        </w:rPr>
        <w:t>п</w:t>
      </w:r>
      <w:r w:rsidRPr="009A5607">
        <w:rPr>
          <w:sz w:val="28"/>
          <w:szCs w:val="28"/>
        </w:rPr>
        <w:t xml:space="preserve">роверку. Проверяется комплектность представленных документов. </w:t>
      </w:r>
    </w:p>
    <w:p w:rsidR="006E61FD" w:rsidRPr="00131B47" w:rsidRDefault="006E61FD" w:rsidP="006E61FD">
      <w:pPr>
        <w:pStyle w:val="consplusnormal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72649">
        <w:rPr>
          <w:sz w:val="28"/>
          <w:szCs w:val="28"/>
        </w:rPr>
        <w:t xml:space="preserve">подготовка и выдача </w:t>
      </w:r>
      <w:r>
        <w:rPr>
          <w:sz w:val="28"/>
          <w:szCs w:val="28"/>
        </w:rPr>
        <w:t>права аренды из земель сельскохозяйственного назначения, находящихся в государственной или муниципальной собственности РТ, для создания крестьянского фермерского хозяйства и осуществления его деятельности.</w:t>
      </w:r>
    </w:p>
    <w:p w:rsidR="006E61FD" w:rsidRDefault="006E61FD" w:rsidP="006E61FD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3.4.1. Специалист уполномоченного органа на основании поступивших сведений:</w:t>
      </w:r>
    </w:p>
    <w:p w:rsidR="006E61FD" w:rsidRPr="0058681F" w:rsidRDefault="006E61FD" w:rsidP="006E61FD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58681F">
        <w:rPr>
          <w:rFonts w:ascii="Times New Roman CYR" w:hAnsi="Times New Roman CYR" w:cs="Times New Roman CYR"/>
          <w:sz w:val="28"/>
          <w:szCs w:val="28"/>
        </w:rPr>
        <w:t>3.</w:t>
      </w:r>
      <w:r>
        <w:rPr>
          <w:rFonts w:ascii="Times New Roman CYR" w:hAnsi="Times New Roman CYR" w:cs="Times New Roman CYR"/>
          <w:sz w:val="28"/>
          <w:szCs w:val="28"/>
        </w:rPr>
        <w:t>5.4</w:t>
      </w:r>
      <w:r w:rsidRPr="0058681F">
        <w:rPr>
          <w:rFonts w:ascii="Times New Roman CYR" w:hAnsi="Times New Roman CYR" w:cs="Times New Roman CYR"/>
          <w:sz w:val="28"/>
          <w:szCs w:val="28"/>
        </w:rPr>
        <w:t>. Специалист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8681F">
        <w:rPr>
          <w:rFonts w:ascii="Times New Roman CYR" w:hAnsi="Times New Roman CYR" w:cs="Times New Roman CYR"/>
          <w:sz w:val="28"/>
          <w:szCs w:val="28"/>
        </w:rPr>
        <w:t xml:space="preserve">выдает заявителю (его представителю) оформленное </w:t>
      </w:r>
      <w:r>
        <w:rPr>
          <w:rFonts w:ascii="Times New Roman CYR" w:hAnsi="Times New Roman CYR" w:cs="Times New Roman CYR"/>
          <w:sz w:val="28"/>
          <w:szCs w:val="28"/>
        </w:rPr>
        <w:t>постановление</w:t>
      </w:r>
      <w:r w:rsidRPr="0058681F">
        <w:rPr>
          <w:rFonts w:ascii="Times New Roman CYR" w:hAnsi="Times New Roman CYR" w:cs="Times New Roman CYR"/>
          <w:sz w:val="28"/>
          <w:szCs w:val="28"/>
        </w:rPr>
        <w:t xml:space="preserve"> под роспись</w:t>
      </w:r>
      <w:r>
        <w:rPr>
          <w:rFonts w:ascii="Times New Roman CYR" w:hAnsi="Times New Roman CYR" w:cs="Times New Roman CYR"/>
          <w:sz w:val="28"/>
          <w:szCs w:val="28"/>
        </w:rPr>
        <w:t xml:space="preserve"> или письмо об отказе</w:t>
      </w:r>
      <w:r w:rsidRPr="0058681F">
        <w:rPr>
          <w:rFonts w:ascii="Times New Roman CYR" w:hAnsi="Times New Roman CYR" w:cs="Times New Roman CYR"/>
          <w:sz w:val="28"/>
          <w:szCs w:val="28"/>
        </w:rPr>
        <w:t>.</w:t>
      </w:r>
    </w:p>
    <w:p w:rsidR="006E61FD" w:rsidRDefault="006E61FD" w:rsidP="006E61FD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58681F">
        <w:rPr>
          <w:rFonts w:ascii="Times New Roman CYR" w:hAnsi="Times New Roman CYR" w:cs="Times New Roman CYR"/>
          <w:sz w:val="28"/>
          <w:szCs w:val="28"/>
        </w:rPr>
        <w:t>Процедуры, устанавливаемые настоящим пунктом, осуществляются</w:t>
      </w:r>
      <w:r>
        <w:rPr>
          <w:rFonts w:ascii="Times New Roman CYR" w:hAnsi="Times New Roman CYR" w:cs="Times New Roman CYR"/>
          <w:sz w:val="28"/>
          <w:szCs w:val="28"/>
        </w:rPr>
        <w:t>:</w:t>
      </w:r>
    </w:p>
    <w:p w:rsidR="006E61FD" w:rsidRPr="00930136" w:rsidRDefault="006E61FD" w:rsidP="006E61FD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выдача постановления - </w:t>
      </w:r>
      <w:r w:rsidRPr="00930136">
        <w:rPr>
          <w:rFonts w:ascii="Times New Roman" w:hAnsi="Times New Roman" w:cs="Times New Roman"/>
          <w:sz w:val="28"/>
          <w:szCs w:val="28"/>
        </w:rPr>
        <w:t>в течение 15 минут, в порядке очередности, в день прибытия заявителя;</w:t>
      </w:r>
    </w:p>
    <w:p w:rsidR="006E61FD" w:rsidRPr="00536F48" w:rsidRDefault="006E61FD" w:rsidP="006E61FD">
      <w:pPr>
        <w:ind w:firstLine="709"/>
        <w:jc w:val="both"/>
        <w:rPr>
          <w:sz w:val="28"/>
          <w:szCs w:val="28"/>
        </w:rPr>
      </w:pPr>
      <w:r w:rsidRPr="00536F48">
        <w:rPr>
          <w:sz w:val="28"/>
          <w:szCs w:val="28"/>
        </w:rPr>
        <w:t>направлени</w:t>
      </w:r>
      <w:r>
        <w:rPr>
          <w:sz w:val="28"/>
          <w:szCs w:val="28"/>
        </w:rPr>
        <w:t>е</w:t>
      </w:r>
      <w:r w:rsidRPr="00536F48">
        <w:rPr>
          <w:sz w:val="28"/>
          <w:szCs w:val="28"/>
        </w:rPr>
        <w:t xml:space="preserve"> </w:t>
      </w:r>
      <w:r>
        <w:rPr>
          <w:sz w:val="28"/>
          <w:szCs w:val="28"/>
        </w:rPr>
        <w:t>письма об отказе</w:t>
      </w:r>
      <w:r w:rsidRPr="00536F48">
        <w:rPr>
          <w:sz w:val="28"/>
          <w:szCs w:val="28"/>
        </w:rPr>
        <w:t xml:space="preserve"> по почте письмом</w:t>
      </w:r>
      <w:r>
        <w:rPr>
          <w:sz w:val="28"/>
          <w:szCs w:val="28"/>
        </w:rPr>
        <w:t xml:space="preserve"> - </w:t>
      </w:r>
      <w:r w:rsidRPr="00536F48">
        <w:rPr>
          <w:sz w:val="28"/>
          <w:szCs w:val="28"/>
        </w:rPr>
        <w:t>в течение одного дня с момента окончания процедуры, предусмотренной подпунктом 3.</w:t>
      </w:r>
      <w:r>
        <w:rPr>
          <w:sz w:val="28"/>
          <w:szCs w:val="28"/>
        </w:rPr>
        <w:t>5.3.</w:t>
      </w:r>
      <w:r w:rsidRPr="00536F48">
        <w:rPr>
          <w:sz w:val="28"/>
          <w:szCs w:val="28"/>
        </w:rPr>
        <w:t xml:space="preserve"> настоящего Регламента, </w:t>
      </w:r>
    </w:p>
    <w:p w:rsidR="006E61FD" w:rsidRDefault="006E61FD" w:rsidP="006E61FD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58681F">
        <w:rPr>
          <w:rFonts w:ascii="Times New Roman CYR" w:hAnsi="Times New Roman CYR" w:cs="Times New Roman CYR"/>
          <w:sz w:val="28"/>
          <w:szCs w:val="28"/>
        </w:rPr>
        <w:t xml:space="preserve">Результат процедур: выданное </w:t>
      </w:r>
      <w:r>
        <w:rPr>
          <w:rFonts w:ascii="Times New Roman CYR" w:hAnsi="Times New Roman CYR" w:cs="Times New Roman CYR"/>
          <w:sz w:val="28"/>
          <w:szCs w:val="28"/>
        </w:rPr>
        <w:t xml:space="preserve">постановление или письмо об отказе в предоставлении земельного участка. </w:t>
      </w:r>
    </w:p>
    <w:p w:rsidR="006E61FD" w:rsidRPr="00AB65C1" w:rsidRDefault="006E61FD" w:rsidP="006E61FD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A644D5">
        <w:rPr>
          <w:rFonts w:ascii="Times New Roman CYR" w:hAnsi="Times New Roman CYR" w:cs="Times New Roman CYR"/>
          <w:sz w:val="28"/>
          <w:szCs w:val="28"/>
        </w:rPr>
        <w:t>3.6. </w:t>
      </w:r>
      <w:r w:rsidRPr="00AB65C1">
        <w:rPr>
          <w:rFonts w:ascii="Times New Roman CYR" w:hAnsi="Times New Roman CYR" w:cs="Times New Roman CYR"/>
          <w:sz w:val="28"/>
          <w:szCs w:val="28"/>
        </w:rPr>
        <w:t>Специалист</w:t>
      </w:r>
      <w:r>
        <w:rPr>
          <w:rFonts w:ascii="Times New Roman CYR" w:hAnsi="Times New Roman CYR" w:cs="Times New Roman CYR"/>
          <w:sz w:val="28"/>
          <w:szCs w:val="28"/>
        </w:rPr>
        <w:t xml:space="preserve"> уполномоченного органа</w:t>
      </w:r>
      <w:r w:rsidRPr="00AB65C1">
        <w:rPr>
          <w:rFonts w:ascii="Times New Roman CYR" w:hAnsi="Times New Roman CYR" w:cs="Times New Roman CYR"/>
          <w:sz w:val="28"/>
          <w:szCs w:val="28"/>
        </w:rPr>
        <w:t>:</w:t>
      </w:r>
    </w:p>
    <w:p w:rsidR="006E61FD" w:rsidRDefault="006E61FD" w:rsidP="006E61FD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готовит проект договора аренды земельного участка; </w:t>
      </w:r>
    </w:p>
    <w:p w:rsidR="006E61FD" w:rsidRDefault="006E61FD" w:rsidP="006E61FD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согласовывает и подписывает проект договора в установленном порядке;</w:t>
      </w:r>
    </w:p>
    <w:p w:rsidR="006E61FD" w:rsidRDefault="006E61FD" w:rsidP="006E61FD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регистрирует  договор подписанный руководителем Администрации в журнале регистрации договор;</w:t>
      </w:r>
    </w:p>
    <w:p w:rsidR="006E61FD" w:rsidRDefault="006E61FD" w:rsidP="006E61FD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выдает заявителю договор под роспись.</w:t>
      </w:r>
    </w:p>
    <w:p w:rsidR="006E61FD" w:rsidRPr="000F00CA" w:rsidRDefault="006E61FD" w:rsidP="006E61FD">
      <w:pPr>
        <w:tabs>
          <w:tab w:val="left" w:pos="1701"/>
        </w:tabs>
        <w:suppressAutoHyphens/>
        <w:ind w:firstLine="709"/>
        <w:jc w:val="both"/>
        <w:rPr>
          <w:color w:val="000000"/>
          <w:sz w:val="28"/>
        </w:rPr>
      </w:pPr>
      <w:r w:rsidRPr="00AB65C1">
        <w:rPr>
          <w:sz w:val="28"/>
          <w:szCs w:val="28"/>
        </w:rPr>
        <w:t>Процедуры, устанавливаемые настоящим пунктом, осущест</w:t>
      </w:r>
      <w:r w:rsidRPr="000F00CA">
        <w:rPr>
          <w:color w:val="000000"/>
          <w:sz w:val="28"/>
          <w:szCs w:val="28"/>
        </w:rPr>
        <w:t xml:space="preserve">вляются в </w:t>
      </w:r>
      <w:r w:rsidRPr="000F00CA">
        <w:rPr>
          <w:color w:val="000000"/>
          <w:sz w:val="28"/>
        </w:rPr>
        <w:t xml:space="preserve"> течение </w:t>
      </w:r>
      <w:r w:rsidRPr="003D5ACE">
        <w:rPr>
          <w:sz w:val="28"/>
        </w:rPr>
        <w:t>двух дней</w:t>
      </w:r>
      <w:r w:rsidRPr="000F00CA">
        <w:rPr>
          <w:color w:val="000000"/>
          <w:sz w:val="28"/>
        </w:rPr>
        <w:t xml:space="preserve"> с момента </w:t>
      </w:r>
      <w:r>
        <w:rPr>
          <w:color w:val="000000"/>
          <w:sz w:val="28"/>
        </w:rPr>
        <w:t>выдачи заявителю постановления</w:t>
      </w:r>
      <w:r w:rsidRPr="000F00CA">
        <w:rPr>
          <w:color w:val="000000"/>
          <w:sz w:val="28"/>
        </w:rPr>
        <w:t>.</w:t>
      </w:r>
    </w:p>
    <w:p w:rsidR="006E61FD" w:rsidRPr="00131B47" w:rsidRDefault="006E61FD" w:rsidP="006E61FD">
      <w:pPr>
        <w:ind w:firstLine="720"/>
        <w:jc w:val="both"/>
        <w:rPr>
          <w:color w:val="000000"/>
          <w:sz w:val="28"/>
          <w:szCs w:val="28"/>
        </w:rPr>
      </w:pPr>
      <w:r w:rsidRPr="00A644D5">
        <w:rPr>
          <w:color w:val="000000"/>
          <w:sz w:val="28"/>
          <w:szCs w:val="28"/>
        </w:rPr>
        <w:t>Результат процедур: выданный заявителю договор.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 Предоставление муниципальной услуги через МФЦ</w:t>
      </w:r>
    </w:p>
    <w:p w:rsidR="006E61FD" w:rsidRPr="00125F62" w:rsidRDefault="006E61FD" w:rsidP="006E61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3.7.1.  </w:t>
      </w:r>
      <w:r w:rsidRPr="00125F62">
        <w:rPr>
          <w:sz w:val="28"/>
          <w:szCs w:val="28"/>
        </w:rPr>
        <w:t>Заявитель вправе обратиться для получения муниципальной услуги</w:t>
      </w:r>
      <w:r>
        <w:rPr>
          <w:sz w:val="28"/>
          <w:szCs w:val="28"/>
        </w:rPr>
        <w:t xml:space="preserve"> в МФЦ.</w:t>
      </w:r>
    </w:p>
    <w:p w:rsidR="006E61FD" w:rsidRPr="00125F62" w:rsidRDefault="006E61FD" w:rsidP="006E61FD">
      <w:pPr>
        <w:suppressAutoHyphens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Специалист </w:t>
      </w:r>
      <w:r>
        <w:rPr>
          <w:sz w:val="28"/>
          <w:szCs w:val="28"/>
        </w:rPr>
        <w:t>МФЦ</w:t>
      </w:r>
      <w:r w:rsidRPr="00125F62">
        <w:rPr>
          <w:sz w:val="28"/>
          <w:szCs w:val="28"/>
        </w:rPr>
        <w:t xml:space="preserve"> консультирует заявителя, в том числе по составу, форме представляемой документации и другим вопросам для получения муниципальной услуги</w:t>
      </w:r>
      <w:r>
        <w:rPr>
          <w:sz w:val="28"/>
          <w:szCs w:val="28"/>
        </w:rPr>
        <w:t xml:space="preserve"> </w:t>
      </w:r>
      <w:r w:rsidRPr="00AB3C7F">
        <w:rPr>
          <w:sz w:val="28"/>
          <w:szCs w:val="28"/>
        </w:rPr>
        <w:t>и при необходимости оказывает помощь в заполнении бланка заявления.</w:t>
      </w:r>
    </w:p>
    <w:p w:rsidR="006E61FD" w:rsidRPr="00125F62" w:rsidRDefault="006E61FD" w:rsidP="006E61FD">
      <w:pPr>
        <w:suppressAutoHyphens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Процедуры, устанавливаемые настоящим пунктом, осуществляются в день обращения заявителя.</w:t>
      </w:r>
    </w:p>
    <w:p w:rsidR="006E61FD" w:rsidRDefault="006E61FD" w:rsidP="006E61FD">
      <w:pPr>
        <w:suppressAutoHyphens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Результат процедур: консультации по составу, форме представляемой документации и другим вопросам получения разрешения.</w:t>
      </w:r>
    </w:p>
    <w:p w:rsidR="006E61FD" w:rsidRPr="00AB3C7F" w:rsidRDefault="006E61FD" w:rsidP="006E61FD">
      <w:pPr>
        <w:suppressAutoHyphens/>
        <w:ind w:firstLine="709"/>
        <w:jc w:val="both"/>
        <w:rPr>
          <w:sz w:val="28"/>
          <w:szCs w:val="28"/>
        </w:rPr>
      </w:pPr>
      <w:r w:rsidRPr="00E33FDB">
        <w:rPr>
          <w:sz w:val="28"/>
          <w:szCs w:val="28"/>
        </w:rPr>
        <w:t>3.</w:t>
      </w:r>
      <w:r>
        <w:rPr>
          <w:sz w:val="28"/>
          <w:szCs w:val="28"/>
        </w:rPr>
        <w:t>7</w:t>
      </w:r>
      <w:r w:rsidRPr="00AB3C7F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AB3C7F">
        <w:rPr>
          <w:sz w:val="28"/>
          <w:szCs w:val="28"/>
        </w:rPr>
        <w:t>. Заявител</w:t>
      </w:r>
      <w:r>
        <w:rPr>
          <w:sz w:val="28"/>
          <w:szCs w:val="28"/>
        </w:rPr>
        <w:t>ь</w:t>
      </w:r>
      <w:r w:rsidRPr="00AB3C7F">
        <w:rPr>
          <w:sz w:val="28"/>
          <w:szCs w:val="28"/>
        </w:rPr>
        <w:t xml:space="preserve"> подает письменное заявление о </w:t>
      </w:r>
      <w:r>
        <w:rPr>
          <w:sz w:val="28"/>
          <w:szCs w:val="28"/>
        </w:rPr>
        <w:t>предоставлении муниципальной услуги</w:t>
      </w:r>
      <w:r w:rsidRPr="00AB3C7F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и </w:t>
      </w:r>
      <w:r w:rsidRPr="00AB3C7F">
        <w:rPr>
          <w:color w:val="000000"/>
          <w:sz w:val="28"/>
        </w:rPr>
        <w:t>представля</w:t>
      </w:r>
      <w:r>
        <w:rPr>
          <w:color w:val="000000"/>
          <w:sz w:val="28"/>
        </w:rPr>
        <w:t>ет</w:t>
      </w:r>
      <w:r w:rsidRPr="00AB3C7F">
        <w:rPr>
          <w:color w:val="000000"/>
          <w:sz w:val="28"/>
        </w:rPr>
        <w:t xml:space="preserve"> документы в соответствии с пунктом 2.</w:t>
      </w:r>
      <w:r>
        <w:rPr>
          <w:color w:val="000000"/>
          <w:sz w:val="28"/>
        </w:rPr>
        <w:t>6</w:t>
      </w:r>
      <w:r w:rsidRPr="00AB3C7F">
        <w:rPr>
          <w:color w:val="000000"/>
          <w:sz w:val="28"/>
        </w:rPr>
        <w:t xml:space="preserve"> настоящего Регламента </w:t>
      </w:r>
      <w:r w:rsidRPr="00AB3C7F">
        <w:rPr>
          <w:sz w:val="28"/>
          <w:szCs w:val="28"/>
        </w:rPr>
        <w:t xml:space="preserve">в </w:t>
      </w:r>
      <w:r>
        <w:rPr>
          <w:sz w:val="28"/>
          <w:szCs w:val="28"/>
        </w:rPr>
        <w:t>МФЦ</w:t>
      </w:r>
      <w:r w:rsidRPr="00AB3C7F">
        <w:rPr>
          <w:sz w:val="28"/>
          <w:szCs w:val="28"/>
        </w:rPr>
        <w:t>.</w:t>
      </w:r>
    </w:p>
    <w:p w:rsidR="006E61FD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 w:rsidRPr="00AB3C7F">
        <w:rPr>
          <w:sz w:val="28"/>
          <w:szCs w:val="28"/>
        </w:rPr>
        <w:t>3.</w:t>
      </w:r>
      <w:r>
        <w:rPr>
          <w:sz w:val="28"/>
          <w:szCs w:val="28"/>
        </w:rPr>
        <w:t>7</w:t>
      </w:r>
      <w:r w:rsidRPr="00AB3C7F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AB3C7F">
        <w:rPr>
          <w:sz w:val="28"/>
          <w:szCs w:val="28"/>
        </w:rPr>
        <w:t>.</w:t>
      </w:r>
      <w:r w:rsidRPr="00AB3C7F">
        <w:rPr>
          <w:bCs/>
          <w:sz w:val="28"/>
          <w:szCs w:val="28"/>
        </w:rPr>
        <w:t xml:space="preserve">Специалист </w:t>
      </w:r>
      <w:r>
        <w:rPr>
          <w:bCs/>
          <w:sz w:val="28"/>
          <w:szCs w:val="28"/>
        </w:rPr>
        <w:t>МФЦ</w:t>
      </w:r>
      <w:r w:rsidRPr="00AB3C7F">
        <w:rPr>
          <w:bCs/>
          <w:sz w:val="28"/>
          <w:szCs w:val="28"/>
        </w:rPr>
        <w:t xml:space="preserve">, ведущий прием заявлений, </w:t>
      </w:r>
      <w:r>
        <w:rPr>
          <w:bCs/>
          <w:sz w:val="28"/>
          <w:szCs w:val="28"/>
        </w:rPr>
        <w:t xml:space="preserve">в соответствии с Административным регламентом МФЦ </w:t>
      </w:r>
      <w:r w:rsidRPr="00AB3C7F">
        <w:rPr>
          <w:bCs/>
          <w:sz w:val="28"/>
          <w:szCs w:val="28"/>
        </w:rPr>
        <w:t>осуществляет</w:t>
      </w:r>
      <w:r>
        <w:rPr>
          <w:bCs/>
          <w:sz w:val="28"/>
          <w:szCs w:val="28"/>
        </w:rPr>
        <w:t>:</w:t>
      </w:r>
    </w:p>
    <w:p w:rsidR="006E61FD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Процедуры, связанные с принятием документов; </w:t>
      </w:r>
    </w:p>
    <w:p w:rsidR="006E61FD" w:rsidRDefault="006E61FD" w:rsidP="006E61F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направление пакета документов в </w:t>
      </w:r>
      <w:r>
        <w:rPr>
          <w:sz w:val="28"/>
        </w:rPr>
        <w:t>уполномоченный орган</w:t>
      </w:r>
      <w:r>
        <w:rPr>
          <w:bCs/>
          <w:sz w:val="28"/>
          <w:szCs w:val="28"/>
        </w:rPr>
        <w:t>.</w:t>
      </w:r>
    </w:p>
    <w:p w:rsidR="006E61FD" w:rsidRPr="00125F62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Процедуры, устанавливаемые настоящим пунктом, осуществляются в день </w:t>
      </w:r>
      <w:r>
        <w:rPr>
          <w:sz w:val="28"/>
          <w:szCs w:val="28"/>
        </w:rPr>
        <w:t xml:space="preserve">обращения </w:t>
      </w:r>
      <w:r w:rsidRPr="00125F62">
        <w:rPr>
          <w:sz w:val="28"/>
          <w:szCs w:val="28"/>
        </w:rPr>
        <w:t>заявителя.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Результат процедур: </w:t>
      </w:r>
      <w:r>
        <w:rPr>
          <w:sz w:val="28"/>
          <w:szCs w:val="28"/>
        </w:rPr>
        <w:t>принятые и направленные в заявление и документы.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3.7.4. Специалист </w:t>
      </w:r>
      <w:r>
        <w:rPr>
          <w:sz w:val="28"/>
        </w:rPr>
        <w:t>уполномоченного органа</w:t>
      </w:r>
      <w:r>
        <w:rPr>
          <w:sz w:val="28"/>
          <w:szCs w:val="28"/>
        </w:rPr>
        <w:t>, получив документы из МФЦ, регистрирует их и осуществляет процедуры, предусмотренные пунктами 3.3 – 3.5 настоящего Регламента. Результат муниципальной услуги направляется в МФЦ.</w:t>
      </w:r>
    </w:p>
    <w:p w:rsidR="006E61FD" w:rsidRPr="00125F62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Процедуры, устанавливаемые пункт</w:t>
      </w:r>
      <w:r>
        <w:rPr>
          <w:sz w:val="28"/>
          <w:szCs w:val="28"/>
        </w:rPr>
        <w:t>ами 3.3.</w:t>
      </w:r>
      <w:r w:rsidRPr="00E933B3">
        <w:rPr>
          <w:sz w:val="28"/>
          <w:szCs w:val="28"/>
        </w:rPr>
        <w:t xml:space="preserve"> </w:t>
      </w:r>
      <w:r>
        <w:rPr>
          <w:sz w:val="28"/>
          <w:szCs w:val="28"/>
        </w:rPr>
        <w:t>– 3.5</w:t>
      </w:r>
      <w:r w:rsidRPr="00125F62">
        <w:rPr>
          <w:sz w:val="28"/>
          <w:szCs w:val="28"/>
        </w:rPr>
        <w:t xml:space="preserve">, осуществляются в </w:t>
      </w:r>
      <w:r>
        <w:rPr>
          <w:sz w:val="28"/>
          <w:szCs w:val="28"/>
        </w:rPr>
        <w:t>сроки, установленные настоящим Регламентом</w:t>
      </w:r>
      <w:r w:rsidRPr="00125F62">
        <w:rPr>
          <w:sz w:val="28"/>
          <w:szCs w:val="28"/>
        </w:rPr>
        <w:t>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Результат процедур: </w:t>
      </w:r>
      <w:r>
        <w:rPr>
          <w:sz w:val="28"/>
          <w:szCs w:val="28"/>
        </w:rPr>
        <w:t>направленный в МФЦ результат муниципальной услуги.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3.7.5. Специалист МФЦ регистрирует поступивший результат муниципальной услуги и извещает заявителя.</w:t>
      </w:r>
    </w:p>
    <w:p w:rsidR="006E61FD" w:rsidRPr="00125F62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Процедуры, устанавливаемые настоящим пунктом, осуществляются в день </w:t>
      </w:r>
      <w:r>
        <w:rPr>
          <w:sz w:val="28"/>
          <w:szCs w:val="28"/>
        </w:rPr>
        <w:t>поступления результата муниципальной услуги</w:t>
      </w:r>
      <w:r w:rsidRPr="00125F62">
        <w:rPr>
          <w:sz w:val="28"/>
          <w:szCs w:val="28"/>
        </w:rPr>
        <w:t>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Результат процедур: </w:t>
      </w:r>
      <w:r>
        <w:rPr>
          <w:sz w:val="28"/>
          <w:szCs w:val="28"/>
        </w:rPr>
        <w:t>извещение заявителя о поступившем результате муниципальной услуги.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3.7.6. Специалист МФЦ выдает заявителю результат муниципальной услуги под роспись.</w:t>
      </w:r>
    </w:p>
    <w:p w:rsidR="006E61FD" w:rsidRPr="00125F62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Процедуры, устанавливаемые настоящим пунктом, осуществляются в день </w:t>
      </w:r>
      <w:r>
        <w:rPr>
          <w:sz w:val="28"/>
          <w:szCs w:val="28"/>
        </w:rPr>
        <w:t>прибытия заявителя</w:t>
      </w:r>
      <w:r w:rsidRPr="00125F62">
        <w:rPr>
          <w:sz w:val="28"/>
          <w:szCs w:val="28"/>
        </w:rPr>
        <w:t>.</w:t>
      </w:r>
    </w:p>
    <w:p w:rsidR="006E61FD" w:rsidRDefault="006E61FD" w:rsidP="006E61FD">
      <w:pPr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 xml:space="preserve">Результат процедур: </w:t>
      </w:r>
      <w:r>
        <w:rPr>
          <w:sz w:val="28"/>
          <w:szCs w:val="28"/>
        </w:rPr>
        <w:t>выданный заявителю результат муниципальной услуги.</w:t>
      </w:r>
    </w:p>
    <w:p w:rsidR="006E61FD" w:rsidRDefault="006E61FD" w:rsidP="006E61FD">
      <w:pPr>
        <w:tabs>
          <w:tab w:val="left" w:pos="277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6E61FD" w:rsidRPr="00342943" w:rsidRDefault="006E61FD" w:rsidP="006E61FD">
      <w:pPr>
        <w:jc w:val="center"/>
        <w:rPr>
          <w:b/>
          <w:sz w:val="28"/>
          <w:szCs w:val="28"/>
        </w:rPr>
      </w:pPr>
      <w:r w:rsidRPr="00342943">
        <w:rPr>
          <w:b/>
          <w:sz w:val="28"/>
          <w:szCs w:val="28"/>
        </w:rPr>
        <w:t xml:space="preserve">4. Формы </w:t>
      </w:r>
      <w:proofErr w:type="gramStart"/>
      <w:r w:rsidRPr="00342943">
        <w:rPr>
          <w:b/>
          <w:sz w:val="28"/>
          <w:szCs w:val="28"/>
        </w:rPr>
        <w:t>контроля за</w:t>
      </w:r>
      <w:proofErr w:type="gramEnd"/>
      <w:r w:rsidRPr="00342943">
        <w:rPr>
          <w:b/>
          <w:sz w:val="28"/>
          <w:szCs w:val="28"/>
        </w:rPr>
        <w:t xml:space="preserve"> исполнением Административного регламента</w:t>
      </w:r>
    </w:p>
    <w:p w:rsidR="006E61FD" w:rsidRPr="00966009" w:rsidRDefault="006E61FD" w:rsidP="006E61FD">
      <w:pPr>
        <w:jc w:val="center"/>
      </w:pPr>
    </w:p>
    <w:p w:rsidR="006E61FD" w:rsidRPr="008D6B3F" w:rsidRDefault="006E61FD" w:rsidP="006E61FD">
      <w:pPr>
        <w:rPr>
          <w:sz w:val="28"/>
          <w:szCs w:val="28"/>
        </w:rPr>
      </w:pPr>
      <w:r w:rsidRPr="00966009">
        <w:rPr>
          <w:sz w:val="28"/>
          <w:szCs w:val="28"/>
        </w:rPr>
        <w:tab/>
      </w:r>
      <w:r w:rsidRPr="008D6B3F">
        <w:rPr>
          <w:sz w:val="28"/>
          <w:szCs w:val="28"/>
        </w:rPr>
        <w:t xml:space="preserve">4.1. Порядок осуществления текущего </w:t>
      </w:r>
      <w:proofErr w:type="gramStart"/>
      <w:r w:rsidRPr="008D6B3F">
        <w:rPr>
          <w:sz w:val="28"/>
          <w:szCs w:val="28"/>
        </w:rPr>
        <w:t>контроля за</w:t>
      </w:r>
      <w:proofErr w:type="gramEnd"/>
      <w:r w:rsidRPr="008D6B3F">
        <w:rPr>
          <w:sz w:val="28"/>
          <w:szCs w:val="28"/>
        </w:rPr>
        <w:t xml:space="preserve"> исполнением регламента</w:t>
      </w:r>
    </w:p>
    <w:p w:rsidR="006E61FD" w:rsidRPr="008D6B3F" w:rsidRDefault="006E61FD" w:rsidP="006E61FD">
      <w:pPr>
        <w:ind w:firstLine="540"/>
        <w:jc w:val="both"/>
        <w:outlineLvl w:val="1"/>
        <w:rPr>
          <w:bCs/>
          <w:sz w:val="28"/>
          <w:szCs w:val="28"/>
        </w:rPr>
      </w:pPr>
      <w:r w:rsidRPr="008D6B3F">
        <w:rPr>
          <w:bCs/>
          <w:sz w:val="28"/>
          <w:szCs w:val="28"/>
        </w:rPr>
        <w:t xml:space="preserve">4.1.1. Текущий </w:t>
      </w:r>
      <w:proofErr w:type="gramStart"/>
      <w:r w:rsidRPr="008D6B3F">
        <w:rPr>
          <w:bCs/>
          <w:sz w:val="28"/>
          <w:szCs w:val="28"/>
        </w:rPr>
        <w:t>контроль за</w:t>
      </w:r>
      <w:proofErr w:type="gramEnd"/>
      <w:r w:rsidRPr="008D6B3F">
        <w:rPr>
          <w:bCs/>
          <w:sz w:val="28"/>
          <w:szCs w:val="28"/>
        </w:rPr>
        <w:t xml:space="preserve"> соблюдением и исполнением порядка и сроков предоставления Услуги, положений регламента и иных нормативных правовых актов, устанавливающих требования к предоставлению Услуги, осуществляется заместителем председателя администрации по жизнеобеспечению, строительству и градостроительству.</w:t>
      </w:r>
    </w:p>
    <w:p w:rsidR="006E61FD" w:rsidRPr="008D6B3F" w:rsidRDefault="006E61FD" w:rsidP="006E61FD">
      <w:pPr>
        <w:ind w:firstLine="540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 xml:space="preserve">4.1.2. Периодичность осуществления текущего контроля устанавливается лицом, указанными в 4.1.1.  настоящего регламента. </w:t>
      </w:r>
    </w:p>
    <w:p w:rsidR="006E61FD" w:rsidRPr="008D6B3F" w:rsidRDefault="006E61FD" w:rsidP="006E61FD">
      <w:pPr>
        <w:ind w:firstLine="540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>В ходе текущего контроля проверяется:</w:t>
      </w:r>
    </w:p>
    <w:p w:rsidR="006E61FD" w:rsidRPr="008D6B3F" w:rsidRDefault="006E61FD" w:rsidP="006E61FD">
      <w:pPr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ab/>
        <w:t>- соблюдение сроков исполнения административных процедур;</w:t>
      </w:r>
    </w:p>
    <w:p w:rsidR="006E61FD" w:rsidRPr="008D6B3F" w:rsidRDefault="006E61FD" w:rsidP="006E61FD">
      <w:pPr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ab/>
        <w:t>- последовательность исполнения административных процедур.</w:t>
      </w:r>
    </w:p>
    <w:p w:rsidR="006E61FD" w:rsidRPr="008D6B3F" w:rsidRDefault="006E61FD" w:rsidP="006E61FD">
      <w:pPr>
        <w:ind w:firstLine="540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>4.1.3. По результатам текущего контроля лицом, указанным в пункте 4.1.1. настоящего регламента, даются указания по устранению выявленных нарушений, и контролируется их устранение.</w:t>
      </w:r>
    </w:p>
    <w:p w:rsidR="006E61FD" w:rsidRPr="008D6B3F" w:rsidRDefault="006E61FD" w:rsidP="006E61FD">
      <w:pPr>
        <w:ind w:firstLine="540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>4.1.4. Должностные лица администрации, участвующие в предоставлении муниципальной услуги, несут персональную ответственность за исполнение административных процедур и соблюдение сроков, установленных настоящим регламентом.</w:t>
      </w:r>
    </w:p>
    <w:p w:rsidR="006E61FD" w:rsidRPr="008D6B3F" w:rsidRDefault="006E61FD" w:rsidP="006E61FD">
      <w:pPr>
        <w:ind w:firstLine="540"/>
        <w:jc w:val="both"/>
        <w:rPr>
          <w:sz w:val="28"/>
          <w:szCs w:val="28"/>
        </w:rPr>
      </w:pPr>
      <w:r w:rsidRPr="008D6B3F">
        <w:rPr>
          <w:sz w:val="28"/>
          <w:szCs w:val="28"/>
        </w:rPr>
        <w:t xml:space="preserve"> 4.1.5. Персональная ответственность должностных лиц администрации закрепляется в их должностных инструкциях в соответствии с требованиями законодательства РФ.</w:t>
      </w:r>
    </w:p>
    <w:p w:rsidR="006E61FD" w:rsidRPr="008D6B3F" w:rsidRDefault="006E61FD" w:rsidP="006E61FD">
      <w:pPr>
        <w:ind w:firstLine="709"/>
        <w:jc w:val="both"/>
        <w:rPr>
          <w:sz w:val="28"/>
          <w:szCs w:val="28"/>
        </w:rPr>
      </w:pPr>
      <w:r w:rsidRPr="008D6B3F">
        <w:rPr>
          <w:sz w:val="28"/>
          <w:szCs w:val="28"/>
        </w:rPr>
        <w:t>4.2. Порядок и периодичность плановых и внеплановых проверок</w:t>
      </w:r>
      <w:r>
        <w:rPr>
          <w:sz w:val="28"/>
          <w:szCs w:val="28"/>
        </w:rPr>
        <w:t xml:space="preserve"> </w:t>
      </w:r>
      <w:r w:rsidRPr="008D6B3F">
        <w:rPr>
          <w:sz w:val="28"/>
          <w:szCs w:val="28"/>
        </w:rPr>
        <w:t>по исполнению регламента</w:t>
      </w:r>
    </w:p>
    <w:p w:rsidR="006E61FD" w:rsidRPr="008D6B3F" w:rsidRDefault="006E61FD" w:rsidP="006E61FD">
      <w:pPr>
        <w:ind w:firstLine="709"/>
        <w:jc w:val="both"/>
        <w:rPr>
          <w:sz w:val="28"/>
          <w:szCs w:val="28"/>
        </w:rPr>
      </w:pPr>
      <w:r w:rsidRPr="008D6B3F">
        <w:rPr>
          <w:sz w:val="28"/>
          <w:szCs w:val="28"/>
        </w:rPr>
        <w:t xml:space="preserve"> 4.2.1. </w:t>
      </w:r>
      <w:proofErr w:type="gramStart"/>
      <w:r w:rsidRPr="008D6B3F">
        <w:rPr>
          <w:sz w:val="28"/>
          <w:szCs w:val="28"/>
        </w:rPr>
        <w:t>Контроль за</w:t>
      </w:r>
      <w:proofErr w:type="gramEnd"/>
      <w:r w:rsidRPr="008D6B3F">
        <w:rPr>
          <w:sz w:val="28"/>
          <w:szCs w:val="28"/>
        </w:rPr>
        <w:t xml:space="preserve"> полнотой и качеством предоставления Услуги осуществляется в формах:</w:t>
      </w:r>
    </w:p>
    <w:p w:rsidR="006E61FD" w:rsidRPr="008D6B3F" w:rsidRDefault="006E61FD" w:rsidP="006E61FD">
      <w:pPr>
        <w:ind w:firstLine="660"/>
        <w:jc w:val="both"/>
        <w:rPr>
          <w:sz w:val="28"/>
          <w:szCs w:val="28"/>
        </w:rPr>
      </w:pPr>
      <w:r w:rsidRPr="008D6B3F">
        <w:rPr>
          <w:sz w:val="28"/>
          <w:szCs w:val="28"/>
        </w:rPr>
        <w:t>- проведения проверок;</w:t>
      </w:r>
    </w:p>
    <w:p w:rsidR="006E61FD" w:rsidRPr="008D6B3F" w:rsidRDefault="006E61FD" w:rsidP="006E61FD">
      <w:pPr>
        <w:ind w:firstLine="660"/>
        <w:jc w:val="both"/>
        <w:rPr>
          <w:sz w:val="28"/>
          <w:szCs w:val="28"/>
        </w:rPr>
      </w:pPr>
      <w:r w:rsidRPr="008D6B3F">
        <w:rPr>
          <w:sz w:val="28"/>
          <w:szCs w:val="28"/>
        </w:rPr>
        <w:t>- рассмотрения обращений (жалоб) на действия (бездействие) должностных лиц Администрации, ответственных за предоставление Услуги.</w:t>
      </w:r>
    </w:p>
    <w:p w:rsidR="006E61FD" w:rsidRPr="008D6B3F" w:rsidRDefault="006E61FD" w:rsidP="006E61FD">
      <w:pPr>
        <w:ind w:firstLine="660"/>
        <w:jc w:val="both"/>
        <w:rPr>
          <w:sz w:val="28"/>
          <w:szCs w:val="28"/>
        </w:rPr>
      </w:pPr>
      <w:r w:rsidRPr="008D6B3F">
        <w:rPr>
          <w:sz w:val="28"/>
          <w:szCs w:val="28"/>
        </w:rPr>
        <w:t>4.2.2. Проверки могут быть плановыми и внеплановыми. Порядок и периодичность осуществления плановых проверок устанавливается планом работы Администрации. При проверке могут рассматриваться все вопросы, связанные с предоставлением Услуги (комплексные проверки), или отдельный вопрос, связанный с предоставлением Услуги (тематические проверки). Проверка также может проводиться по конкретному обращению (жалобе) заявителя.</w:t>
      </w:r>
    </w:p>
    <w:p w:rsidR="006E61FD" w:rsidRPr="008D6B3F" w:rsidRDefault="006E61FD" w:rsidP="006E61FD">
      <w:pPr>
        <w:jc w:val="both"/>
        <w:rPr>
          <w:sz w:val="28"/>
          <w:szCs w:val="28"/>
        </w:rPr>
      </w:pPr>
      <w:r w:rsidRPr="008D6B3F">
        <w:rPr>
          <w:sz w:val="28"/>
          <w:szCs w:val="28"/>
        </w:rPr>
        <w:tab/>
        <w:t>4.2.3. Внеплановые проверки проводятся в связи с проверкой устранения ранее выявленных нарушений Регламента, а также в случаях получения обращений (жалоб) заявителей на действия (бездействие) должностных лиц Администрации, ответственных за предоставление Услуги.</w:t>
      </w:r>
    </w:p>
    <w:p w:rsidR="006E61FD" w:rsidRPr="008D6B3F" w:rsidRDefault="006E61FD" w:rsidP="006E61FD">
      <w:pPr>
        <w:ind w:firstLine="708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>4.3. Ответственность должностных лиц по исполнению регламента</w:t>
      </w:r>
    </w:p>
    <w:p w:rsidR="006E61FD" w:rsidRPr="008D6B3F" w:rsidRDefault="006E61FD" w:rsidP="006E61FD">
      <w:pPr>
        <w:ind w:firstLine="720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>4.3.1. По результатам проверок, в случае выявления нарушений соблюдения положений Регламента, виновные должностные лица Администрации несут персональную ответственность за решения и действия (бездействие), принимаемые в ходе предоставления Услуги.</w:t>
      </w:r>
    </w:p>
    <w:p w:rsidR="006E61FD" w:rsidRPr="008D6B3F" w:rsidRDefault="006E61FD" w:rsidP="006E61FD">
      <w:pPr>
        <w:ind w:firstLine="720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>4.3.2. Персональная ответственность должностных лиц Администрации закрепляется в их должностных регламентах в соответствии с требованиями законодательства Российской Федерации.</w:t>
      </w:r>
    </w:p>
    <w:p w:rsidR="006E61FD" w:rsidRPr="008D6B3F" w:rsidRDefault="006E61FD" w:rsidP="006E61FD">
      <w:pPr>
        <w:ind w:firstLine="708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 xml:space="preserve">4.4. Положения, характеризующие требования к порядку и формам </w:t>
      </w:r>
      <w:proofErr w:type="gramStart"/>
      <w:r w:rsidRPr="008D6B3F">
        <w:rPr>
          <w:sz w:val="28"/>
          <w:szCs w:val="28"/>
        </w:rPr>
        <w:t>контроля  за</w:t>
      </w:r>
      <w:proofErr w:type="gramEnd"/>
      <w:r w:rsidRPr="008D6B3F">
        <w:rPr>
          <w:sz w:val="28"/>
          <w:szCs w:val="28"/>
        </w:rPr>
        <w:t xml:space="preserve"> предоставлением Услуги, в том числе со стороны граждан.</w:t>
      </w:r>
    </w:p>
    <w:p w:rsidR="006E61FD" w:rsidRPr="008D6B3F" w:rsidRDefault="006E61FD" w:rsidP="006E61FD">
      <w:pPr>
        <w:ind w:firstLine="720"/>
        <w:jc w:val="both"/>
        <w:outlineLvl w:val="1"/>
        <w:rPr>
          <w:sz w:val="28"/>
          <w:szCs w:val="28"/>
        </w:rPr>
      </w:pPr>
      <w:r w:rsidRPr="008D6B3F">
        <w:rPr>
          <w:sz w:val="28"/>
          <w:szCs w:val="28"/>
        </w:rPr>
        <w:t xml:space="preserve">4.1.1. </w:t>
      </w:r>
      <w:proofErr w:type="gramStart"/>
      <w:r w:rsidRPr="008D6B3F">
        <w:rPr>
          <w:sz w:val="28"/>
          <w:szCs w:val="28"/>
        </w:rPr>
        <w:t>Контроль за</w:t>
      </w:r>
      <w:proofErr w:type="gramEnd"/>
      <w:r w:rsidRPr="008D6B3F">
        <w:rPr>
          <w:sz w:val="28"/>
          <w:szCs w:val="28"/>
        </w:rPr>
        <w:t xml:space="preserve"> предоставлением Услуги, в том числе со стороны граждан, осуществляется посредством открытости деятельности Администрации при предоставлении Услуги, получения полной, актуальной и достоверной информации о порядке предоставления государственной услуги и возможности досудебного рассмотрения обращений (жалоб) в процессе получения Услуги.</w:t>
      </w:r>
    </w:p>
    <w:p w:rsidR="006E61FD" w:rsidRPr="008D6B3F" w:rsidRDefault="006E61FD" w:rsidP="006E61FD">
      <w:pPr>
        <w:jc w:val="both"/>
        <w:rPr>
          <w:sz w:val="28"/>
          <w:szCs w:val="28"/>
        </w:rPr>
      </w:pPr>
    </w:p>
    <w:p w:rsidR="006E61FD" w:rsidRPr="00B0441C" w:rsidRDefault="006E61FD" w:rsidP="006E61FD">
      <w:pPr>
        <w:jc w:val="center"/>
        <w:rPr>
          <w:b/>
          <w:sz w:val="28"/>
          <w:szCs w:val="28"/>
        </w:rPr>
      </w:pPr>
      <w:r w:rsidRPr="00B0441C">
        <w:rPr>
          <w:b/>
          <w:sz w:val="28"/>
          <w:szCs w:val="28"/>
        </w:rPr>
        <w:t xml:space="preserve">5. Досудебный (внесудебный) порядок обжалования решений </w:t>
      </w:r>
    </w:p>
    <w:p w:rsidR="006E61FD" w:rsidRPr="00B0441C" w:rsidRDefault="006E61FD" w:rsidP="006E61FD">
      <w:pPr>
        <w:jc w:val="center"/>
        <w:rPr>
          <w:b/>
          <w:sz w:val="28"/>
          <w:szCs w:val="28"/>
        </w:rPr>
      </w:pPr>
      <w:r w:rsidRPr="00B0441C">
        <w:rPr>
          <w:b/>
          <w:sz w:val="28"/>
          <w:szCs w:val="28"/>
        </w:rPr>
        <w:t xml:space="preserve">и действий (бездействия) уполномоченного органа и исполнителей, </w:t>
      </w:r>
    </w:p>
    <w:p w:rsidR="006E61FD" w:rsidRPr="00B0441C" w:rsidRDefault="006E61FD" w:rsidP="006E61FD">
      <w:pPr>
        <w:jc w:val="center"/>
        <w:rPr>
          <w:b/>
          <w:sz w:val="28"/>
          <w:szCs w:val="28"/>
        </w:rPr>
      </w:pPr>
      <w:proofErr w:type="gramStart"/>
      <w:r w:rsidRPr="00B0441C">
        <w:rPr>
          <w:b/>
          <w:sz w:val="28"/>
          <w:szCs w:val="28"/>
        </w:rPr>
        <w:t>предоставляющих</w:t>
      </w:r>
      <w:proofErr w:type="gramEnd"/>
      <w:r w:rsidRPr="00B0441C">
        <w:rPr>
          <w:b/>
          <w:sz w:val="28"/>
          <w:szCs w:val="28"/>
        </w:rPr>
        <w:t xml:space="preserve"> муниципальную услугу, а также муниципальных </w:t>
      </w:r>
    </w:p>
    <w:p w:rsidR="006E61FD" w:rsidRPr="00B0441C" w:rsidRDefault="006E61FD" w:rsidP="006E61FD">
      <w:pPr>
        <w:jc w:val="center"/>
        <w:rPr>
          <w:b/>
          <w:sz w:val="28"/>
          <w:szCs w:val="28"/>
        </w:rPr>
      </w:pPr>
      <w:r w:rsidRPr="00B0441C">
        <w:rPr>
          <w:b/>
          <w:sz w:val="28"/>
          <w:szCs w:val="28"/>
        </w:rPr>
        <w:t>служащих уполномоченного органа</w:t>
      </w:r>
    </w:p>
    <w:p w:rsidR="006E61FD" w:rsidRPr="00B0441C" w:rsidRDefault="006E61FD" w:rsidP="006E61FD">
      <w:pPr>
        <w:tabs>
          <w:tab w:val="left" w:pos="0"/>
          <w:tab w:val="left" w:pos="1620"/>
        </w:tabs>
        <w:jc w:val="both"/>
        <w:rPr>
          <w:b/>
          <w:sz w:val="28"/>
          <w:szCs w:val="28"/>
          <w:u w:val="single"/>
        </w:rPr>
      </w:pPr>
    </w:p>
    <w:p w:rsidR="006E61FD" w:rsidRPr="00B0441C" w:rsidRDefault="006E61FD" w:rsidP="006E61FD">
      <w:pPr>
        <w:pStyle w:val="21"/>
        <w:shd w:val="clear" w:color="auto" w:fill="auto"/>
        <w:spacing w:before="0"/>
        <w:ind w:right="440" w:firstLine="600"/>
        <w:rPr>
          <w:color w:val="000000"/>
        </w:rPr>
      </w:pPr>
      <w:r w:rsidRPr="00B0441C">
        <w:rPr>
          <w:color w:val="000000"/>
        </w:rPr>
        <w:tab/>
      </w:r>
      <w:r w:rsidRPr="00B0441C">
        <w:rPr>
          <w:rStyle w:val="2"/>
          <w:b w:val="0"/>
          <w:color w:val="000000"/>
        </w:rPr>
        <w:t>5.1. Получатели муниципальной услуги имеют право на обжалование в досудебном порядке действий (бездействия) сотрудников Администрации, участвующих в предоставлении муниципальной услуги.</w:t>
      </w:r>
    </w:p>
    <w:p w:rsidR="006E61FD" w:rsidRPr="00B0441C" w:rsidRDefault="006E61FD" w:rsidP="006E61FD">
      <w:pPr>
        <w:pStyle w:val="21"/>
        <w:shd w:val="clear" w:color="auto" w:fill="auto"/>
        <w:spacing w:before="0"/>
        <w:ind w:left="400" w:right="440" w:firstLine="200"/>
        <w:jc w:val="left"/>
        <w:rPr>
          <w:color w:val="000000"/>
        </w:rPr>
      </w:pPr>
      <w:r w:rsidRPr="00B0441C">
        <w:rPr>
          <w:rStyle w:val="2"/>
          <w:b w:val="0"/>
          <w:color w:val="000000"/>
        </w:rPr>
        <w:t>Заявитель может обратиться с жалобой, в том числе в следующих случаях:</w:t>
      </w:r>
    </w:p>
    <w:p w:rsidR="006E61FD" w:rsidRPr="00B0441C" w:rsidRDefault="006E61FD" w:rsidP="006E61FD">
      <w:pPr>
        <w:pStyle w:val="21"/>
        <w:numPr>
          <w:ilvl w:val="0"/>
          <w:numId w:val="6"/>
        </w:numPr>
        <w:shd w:val="clear" w:color="auto" w:fill="auto"/>
        <w:tabs>
          <w:tab w:val="left" w:pos="1081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нарушение срока регистрации запроса заявителя о предоставлении муниципальной услуги;</w:t>
      </w:r>
    </w:p>
    <w:p w:rsidR="006E61FD" w:rsidRPr="00B0441C" w:rsidRDefault="006E61FD" w:rsidP="006E61FD">
      <w:pPr>
        <w:pStyle w:val="21"/>
        <w:numPr>
          <w:ilvl w:val="0"/>
          <w:numId w:val="6"/>
        </w:numPr>
        <w:shd w:val="clear" w:color="auto" w:fill="auto"/>
        <w:tabs>
          <w:tab w:val="left" w:pos="1121"/>
        </w:tabs>
        <w:spacing w:before="0"/>
        <w:ind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нарушение срока предоставления муниципальной услуги;</w:t>
      </w:r>
    </w:p>
    <w:p w:rsidR="006E61FD" w:rsidRPr="00B0441C" w:rsidRDefault="006E61FD" w:rsidP="006E61FD">
      <w:pPr>
        <w:pStyle w:val="21"/>
        <w:numPr>
          <w:ilvl w:val="0"/>
          <w:numId w:val="6"/>
        </w:numPr>
        <w:shd w:val="clear" w:color="auto" w:fill="auto"/>
        <w:tabs>
          <w:tab w:val="left" w:pos="1086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 xml:space="preserve">требование у заявителя документов, не предусмотренных нормативными правовыми актами Российской Федерации, Республики Тыва, </w:t>
      </w:r>
      <w:proofErr w:type="spellStart"/>
      <w:r w:rsidR="000B0C67">
        <w:rPr>
          <w:rStyle w:val="2"/>
          <w:b w:val="0"/>
          <w:color w:val="000000"/>
        </w:rPr>
        <w:t>Овюрского</w:t>
      </w:r>
      <w:proofErr w:type="spellEnd"/>
      <w:r w:rsidRPr="00B0441C">
        <w:rPr>
          <w:rStyle w:val="2"/>
          <w:b w:val="0"/>
          <w:color w:val="000000"/>
        </w:rPr>
        <w:t xml:space="preserve">    района для предоставления муниципальной услуги;</w:t>
      </w:r>
    </w:p>
    <w:p w:rsidR="006E61FD" w:rsidRPr="00B0441C" w:rsidRDefault="006E61FD" w:rsidP="006E61FD">
      <w:pPr>
        <w:pStyle w:val="21"/>
        <w:numPr>
          <w:ilvl w:val="0"/>
          <w:numId w:val="6"/>
        </w:numPr>
        <w:shd w:val="clear" w:color="auto" w:fill="auto"/>
        <w:tabs>
          <w:tab w:val="left" w:pos="1081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отказ в приеме документов, предоставление которых предусмотрено нормативными правовыми актами Российской Федерации, Республики Тыва, муниципал</w:t>
      </w:r>
      <w:r w:rsidR="000B0C67">
        <w:rPr>
          <w:rStyle w:val="2"/>
          <w:b w:val="0"/>
          <w:color w:val="000000"/>
        </w:rPr>
        <w:t>ьного района  «</w:t>
      </w:r>
      <w:proofErr w:type="spellStart"/>
      <w:r w:rsidR="000B0C67">
        <w:rPr>
          <w:rStyle w:val="2"/>
          <w:b w:val="0"/>
          <w:color w:val="000000"/>
        </w:rPr>
        <w:t>Овюрский</w:t>
      </w:r>
      <w:proofErr w:type="spellEnd"/>
      <w:r w:rsidR="000B0C67">
        <w:rPr>
          <w:rStyle w:val="2"/>
          <w:b w:val="0"/>
          <w:color w:val="000000"/>
        </w:rPr>
        <w:t xml:space="preserve"> </w:t>
      </w:r>
      <w:r w:rsidRPr="00B0441C">
        <w:rPr>
          <w:rStyle w:val="2"/>
          <w:b w:val="0"/>
          <w:color w:val="000000"/>
        </w:rPr>
        <w:t xml:space="preserve"> </w:t>
      </w:r>
      <w:proofErr w:type="spellStart"/>
      <w:r w:rsidRPr="00B0441C">
        <w:rPr>
          <w:rStyle w:val="2"/>
          <w:b w:val="0"/>
          <w:color w:val="000000"/>
        </w:rPr>
        <w:t>кожуун</w:t>
      </w:r>
      <w:proofErr w:type="spellEnd"/>
      <w:r w:rsidRPr="00B0441C">
        <w:rPr>
          <w:rStyle w:val="2"/>
          <w:b w:val="0"/>
          <w:color w:val="000000"/>
        </w:rPr>
        <w:t xml:space="preserve"> Республики Тыва» для предоставления муниципальной услуги, у заявителя;</w:t>
      </w:r>
    </w:p>
    <w:p w:rsidR="006E61FD" w:rsidRPr="00B0441C" w:rsidRDefault="006E61FD" w:rsidP="006E61FD">
      <w:pPr>
        <w:pStyle w:val="21"/>
        <w:numPr>
          <w:ilvl w:val="0"/>
          <w:numId w:val="6"/>
        </w:numPr>
        <w:shd w:val="clear" w:color="auto" w:fill="auto"/>
        <w:tabs>
          <w:tab w:val="left" w:pos="1090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Республики Тыва, муниципа</w:t>
      </w:r>
      <w:r w:rsidR="000B0C67">
        <w:rPr>
          <w:rStyle w:val="2"/>
          <w:b w:val="0"/>
          <w:color w:val="000000"/>
        </w:rPr>
        <w:t>льного района «</w:t>
      </w:r>
      <w:proofErr w:type="spellStart"/>
      <w:r w:rsidR="000B0C67">
        <w:rPr>
          <w:rStyle w:val="2"/>
          <w:b w:val="0"/>
          <w:color w:val="000000"/>
        </w:rPr>
        <w:t>Овюрский</w:t>
      </w:r>
      <w:proofErr w:type="spellEnd"/>
      <w:r w:rsidR="000B0C67">
        <w:rPr>
          <w:rStyle w:val="2"/>
          <w:b w:val="0"/>
          <w:color w:val="000000"/>
        </w:rPr>
        <w:t xml:space="preserve"> </w:t>
      </w:r>
      <w:r w:rsidRPr="00B0441C">
        <w:rPr>
          <w:rStyle w:val="2"/>
          <w:b w:val="0"/>
          <w:color w:val="000000"/>
        </w:rPr>
        <w:t xml:space="preserve"> </w:t>
      </w:r>
      <w:proofErr w:type="spellStart"/>
      <w:r w:rsidRPr="00B0441C">
        <w:rPr>
          <w:rStyle w:val="2"/>
          <w:b w:val="0"/>
          <w:color w:val="000000"/>
        </w:rPr>
        <w:t>кожуун</w:t>
      </w:r>
      <w:proofErr w:type="spellEnd"/>
      <w:r w:rsidRPr="00B0441C">
        <w:rPr>
          <w:rStyle w:val="2"/>
          <w:b w:val="0"/>
          <w:color w:val="000000"/>
        </w:rPr>
        <w:t xml:space="preserve"> Республики Тыва».</w:t>
      </w:r>
    </w:p>
    <w:p w:rsidR="006E61FD" w:rsidRPr="00B0441C" w:rsidRDefault="006E61FD" w:rsidP="006E61FD">
      <w:pPr>
        <w:pStyle w:val="21"/>
        <w:numPr>
          <w:ilvl w:val="0"/>
          <w:numId w:val="6"/>
        </w:numPr>
        <w:shd w:val="clear" w:color="auto" w:fill="auto"/>
        <w:tabs>
          <w:tab w:val="left" w:pos="1090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затребование от заявителя при предоставлении муниципальной услуги платы, не предусмотренной нормативными правовыми актами Российской Федерации, Республики Тыва, муниципа</w:t>
      </w:r>
      <w:r w:rsidR="000B0C67">
        <w:rPr>
          <w:rStyle w:val="2"/>
          <w:b w:val="0"/>
          <w:color w:val="000000"/>
        </w:rPr>
        <w:t>льного района «</w:t>
      </w:r>
      <w:proofErr w:type="spellStart"/>
      <w:r w:rsidR="000B0C67">
        <w:rPr>
          <w:rStyle w:val="2"/>
          <w:b w:val="0"/>
          <w:color w:val="000000"/>
        </w:rPr>
        <w:t>Овюрский</w:t>
      </w:r>
      <w:proofErr w:type="spellEnd"/>
      <w:r w:rsidR="000B0C67">
        <w:rPr>
          <w:rStyle w:val="2"/>
          <w:b w:val="0"/>
          <w:color w:val="000000"/>
        </w:rPr>
        <w:t xml:space="preserve"> </w:t>
      </w:r>
      <w:r w:rsidRPr="00B0441C">
        <w:rPr>
          <w:rStyle w:val="2"/>
          <w:b w:val="0"/>
          <w:color w:val="000000"/>
        </w:rPr>
        <w:t xml:space="preserve"> </w:t>
      </w:r>
      <w:proofErr w:type="spellStart"/>
      <w:r w:rsidRPr="00B0441C">
        <w:rPr>
          <w:rStyle w:val="2"/>
          <w:b w:val="0"/>
          <w:color w:val="000000"/>
        </w:rPr>
        <w:t>кожуун</w:t>
      </w:r>
      <w:proofErr w:type="spellEnd"/>
      <w:r w:rsidRPr="00B0441C">
        <w:rPr>
          <w:rStyle w:val="2"/>
          <w:b w:val="0"/>
          <w:color w:val="000000"/>
        </w:rPr>
        <w:t xml:space="preserve"> Республики Тыва».</w:t>
      </w:r>
    </w:p>
    <w:p w:rsidR="006E61FD" w:rsidRPr="00B0441C" w:rsidRDefault="006E61FD" w:rsidP="006E61FD">
      <w:pPr>
        <w:pStyle w:val="21"/>
        <w:numPr>
          <w:ilvl w:val="0"/>
          <w:numId w:val="6"/>
        </w:numPr>
        <w:shd w:val="clear" w:color="auto" w:fill="auto"/>
        <w:tabs>
          <w:tab w:val="left" w:pos="1090"/>
        </w:tabs>
        <w:spacing w:before="0"/>
        <w:ind w:right="440" w:firstLine="760"/>
        <w:rPr>
          <w:color w:val="000000"/>
        </w:rPr>
      </w:pPr>
      <w:proofErr w:type="gramStart"/>
      <w:r w:rsidRPr="00B0441C">
        <w:rPr>
          <w:rStyle w:val="2"/>
          <w:b w:val="0"/>
          <w:color w:val="000000"/>
        </w:rPr>
        <w:t>отказ Администрации, должностного лица Администрации,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6E61FD" w:rsidRPr="00B0441C" w:rsidRDefault="006E61FD" w:rsidP="006E61FD">
      <w:pPr>
        <w:pStyle w:val="21"/>
        <w:numPr>
          <w:ilvl w:val="0"/>
          <w:numId w:val="7"/>
        </w:numPr>
        <w:shd w:val="clear" w:color="auto" w:fill="auto"/>
        <w:tabs>
          <w:tab w:val="left" w:pos="1254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Жалоба подается в письменной форме на бумажном носителе или в электронной форме.</w:t>
      </w:r>
    </w:p>
    <w:p w:rsidR="006E61FD" w:rsidRPr="00B0441C" w:rsidRDefault="006E61FD" w:rsidP="006E61FD">
      <w:pPr>
        <w:pStyle w:val="21"/>
        <w:shd w:val="clear" w:color="auto" w:fill="auto"/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Жалоба может быть направлена по почте, через МФЦ, с использованием информационно-телекоммуникационной сети «Интернет», официального сайта муниципа</w:t>
      </w:r>
      <w:r w:rsidR="000B0C67">
        <w:rPr>
          <w:rStyle w:val="2"/>
          <w:b w:val="0"/>
          <w:color w:val="000000"/>
        </w:rPr>
        <w:t>льного района «</w:t>
      </w:r>
      <w:proofErr w:type="spellStart"/>
      <w:r w:rsidR="000B0C67">
        <w:rPr>
          <w:rStyle w:val="2"/>
          <w:b w:val="0"/>
          <w:color w:val="000000"/>
        </w:rPr>
        <w:t>Овюрский</w:t>
      </w:r>
      <w:proofErr w:type="spellEnd"/>
      <w:r w:rsidR="000B0C67">
        <w:rPr>
          <w:rStyle w:val="2"/>
          <w:b w:val="0"/>
          <w:color w:val="000000"/>
        </w:rPr>
        <w:t xml:space="preserve"> </w:t>
      </w:r>
      <w:r w:rsidRPr="00B0441C">
        <w:rPr>
          <w:rStyle w:val="2"/>
          <w:b w:val="0"/>
          <w:color w:val="000000"/>
        </w:rPr>
        <w:t xml:space="preserve"> </w:t>
      </w:r>
      <w:proofErr w:type="spellStart"/>
      <w:r w:rsidRPr="00B0441C">
        <w:rPr>
          <w:rStyle w:val="2"/>
          <w:b w:val="0"/>
          <w:color w:val="000000"/>
        </w:rPr>
        <w:t>кожуун</w:t>
      </w:r>
      <w:proofErr w:type="spellEnd"/>
      <w:r w:rsidRPr="00B0441C">
        <w:rPr>
          <w:rStyle w:val="2"/>
          <w:b w:val="0"/>
          <w:color w:val="000000"/>
        </w:rPr>
        <w:t xml:space="preserve"> Республики Тыва»</w:t>
      </w:r>
      <w:r w:rsidR="000B0C67" w:rsidRPr="000B0C67">
        <w:rPr>
          <w:color w:val="000000"/>
        </w:rPr>
        <w:t xml:space="preserve"> </w:t>
      </w:r>
      <w:proofErr w:type="spellStart"/>
      <w:r w:rsidR="000B0C67">
        <w:rPr>
          <w:color w:val="000000"/>
          <w:lang w:val="en-US"/>
        </w:rPr>
        <w:t>ovur</w:t>
      </w:r>
      <w:proofErr w:type="spellEnd"/>
      <w:r w:rsidR="000B0C67" w:rsidRPr="000B0C67">
        <w:rPr>
          <w:color w:val="000000"/>
        </w:rPr>
        <w:t>.</w:t>
      </w:r>
      <w:proofErr w:type="spellStart"/>
      <w:r w:rsidR="000B0C67">
        <w:rPr>
          <w:color w:val="000000"/>
          <w:lang w:val="en-US"/>
        </w:rPr>
        <w:t>rtuva</w:t>
      </w:r>
      <w:proofErr w:type="spellEnd"/>
      <w:r w:rsidR="000B0C67" w:rsidRPr="000B0C67">
        <w:rPr>
          <w:color w:val="000000"/>
        </w:rPr>
        <w:t>.</w:t>
      </w:r>
      <w:proofErr w:type="spellStart"/>
      <w:r w:rsidR="000B0C67">
        <w:rPr>
          <w:color w:val="000000"/>
          <w:lang w:val="en-US"/>
        </w:rPr>
        <w:t>ru</w:t>
      </w:r>
      <w:proofErr w:type="spellEnd"/>
      <w:r w:rsidRPr="00B0441C">
        <w:rPr>
          <w:color w:val="000000"/>
        </w:rPr>
        <w:t xml:space="preserve">., </w:t>
      </w:r>
      <w:r w:rsidRPr="00B0441C">
        <w:rPr>
          <w:rStyle w:val="2"/>
          <w:b w:val="0"/>
          <w:color w:val="000000"/>
        </w:rPr>
        <w:t xml:space="preserve">Единого портала государственных и муниципальных услуг </w:t>
      </w:r>
      <w:r w:rsidRPr="00B0441C">
        <w:rPr>
          <w:rStyle w:val="2"/>
          <w:b w:val="0"/>
          <w:color w:val="000000"/>
          <w:lang w:eastAsia="en-US"/>
        </w:rPr>
        <w:t>(</w:t>
      </w:r>
      <w:hyperlink r:id="rId9" w:history="1">
        <w:r w:rsidRPr="00B0441C">
          <w:rPr>
            <w:rStyle w:val="a7"/>
            <w:color w:val="000000"/>
            <w:lang w:val="en-US" w:eastAsia="en-US"/>
          </w:rPr>
          <w:t>http</w:t>
        </w:r>
        <w:r w:rsidRPr="00B0441C">
          <w:rPr>
            <w:rStyle w:val="a7"/>
            <w:color w:val="000000"/>
            <w:lang w:eastAsia="en-US"/>
          </w:rPr>
          <w:t>://</w:t>
        </w:r>
        <w:r w:rsidRPr="00B0441C">
          <w:rPr>
            <w:rStyle w:val="a7"/>
            <w:color w:val="000000"/>
            <w:lang w:val="en-US" w:eastAsia="en-US"/>
          </w:rPr>
          <w:t>www</w:t>
        </w:r>
        <w:r w:rsidRPr="00B0441C">
          <w:rPr>
            <w:rStyle w:val="a7"/>
            <w:color w:val="000000"/>
            <w:lang w:eastAsia="en-US"/>
          </w:rPr>
          <w:t>.</w:t>
        </w:r>
        <w:proofErr w:type="spellStart"/>
        <w:r w:rsidRPr="00B0441C">
          <w:rPr>
            <w:rStyle w:val="a7"/>
            <w:color w:val="000000"/>
            <w:lang w:val="en-US" w:eastAsia="en-US"/>
          </w:rPr>
          <w:t>gosuslugi</w:t>
        </w:r>
        <w:proofErr w:type="spellEnd"/>
        <w:r w:rsidRPr="00B0441C">
          <w:rPr>
            <w:rStyle w:val="a7"/>
            <w:color w:val="000000"/>
            <w:lang w:eastAsia="en-US"/>
          </w:rPr>
          <w:t>.</w:t>
        </w:r>
        <w:proofErr w:type="spellStart"/>
        <w:r w:rsidRPr="00B0441C">
          <w:rPr>
            <w:rStyle w:val="a7"/>
            <w:color w:val="000000"/>
            <w:lang w:val="en-US" w:eastAsia="en-US"/>
          </w:rPr>
          <w:t>ru</w:t>
        </w:r>
        <w:proofErr w:type="spellEnd"/>
        <w:r w:rsidRPr="00B0441C">
          <w:rPr>
            <w:rStyle w:val="a7"/>
            <w:color w:val="000000"/>
            <w:lang w:eastAsia="en-US"/>
          </w:rPr>
          <w:t>/</w:t>
        </w:r>
      </w:hyperlink>
      <w:r w:rsidRPr="00B0441C">
        <w:rPr>
          <w:rStyle w:val="2"/>
          <w:b w:val="0"/>
          <w:color w:val="000000"/>
          <w:lang w:eastAsia="en-US"/>
        </w:rPr>
        <w:t xml:space="preserve">), </w:t>
      </w:r>
      <w:r w:rsidRPr="00B0441C">
        <w:rPr>
          <w:rStyle w:val="2"/>
          <w:b w:val="0"/>
          <w:color w:val="000000"/>
        </w:rPr>
        <w:t>а также может быть принята при личном приеме заявителя.</w:t>
      </w:r>
    </w:p>
    <w:p w:rsidR="006E61FD" w:rsidRPr="00B0441C" w:rsidRDefault="006E61FD" w:rsidP="006E61FD">
      <w:pPr>
        <w:pStyle w:val="21"/>
        <w:numPr>
          <w:ilvl w:val="0"/>
          <w:numId w:val="7"/>
        </w:numPr>
        <w:shd w:val="clear" w:color="auto" w:fill="auto"/>
        <w:tabs>
          <w:tab w:val="left" w:pos="1249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Срок рассмотрения жалобы - в течение пятнадцати рабочих дней со дня ее регистрации.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E61FD" w:rsidRPr="00B0441C" w:rsidRDefault="006E61FD" w:rsidP="006E61FD">
      <w:pPr>
        <w:pStyle w:val="21"/>
        <w:numPr>
          <w:ilvl w:val="0"/>
          <w:numId w:val="7"/>
        </w:numPr>
        <w:shd w:val="clear" w:color="auto" w:fill="auto"/>
        <w:tabs>
          <w:tab w:val="left" w:pos="1279"/>
        </w:tabs>
        <w:spacing w:before="0"/>
        <w:ind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Жалоба должна содержать следующую информацию:</w:t>
      </w:r>
    </w:p>
    <w:p w:rsidR="006E61FD" w:rsidRPr="00B0441C" w:rsidRDefault="006E61FD" w:rsidP="006E61FD">
      <w:pPr>
        <w:pStyle w:val="21"/>
        <w:numPr>
          <w:ilvl w:val="0"/>
          <w:numId w:val="8"/>
        </w:numPr>
        <w:shd w:val="clear" w:color="auto" w:fill="auto"/>
        <w:tabs>
          <w:tab w:val="left" w:pos="1081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наименование органа, предоставляющего услугу, должностного лица органа, предоставляющего услугу, или муниципального служащего, решения и действия (бездействие) которых обжалуются;</w:t>
      </w:r>
    </w:p>
    <w:p w:rsidR="006E61FD" w:rsidRPr="00B0441C" w:rsidRDefault="006E61FD" w:rsidP="006E61FD">
      <w:pPr>
        <w:pStyle w:val="21"/>
        <w:numPr>
          <w:ilvl w:val="0"/>
          <w:numId w:val="8"/>
        </w:numPr>
        <w:shd w:val="clear" w:color="auto" w:fill="auto"/>
        <w:tabs>
          <w:tab w:val="left" w:pos="1086"/>
        </w:tabs>
        <w:spacing w:before="0"/>
        <w:ind w:right="440" w:firstLine="760"/>
        <w:rPr>
          <w:color w:val="000000"/>
        </w:rPr>
      </w:pPr>
      <w:proofErr w:type="gramStart"/>
      <w:r w:rsidRPr="00B0441C">
        <w:rPr>
          <w:rStyle w:val="2"/>
          <w:b w:val="0"/>
          <w:color w:val="000000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E61FD" w:rsidRPr="00B0441C" w:rsidRDefault="006E61FD" w:rsidP="006E61FD">
      <w:pPr>
        <w:pStyle w:val="21"/>
        <w:numPr>
          <w:ilvl w:val="0"/>
          <w:numId w:val="8"/>
        </w:numPr>
        <w:shd w:val="clear" w:color="auto" w:fill="auto"/>
        <w:tabs>
          <w:tab w:val="left" w:pos="1081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или муниципального служащего;</w:t>
      </w:r>
    </w:p>
    <w:p w:rsidR="006E61FD" w:rsidRPr="00B0441C" w:rsidRDefault="006E61FD" w:rsidP="006E61FD">
      <w:pPr>
        <w:pStyle w:val="21"/>
        <w:numPr>
          <w:ilvl w:val="0"/>
          <w:numId w:val="8"/>
        </w:numPr>
        <w:shd w:val="clear" w:color="auto" w:fill="auto"/>
        <w:tabs>
          <w:tab w:val="left" w:pos="1086"/>
        </w:tabs>
        <w:spacing w:before="0"/>
        <w:ind w:right="-1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услугу, или муниципального служащего.</w:t>
      </w:r>
    </w:p>
    <w:p w:rsidR="006E61FD" w:rsidRPr="00B0441C" w:rsidRDefault="006E61FD" w:rsidP="006E61FD">
      <w:pPr>
        <w:pStyle w:val="21"/>
        <w:numPr>
          <w:ilvl w:val="0"/>
          <w:numId w:val="7"/>
        </w:numPr>
        <w:shd w:val="clear" w:color="auto" w:fill="auto"/>
        <w:tabs>
          <w:tab w:val="left" w:pos="1524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</w:t>
      </w:r>
    </w:p>
    <w:p w:rsidR="006E61FD" w:rsidRPr="00B0441C" w:rsidRDefault="006E61FD" w:rsidP="006E61FD">
      <w:pPr>
        <w:pStyle w:val="21"/>
        <w:numPr>
          <w:ilvl w:val="0"/>
          <w:numId w:val="7"/>
        </w:numPr>
        <w:shd w:val="clear" w:color="auto" w:fill="auto"/>
        <w:tabs>
          <w:tab w:val="left" w:pos="1254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Жалоба подписывается подавшим ее получателем муниципальной услуги.</w:t>
      </w:r>
    </w:p>
    <w:p w:rsidR="006E61FD" w:rsidRPr="00B0441C" w:rsidRDefault="006E61FD" w:rsidP="006E61FD">
      <w:pPr>
        <w:pStyle w:val="21"/>
        <w:numPr>
          <w:ilvl w:val="0"/>
          <w:numId w:val="7"/>
        </w:numPr>
        <w:shd w:val="clear" w:color="auto" w:fill="auto"/>
        <w:tabs>
          <w:tab w:val="left" w:pos="1524"/>
        </w:tabs>
        <w:spacing w:before="0"/>
        <w:ind w:right="440"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По результатам рассмотрения жалобы руководитель Администрации (глава муниципального района) принимает одно из следующих решений:</w:t>
      </w:r>
    </w:p>
    <w:p w:rsidR="006E61FD" w:rsidRPr="00B0441C" w:rsidRDefault="006E61FD" w:rsidP="006E61FD">
      <w:pPr>
        <w:pStyle w:val="21"/>
        <w:numPr>
          <w:ilvl w:val="0"/>
          <w:numId w:val="9"/>
        </w:numPr>
        <w:shd w:val="clear" w:color="auto" w:fill="auto"/>
        <w:tabs>
          <w:tab w:val="left" w:pos="1081"/>
        </w:tabs>
        <w:spacing w:before="0"/>
        <w:ind w:right="440" w:firstLine="760"/>
        <w:rPr>
          <w:color w:val="000000"/>
        </w:rPr>
      </w:pPr>
      <w:proofErr w:type="gramStart"/>
      <w:r w:rsidRPr="00B0441C">
        <w:rPr>
          <w:rStyle w:val="2"/>
          <w:b w:val="0"/>
          <w:color w:val="000000"/>
        </w:rPr>
        <w:t>удовлетворяет жалобу, в том числе в форме отмены принятого решения, исправления, допущенных органом, предоставляющим услугу, опечаток и ошибок в выданных в результате предоставления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Тыва, а также в иных формах;</w:t>
      </w:r>
      <w:proofErr w:type="gramEnd"/>
    </w:p>
    <w:p w:rsidR="006E61FD" w:rsidRPr="00B0441C" w:rsidRDefault="006E61FD" w:rsidP="006E61FD">
      <w:pPr>
        <w:pStyle w:val="21"/>
        <w:numPr>
          <w:ilvl w:val="0"/>
          <w:numId w:val="9"/>
        </w:numPr>
        <w:shd w:val="clear" w:color="auto" w:fill="auto"/>
        <w:tabs>
          <w:tab w:val="left" w:pos="1121"/>
        </w:tabs>
        <w:spacing w:before="0"/>
        <w:ind w:firstLine="760"/>
        <w:rPr>
          <w:color w:val="000000"/>
        </w:rPr>
      </w:pPr>
      <w:r w:rsidRPr="00B0441C">
        <w:rPr>
          <w:rStyle w:val="2"/>
          <w:b w:val="0"/>
          <w:color w:val="000000"/>
        </w:rPr>
        <w:t>отказывает в удовлетворении жалобы.</w:t>
      </w:r>
    </w:p>
    <w:p w:rsidR="006E61FD" w:rsidRPr="00B0441C" w:rsidRDefault="006E61FD" w:rsidP="006E61FD">
      <w:pPr>
        <w:pStyle w:val="21"/>
        <w:shd w:val="clear" w:color="auto" w:fill="auto"/>
        <w:spacing w:before="0" w:after="981"/>
        <w:ind w:right="-1" w:firstLine="760"/>
        <w:rPr>
          <w:rStyle w:val="2"/>
          <w:b w:val="0"/>
          <w:color w:val="000000"/>
        </w:rPr>
      </w:pPr>
      <w:r w:rsidRPr="00B0441C">
        <w:rPr>
          <w:rStyle w:val="2"/>
          <w:b w:val="0"/>
          <w:color w:val="000000"/>
        </w:rPr>
        <w:t>Не позднее дня, следующего за днем принятия решения, указанного в пункте 5.7 настоящего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E61FD" w:rsidRPr="00885766" w:rsidRDefault="006E61FD" w:rsidP="006E61FD">
      <w:pPr>
        <w:rPr>
          <w:lang w:eastAsia="en-US"/>
        </w:rPr>
        <w:sectPr w:rsidR="006E61FD" w:rsidRPr="00885766" w:rsidSect="009C6336">
          <w:pgSz w:w="11906" w:h="16838"/>
          <w:pgMar w:top="1134" w:right="1134" w:bottom="425" w:left="1276" w:header="709" w:footer="709" w:gutter="0"/>
          <w:cols w:space="708"/>
          <w:docGrid w:linePitch="360"/>
        </w:sectPr>
      </w:pPr>
    </w:p>
    <w:p w:rsidR="006E61FD" w:rsidRPr="00102FC4" w:rsidRDefault="006E61FD" w:rsidP="006E61FD">
      <w:pPr>
        <w:pStyle w:val="1"/>
        <w:spacing w:before="0" w:after="0"/>
        <w:ind w:left="5040"/>
        <w:jc w:val="right"/>
        <w:rPr>
          <w:rFonts w:ascii="Times New Roman" w:hAnsi="Times New Roman"/>
          <w:b w:val="0"/>
          <w:color w:val="auto"/>
          <w:sz w:val="28"/>
          <w:szCs w:val="28"/>
        </w:rPr>
      </w:pPr>
      <w:r w:rsidRPr="00102FC4">
        <w:rPr>
          <w:rFonts w:ascii="Times New Roman" w:hAnsi="Times New Roman"/>
          <w:b w:val="0"/>
          <w:color w:val="auto"/>
          <w:sz w:val="28"/>
          <w:szCs w:val="28"/>
        </w:rPr>
        <w:t xml:space="preserve">Приложение №1 </w:t>
      </w:r>
    </w:p>
    <w:p w:rsidR="006E61FD" w:rsidRPr="009A1FF2" w:rsidRDefault="006E61FD" w:rsidP="006E61FD">
      <w:pPr>
        <w:ind w:left="6521"/>
      </w:pPr>
    </w:p>
    <w:p w:rsidR="006E61FD" w:rsidRPr="00102FC4" w:rsidRDefault="006E61FD" w:rsidP="006E61FD">
      <w:pPr>
        <w:jc w:val="center"/>
      </w:pPr>
      <w:r w:rsidRPr="00102FC4">
        <w:t>Блок-схема последовательности действии при предоставлении муниципальной услуги</w:t>
      </w:r>
    </w:p>
    <w:p w:rsidR="006E61FD" w:rsidRDefault="000E09DE" w:rsidP="006E61FD">
      <w:pPr>
        <w:jc w:val="center"/>
        <w:rPr>
          <w:b/>
          <w:color w:val="000000"/>
          <w:spacing w:val="-6"/>
          <w:sz w:val="28"/>
          <w:szCs w:val="28"/>
        </w:rPr>
      </w:pP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161925</wp:posOffset>
                </wp:positionV>
                <wp:extent cx="1514475" cy="657225"/>
                <wp:effectExtent l="6985" t="9525" r="12065" b="9525"/>
                <wp:wrapNone/>
                <wp:docPr id="10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4475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E67F86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67F86">
                              <w:rPr>
                                <w:sz w:val="14"/>
                                <w:szCs w:val="14"/>
                              </w:rPr>
                              <w:t>Заявитель подает заявление о предоставлении муниц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ипальной </w:t>
                            </w:r>
                            <w:r w:rsidRPr="00E67F86">
                              <w:rPr>
                                <w:sz w:val="14"/>
                                <w:szCs w:val="14"/>
                              </w:rPr>
                              <w:t>услуги и предост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авляет в соответствии с п.2.5настоящего  Регламента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left:0;text-align:left;margin-left:-.2pt;margin-top:12.75pt;width:119.25pt;height:51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">
                <v:textbox>
                  <w:txbxContent>
                    <w:p w:rsidR="006E61FD" w:rsidRPr="00E67F86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E67F86">
                        <w:rPr>
                          <w:sz w:val="14"/>
                          <w:szCs w:val="14"/>
                        </w:rPr>
                        <w:t>Заявитель подает заявление о предоставлении муниц</w:t>
                      </w:r>
                      <w:r>
                        <w:rPr>
                          <w:sz w:val="14"/>
                          <w:szCs w:val="14"/>
                        </w:rPr>
                        <w:t xml:space="preserve">ипальной </w:t>
                      </w:r>
                      <w:r w:rsidRPr="00E67F86">
                        <w:rPr>
                          <w:sz w:val="14"/>
                          <w:szCs w:val="14"/>
                        </w:rPr>
                        <w:t>услуги и предост</w:t>
                      </w:r>
                      <w:r>
                        <w:rPr>
                          <w:sz w:val="14"/>
                          <w:szCs w:val="14"/>
                        </w:rPr>
                        <w:t>авляет в соответствии с п.2.5настоящего  Регламента</w:t>
                      </w:r>
                    </w:p>
                  </w:txbxContent>
                </v:textbox>
              </v:rect>
            </w:pict>
          </mc:Fallback>
        </mc:AlternateContent>
      </w:r>
    </w:p>
    <w:p w:rsidR="006E61FD" w:rsidRDefault="000E09DE" w:rsidP="006E61FD">
      <w:pPr>
        <w:jc w:val="center"/>
        <w:rPr>
          <w:b/>
          <w:color w:val="000000"/>
          <w:spacing w:val="-6"/>
          <w:sz w:val="28"/>
          <w:szCs w:val="28"/>
        </w:rPr>
        <w:sectPr w:rsidR="006E61FD" w:rsidSect="00015F99">
          <w:pgSz w:w="11906" w:h="16838"/>
          <w:pgMar w:top="1134" w:right="567" w:bottom="425" w:left="709" w:header="709" w:footer="709" w:gutter="0"/>
          <w:cols w:space="708"/>
          <w:docGrid w:linePitch="360"/>
        </w:sectPr>
      </w:pP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4255135</wp:posOffset>
                </wp:positionH>
                <wp:positionV relativeFrom="paragraph">
                  <wp:posOffset>5300980</wp:posOffset>
                </wp:positionV>
                <wp:extent cx="1019175" cy="523875"/>
                <wp:effectExtent l="6985" t="5080" r="12065" b="13970"/>
                <wp:wrapNone/>
                <wp:docPr id="105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917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5A6700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5A6700">
                              <w:rPr>
                                <w:sz w:val="14"/>
                                <w:szCs w:val="14"/>
                              </w:rPr>
                              <w:t>Специалист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Уполномоченного органа готовит письмо об отказе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8" o:spid="_x0000_s1027" style="position:absolute;left:0;text-align:left;margin-left:335.05pt;margin-top:417.4pt;width:80.25pt;height:41.2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">
                <v:textbox>
                  <w:txbxContent>
                    <w:p w:rsidR="006E61FD" w:rsidRPr="005A6700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5A6700">
                        <w:rPr>
                          <w:sz w:val="14"/>
                          <w:szCs w:val="14"/>
                        </w:rPr>
                        <w:t>Специалист</w:t>
                      </w:r>
                      <w:r>
                        <w:rPr>
                          <w:sz w:val="14"/>
                          <w:szCs w:val="14"/>
                        </w:rPr>
                        <w:t xml:space="preserve"> Уполномоченного органа готовит письмо об отказе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4074160</wp:posOffset>
                </wp:positionH>
                <wp:positionV relativeFrom="paragraph">
                  <wp:posOffset>4954905</wp:posOffset>
                </wp:positionV>
                <wp:extent cx="514350" cy="171450"/>
                <wp:effectExtent l="6985" t="11430" r="12065" b="7620"/>
                <wp:wrapNone/>
                <wp:docPr id="104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35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F7483" w:rsidRDefault="006E61FD" w:rsidP="006E61F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 xml:space="preserve">Имеется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2" o:spid="_x0000_s1028" style="position:absolute;left:0;text-align:left;margin-left:320.8pt;margin-top:390.15pt;width:40.5pt;height:13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">
                <v:textbox>
                  <w:txbxContent>
                    <w:p w:rsidR="006E61FD" w:rsidRPr="00AF7483" w:rsidRDefault="006E61FD" w:rsidP="006E61FD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Имеется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1188085</wp:posOffset>
                </wp:positionH>
                <wp:positionV relativeFrom="paragraph">
                  <wp:posOffset>5005705</wp:posOffset>
                </wp:positionV>
                <wp:extent cx="857250" cy="225425"/>
                <wp:effectExtent l="6985" t="5080" r="12065" b="7620"/>
                <wp:wrapNone/>
                <wp:docPr id="103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57250" cy="22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F7483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Отсутствуют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1" o:spid="_x0000_s1029" style="position:absolute;left:0;text-align:left;margin-left:93.55pt;margin-top:394.15pt;width:67.5pt;height:17.7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">
                <v:textbox>
                  <w:txbxContent>
                    <w:p w:rsidR="006E61FD" w:rsidRPr="00AF7483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Отсутствуют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5358130</wp:posOffset>
                </wp:positionV>
                <wp:extent cx="1268730" cy="568325"/>
                <wp:effectExtent l="6985" t="5080" r="10160" b="7620"/>
                <wp:wrapNone/>
                <wp:docPr id="102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8730" cy="568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F7483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AF7483">
                              <w:rPr>
                                <w:sz w:val="14"/>
                                <w:szCs w:val="14"/>
                              </w:rPr>
                              <w:t xml:space="preserve">Специалист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Уполномоченного органа готовит проект постановления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0" o:spid="_x0000_s1030" style="position:absolute;left:0;text-align:left;margin-left:4.3pt;margin-top:421.9pt;width:99.9pt;height:44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">
                <v:textbox>
                  <w:txbxContent>
                    <w:p w:rsidR="006E61FD" w:rsidRPr="00AF7483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AF7483">
                        <w:rPr>
                          <w:sz w:val="14"/>
                          <w:szCs w:val="14"/>
                        </w:rPr>
                        <w:t xml:space="preserve">Специалист </w:t>
                      </w:r>
                      <w:r>
                        <w:rPr>
                          <w:sz w:val="14"/>
                          <w:szCs w:val="14"/>
                        </w:rPr>
                        <w:t>Уполномоченного органа готовит проект постановления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8244205</wp:posOffset>
                </wp:positionV>
                <wp:extent cx="436245" cy="0"/>
                <wp:effectExtent l="8890" t="52705" r="21590" b="61595"/>
                <wp:wrapNone/>
                <wp:docPr id="101" name="Auto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624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4" o:spid="_x0000_s1026" type="#_x0000_t32" style="position:absolute;margin-left:104.2pt;margin-top:649.15pt;width:34.35pt;height:0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Et3NQIAAF8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7644130</wp:posOffset>
                </wp:positionV>
                <wp:extent cx="436245" cy="219075"/>
                <wp:effectExtent l="37465" t="5080" r="12065" b="52070"/>
                <wp:wrapNone/>
                <wp:docPr id="100" name="Auto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36245" cy="219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3" o:spid="_x0000_s1026" type="#_x0000_t32" style="position:absolute;margin-left:104.2pt;margin-top:601.9pt;width:34.35pt;height:17.25pt;flip:x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7472680</wp:posOffset>
                </wp:positionV>
                <wp:extent cx="436245" cy="9525"/>
                <wp:effectExtent l="8890" t="43180" r="21590" b="61595"/>
                <wp:wrapNone/>
                <wp:docPr id="99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624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2" o:spid="_x0000_s1026" type="#_x0000_t32" style="position:absolute;margin-left:104.2pt;margin-top:588.4pt;width:34.35pt;height:.7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1130935</wp:posOffset>
                </wp:positionH>
                <wp:positionV relativeFrom="paragraph">
                  <wp:posOffset>7072630</wp:posOffset>
                </wp:positionV>
                <wp:extent cx="628650" cy="180975"/>
                <wp:effectExtent l="35560" t="5080" r="12065" b="61595"/>
                <wp:wrapNone/>
                <wp:docPr id="98" name="AutoShap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28650" cy="180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1" o:spid="_x0000_s1026" type="#_x0000_t32" style="position:absolute;margin-left:89.05pt;margin-top:556.9pt;width:49.5pt;height:14.25pt;flip:x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6853555</wp:posOffset>
                </wp:positionV>
                <wp:extent cx="379095" cy="0"/>
                <wp:effectExtent l="8890" t="52705" r="21590" b="61595"/>
                <wp:wrapNone/>
                <wp:docPr id="97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90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0" o:spid="_x0000_s1026" type="#_x0000_t32" style="position:absolute;margin-left:104.2pt;margin-top:539.65pt;width:29.85pt;height:0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578485</wp:posOffset>
                </wp:positionH>
                <wp:positionV relativeFrom="paragraph">
                  <wp:posOffset>6539230</wp:posOffset>
                </wp:positionV>
                <wp:extent cx="1704975" cy="0"/>
                <wp:effectExtent l="6985" t="5080" r="12065" b="13970"/>
                <wp:wrapNone/>
                <wp:docPr id="96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049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9" o:spid="_x0000_s1026" type="#_x0000_t32" style="position:absolute;margin-left:45.55pt;margin-top:514.9pt;width:134.25pt;height:0;flip:x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2283460</wp:posOffset>
                </wp:positionH>
                <wp:positionV relativeFrom="paragraph">
                  <wp:posOffset>6539230</wp:posOffset>
                </wp:positionV>
                <wp:extent cx="3657600" cy="0"/>
                <wp:effectExtent l="6985" t="5080" r="12065" b="13970"/>
                <wp:wrapNone/>
                <wp:docPr id="95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7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8" o:spid="_x0000_s1026" type="#_x0000_t32" style="position:absolute;margin-left:179.8pt;margin-top:514.9pt;width:4in;height:0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5941060</wp:posOffset>
                </wp:positionH>
                <wp:positionV relativeFrom="paragraph">
                  <wp:posOffset>5729605</wp:posOffset>
                </wp:positionV>
                <wp:extent cx="0" cy="809625"/>
                <wp:effectExtent l="6985" t="5080" r="12065" b="13970"/>
                <wp:wrapNone/>
                <wp:docPr id="94" name="AutoShap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9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7" o:spid="_x0000_s1026" type="#_x0000_t32" style="position:absolute;margin-left:467.8pt;margin-top:451.15pt;width:0;height:63.7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6234430</wp:posOffset>
                </wp:positionV>
                <wp:extent cx="379095" cy="0"/>
                <wp:effectExtent l="8890" t="52705" r="21590" b="61595"/>
                <wp:wrapNone/>
                <wp:docPr id="93" name="AutoShap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90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6" o:spid="_x0000_s1026" type="#_x0000_t32" style="position:absolute;margin-left:104.2pt;margin-top:490.9pt;width:29.85pt;height:0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1130935</wp:posOffset>
                </wp:positionH>
                <wp:positionV relativeFrom="paragraph">
                  <wp:posOffset>5824855</wp:posOffset>
                </wp:positionV>
                <wp:extent cx="828675" cy="180975"/>
                <wp:effectExtent l="26035" t="5080" r="12065" b="61595"/>
                <wp:wrapNone/>
                <wp:docPr id="92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28675" cy="180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5" o:spid="_x0000_s1026" type="#_x0000_t32" style="position:absolute;margin-left:89.05pt;margin-top:458.65pt;width:65.25pt;height:14.25pt;flip:x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5567680</wp:posOffset>
                </wp:positionV>
                <wp:extent cx="379095" cy="0"/>
                <wp:effectExtent l="8890" t="52705" r="21590" b="61595"/>
                <wp:wrapNone/>
                <wp:docPr id="91" name="AutoShap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90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4" o:spid="_x0000_s1026" type="#_x0000_t32" style="position:absolute;margin-left:104.2pt;margin-top:438.4pt;width:29.85pt;height:0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5217160</wp:posOffset>
                </wp:positionH>
                <wp:positionV relativeFrom="paragraph">
                  <wp:posOffset>5520055</wp:posOffset>
                </wp:positionV>
                <wp:extent cx="276225" cy="0"/>
                <wp:effectExtent l="6985" t="52705" r="21590" b="61595"/>
                <wp:wrapNone/>
                <wp:docPr id="90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62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3" o:spid="_x0000_s1026" type="#_x0000_t32" style="position:absolute;margin-left:410.8pt;margin-top:434.65pt;width:21.75pt;height:0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5177155</wp:posOffset>
                </wp:positionV>
                <wp:extent cx="2076450" cy="0"/>
                <wp:effectExtent l="6985" t="5080" r="12065" b="13970"/>
                <wp:wrapNone/>
                <wp:docPr id="89" name="AutoShap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76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0" o:spid="_x0000_s1026" type="#_x0000_t32" style="position:absolute;margin-left:54.55pt;margin-top:407.65pt;width:163.5pt;height:0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ItlIAIAAD0EAAAOAAAAZHJzL2Uyb0RvYy54bWysU82O2yAQvlfqOyDuie3UyS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1759585</wp:posOffset>
                </wp:positionH>
                <wp:positionV relativeFrom="paragraph">
                  <wp:posOffset>7863205</wp:posOffset>
                </wp:positionV>
                <wp:extent cx="1781175" cy="619125"/>
                <wp:effectExtent l="6985" t="5080" r="12065" b="13970"/>
                <wp:wrapNone/>
                <wp:docPr id="88" name="Auto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81175" cy="619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6E61FD" w:rsidRPr="00F33FD1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 xml:space="preserve">Подписанный договор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9" o:spid="_x0000_s1031" style="position:absolute;left:0;text-align:left;margin-left:138.55pt;margin-top:619.15pt;width:140.25pt;height:48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">
                <v:textbox>
                  <w:txbxContent>
                    <w:p w:rsidR="006E61FD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</w:p>
                    <w:p w:rsidR="006E61FD" w:rsidRPr="00F33FD1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Подписанный договор 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102235</wp:posOffset>
                </wp:positionH>
                <wp:positionV relativeFrom="paragraph">
                  <wp:posOffset>7863205</wp:posOffset>
                </wp:positionV>
                <wp:extent cx="1221105" cy="714375"/>
                <wp:effectExtent l="6985" t="5080" r="10160" b="13970"/>
                <wp:wrapNone/>
                <wp:docPr id="87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1105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500541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Специалист Уполномоченного органа готовит договор</w:t>
                            </w:r>
                            <w:proofErr w:type="gramStart"/>
                            <w:r>
                              <w:rPr>
                                <w:sz w:val="14"/>
                                <w:szCs w:val="14"/>
                              </w:rPr>
                              <w:t xml:space="preserve"> ,</w:t>
                            </w:r>
                            <w:proofErr w:type="gramEnd"/>
                            <w:r>
                              <w:rPr>
                                <w:sz w:val="14"/>
                                <w:szCs w:val="14"/>
                              </w:rPr>
                              <w:t xml:space="preserve"> осуществляет процедуры по согласованию договора с заявителем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8" o:spid="_x0000_s1032" style="position:absolute;left:0;text-align:left;margin-left:8.05pt;margin-top:619.15pt;width:96.15pt;height:56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">
                <v:textbox>
                  <w:txbxContent>
                    <w:p w:rsidR="006E61FD" w:rsidRPr="00500541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готовит договор , осуществляет процедуры по согласованию договора с заявителем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1759585</wp:posOffset>
                </wp:positionH>
                <wp:positionV relativeFrom="paragraph">
                  <wp:posOffset>7253605</wp:posOffset>
                </wp:positionV>
                <wp:extent cx="1009650" cy="447675"/>
                <wp:effectExtent l="6985" t="5080" r="12065" b="13970"/>
                <wp:wrapNone/>
                <wp:docPr id="86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965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500541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500541">
                              <w:rPr>
                                <w:sz w:val="14"/>
                                <w:szCs w:val="14"/>
                              </w:rPr>
                              <w:t xml:space="preserve">Выданное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постановление или письмо об отказе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7" o:spid="_x0000_s1033" style="position:absolute;left:0;text-align:left;margin-left:138.55pt;margin-top:571.15pt;width:79.5pt;height:35.2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">
                <v:textbox>
                  <w:txbxContent>
                    <w:p w:rsidR="006E61FD" w:rsidRPr="00500541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500541">
                        <w:rPr>
                          <w:sz w:val="14"/>
                          <w:szCs w:val="14"/>
                        </w:rPr>
                        <w:t xml:space="preserve">Выданное </w:t>
                      </w:r>
                      <w:r>
                        <w:rPr>
                          <w:sz w:val="14"/>
                          <w:szCs w:val="14"/>
                        </w:rPr>
                        <w:t>постановление или письмо об отказе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102235</wp:posOffset>
                </wp:positionH>
                <wp:positionV relativeFrom="paragraph">
                  <wp:posOffset>7253605</wp:posOffset>
                </wp:positionV>
                <wp:extent cx="1221105" cy="390525"/>
                <wp:effectExtent l="6985" t="5080" r="10160" b="13970"/>
                <wp:wrapNone/>
                <wp:docPr id="85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1105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500541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500541">
                              <w:rPr>
                                <w:sz w:val="14"/>
                                <w:szCs w:val="14"/>
                              </w:rPr>
                              <w:t>Специалист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Уполномоченного органа извещает заявителя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6" o:spid="_x0000_s1034" style="position:absolute;left:0;text-align:left;margin-left:8.05pt;margin-top:571.15pt;width:96.15pt;height:30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">
                <v:textbox>
                  <w:txbxContent>
                    <w:p w:rsidR="006E61FD" w:rsidRPr="00500541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500541">
                        <w:rPr>
                          <w:sz w:val="14"/>
                          <w:szCs w:val="14"/>
                        </w:rPr>
                        <w:t>Специалист</w:t>
                      </w:r>
                      <w:r>
                        <w:rPr>
                          <w:sz w:val="14"/>
                          <w:szCs w:val="14"/>
                        </w:rPr>
                        <w:t xml:space="preserve"> Уполномоченного органа извещает заявителя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1702435</wp:posOffset>
                </wp:positionH>
                <wp:positionV relativeFrom="paragraph">
                  <wp:posOffset>6615430</wp:posOffset>
                </wp:positionV>
                <wp:extent cx="1066800" cy="457200"/>
                <wp:effectExtent l="6985" t="5080" r="12065" b="13970"/>
                <wp:wrapNone/>
                <wp:docPr id="84" name="AutoShap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0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AF7483">
                              <w:rPr>
                                <w:sz w:val="14"/>
                                <w:szCs w:val="14"/>
                              </w:rPr>
                              <w:t xml:space="preserve">Подписанное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постановление или письмо об отказе</w:t>
                            </w:r>
                          </w:p>
                          <w:p w:rsidR="006E61FD" w:rsidRPr="00AF7483" w:rsidRDefault="006E61FD" w:rsidP="006E61F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5" o:spid="_x0000_s1035" style="position:absolute;left:0;text-align:left;margin-left:134.05pt;margin-top:520.9pt;width:84pt;height:36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">
                <v:textbox>
                  <w:txbxContent>
                    <w:p w:rsidR="006E61FD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AF7483">
                        <w:rPr>
                          <w:sz w:val="14"/>
                          <w:szCs w:val="14"/>
                        </w:rPr>
                        <w:t xml:space="preserve">Подписанное </w:t>
                      </w:r>
                      <w:r>
                        <w:rPr>
                          <w:sz w:val="14"/>
                          <w:szCs w:val="14"/>
                        </w:rPr>
                        <w:t>постановление или письмо об отказе</w:t>
                      </w:r>
                    </w:p>
                    <w:p w:rsidR="006E61FD" w:rsidRPr="00AF7483" w:rsidRDefault="006E61FD" w:rsidP="006E61FD">
                      <w:pPr>
                        <w:rPr>
                          <w:sz w:val="14"/>
                          <w:szCs w:val="1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6615430</wp:posOffset>
                </wp:positionV>
                <wp:extent cx="1268730" cy="457200"/>
                <wp:effectExtent l="6985" t="5080" r="10160" b="13970"/>
                <wp:wrapNone/>
                <wp:docPr id="83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873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F7483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AF7483">
                              <w:rPr>
                                <w:sz w:val="14"/>
                                <w:szCs w:val="14"/>
                              </w:rPr>
                              <w:t>Руководитель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Администрации подписывает документ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4" o:spid="_x0000_s1036" style="position:absolute;left:0;text-align:left;margin-left:4.3pt;margin-top:520.9pt;width:99.9pt;height:36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">
                <v:textbox>
                  <w:txbxContent>
                    <w:p w:rsidR="006E61FD" w:rsidRPr="00AF7483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AF7483">
                        <w:rPr>
                          <w:sz w:val="14"/>
                          <w:szCs w:val="14"/>
                        </w:rPr>
                        <w:t>Руководитель</w:t>
                      </w:r>
                      <w:r>
                        <w:rPr>
                          <w:sz w:val="14"/>
                          <w:szCs w:val="14"/>
                        </w:rPr>
                        <w:t xml:space="preserve"> Администрации подписывает документ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1680210</wp:posOffset>
                </wp:positionH>
                <wp:positionV relativeFrom="paragraph">
                  <wp:posOffset>6005830</wp:posOffset>
                </wp:positionV>
                <wp:extent cx="1089025" cy="428625"/>
                <wp:effectExtent l="13335" t="5080" r="12065" b="13970"/>
                <wp:wrapNone/>
                <wp:docPr id="82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9025" cy="428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F7483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AF7483">
                              <w:rPr>
                                <w:sz w:val="14"/>
                                <w:szCs w:val="14"/>
                              </w:rPr>
                              <w:t>Со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гласованный проект документа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3" o:spid="_x0000_s1037" style="position:absolute;left:0;text-align:left;margin-left:132.3pt;margin-top:472.9pt;width:85.75pt;height:33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">
                <v:textbox>
                  <w:txbxContent>
                    <w:p w:rsidR="006E61FD" w:rsidRPr="00AF7483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AF7483">
                        <w:rPr>
                          <w:sz w:val="14"/>
                          <w:szCs w:val="14"/>
                        </w:rPr>
                        <w:t>Со</w:t>
                      </w:r>
                      <w:r>
                        <w:rPr>
                          <w:sz w:val="14"/>
                          <w:szCs w:val="14"/>
                        </w:rPr>
                        <w:t>гласованный проект документа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6005830</wp:posOffset>
                </wp:positionV>
                <wp:extent cx="1268730" cy="428625"/>
                <wp:effectExtent l="6985" t="5080" r="10160" b="13970"/>
                <wp:wrapNone/>
                <wp:docPr id="81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8730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F7483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Руководитель Уполномоченного органа согласовывает проект постановления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2" o:spid="_x0000_s1038" style="position:absolute;left:0;text-align:left;margin-left:4.3pt;margin-top:472.9pt;width:99.9pt;height:33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">
                <v:textbox>
                  <w:txbxContent>
                    <w:p w:rsidR="006E61FD" w:rsidRPr="00AF7483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Руководитель Уполномоченного органа согласовывает проект постановления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1680210</wp:posOffset>
                </wp:positionH>
                <wp:positionV relativeFrom="paragraph">
                  <wp:posOffset>5358130</wp:posOffset>
                </wp:positionV>
                <wp:extent cx="1012825" cy="466725"/>
                <wp:effectExtent l="13335" t="5080" r="12065" b="13970"/>
                <wp:wrapNone/>
                <wp:docPr id="80" name="Auto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2825" cy="466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F7483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Проект постановления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1" o:spid="_x0000_s1039" style="position:absolute;left:0;text-align:left;margin-left:132.3pt;margin-top:421.9pt;width:79.75pt;height:36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">
                <v:textbox>
                  <w:txbxContent>
                    <w:p w:rsidR="006E61FD" w:rsidRPr="00AF7483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Проект постановления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5493385</wp:posOffset>
                </wp:positionH>
                <wp:positionV relativeFrom="paragraph">
                  <wp:posOffset>5300980</wp:posOffset>
                </wp:positionV>
                <wp:extent cx="914400" cy="419100"/>
                <wp:effectExtent l="6985" t="5080" r="12065" b="13970"/>
                <wp:wrapNone/>
                <wp:docPr id="79" name="Auto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41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Письмо</w:t>
                            </w:r>
                          </w:p>
                          <w:p w:rsidR="006E61FD" w:rsidRPr="005A6700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об отказе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9" o:spid="_x0000_s1040" style="position:absolute;left:0;text-align:left;margin-left:432.55pt;margin-top:417.4pt;width:1in;height:33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">
                <v:textbox>
                  <w:txbxContent>
                    <w:p w:rsidR="006E61FD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Письмо</w:t>
                      </w:r>
                    </w:p>
                    <w:p w:rsidR="006E61FD" w:rsidRPr="005A6700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об отказе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1559560</wp:posOffset>
                </wp:positionH>
                <wp:positionV relativeFrom="paragraph">
                  <wp:posOffset>4567555</wp:posOffset>
                </wp:positionV>
                <wp:extent cx="1486535" cy="9525"/>
                <wp:effectExtent l="16510" t="52705" r="11430" b="52070"/>
                <wp:wrapNone/>
                <wp:docPr id="78" name="AutoShap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48653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7" o:spid="_x0000_s1026" type="#_x0000_t32" style="position:absolute;margin-left:122.8pt;margin-top:359.65pt;width:117.05pt;height:.75pt;flip:x 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2769235</wp:posOffset>
                </wp:positionH>
                <wp:positionV relativeFrom="paragraph">
                  <wp:posOffset>5072380</wp:posOffset>
                </wp:positionV>
                <wp:extent cx="1190625" cy="285750"/>
                <wp:effectExtent l="6985" t="5080" r="12065" b="13970"/>
                <wp:wrapNone/>
                <wp:docPr id="77" name="Auto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90625" cy="285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CA6607" w:rsidRDefault="006E61FD" w:rsidP="006E61F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Основания для отказа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6" o:spid="_x0000_s1041" style="position:absolute;left:0;text-align:left;margin-left:218.05pt;margin-top:399.4pt;width:93.75pt;height:22.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">
                <v:textbox>
                  <w:txbxContent>
                    <w:p w:rsidR="006E61FD" w:rsidRPr="00CA6607" w:rsidRDefault="006E61FD" w:rsidP="006E61FD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Основания для отказа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5005705</wp:posOffset>
                </wp:positionV>
                <wp:extent cx="5343525" cy="0"/>
                <wp:effectExtent l="6985" t="5080" r="12065" b="13970"/>
                <wp:wrapNone/>
                <wp:docPr id="75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43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5" o:spid="_x0000_s1026" type="#_x0000_t32" style="position:absolute;margin-left:54.55pt;margin-top:394.15pt;width:420.75pt;height: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5007610</wp:posOffset>
                </wp:positionH>
                <wp:positionV relativeFrom="paragraph">
                  <wp:posOffset>4443730</wp:posOffset>
                </wp:positionV>
                <wp:extent cx="400050" cy="9525"/>
                <wp:effectExtent l="6985" t="43180" r="21590" b="61595"/>
                <wp:wrapNone/>
                <wp:docPr id="74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05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4" o:spid="_x0000_s1026" type="#_x0000_t32" style="position:absolute;margin-left:394.3pt;margin-top:349.9pt;width:31.5pt;height: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4588510</wp:posOffset>
                </wp:positionH>
                <wp:positionV relativeFrom="paragraph">
                  <wp:posOffset>3757930</wp:posOffset>
                </wp:positionV>
                <wp:extent cx="1200150" cy="361950"/>
                <wp:effectExtent l="35560" t="5080" r="12065" b="61595"/>
                <wp:wrapNone/>
                <wp:docPr id="73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00150" cy="3619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3" o:spid="_x0000_s1026" type="#_x0000_t32" style="position:absolute;margin-left:361.3pt;margin-top:295.9pt;width:94.5pt;height:28.5pt;flip:x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3611880</wp:posOffset>
                </wp:positionV>
                <wp:extent cx="356870" cy="238125"/>
                <wp:effectExtent l="46990" t="87630" r="53340" b="83820"/>
                <wp:wrapNone/>
                <wp:docPr id="72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1672002">
                          <a:off x="0" y="0"/>
                          <a:ext cx="35687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DF3B1F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Нет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42" style="position:absolute;left:0;text-align:left;margin-left:104.2pt;margin-top:284.4pt;width:28.1pt;height:18.75pt;rotation:-1826272fd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">
                <v:textbox>
                  <w:txbxContent>
                    <w:p w:rsidR="006E61FD" w:rsidRPr="00DF3B1F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Нет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988060</wp:posOffset>
                </wp:positionH>
                <wp:positionV relativeFrom="paragraph">
                  <wp:posOffset>3538855</wp:posOffset>
                </wp:positionV>
                <wp:extent cx="1222375" cy="581025"/>
                <wp:effectExtent l="35560" t="5080" r="8890" b="52070"/>
                <wp:wrapNone/>
                <wp:docPr id="71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22375" cy="5810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1" o:spid="_x0000_s1026" type="#_x0000_t32" style="position:absolute;margin-left:77.8pt;margin-top:278.65pt;width:96.25pt;height:45.75pt;flip:x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5407660</wp:posOffset>
                </wp:positionH>
                <wp:positionV relativeFrom="paragraph">
                  <wp:posOffset>4119880</wp:posOffset>
                </wp:positionV>
                <wp:extent cx="1209675" cy="619125"/>
                <wp:effectExtent l="6985" t="5080" r="12065" b="13970"/>
                <wp:wrapNone/>
                <wp:docPr id="70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9675" cy="619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4326C1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Документы (сведения) или уведомление об отсутствии документов (сведений)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0" o:spid="_x0000_s1043" style="position:absolute;left:0;text-align:left;margin-left:425.8pt;margin-top:324.4pt;width:95.25pt;height:48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">
                <v:textbox>
                  <w:txbxContent>
                    <w:p w:rsidR="006E61FD" w:rsidRPr="004326C1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Документы (сведения) или уведомление об отсутствии документов (сведений)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3435985</wp:posOffset>
                </wp:positionH>
                <wp:positionV relativeFrom="paragraph">
                  <wp:posOffset>4119880</wp:posOffset>
                </wp:positionV>
                <wp:extent cx="1571625" cy="676275"/>
                <wp:effectExtent l="6985" t="5080" r="12065" b="13970"/>
                <wp:wrapNone/>
                <wp:docPr id="69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71625" cy="676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C802D0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C802D0">
                              <w:rPr>
                                <w:sz w:val="14"/>
                                <w:szCs w:val="14"/>
                              </w:rPr>
                              <w:t>Спец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иалисты поставщиков данных обрабатывают запросы и представляют данные (сведения) или уведомление об отсутствии документов (сведений)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44" style="position:absolute;left:0;text-align:left;margin-left:270.55pt;margin-top:324.4pt;width:123.75pt;height:53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">
                <v:textbox>
                  <w:txbxContent>
                    <w:p w:rsidR="006E61FD" w:rsidRPr="00C802D0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C802D0">
                        <w:rPr>
                          <w:sz w:val="14"/>
                          <w:szCs w:val="14"/>
                        </w:rPr>
                        <w:t>Спец</w:t>
                      </w:r>
                      <w:r>
                        <w:rPr>
                          <w:sz w:val="14"/>
                          <w:szCs w:val="14"/>
                        </w:rPr>
                        <w:t>иалисты поставщиков данных обрабатывают запросы и представляют данные (сведения) или уведомление об отсутствии документов (сведений)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4119880</wp:posOffset>
                </wp:positionV>
                <wp:extent cx="1562100" cy="676275"/>
                <wp:effectExtent l="6985" t="5080" r="12065" b="13970"/>
                <wp:wrapNone/>
                <wp:docPr id="68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676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DF3B1F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Специалист Уполномоченного органа проверяет наличие оснований для отказа в предоставлении услуги, предусмотренных в п. 2.9 настоящего Регламента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45" style="position:absolute;left:0;text-align:left;margin-left:-.2pt;margin-top:324.4pt;width:123pt;height:53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">
                <v:textbox>
                  <w:txbxContent>
                    <w:p w:rsidR="006E61FD" w:rsidRPr="00DF3B1F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проверяет наличие оснований для отказа в предоставлении услуги, предусмотренных в п. 2.9 настоящего Регламента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5007610</wp:posOffset>
                </wp:positionH>
                <wp:positionV relativeFrom="paragraph">
                  <wp:posOffset>3611880</wp:posOffset>
                </wp:positionV>
                <wp:extent cx="542925" cy="0"/>
                <wp:effectExtent l="6985" t="59055" r="21590" b="55245"/>
                <wp:wrapNone/>
                <wp:docPr id="67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2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7" o:spid="_x0000_s1026" type="#_x0000_t32" style="position:absolute;margin-left:394.3pt;margin-top:284.4pt;width:42.75pt;height:0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3535045</wp:posOffset>
                </wp:positionH>
                <wp:positionV relativeFrom="paragraph">
                  <wp:posOffset>3119120</wp:posOffset>
                </wp:positionV>
                <wp:extent cx="419100" cy="248285"/>
                <wp:effectExtent l="39370" t="52070" r="36830" b="52070"/>
                <wp:wrapNone/>
                <wp:docPr id="66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663940">
                          <a:off x="0" y="0"/>
                          <a:ext cx="419100" cy="248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010A9" w:rsidRDefault="006E61FD" w:rsidP="006E61F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46" style="position:absolute;left:0;text-align:left;margin-left:278.35pt;margin-top:245.6pt;width:33pt;height:19.55pt;rotation:725200fd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">
                <v:textbox>
                  <w:txbxContent>
                    <w:p w:rsidR="006E61FD" w:rsidRPr="00A010A9" w:rsidRDefault="006E61FD" w:rsidP="006E61FD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3169285</wp:posOffset>
                </wp:positionH>
                <wp:positionV relativeFrom="paragraph">
                  <wp:posOffset>3249930</wp:posOffset>
                </wp:positionV>
                <wp:extent cx="1181100" cy="200025"/>
                <wp:effectExtent l="6985" t="11430" r="31115" b="55245"/>
                <wp:wrapNone/>
                <wp:docPr id="65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1100" cy="2000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5" o:spid="_x0000_s1026" type="#_x0000_t32" style="position:absolute;margin-left:249.55pt;margin-top:255.9pt;width:93pt;height:15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1559560</wp:posOffset>
                </wp:positionH>
                <wp:positionV relativeFrom="paragraph">
                  <wp:posOffset>3186430</wp:posOffset>
                </wp:positionV>
                <wp:extent cx="723900" cy="9525"/>
                <wp:effectExtent l="6985" t="52705" r="21590" b="52070"/>
                <wp:wrapNone/>
                <wp:docPr id="64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2390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4" o:spid="_x0000_s1026" type="#_x0000_t32" style="position:absolute;margin-left:122.8pt;margin-top:250.9pt;width:57pt;height:.75pt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1188085</wp:posOffset>
                </wp:positionH>
                <wp:positionV relativeFrom="paragraph">
                  <wp:posOffset>2586355</wp:posOffset>
                </wp:positionV>
                <wp:extent cx="857250" cy="247650"/>
                <wp:effectExtent l="35560" t="5080" r="12065" b="61595"/>
                <wp:wrapNone/>
                <wp:docPr id="31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57250" cy="247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3" o:spid="_x0000_s1026" type="#_x0000_t32" style="position:absolute;margin-left:93.55pt;margin-top:203.65pt;width:67.5pt;height:19.5pt;flip:x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5550535</wp:posOffset>
                </wp:positionH>
                <wp:positionV relativeFrom="paragraph">
                  <wp:posOffset>3249930</wp:posOffset>
                </wp:positionV>
                <wp:extent cx="1162050" cy="600075"/>
                <wp:effectExtent l="6985" t="11430" r="12065" b="7620"/>
                <wp:wrapNone/>
                <wp:docPr id="30" name="Oval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2050" cy="6000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010A9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A010A9">
                              <w:rPr>
                                <w:sz w:val="14"/>
                                <w:szCs w:val="14"/>
                              </w:rPr>
                              <w:t>Запрос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о представлении сведений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2" o:spid="_x0000_s1047" style="position:absolute;left:0;text-align:left;margin-left:437.05pt;margin-top:255.9pt;width:91.5pt;height:47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">
                <v:textbox>
                  <w:txbxContent>
                    <w:p w:rsidR="006E61FD" w:rsidRPr="00A010A9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A010A9">
                        <w:rPr>
                          <w:sz w:val="14"/>
                          <w:szCs w:val="14"/>
                        </w:rPr>
                        <w:t>Запрос</w:t>
                      </w:r>
                      <w:r>
                        <w:rPr>
                          <w:sz w:val="14"/>
                          <w:szCs w:val="14"/>
                        </w:rPr>
                        <w:t xml:space="preserve"> о представлении сведений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3435985</wp:posOffset>
                </wp:positionH>
                <wp:positionV relativeFrom="paragraph">
                  <wp:posOffset>3449955</wp:posOffset>
                </wp:positionV>
                <wp:extent cx="1571625" cy="400050"/>
                <wp:effectExtent l="6985" t="11430" r="12065" b="7620"/>
                <wp:wrapNone/>
                <wp:docPr id="29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7162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A010A9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Специалист Уполномоченного органа направляет запросы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48" style="position:absolute;left:0;text-align:left;margin-left:270.55pt;margin-top:271.65pt;width:123.75pt;height:31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">
                <v:textbox>
                  <w:txbxContent>
                    <w:p w:rsidR="006E61FD" w:rsidRPr="00A010A9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направляет запросы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2045335</wp:posOffset>
                </wp:positionH>
                <wp:positionV relativeFrom="paragraph">
                  <wp:posOffset>2948305</wp:posOffset>
                </wp:positionV>
                <wp:extent cx="1238250" cy="809625"/>
                <wp:effectExtent l="16510" t="14605" r="21590" b="13970"/>
                <wp:wrapNone/>
                <wp:docPr id="28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8250" cy="809625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1664BC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Необходимо запросить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30" o:spid="_x0000_s1049" type="#_x0000_t4" style="position:absolute;left:0;text-align:left;margin-left:161.05pt;margin-top:232.15pt;width:97.5pt;height:63.7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">
                <v:textbox>
                  <w:txbxContent>
                    <w:p w:rsidR="006E61FD" w:rsidRPr="001664BC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Необходимо запросить документы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2834005</wp:posOffset>
                </wp:positionV>
                <wp:extent cx="1562100" cy="647700"/>
                <wp:effectExtent l="6985" t="5080" r="12065" b="13970"/>
                <wp:wrapNone/>
                <wp:docPr id="27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D5462F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Специалист Уполномоченного органа определяет необходимость запроса документов через систему межведомственного электронного взаимодействия запросы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50" style="position:absolute;left:0;text-align:left;margin-left:-.2pt;margin-top:223.15pt;width:123pt;height:51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">
                <v:textbox>
                  <w:txbxContent>
                    <w:p w:rsidR="006E61FD" w:rsidRPr="00D5462F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определяет необходимость запроса документов через систему межведомственного электронного взаимодействия запросы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4509770</wp:posOffset>
                </wp:positionH>
                <wp:positionV relativeFrom="paragraph">
                  <wp:posOffset>1718310</wp:posOffset>
                </wp:positionV>
                <wp:extent cx="273050" cy="250190"/>
                <wp:effectExtent l="73025" t="68580" r="76835" b="58420"/>
                <wp:wrapNone/>
                <wp:docPr id="26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3104539">
                          <a:off x="0" y="0"/>
                          <a:ext cx="273050" cy="250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1E74FD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Нет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51" style="position:absolute;left:0;text-align:left;margin-left:355.1pt;margin-top:135.3pt;width:21.5pt;height:19.7pt;rotation:3390984fd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">
                <v:textbox>
                  <w:txbxContent>
                    <w:p w:rsidR="006E61FD" w:rsidRPr="001E74FD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Нет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2210435</wp:posOffset>
                </wp:positionH>
                <wp:positionV relativeFrom="paragraph">
                  <wp:posOffset>1751965</wp:posOffset>
                </wp:positionV>
                <wp:extent cx="314325" cy="177800"/>
                <wp:effectExtent l="29210" t="56515" r="37465" b="51435"/>
                <wp:wrapNone/>
                <wp:docPr id="25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908979">
                          <a:off x="0" y="0"/>
                          <a:ext cx="314325" cy="17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1E74FD" w:rsidRDefault="006E61FD" w:rsidP="006E61F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52" style="position:absolute;left:0;text-align:left;margin-left:174.05pt;margin-top:137.95pt;width:24.75pt;height:14pt;rotation:-992847fd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">
                <v:textbox>
                  <w:txbxContent>
                    <w:p w:rsidR="006E61FD" w:rsidRPr="001E74FD" w:rsidRDefault="006E61FD" w:rsidP="006E61FD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5007610</wp:posOffset>
                </wp:positionH>
                <wp:positionV relativeFrom="paragraph">
                  <wp:posOffset>2586355</wp:posOffset>
                </wp:positionV>
                <wp:extent cx="400050" cy="0"/>
                <wp:effectExtent l="6985" t="52705" r="21590" b="61595"/>
                <wp:wrapNone/>
                <wp:docPr id="2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6" o:spid="_x0000_s1026" type="#_x0000_t32" style="position:absolute;margin-left:394.3pt;margin-top:203.65pt;width:31.5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1559560</wp:posOffset>
                </wp:positionH>
                <wp:positionV relativeFrom="paragraph">
                  <wp:posOffset>2386330</wp:posOffset>
                </wp:positionV>
                <wp:extent cx="400050" cy="0"/>
                <wp:effectExtent l="6985" t="52705" r="21590" b="61595"/>
                <wp:wrapNone/>
                <wp:docPr id="23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5" o:spid="_x0000_s1026" type="#_x0000_t32" style="position:absolute;margin-left:122.8pt;margin-top:187.9pt;width:31.5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4302760</wp:posOffset>
                </wp:positionH>
                <wp:positionV relativeFrom="paragraph">
                  <wp:posOffset>1595755</wp:posOffset>
                </wp:positionV>
                <wp:extent cx="485775" cy="561975"/>
                <wp:effectExtent l="6985" t="5080" r="50165" b="52070"/>
                <wp:wrapNone/>
                <wp:docPr id="22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775" cy="561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4" o:spid="_x0000_s1026" type="#_x0000_t32" style="position:absolute;margin-left:338.8pt;margin-top:125.65pt;width:38.25pt;height:44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1559560</wp:posOffset>
                </wp:positionH>
                <wp:positionV relativeFrom="paragraph">
                  <wp:posOffset>1700530</wp:posOffset>
                </wp:positionV>
                <wp:extent cx="1609725" cy="457200"/>
                <wp:effectExtent l="35560" t="5080" r="12065" b="61595"/>
                <wp:wrapNone/>
                <wp:docPr id="21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09725" cy="457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3" o:spid="_x0000_s1026" type="#_x0000_t32" style="position:absolute;margin-left:122.8pt;margin-top:133.9pt;width:126.75pt;height:36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5407660</wp:posOffset>
                </wp:positionH>
                <wp:positionV relativeFrom="paragraph">
                  <wp:posOffset>2110105</wp:posOffset>
                </wp:positionV>
                <wp:extent cx="1209675" cy="838200"/>
                <wp:effectExtent l="6985" t="5080" r="12065" b="13970"/>
                <wp:wrapNone/>
                <wp:docPr id="20" name="Oval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9675" cy="8382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D5462F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Возвращенные документы заявителю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2" o:spid="_x0000_s1053" style="position:absolute;left:0;text-align:left;margin-left:425.8pt;margin-top:166.15pt;width:95.25pt;height:6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">
                <v:textbox>
                  <w:txbxContent>
                    <w:p w:rsidR="006E61FD" w:rsidRPr="00D5462F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Возвращенные документы заявителю документы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3369310</wp:posOffset>
                </wp:positionH>
                <wp:positionV relativeFrom="paragraph">
                  <wp:posOffset>2157730</wp:posOffset>
                </wp:positionV>
                <wp:extent cx="1638300" cy="914400"/>
                <wp:effectExtent l="6985" t="5080" r="12065" b="13970"/>
                <wp:wrapNone/>
                <wp:docPr id="19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83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545D1B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Специалист Уполномоченного органа уведомляет заявителя о наличии препятствий для регистрации заявлений и возвращает ему документы с письменным объяснением содержания выявленных оснований для отказа в приеме 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54" style="position:absolute;left:0;text-align:left;margin-left:265.3pt;margin-top:169.9pt;width:129pt;height:1in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">
                <v:textbox>
                  <w:txbxContent>
                    <w:p w:rsidR="006E61FD" w:rsidRPr="00545D1B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уведомляет заявителя о наличии препятствий для регистрации заявлений и возвращает ему документы с письменным объяснением содержания выявленных оснований для отказа в приеме  документов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1959610</wp:posOffset>
                </wp:positionH>
                <wp:positionV relativeFrom="paragraph">
                  <wp:posOffset>2110105</wp:posOffset>
                </wp:positionV>
                <wp:extent cx="1209675" cy="590550"/>
                <wp:effectExtent l="6985" t="5080" r="12065" b="13970"/>
                <wp:wrapNone/>
                <wp:docPr id="18" name="Ov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9675" cy="5905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545D1B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Зарегистрированное заявление и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0" o:spid="_x0000_s1055" style="position:absolute;left:0;text-align:left;margin-left:154.3pt;margin-top:166.15pt;width:95.25pt;height:46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">
                <v:textbox>
                  <w:txbxContent>
                    <w:p w:rsidR="006E61FD" w:rsidRPr="00545D1B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Зарегистрированное заявление и документы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2157730</wp:posOffset>
                </wp:positionV>
                <wp:extent cx="1562100" cy="428625"/>
                <wp:effectExtent l="6985" t="5080" r="12065" b="13970"/>
                <wp:wrapNone/>
                <wp:docPr id="17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D40B56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Специалист Уполномоченного органа регистрирует  заявления и документы 15 мин. (в день поступления)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56" style="position:absolute;left:0;text-align:left;margin-left:-.2pt;margin-top:169.9pt;width:123pt;height:33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">
                <v:textbox>
                  <w:txbxContent>
                    <w:p w:rsidR="006E61FD" w:rsidRPr="00D40B56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регистрирует  заявления и документы 15 мин. (в день поступления)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1511935</wp:posOffset>
                </wp:positionH>
                <wp:positionV relativeFrom="paragraph">
                  <wp:posOffset>1290955</wp:posOffset>
                </wp:positionV>
                <wp:extent cx="2124075" cy="0"/>
                <wp:effectExtent l="6985" t="5080" r="12065" b="13970"/>
                <wp:wrapNone/>
                <wp:docPr id="16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240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8" o:spid="_x0000_s1026" type="#_x0000_t32" style="position:absolute;margin-left:119.05pt;margin-top:101.65pt;width:167.25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843280</wp:posOffset>
                </wp:positionV>
                <wp:extent cx="2353310" cy="0"/>
                <wp:effectExtent l="6985" t="5080" r="11430" b="13970"/>
                <wp:wrapNone/>
                <wp:docPr id="15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533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7" o:spid="_x0000_s1026" type="#_x0000_t32" style="position:absolute;margin-left:54.55pt;margin-top:66.4pt;width:185.3pt;height:0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1511935</wp:posOffset>
                </wp:positionH>
                <wp:positionV relativeFrom="paragraph">
                  <wp:posOffset>376555</wp:posOffset>
                </wp:positionV>
                <wp:extent cx="1181100" cy="9525"/>
                <wp:effectExtent l="6985" t="52705" r="21590" b="52070"/>
                <wp:wrapNone/>
                <wp:docPr id="14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8110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6" o:spid="_x0000_s1026" type="#_x0000_t32" style="position:absolute;margin-left:119.05pt;margin-top:29.65pt;width:93pt;height:.75pt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3169285</wp:posOffset>
                </wp:positionH>
                <wp:positionV relativeFrom="paragraph">
                  <wp:posOffset>1481455</wp:posOffset>
                </wp:positionV>
                <wp:extent cx="1133475" cy="447675"/>
                <wp:effectExtent l="6985" t="5080" r="12065" b="13970"/>
                <wp:wrapNone/>
                <wp:docPr id="13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3475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710CEF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Документы соответствуют требованиям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5" o:spid="_x0000_s1057" style="position:absolute;left:0;text-align:left;margin-left:249.55pt;margin-top:116.65pt;width:89.25pt;height:3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">
                <v:textbox>
                  <w:txbxContent>
                    <w:p w:rsidR="006E61FD" w:rsidRPr="00710CEF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Документы соответствуют требованиям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986155</wp:posOffset>
                </wp:positionV>
                <wp:extent cx="1514475" cy="885825"/>
                <wp:effectExtent l="6985" t="5080" r="12065" b="13970"/>
                <wp:wrapNone/>
                <wp:docPr id="1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447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710CEF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 xml:space="preserve">Специалист Уполномоченного органа проверяет документы в соответствии с п.2.5 настоящего  Регламента. Проверяет наличие оснований для отказа в приеме документов, предусмотренных </w:t>
                            </w:r>
                            <w:proofErr w:type="gramStart"/>
                            <w:r>
                              <w:rPr>
                                <w:sz w:val="14"/>
                                <w:szCs w:val="14"/>
                              </w:rPr>
                              <w:t>п</w:t>
                            </w:r>
                            <w:proofErr w:type="gramEnd"/>
                            <w:r>
                              <w:rPr>
                                <w:sz w:val="14"/>
                                <w:szCs w:val="14"/>
                              </w:rPr>
                              <w:t xml:space="preserve"> 2.8. настоящего Регламента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58" style="position:absolute;left:0;text-align:left;margin-left:-.2pt;margin-top:77.65pt;width:119.25pt;height:69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">
                <v:textbox>
                  <w:txbxContent>
                    <w:p w:rsidR="006E61FD" w:rsidRPr="00710CEF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проверяет документы в соответствии с п.2.5 настоящего  Регламента. Проверяет наличие оснований для отказа в приеме документов, предусмотренных п 2.8. настоящего Регламента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2693035</wp:posOffset>
                </wp:positionH>
                <wp:positionV relativeFrom="paragraph">
                  <wp:posOffset>109855</wp:posOffset>
                </wp:positionV>
                <wp:extent cx="1485900" cy="457200"/>
                <wp:effectExtent l="6985" t="5080" r="12065" b="13970"/>
                <wp:wrapNone/>
                <wp:docPr id="11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E61FD" w:rsidRPr="00710CEF" w:rsidRDefault="006E61FD" w:rsidP="006E61FD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Заявление и 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3" o:spid="_x0000_s1059" style="position:absolute;left:0;text-align:left;margin-left:212.05pt;margin-top:8.65pt;width:117pt;height:3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">
                <v:textbox>
                  <w:txbxContent>
                    <w:p w:rsidR="006E61FD" w:rsidRPr="00710CEF" w:rsidRDefault="006E61FD" w:rsidP="006E61FD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Заявление и документы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4721860</wp:posOffset>
                </wp:positionH>
                <wp:positionV relativeFrom="paragraph">
                  <wp:posOffset>5177155</wp:posOffset>
                </wp:positionV>
                <wp:extent cx="0" cy="123825"/>
                <wp:effectExtent l="54610" t="5080" r="59690" b="23495"/>
                <wp:wrapNone/>
                <wp:docPr id="10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38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32" style="position:absolute;margin-left:371.8pt;margin-top:407.65pt;width:0;height:9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5177155</wp:posOffset>
                </wp:positionV>
                <wp:extent cx="635" cy="180975"/>
                <wp:effectExtent l="54610" t="5080" r="59055" b="23495"/>
                <wp:wrapNone/>
                <wp:docPr id="9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80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" o:spid="_x0000_s1026" type="#_x0000_t32" style="position:absolute;margin-left:54.55pt;margin-top:407.65pt;width:.05pt;height:1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3959860</wp:posOffset>
                </wp:positionH>
                <wp:positionV relativeFrom="paragraph">
                  <wp:posOffset>5177155</wp:posOffset>
                </wp:positionV>
                <wp:extent cx="762000" cy="0"/>
                <wp:effectExtent l="6985" t="5080" r="12065" b="13970"/>
                <wp:wrapNone/>
                <wp:docPr id="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32" style="position:absolute;margin-left:311.8pt;margin-top:407.65pt;width:60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lXZHAIAADo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3045460</wp:posOffset>
                </wp:positionH>
                <wp:positionV relativeFrom="paragraph">
                  <wp:posOffset>4577080</wp:posOffset>
                </wp:positionV>
                <wp:extent cx="635" cy="495300"/>
                <wp:effectExtent l="54610" t="5080" r="59055" b="23495"/>
                <wp:wrapNone/>
                <wp:docPr id="7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4953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32" style="position:absolute;margin-left:239.8pt;margin-top:360.4pt;width:.05pt;height:3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4796155</wp:posOffset>
                </wp:positionV>
                <wp:extent cx="0" cy="209550"/>
                <wp:effectExtent l="6985" t="5080" r="12065" b="13970"/>
                <wp:wrapNone/>
                <wp:docPr id="6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54.55pt;margin-top:377.65pt;width:0;height:16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"/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3636010</wp:posOffset>
                </wp:positionH>
                <wp:positionV relativeFrom="paragraph">
                  <wp:posOffset>1290955</wp:posOffset>
                </wp:positionV>
                <wp:extent cx="0" cy="190500"/>
                <wp:effectExtent l="54610" t="5080" r="59690" b="23495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26" type="#_x0000_t32" style="position:absolute;margin-left:286.3pt;margin-top:101.65pt;width:0;height: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843280</wp:posOffset>
                </wp:positionV>
                <wp:extent cx="0" cy="142875"/>
                <wp:effectExtent l="54610" t="5080" r="59690" b="23495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2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32" style="position:absolute;margin-left:54.55pt;margin-top:66.4pt;width:0;height:1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">
                <v:stroke endarrow="block"/>
              </v:shape>
            </w:pict>
          </mc:Fallback>
        </mc:AlternateContent>
      </w:r>
      <w:r>
        <w:rPr>
          <w:b/>
          <w:noProof/>
          <w:color w:val="000000"/>
          <w:spacing w:val="-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3046095</wp:posOffset>
                </wp:positionH>
                <wp:positionV relativeFrom="paragraph">
                  <wp:posOffset>567055</wp:posOffset>
                </wp:positionV>
                <wp:extent cx="0" cy="276225"/>
                <wp:effectExtent l="7620" t="5080" r="11430" b="1397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62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239.85pt;margin-top:44.65pt;width:0;height:2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"/>
            </w:pict>
          </mc:Fallback>
        </mc:AlternateContent>
      </w:r>
    </w:p>
    <w:p w:rsidR="006E61FD" w:rsidRPr="007F446A" w:rsidRDefault="006E61FD" w:rsidP="006E61FD">
      <w:pPr>
        <w:jc w:val="right"/>
      </w:pPr>
      <w:r w:rsidRPr="007F446A">
        <w:t xml:space="preserve">Приложение № </w:t>
      </w:r>
      <w:r>
        <w:t>2</w:t>
      </w:r>
    </w:p>
    <w:p w:rsidR="006E61FD" w:rsidRDefault="006E61FD" w:rsidP="006E61FD">
      <w:pPr>
        <w:jc w:val="right"/>
      </w:pPr>
      <w:r>
        <w:t>к административному регламенту</w:t>
      </w:r>
    </w:p>
    <w:p w:rsidR="006E61FD" w:rsidRPr="007F446A" w:rsidRDefault="006E61FD" w:rsidP="006E61FD">
      <w:pPr>
        <w:jc w:val="right"/>
      </w:pPr>
      <w:r w:rsidRPr="007F446A">
        <w:t>предоставления муниципальной услуги</w:t>
      </w:r>
    </w:p>
    <w:p w:rsidR="006E61FD" w:rsidRPr="007F446A" w:rsidRDefault="006E61FD" w:rsidP="006E61FD">
      <w:pPr>
        <w:jc w:val="right"/>
      </w:pPr>
      <w:r w:rsidRPr="007F446A">
        <w:t> 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 </w:t>
      </w:r>
    </w:p>
    <w:p w:rsidR="006E61FD" w:rsidRDefault="006E61FD" w:rsidP="006E61FD">
      <w:pPr>
        <w:jc w:val="right"/>
        <w:rPr>
          <w:bCs/>
          <w:szCs w:val="28"/>
        </w:rPr>
      </w:pPr>
      <w:r w:rsidRPr="007F446A">
        <w:rPr>
          <w:szCs w:val="28"/>
        </w:rPr>
        <w:t xml:space="preserve">Председателю </w:t>
      </w:r>
      <w:proofErr w:type="gramStart"/>
      <w:r>
        <w:rPr>
          <w:bCs/>
          <w:szCs w:val="28"/>
        </w:rPr>
        <w:t>муниципального</w:t>
      </w:r>
      <w:proofErr w:type="gramEnd"/>
    </w:p>
    <w:p w:rsidR="006E61FD" w:rsidRPr="000B0C67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района «</w:t>
      </w:r>
      <w:proofErr w:type="spellStart"/>
      <w:r w:rsidR="000B0C67">
        <w:rPr>
          <w:szCs w:val="28"/>
        </w:rPr>
        <w:t>Овюрский</w:t>
      </w:r>
      <w:proofErr w:type="spellEnd"/>
    </w:p>
    <w:p w:rsidR="006E61FD" w:rsidRPr="007F446A" w:rsidRDefault="006E61FD" w:rsidP="006E61FD">
      <w:pPr>
        <w:jc w:val="right"/>
        <w:rPr>
          <w:szCs w:val="28"/>
        </w:rPr>
      </w:pPr>
      <w:proofErr w:type="spellStart"/>
      <w:r w:rsidRPr="007F446A">
        <w:rPr>
          <w:szCs w:val="28"/>
        </w:rPr>
        <w:t>кожуун</w:t>
      </w:r>
      <w:proofErr w:type="spellEnd"/>
      <w:r>
        <w:rPr>
          <w:szCs w:val="28"/>
        </w:rPr>
        <w:t xml:space="preserve"> </w:t>
      </w:r>
      <w:r w:rsidRPr="007F446A">
        <w:rPr>
          <w:szCs w:val="28"/>
        </w:rPr>
        <w:t>Республики Тыва»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__________________________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  <w:vertAlign w:val="superscript"/>
        </w:rPr>
        <w:t xml:space="preserve">от кого (наименование юридического лица) 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__________________________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 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__________________________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  <w:vertAlign w:val="superscript"/>
        </w:rPr>
        <w:t>(юридический адрес)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в лице ____________________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  <w:vertAlign w:val="superscript"/>
        </w:rPr>
        <w:t xml:space="preserve">( Ф.И.О. представителя полностью) 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__________________________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  <w:vertAlign w:val="superscript"/>
        </w:rPr>
        <w:t>(ИНН/КПП)</w:t>
      </w:r>
    </w:p>
    <w:p w:rsidR="006E61FD" w:rsidRPr="007F446A" w:rsidRDefault="006E61FD" w:rsidP="006E61FD">
      <w:pPr>
        <w:jc w:val="right"/>
        <w:rPr>
          <w:szCs w:val="28"/>
        </w:rPr>
      </w:pPr>
      <w:r w:rsidRPr="007F446A">
        <w:rPr>
          <w:szCs w:val="28"/>
        </w:rPr>
        <w:t>__________________________</w:t>
      </w:r>
    </w:p>
    <w:p w:rsidR="006E61FD" w:rsidRPr="007F446A" w:rsidRDefault="006E61FD" w:rsidP="006E61FD">
      <w:pPr>
        <w:ind w:left="4248"/>
        <w:rPr>
          <w:szCs w:val="28"/>
        </w:rPr>
      </w:pPr>
      <w:r>
        <w:rPr>
          <w:szCs w:val="28"/>
          <w:vertAlign w:val="superscript"/>
        </w:rPr>
        <w:t xml:space="preserve">                                                                                                             </w:t>
      </w:r>
      <w:r w:rsidRPr="007F446A">
        <w:rPr>
          <w:szCs w:val="28"/>
          <w:vertAlign w:val="superscript"/>
        </w:rPr>
        <w:t xml:space="preserve"> (телефон)</w:t>
      </w:r>
    </w:p>
    <w:p w:rsidR="006E61FD" w:rsidRPr="0021538A" w:rsidRDefault="006E61FD" w:rsidP="006E61FD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6E61FD" w:rsidRDefault="006E61FD" w:rsidP="006E61FD">
      <w:pPr>
        <w:jc w:val="both"/>
        <w:rPr>
          <w:sz w:val="28"/>
          <w:szCs w:val="28"/>
        </w:rPr>
      </w:pPr>
      <w:r w:rsidRPr="0021538A">
        <w:rPr>
          <w:sz w:val="28"/>
          <w:szCs w:val="28"/>
        </w:rPr>
        <w:t xml:space="preserve">Прошу Вас предоставить в </w:t>
      </w:r>
      <w:r>
        <w:rPr>
          <w:sz w:val="28"/>
          <w:szCs w:val="28"/>
        </w:rPr>
        <w:t xml:space="preserve">аренду, собственность  </w:t>
      </w:r>
      <w:r w:rsidRPr="0021538A">
        <w:rPr>
          <w:sz w:val="28"/>
          <w:szCs w:val="28"/>
        </w:rPr>
        <w:t>земельный  участок</w:t>
      </w:r>
      <w:r>
        <w:rPr>
          <w:sz w:val="28"/>
          <w:szCs w:val="28"/>
        </w:rPr>
        <w:t xml:space="preserve"> из категории земель – сельскохозяйственного назначения,  общей </w:t>
      </w:r>
      <w:r w:rsidRPr="0021538A">
        <w:rPr>
          <w:sz w:val="28"/>
          <w:szCs w:val="28"/>
        </w:rPr>
        <w:t xml:space="preserve">площадью _______ </w:t>
      </w:r>
      <w:proofErr w:type="spellStart"/>
      <w:r w:rsidRPr="0021538A">
        <w:rPr>
          <w:sz w:val="28"/>
          <w:szCs w:val="28"/>
        </w:rPr>
        <w:t>кв</w:t>
      </w:r>
      <w:proofErr w:type="gramStart"/>
      <w:r w:rsidRPr="0021538A">
        <w:rPr>
          <w:sz w:val="28"/>
          <w:szCs w:val="28"/>
        </w:rPr>
        <w:t>.м</w:t>
      </w:r>
      <w:proofErr w:type="spellEnd"/>
      <w:proofErr w:type="gramEnd"/>
      <w:r w:rsidRPr="0021538A">
        <w:rPr>
          <w:sz w:val="28"/>
          <w:szCs w:val="28"/>
        </w:rPr>
        <w:t xml:space="preserve"> , расположенный по адресу</w:t>
      </w:r>
      <w:r>
        <w:rPr>
          <w:sz w:val="28"/>
          <w:szCs w:val="28"/>
        </w:rPr>
        <w:t xml:space="preserve">: </w:t>
      </w:r>
      <w:r w:rsidRPr="0021538A">
        <w:rPr>
          <w:sz w:val="28"/>
          <w:szCs w:val="28"/>
        </w:rPr>
        <w:t>___________</w:t>
      </w:r>
      <w:r>
        <w:rPr>
          <w:sz w:val="28"/>
          <w:szCs w:val="28"/>
        </w:rPr>
        <w:t>______</w:t>
      </w:r>
      <w:r w:rsidRPr="0021538A">
        <w:rPr>
          <w:sz w:val="28"/>
          <w:szCs w:val="28"/>
        </w:rPr>
        <w:t>__</w:t>
      </w:r>
      <w:r>
        <w:rPr>
          <w:sz w:val="28"/>
          <w:szCs w:val="28"/>
        </w:rPr>
        <w:t>___________</w:t>
      </w:r>
    </w:p>
    <w:p w:rsidR="006E61FD" w:rsidRPr="0021538A" w:rsidRDefault="006E61FD" w:rsidP="006E61F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  <w:r w:rsidRPr="0021538A">
        <w:rPr>
          <w:sz w:val="28"/>
          <w:szCs w:val="28"/>
        </w:rPr>
        <w:t>для</w:t>
      </w:r>
      <w:r>
        <w:rPr>
          <w:sz w:val="28"/>
          <w:szCs w:val="28"/>
        </w:rPr>
        <w:t xml:space="preserve"> создания крестьянско-фермерского хозяйства.</w:t>
      </w: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Pr="0021538A" w:rsidRDefault="006E61FD" w:rsidP="006E61FD">
      <w:pPr>
        <w:jc w:val="both"/>
        <w:rPr>
          <w:sz w:val="28"/>
          <w:szCs w:val="28"/>
        </w:rPr>
      </w:pPr>
      <w:r>
        <w:rPr>
          <w:sz w:val="28"/>
          <w:szCs w:val="28"/>
        </w:rPr>
        <w:t>«____</w:t>
      </w:r>
      <w:r w:rsidRPr="0021538A">
        <w:rPr>
          <w:sz w:val="28"/>
          <w:szCs w:val="28"/>
        </w:rPr>
        <w:t>»__</w:t>
      </w:r>
      <w:r>
        <w:rPr>
          <w:sz w:val="28"/>
          <w:szCs w:val="28"/>
        </w:rPr>
        <w:t>_____ __20__</w:t>
      </w:r>
      <w:r w:rsidRPr="0021538A">
        <w:rPr>
          <w:sz w:val="28"/>
          <w:szCs w:val="28"/>
        </w:rPr>
        <w:t xml:space="preserve">г. </w:t>
      </w:r>
      <w:r>
        <w:rPr>
          <w:sz w:val="28"/>
          <w:szCs w:val="28"/>
        </w:rPr>
        <w:t xml:space="preserve">                  </w:t>
      </w:r>
      <w:r w:rsidRPr="0021538A">
        <w:rPr>
          <w:sz w:val="28"/>
          <w:szCs w:val="28"/>
        </w:rPr>
        <w:t>____________________________________</w:t>
      </w:r>
    </w:p>
    <w:p w:rsidR="006E61FD" w:rsidRDefault="006E61FD" w:rsidP="006E61FD">
      <w:pPr>
        <w:jc w:val="both"/>
        <w:rPr>
          <w:sz w:val="28"/>
          <w:szCs w:val="28"/>
        </w:rPr>
      </w:pPr>
      <w:r w:rsidRPr="00215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(дата)                                                      </w:t>
      </w:r>
      <w:r w:rsidRPr="0021538A">
        <w:rPr>
          <w:sz w:val="28"/>
          <w:szCs w:val="28"/>
        </w:rPr>
        <w:t>(подпись заявителя)</w:t>
      </w:r>
    </w:p>
    <w:p w:rsidR="006E61FD" w:rsidRDefault="006E61FD" w:rsidP="006E61FD">
      <w:pPr>
        <w:jc w:val="both"/>
        <w:rPr>
          <w:sz w:val="28"/>
          <w:szCs w:val="28"/>
        </w:rPr>
      </w:pPr>
    </w:p>
    <w:p w:rsidR="006E61FD" w:rsidRPr="0021538A" w:rsidRDefault="006E61FD" w:rsidP="006E61FD">
      <w:pPr>
        <w:jc w:val="both"/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6E61FD" w:rsidRDefault="006E61FD" w:rsidP="006E61FD">
      <w:pPr>
        <w:rPr>
          <w:sz w:val="28"/>
          <w:szCs w:val="28"/>
        </w:rPr>
      </w:pPr>
    </w:p>
    <w:p w:rsidR="00FC1E47" w:rsidRDefault="00FC1E47" w:rsidP="006E61FD">
      <w:pPr>
        <w:suppressAutoHyphens/>
        <w:jc w:val="right"/>
        <w:rPr>
          <w:sz w:val="28"/>
          <w:szCs w:val="28"/>
          <w:lang w:eastAsia="ar-SA"/>
        </w:rPr>
      </w:pPr>
    </w:p>
    <w:p w:rsidR="006E61FD" w:rsidRDefault="006E61FD" w:rsidP="006E61FD">
      <w:pPr>
        <w:suppressAutoHyphens/>
        <w:jc w:val="right"/>
        <w:rPr>
          <w:sz w:val="28"/>
          <w:szCs w:val="28"/>
          <w:lang w:eastAsia="ar-SA"/>
        </w:rPr>
      </w:pPr>
      <w:r w:rsidRPr="00966009">
        <w:rPr>
          <w:sz w:val="28"/>
          <w:szCs w:val="28"/>
          <w:lang w:eastAsia="ar-SA"/>
        </w:rPr>
        <w:t xml:space="preserve">Продолжение приложения № </w:t>
      </w:r>
      <w:r>
        <w:rPr>
          <w:sz w:val="28"/>
          <w:szCs w:val="28"/>
          <w:lang w:eastAsia="ar-SA"/>
        </w:rPr>
        <w:t>3</w:t>
      </w:r>
    </w:p>
    <w:p w:rsidR="006E61FD" w:rsidRDefault="006E61FD" w:rsidP="006E61FD">
      <w:pPr>
        <w:jc w:val="right"/>
      </w:pPr>
      <w:r>
        <w:t>к административному регламенту</w:t>
      </w:r>
    </w:p>
    <w:p w:rsidR="006E61FD" w:rsidRPr="007F446A" w:rsidRDefault="006E61FD" w:rsidP="006E61FD">
      <w:pPr>
        <w:jc w:val="right"/>
      </w:pPr>
      <w:r w:rsidRPr="007F446A">
        <w:t>предоставления муниципальной услуги</w:t>
      </w:r>
    </w:p>
    <w:p w:rsidR="006E61FD" w:rsidRPr="00966009" w:rsidRDefault="006E61FD" w:rsidP="006E61FD">
      <w:pPr>
        <w:suppressAutoHyphens/>
        <w:jc w:val="right"/>
        <w:rPr>
          <w:sz w:val="28"/>
          <w:szCs w:val="28"/>
          <w:lang w:eastAsia="ar-SA"/>
        </w:rPr>
      </w:pPr>
    </w:p>
    <w:p w:rsidR="006E61FD" w:rsidRPr="00966009" w:rsidRDefault="006E61FD" w:rsidP="006E61FD">
      <w:pPr>
        <w:jc w:val="center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СОГЛАСИЕ</w:t>
      </w:r>
    </w:p>
    <w:p w:rsidR="006E61FD" w:rsidRPr="00966009" w:rsidRDefault="006E61FD" w:rsidP="006E61FD">
      <w:pPr>
        <w:jc w:val="center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на обработку персональных данных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</w:p>
    <w:p w:rsidR="006E61FD" w:rsidRPr="00966009" w:rsidRDefault="006E61FD" w:rsidP="006E61FD">
      <w:pPr>
        <w:ind w:firstLine="540"/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Я, ___________________________________________________________</w:t>
      </w:r>
    </w:p>
    <w:p w:rsidR="006E61FD" w:rsidRPr="00966009" w:rsidRDefault="006E61FD" w:rsidP="006E61FD">
      <w:pPr>
        <w:jc w:val="both"/>
        <w:rPr>
          <w:rFonts w:eastAsia="TimesNewRomanPSMT"/>
        </w:rPr>
      </w:pPr>
      <w:r w:rsidRPr="00966009">
        <w:rPr>
          <w:rFonts w:eastAsia="TimesNewRomanPSMT"/>
        </w:rPr>
        <w:t xml:space="preserve">                                            Фамилия, имя, отчество лица (законного представителя)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__________________________________________________________________</w:t>
      </w:r>
    </w:p>
    <w:p w:rsidR="006E61FD" w:rsidRPr="00966009" w:rsidRDefault="006E61FD" w:rsidP="006E61FD">
      <w:pPr>
        <w:jc w:val="both"/>
        <w:rPr>
          <w:rFonts w:eastAsia="TimesNewRomanPSMT"/>
        </w:rPr>
      </w:pPr>
      <w:r w:rsidRPr="00966009">
        <w:rPr>
          <w:rFonts w:eastAsia="TimesNewRomanPSMT"/>
        </w:rPr>
        <w:t xml:space="preserve">                                                                  адрес проживания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паспорт____________, выдан ________________________________________</w:t>
      </w:r>
    </w:p>
    <w:p w:rsidR="006E61FD" w:rsidRPr="00966009" w:rsidRDefault="006E61FD" w:rsidP="006E61FD">
      <w:pPr>
        <w:jc w:val="both"/>
        <w:rPr>
          <w:rFonts w:eastAsia="TimesNewRomanPSMT"/>
        </w:rPr>
      </w:pPr>
      <w:r w:rsidRPr="00966009">
        <w:rPr>
          <w:rFonts w:eastAsia="TimesNewRomanPSMT"/>
        </w:rPr>
        <w:t xml:space="preserve">                            серия, номер                                            когда, кем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</w:p>
    <w:p w:rsidR="006E61FD" w:rsidRPr="008D6B3F" w:rsidRDefault="006E61FD" w:rsidP="006E61FD">
      <w:pPr>
        <w:jc w:val="both"/>
        <w:rPr>
          <w:sz w:val="28"/>
          <w:szCs w:val="28"/>
        </w:rPr>
      </w:pPr>
      <w:proofErr w:type="gramStart"/>
      <w:r w:rsidRPr="00966009">
        <w:rPr>
          <w:rFonts w:eastAsia="TimesNewRomanPSMT"/>
          <w:sz w:val="28"/>
          <w:szCs w:val="28"/>
        </w:rPr>
        <w:t xml:space="preserve">даю согласие </w:t>
      </w:r>
      <w:r w:rsidRPr="0096600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муниципа</w:t>
      </w:r>
      <w:r w:rsidR="000B0C67">
        <w:rPr>
          <w:sz w:val="28"/>
          <w:szCs w:val="28"/>
        </w:rPr>
        <w:t>льного района «</w:t>
      </w:r>
      <w:proofErr w:type="spellStart"/>
      <w:r w:rsidR="000B0C67">
        <w:rPr>
          <w:sz w:val="28"/>
          <w:szCs w:val="28"/>
        </w:rPr>
        <w:t>Овюрский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</w:t>
      </w:r>
      <w:proofErr w:type="spellEnd"/>
      <w:r>
        <w:rPr>
          <w:sz w:val="28"/>
          <w:szCs w:val="28"/>
        </w:rPr>
        <w:t xml:space="preserve"> Республики Тыва» </w:t>
      </w:r>
      <w:r w:rsidRPr="00966009">
        <w:rPr>
          <w:rFonts w:eastAsia="TimesNewRomanPSMT"/>
          <w:sz w:val="28"/>
          <w:szCs w:val="28"/>
        </w:rPr>
        <w:t>в соответствии с Федеральным законом от 27.07.2006 № 152-ФЗ «О персональных данных» на обработку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уничтожение) способами, не противоречащими закону, моих персональных данных /персональных данных</w:t>
      </w:r>
      <w:proofErr w:type="gramEnd"/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_________________________________________,    законным представителем</w:t>
      </w:r>
    </w:p>
    <w:p w:rsidR="006E61FD" w:rsidRPr="00966009" w:rsidRDefault="006E61FD" w:rsidP="006E61FD">
      <w:pPr>
        <w:jc w:val="both"/>
        <w:rPr>
          <w:rFonts w:eastAsia="TimesNewRomanPSMT"/>
        </w:rPr>
      </w:pPr>
      <w:r w:rsidRPr="00966009">
        <w:rPr>
          <w:rFonts w:eastAsia="TimesNewRomanPSMT"/>
        </w:rPr>
        <w:t xml:space="preserve">                                        Ф.И.О.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proofErr w:type="gramStart"/>
      <w:r w:rsidRPr="00966009">
        <w:rPr>
          <w:rFonts w:eastAsia="TimesNewRomanPSMT"/>
          <w:sz w:val="28"/>
          <w:szCs w:val="28"/>
        </w:rPr>
        <w:t>которого</w:t>
      </w:r>
      <w:proofErr w:type="gramEnd"/>
      <w:r w:rsidRPr="00966009">
        <w:rPr>
          <w:rFonts w:eastAsia="TimesNewRomanPSMT"/>
          <w:sz w:val="28"/>
          <w:szCs w:val="28"/>
        </w:rPr>
        <w:t xml:space="preserve"> я являюсь на основании ___________________________________,</w:t>
      </w:r>
    </w:p>
    <w:p w:rsidR="006E61FD" w:rsidRPr="00966009" w:rsidRDefault="006E61FD" w:rsidP="006E61FD">
      <w:pPr>
        <w:jc w:val="both"/>
        <w:rPr>
          <w:rFonts w:eastAsia="TimesNewRomanPSMT"/>
        </w:rPr>
      </w:pPr>
      <w:r w:rsidRPr="00966009">
        <w:rPr>
          <w:rFonts w:eastAsia="TimesNewRomanPSMT"/>
        </w:rPr>
        <w:t xml:space="preserve">                                                                  (документ, подтверждающий полномочия законного представителя)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а именно: _________________________________________________________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__________________________________________________________________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__________________________________________________________________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__________________________________________________________________</w:t>
      </w:r>
    </w:p>
    <w:p w:rsidR="006E61FD" w:rsidRPr="00966009" w:rsidRDefault="006E61FD" w:rsidP="006E61FD">
      <w:pPr>
        <w:jc w:val="both"/>
        <w:rPr>
          <w:rFonts w:eastAsia="TimesNewRomanPSMT"/>
        </w:rPr>
      </w:pPr>
      <w:proofErr w:type="gramStart"/>
      <w:r w:rsidRPr="00966009">
        <w:rPr>
          <w:rFonts w:eastAsia="TimesNewRomanPSMT"/>
        </w:rPr>
        <w:t xml:space="preserve">(фамилии, имени, отчества, даты рождения, адреса места жительства, родственных отношений, документа, удостоверяющего личность (паспорт, свидетельство о рождении), гражданстве, сведений о доходах, сведений об имуществе, находящемся в собственности, о наличии тяжелой формы хронического заболевания и др.), </w:t>
      </w:r>
      <w:proofErr w:type="gramEnd"/>
    </w:p>
    <w:p w:rsidR="006E61FD" w:rsidRPr="00966009" w:rsidRDefault="006E61FD" w:rsidP="006E61FD">
      <w:pPr>
        <w:snapToGrid w:val="0"/>
        <w:jc w:val="both"/>
        <w:rPr>
          <w:rFonts w:eastAsia="TimesNewRomanPSMT"/>
          <w:bCs/>
          <w:sz w:val="28"/>
          <w:szCs w:val="28"/>
        </w:rPr>
      </w:pPr>
    </w:p>
    <w:p w:rsidR="006E61FD" w:rsidRPr="00342943" w:rsidRDefault="006E61FD" w:rsidP="006E61FD">
      <w:pPr>
        <w:jc w:val="both"/>
        <w:rPr>
          <w:rFonts w:eastAsia="TimesNewRomanPSMT"/>
          <w:color w:val="FF0000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в  целях   предоставления   муниципальной  услуги  «</w:t>
      </w:r>
      <w:r w:rsidRPr="00966009">
        <w:rPr>
          <w:sz w:val="28"/>
          <w:szCs w:val="28"/>
        </w:rPr>
        <w:t xml:space="preserve">Принятие решения о  предоставлении земельных участков в собственность бесплатно для строительства в границах застроенной территории, в отношении которой принято решение о развитии, или об отказе в принятии  такого </w:t>
      </w:r>
      <w:r w:rsidRPr="001444B8">
        <w:rPr>
          <w:sz w:val="28"/>
          <w:szCs w:val="28"/>
        </w:rPr>
        <w:t>решения</w:t>
      </w:r>
      <w:r w:rsidRPr="001444B8">
        <w:rPr>
          <w:color w:val="000000"/>
          <w:sz w:val="28"/>
          <w:szCs w:val="28"/>
        </w:rPr>
        <w:t xml:space="preserve">»  </w:t>
      </w:r>
      <w:r w:rsidRPr="001444B8">
        <w:rPr>
          <w:rFonts w:eastAsia="TimesNewRomanPSMT"/>
          <w:color w:val="000000"/>
          <w:sz w:val="28"/>
          <w:szCs w:val="28"/>
        </w:rPr>
        <w:t xml:space="preserve"> на территории </w:t>
      </w:r>
      <w:proofErr w:type="spellStart"/>
      <w:r w:rsidR="000B0C67">
        <w:rPr>
          <w:rFonts w:eastAsia="TimesNewRomanPSMT"/>
          <w:color w:val="000000"/>
          <w:sz w:val="28"/>
          <w:szCs w:val="28"/>
        </w:rPr>
        <w:t>Овюрского</w:t>
      </w:r>
      <w:proofErr w:type="spellEnd"/>
      <w:r>
        <w:rPr>
          <w:rFonts w:eastAsia="TimesNewRomanPSMT"/>
          <w:color w:val="000000"/>
          <w:sz w:val="28"/>
          <w:szCs w:val="28"/>
        </w:rPr>
        <w:t xml:space="preserve"> </w:t>
      </w:r>
      <w:r w:rsidRPr="001444B8">
        <w:rPr>
          <w:rFonts w:eastAsia="TimesNewRomanPSMT"/>
          <w:color w:val="000000"/>
          <w:sz w:val="28"/>
          <w:szCs w:val="28"/>
        </w:rPr>
        <w:t>района.</w:t>
      </w:r>
      <w:r>
        <w:rPr>
          <w:rFonts w:eastAsia="TimesNewRomanPSMT"/>
          <w:color w:val="000000"/>
          <w:sz w:val="28"/>
          <w:szCs w:val="28"/>
        </w:rPr>
        <w:t xml:space="preserve"> </w:t>
      </w:r>
    </w:p>
    <w:p w:rsidR="006E61FD" w:rsidRPr="00966009" w:rsidRDefault="006E61FD" w:rsidP="006E61FD">
      <w:pPr>
        <w:ind w:firstLine="720"/>
        <w:jc w:val="both"/>
        <w:rPr>
          <w:rFonts w:eastAsia="TimesNewRomanPSMT"/>
          <w:sz w:val="28"/>
          <w:szCs w:val="28"/>
        </w:rPr>
      </w:pPr>
      <w:r w:rsidRPr="001444B8">
        <w:rPr>
          <w:rFonts w:eastAsia="TimesNewRomanPSMT"/>
          <w:sz w:val="28"/>
          <w:szCs w:val="28"/>
        </w:rPr>
        <w:t>Согласие может быть отозвано мною в любое время на основании моего письменного обращения.</w:t>
      </w:r>
    </w:p>
    <w:p w:rsidR="006E61FD" w:rsidRPr="00966009" w:rsidRDefault="006E61FD" w:rsidP="006E61FD">
      <w:pPr>
        <w:ind w:firstLine="708"/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 xml:space="preserve">Настоящее согласие действует </w:t>
      </w:r>
      <w:r w:rsidRPr="00966009">
        <w:rPr>
          <w:sz w:val="28"/>
          <w:szCs w:val="28"/>
        </w:rPr>
        <w:t>на время предоставления муниципальной услуги</w:t>
      </w:r>
      <w:r w:rsidRPr="00966009">
        <w:rPr>
          <w:rFonts w:eastAsia="TimesNewRomanPSMT"/>
          <w:sz w:val="28"/>
          <w:szCs w:val="28"/>
        </w:rPr>
        <w:t>.</w:t>
      </w:r>
    </w:p>
    <w:p w:rsidR="006E61FD" w:rsidRPr="00966009" w:rsidRDefault="006E61FD" w:rsidP="006E61FD">
      <w:pPr>
        <w:jc w:val="both"/>
        <w:rPr>
          <w:rFonts w:eastAsia="TimesNewRomanPSMT"/>
          <w:sz w:val="28"/>
          <w:szCs w:val="28"/>
        </w:rPr>
      </w:pPr>
      <w:r w:rsidRPr="00966009">
        <w:rPr>
          <w:rFonts w:eastAsia="TimesNewRomanPSMT"/>
          <w:sz w:val="28"/>
          <w:szCs w:val="28"/>
        </w:rPr>
        <w:t>«___» _________ 20___ г. _____________________________________»</w:t>
      </w:r>
    </w:p>
    <w:p w:rsidR="006E61FD" w:rsidRPr="00355B29" w:rsidRDefault="006E61FD" w:rsidP="006E61FD">
      <w:pPr>
        <w:rPr>
          <w:sz w:val="28"/>
          <w:szCs w:val="28"/>
        </w:rPr>
      </w:pPr>
      <w:proofErr w:type="gramStart"/>
      <w:r w:rsidRPr="00966009">
        <w:rPr>
          <w:rFonts w:eastAsia="TimesNewRomanPSMT"/>
        </w:rPr>
        <w:t>(подпись лица (законного представителя)</w:t>
      </w:r>
      <w:proofErr w:type="gramEnd"/>
    </w:p>
    <w:p w:rsidR="00EA3FA3" w:rsidRDefault="00EA3FA3"/>
    <w:sectPr w:rsidR="00EA3FA3" w:rsidSect="00B037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0000005"/>
    <w:multiLevelType w:val="multilevel"/>
    <w:tmpl w:val="00000005"/>
    <w:name w:val="WW8Num5"/>
    <w:lvl w:ilvl="0">
      <w:start w:val="1"/>
      <w:numFmt w:val="decimal"/>
      <w:suff w:val="nothing"/>
      <w:lvlText w:val="2.%1"/>
      <w:lvlJc w:val="left"/>
      <w:pPr>
        <w:tabs>
          <w:tab w:val="num" w:pos="567"/>
        </w:tabs>
        <w:ind w:left="567" w:firstLine="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2148"/>
        </w:tabs>
        <w:ind w:left="2148" w:hanging="360"/>
      </w:pPr>
      <w:rPr>
        <w:rFonts w:ascii="Times New Roman" w:eastAsia="Times New Roman" w:hAnsi="Times New Roman"/>
      </w:rPr>
    </w:lvl>
    <w:lvl w:ilvl="2">
      <w:start w:val="1"/>
      <w:numFmt w:val="decimal"/>
      <w:lvlText w:val="%3)"/>
      <w:lvlJc w:val="left"/>
      <w:pPr>
        <w:tabs>
          <w:tab w:val="num" w:pos="3028"/>
        </w:tabs>
        <w:ind w:left="3028" w:hanging="340"/>
      </w:p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>
    <w:nsid w:val="00000021"/>
    <w:multiLevelType w:val="multilevel"/>
    <w:tmpl w:val="0000002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23"/>
    <w:multiLevelType w:val="multilevel"/>
    <w:tmpl w:val="00000022"/>
    <w:lvl w:ilvl="0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>
    <w:nsid w:val="00000025"/>
    <w:multiLevelType w:val="multilevel"/>
    <w:tmpl w:val="0000002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>
    <w:nsid w:val="00000027"/>
    <w:multiLevelType w:val="multilevel"/>
    <w:tmpl w:val="00000026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6">
    <w:nsid w:val="22F95301"/>
    <w:multiLevelType w:val="hybridMultilevel"/>
    <w:tmpl w:val="E59AD2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8C4A93"/>
    <w:multiLevelType w:val="singleLevel"/>
    <w:tmpl w:val="39362882"/>
    <w:lvl w:ilvl="0">
      <w:start w:val="1"/>
      <w:numFmt w:val="decimal"/>
      <w:lvlText w:val="%1."/>
      <w:legacy w:legacy="1" w:legacySpace="0" w:legacyIndent="430"/>
      <w:lvlJc w:val="left"/>
      <w:rPr>
        <w:rFonts w:ascii="Times New Roman" w:hAnsi="Times New Roman" w:cs="Times New Roman" w:hint="default"/>
        <w:b w:val="0"/>
      </w:rPr>
    </w:lvl>
  </w:abstractNum>
  <w:abstractNum w:abstractNumId="8">
    <w:nsid w:val="79B85704"/>
    <w:multiLevelType w:val="multilevel"/>
    <w:tmpl w:val="00F86FD6"/>
    <w:lvl w:ilvl="0">
      <w:start w:val="1"/>
      <w:numFmt w:val="decimal"/>
      <w:lvlText w:val="%1."/>
      <w:lvlJc w:val="left"/>
      <w:pPr>
        <w:ind w:left="1200" w:hanging="1200"/>
      </w:pPr>
    </w:lvl>
    <w:lvl w:ilvl="1">
      <w:start w:val="1"/>
      <w:numFmt w:val="decimal"/>
      <w:lvlText w:val="%1.%2."/>
      <w:lvlJc w:val="left"/>
      <w:pPr>
        <w:ind w:left="1768" w:hanging="1200"/>
      </w:pPr>
    </w:lvl>
    <w:lvl w:ilvl="2">
      <w:start w:val="1"/>
      <w:numFmt w:val="decimal"/>
      <w:lvlText w:val="%1.%2.%3."/>
      <w:lvlJc w:val="left"/>
      <w:pPr>
        <w:ind w:left="2618" w:hanging="1200"/>
      </w:pPr>
    </w:lvl>
    <w:lvl w:ilvl="3">
      <w:start w:val="1"/>
      <w:numFmt w:val="decimal"/>
      <w:lvlText w:val="%1.%2.%3.%4."/>
      <w:lvlJc w:val="left"/>
      <w:pPr>
        <w:ind w:left="3327" w:hanging="1200"/>
      </w:pPr>
    </w:lvl>
    <w:lvl w:ilvl="4">
      <w:start w:val="1"/>
      <w:numFmt w:val="decimal"/>
      <w:lvlText w:val="%1.%2.%3.%4.%5."/>
      <w:lvlJc w:val="left"/>
      <w:pPr>
        <w:ind w:left="4036" w:hanging="120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num w:numId="1">
    <w:abstractNumId w:val="7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FD"/>
    <w:rsid w:val="000B0C67"/>
    <w:rsid w:val="000E09DE"/>
    <w:rsid w:val="00344604"/>
    <w:rsid w:val="0051305B"/>
    <w:rsid w:val="005163FF"/>
    <w:rsid w:val="006E61FD"/>
    <w:rsid w:val="007C03F8"/>
    <w:rsid w:val="008C0E34"/>
    <w:rsid w:val="009D21C1"/>
    <w:rsid w:val="00D04581"/>
    <w:rsid w:val="00EA3FA3"/>
    <w:rsid w:val="00FC1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1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E61FD"/>
    <w:pPr>
      <w:widowControl/>
      <w:spacing w:before="108" w:after="108"/>
      <w:jc w:val="center"/>
      <w:outlineLvl w:val="0"/>
    </w:pPr>
    <w:rPr>
      <w:rFonts w:ascii="Arial" w:eastAsia="Calibri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uiPriority w:val="99"/>
    <w:rsid w:val="006E61FD"/>
    <w:pPr>
      <w:spacing w:line="321" w:lineRule="exact"/>
      <w:ind w:firstLine="569"/>
      <w:jc w:val="both"/>
    </w:pPr>
    <w:rPr>
      <w:sz w:val="24"/>
      <w:szCs w:val="24"/>
    </w:rPr>
  </w:style>
  <w:style w:type="character" w:customStyle="1" w:styleId="FontStyle256">
    <w:name w:val="Font Style256"/>
    <w:uiPriority w:val="99"/>
    <w:rsid w:val="006E61FD"/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99"/>
    <w:qFormat/>
    <w:rsid w:val="006E61F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61F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61F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6E61FD"/>
    <w:rPr>
      <w:rFonts w:ascii="Arial" w:eastAsia="Calibri" w:hAnsi="Arial" w:cs="Times New Roman"/>
      <w:b/>
      <w:bCs/>
      <w:color w:val="000080"/>
      <w:sz w:val="24"/>
      <w:szCs w:val="24"/>
    </w:rPr>
  </w:style>
  <w:style w:type="paragraph" w:styleId="a6">
    <w:name w:val="Normal (Web)"/>
    <w:basedOn w:val="a"/>
    <w:uiPriority w:val="99"/>
    <w:unhideWhenUsed/>
    <w:rsid w:val="006E61F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western">
    <w:name w:val="western"/>
    <w:basedOn w:val="a"/>
    <w:rsid w:val="006E61F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uiPriority w:val="99"/>
    <w:rsid w:val="006E61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E61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6E61FD"/>
    <w:rPr>
      <w:color w:val="0000FF"/>
      <w:u w:val="single"/>
    </w:rPr>
  </w:style>
  <w:style w:type="paragraph" w:customStyle="1" w:styleId="consplusnormal0">
    <w:name w:val="consplusnormal"/>
    <w:basedOn w:val="a"/>
    <w:rsid w:val="006E61F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6E61FD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styleId="a9">
    <w:name w:val="Body Text Indent"/>
    <w:basedOn w:val="a"/>
    <w:link w:val="aa"/>
    <w:rsid w:val="006E61FD"/>
    <w:pPr>
      <w:overflowPunct w:val="0"/>
      <w:autoSpaceDN/>
      <w:adjustRightInd/>
      <w:spacing w:after="120"/>
      <w:ind w:left="283"/>
      <w:textAlignment w:val="baseline"/>
    </w:pPr>
    <w:rPr>
      <w:lang w:val="en-US"/>
    </w:rPr>
  </w:style>
  <w:style w:type="character" w:customStyle="1" w:styleId="aa">
    <w:name w:val="Основной текст с отступом Знак"/>
    <w:basedOn w:val="a0"/>
    <w:link w:val="a9"/>
    <w:rsid w:val="006E61FD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2">
    <w:name w:val="Основной текст (2)_"/>
    <w:basedOn w:val="a0"/>
    <w:link w:val="20"/>
    <w:uiPriority w:val="99"/>
    <w:rsid w:val="006E61FD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E61FD"/>
    <w:pPr>
      <w:shd w:val="clear" w:color="auto" w:fill="FFFFFF"/>
      <w:autoSpaceDE/>
      <w:autoSpaceDN/>
      <w:adjustRightInd/>
      <w:spacing w:after="240" w:line="317" w:lineRule="exact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21">
    <w:name w:val="Основной текст (2)1"/>
    <w:basedOn w:val="a"/>
    <w:uiPriority w:val="99"/>
    <w:rsid w:val="006E61FD"/>
    <w:pPr>
      <w:shd w:val="clear" w:color="auto" w:fill="FFFFFF"/>
      <w:autoSpaceDE/>
      <w:autoSpaceDN/>
      <w:adjustRightInd/>
      <w:spacing w:before="240" w:line="322" w:lineRule="exact"/>
      <w:jc w:val="both"/>
    </w:pPr>
    <w:rPr>
      <w:rFonts w:eastAsia="Arial Unicode MS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1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E61FD"/>
    <w:pPr>
      <w:widowControl/>
      <w:spacing w:before="108" w:after="108"/>
      <w:jc w:val="center"/>
      <w:outlineLvl w:val="0"/>
    </w:pPr>
    <w:rPr>
      <w:rFonts w:ascii="Arial" w:eastAsia="Calibri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uiPriority w:val="99"/>
    <w:rsid w:val="006E61FD"/>
    <w:pPr>
      <w:spacing w:line="321" w:lineRule="exact"/>
      <w:ind w:firstLine="569"/>
      <w:jc w:val="both"/>
    </w:pPr>
    <w:rPr>
      <w:sz w:val="24"/>
      <w:szCs w:val="24"/>
    </w:rPr>
  </w:style>
  <w:style w:type="character" w:customStyle="1" w:styleId="FontStyle256">
    <w:name w:val="Font Style256"/>
    <w:uiPriority w:val="99"/>
    <w:rsid w:val="006E61FD"/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99"/>
    <w:qFormat/>
    <w:rsid w:val="006E61F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61F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61F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6E61FD"/>
    <w:rPr>
      <w:rFonts w:ascii="Arial" w:eastAsia="Calibri" w:hAnsi="Arial" w:cs="Times New Roman"/>
      <w:b/>
      <w:bCs/>
      <w:color w:val="000080"/>
      <w:sz w:val="24"/>
      <w:szCs w:val="24"/>
    </w:rPr>
  </w:style>
  <w:style w:type="paragraph" w:styleId="a6">
    <w:name w:val="Normal (Web)"/>
    <w:basedOn w:val="a"/>
    <w:uiPriority w:val="99"/>
    <w:unhideWhenUsed/>
    <w:rsid w:val="006E61F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western">
    <w:name w:val="western"/>
    <w:basedOn w:val="a"/>
    <w:rsid w:val="006E61F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uiPriority w:val="99"/>
    <w:rsid w:val="006E61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E61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6E61FD"/>
    <w:rPr>
      <w:color w:val="0000FF"/>
      <w:u w:val="single"/>
    </w:rPr>
  </w:style>
  <w:style w:type="paragraph" w:customStyle="1" w:styleId="consplusnormal0">
    <w:name w:val="consplusnormal"/>
    <w:basedOn w:val="a"/>
    <w:rsid w:val="006E61F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6E61FD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styleId="a9">
    <w:name w:val="Body Text Indent"/>
    <w:basedOn w:val="a"/>
    <w:link w:val="aa"/>
    <w:rsid w:val="006E61FD"/>
    <w:pPr>
      <w:overflowPunct w:val="0"/>
      <w:autoSpaceDN/>
      <w:adjustRightInd/>
      <w:spacing w:after="120"/>
      <w:ind w:left="283"/>
      <w:textAlignment w:val="baseline"/>
    </w:pPr>
    <w:rPr>
      <w:lang w:val="en-US"/>
    </w:rPr>
  </w:style>
  <w:style w:type="character" w:customStyle="1" w:styleId="aa">
    <w:name w:val="Основной текст с отступом Знак"/>
    <w:basedOn w:val="a0"/>
    <w:link w:val="a9"/>
    <w:rsid w:val="006E61FD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2">
    <w:name w:val="Основной текст (2)_"/>
    <w:basedOn w:val="a0"/>
    <w:link w:val="20"/>
    <w:uiPriority w:val="99"/>
    <w:rsid w:val="006E61FD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E61FD"/>
    <w:pPr>
      <w:shd w:val="clear" w:color="auto" w:fill="FFFFFF"/>
      <w:autoSpaceDE/>
      <w:autoSpaceDN/>
      <w:adjustRightInd/>
      <w:spacing w:after="240" w:line="317" w:lineRule="exact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21">
    <w:name w:val="Основной текст (2)1"/>
    <w:basedOn w:val="a"/>
    <w:uiPriority w:val="99"/>
    <w:rsid w:val="006E61FD"/>
    <w:pPr>
      <w:shd w:val="clear" w:color="auto" w:fill="FFFFFF"/>
      <w:autoSpaceDE/>
      <w:autoSpaceDN/>
      <w:adjustRightInd/>
      <w:spacing w:before="240" w:line="322" w:lineRule="exact"/>
      <w:jc w:val="both"/>
    </w:pPr>
    <w:rPr>
      <w:rFonts w:eastAsia="Arial Unicode MS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FCA67-174C-4715-A720-01CD74E98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6875</Words>
  <Characters>39193</Characters>
  <Application>Microsoft Office Word</Application>
  <DocSecurity>0</DocSecurity>
  <Lines>326</Lines>
  <Paragraphs>91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19</vt:i4>
      </vt:variant>
    </vt:vector>
  </HeadingPairs>
  <TitlesOfParts>
    <vt:vector size="20" baseType="lpstr">
      <vt:lpstr/>
      <vt:lpstr>1) Выписка из Единого государственного реестра прав на недвижимое имуществ</vt:lpstr>
      <vt:lpstr>2) Выписка из Единого государственного реестра прав на недвижимое имущество</vt:lpstr>
      <vt:lpstr>3) Кадастровый паспорт земельного участка;</vt:lpstr>
      <vt:lpstr>4) Сведения из ЕГРЮЛ либо Сведения из ЕГРИП;</vt:lpstr>
      <vt:lpstr>5) Уведомление об отсутствии в ЕГРП запрашиваемых сведений о зарегистрированн</vt:lpstr>
      <vt:lpstr>6) Уведомление об отсутствии в ЕГРП запрашиваемых сведений о зарегистрированн</vt:lpstr>
      <vt:lpstr>    4.1.1. Текущий контроль за соблюдением и исполнением порядка и сроков предоставл</vt:lpstr>
      <vt:lpstr>    4.1.2. Периодичность осуществления текущего контроля устанавливается лицом, указ</vt:lpstr>
      <vt:lpstr>    В ходе текущего контроля проверяется:</vt:lpstr>
      <vt:lpstr>    - соблюдение сроков исполнения административных процедур;</vt:lpstr>
      <vt:lpstr>    - последовательность исполнения административных процедур.</vt:lpstr>
      <vt:lpstr>    4.1.3. По результатам текущего контроля лицом, указанным в пункте 4.1.1. настоящ</vt:lpstr>
      <vt:lpstr>    4.1.4. Должностные лица администрации, участвующие в предоставлении муниципально</vt:lpstr>
      <vt:lpstr>    4.3. Ответственность должностных лиц по исполнению регламента</vt:lpstr>
      <vt:lpstr>    4.3.1. По результатам проверок, в случае выявления нарушений соблюдения положени</vt:lpstr>
      <vt:lpstr>    4.3.2. Персональная ответственность должностных лиц Администрации закрепляется в</vt:lpstr>
      <vt:lpstr>    4.4. Положения, характеризующие требования к порядку и формам контроля  за предо</vt:lpstr>
      <vt:lpstr>    4.1.1. Контроль за предоставлением Услуги, в том числе со стороны граждан, осуще</vt:lpstr>
      <vt:lpstr>Приложение №1 </vt:lpstr>
    </vt:vector>
  </TitlesOfParts>
  <Company>Reanimator Extreme Edition</Company>
  <LinksUpToDate>false</LinksUpToDate>
  <CharactersWithSpaces>45977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Имущество</dc:creator>
  <cp:lastModifiedBy>Юрист</cp:lastModifiedBy>
  <cp:revision>4</cp:revision>
  <dcterms:created xsi:type="dcterms:W3CDTF">2018-04-05T10:40:00Z</dcterms:created>
  <dcterms:modified xsi:type="dcterms:W3CDTF">2018-04-06T08:22:00Z</dcterms:modified>
</cp:coreProperties>
</file>