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42" w:rsidRPr="00452342" w:rsidRDefault="00452342" w:rsidP="00452342">
      <w:pPr>
        <w:tabs>
          <w:tab w:val="left" w:pos="8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3120" cy="695960"/>
            <wp:effectExtent l="0" t="0" r="508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42" w:rsidRPr="00452342" w:rsidRDefault="00452342" w:rsidP="00452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52342">
        <w:rPr>
          <w:rFonts w:ascii="Times New Roman" w:eastAsia="Times New Roman" w:hAnsi="Times New Roman" w:cs="Times New Roman"/>
          <w:sz w:val="25"/>
          <w:szCs w:val="25"/>
          <w:lang w:eastAsia="ru-RU"/>
        </w:rPr>
        <w:t>ТЫВА РЕСПУБЛИКАНЫН «ОВУР КОЖУУН» МУНИЦИПАЛДЫГ РАЙОН ЧАГЫРГАЗЫ</w:t>
      </w:r>
    </w:p>
    <w:p w:rsidR="00452342" w:rsidRPr="00452342" w:rsidRDefault="00452342" w:rsidP="00452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5234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ДОКТААЛ </w:t>
      </w:r>
    </w:p>
    <w:p w:rsidR="00452342" w:rsidRPr="00452342" w:rsidRDefault="00452342" w:rsidP="00452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523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«ОВЮРСКИЙ КОЖУУН» РЕСПУБЛИКИ ТЫВА </w:t>
      </w:r>
    </w:p>
    <w:p w:rsidR="00452342" w:rsidRPr="00452342" w:rsidRDefault="00452342" w:rsidP="004523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5234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452342" w:rsidRPr="00452342" w:rsidRDefault="00452342" w:rsidP="00452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342" w:rsidRPr="00452342" w:rsidRDefault="00452342" w:rsidP="00452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342" w:rsidRPr="00452342" w:rsidRDefault="00845BD5" w:rsidP="00452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«6» февраля</w:t>
      </w:r>
      <w:r w:rsidR="00452342" w:rsidRPr="0045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г.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107</w:t>
      </w:r>
    </w:p>
    <w:p w:rsidR="00452342" w:rsidRDefault="00452342" w:rsidP="00F21B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1B0" w:rsidRPr="00D13DA2" w:rsidRDefault="00A401B0" w:rsidP="00F21B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DA2">
        <w:rPr>
          <w:rFonts w:ascii="Times New Roman" w:hAnsi="Times New Roman" w:cs="Times New Roman"/>
          <w:b/>
          <w:sz w:val="28"/>
          <w:szCs w:val="28"/>
        </w:rPr>
        <w:t>О</w:t>
      </w:r>
      <w:r w:rsidR="00F21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F6F" w:rsidRPr="00D13DA2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F21BC1">
        <w:rPr>
          <w:rFonts w:ascii="Times New Roman" w:hAnsi="Times New Roman" w:cs="Times New Roman"/>
          <w:b/>
          <w:sz w:val="28"/>
          <w:szCs w:val="28"/>
        </w:rPr>
        <w:t>и</w:t>
      </w:r>
      <w:r w:rsidR="00F17F6F" w:rsidRPr="00D13DA2">
        <w:rPr>
          <w:rFonts w:ascii="Times New Roman" w:hAnsi="Times New Roman" w:cs="Times New Roman"/>
          <w:b/>
          <w:sz w:val="28"/>
          <w:szCs w:val="28"/>
        </w:rPr>
        <w:t xml:space="preserve"> конкурсного отбора местных инициатив</w:t>
      </w:r>
      <w:r w:rsidR="00C620E6">
        <w:rPr>
          <w:rFonts w:ascii="Times New Roman" w:hAnsi="Times New Roman" w:cs="Times New Roman"/>
          <w:b/>
          <w:sz w:val="28"/>
          <w:szCs w:val="28"/>
        </w:rPr>
        <w:t xml:space="preserve"> сельских поселений</w:t>
      </w:r>
      <w:r w:rsidR="008116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1602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="008116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160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811602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  <w:r w:rsidR="00F17F6F" w:rsidRPr="00D13DA2">
        <w:rPr>
          <w:rFonts w:ascii="Times New Roman" w:hAnsi="Times New Roman" w:cs="Times New Roman"/>
          <w:b/>
          <w:sz w:val="28"/>
          <w:szCs w:val="28"/>
        </w:rPr>
        <w:t>, реализуем</w:t>
      </w:r>
      <w:r w:rsidR="00811602">
        <w:rPr>
          <w:rFonts w:ascii="Times New Roman" w:hAnsi="Times New Roman" w:cs="Times New Roman"/>
          <w:b/>
          <w:sz w:val="28"/>
          <w:szCs w:val="28"/>
        </w:rPr>
        <w:t>ых</w:t>
      </w:r>
      <w:r w:rsidR="00F17F6F" w:rsidRPr="00D13DA2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  <w:r w:rsidR="00F21BC1" w:rsidRPr="00F21BC1">
        <w:rPr>
          <w:rFonts w:ascii="Times New Roman" w:hAnsi="Times New Roman" w:cs="Times New Roman"/>
          <w:b/>
          <w:sz w:val="28"/>
          <w:szCs w:val="28"/>
        </w:rPr>
        <w:t>Комплексной программы</w:t>
      </w:r>
      <w:r w:rsidR="00F21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BC1" w:rsidRPr="00F21BC1">
        <w:rPr>
          <w:rFonts w:ascii="Times New Roman" w:hAnsi="Times New Roman" w:cs="Times New Roman"/>
          <w:b/>
          <w:sz w:val="28"/>
          <w:szCs w:val="28"/>
        </w:rPr>
        <w:t>развития малых сел Республики Тыва на 2018 - 2022 годы</w:t>
      </w:r>
    </w:p>
    <w:p w:rsidR="00A401B0" w:rsidRPr="00D13DA2" w:rsidRDefault="00A401B0" w:rsidP="00A401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1B0" w:rsidRPr="00D13DA2" w:rsidRDefault="00A401B0" w:rsidP="00930A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DA2">
        <w:rPr>
          <w:rFonts w:ascii="Times New Roman" w:hAnsi="Times New Roman" w:cs="Times New Roman"/>
          <w:sz w:val="28"/>
          <w:szCs w:val="28"/>
        </w:rPr>
        <w:t>В соответствии со статьей 139 Бюджетног</w:t>
      </w:r>
      <w:r w:rsidR="00EB4FCD" w:rsidRPr="00D13DA2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="00803722" w:rsidRPr="00D13DA2">
        <w:rPr>
          <w:rFonts w:ascii="Times New Roman" w:hAnsi="Times New Roman" w:cs="Times New Roman"/>
          <w:sz w:val="28"/>
          <w:szCs w:val="28"/>
        </w:rPr>
        <w:t xml:space="preserve">и Посланием Главы Республики Тыва </w:t>
      </w:r>
      <w:r w:rsidR="00811602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="00811602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811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60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811602">
        <w:rPr>
          <w:rFonts w:ascii="Times New Roman" w:hAnsi="Times New Roman" w:cs="Times New Roman"/>
          <w:sz w:val="28"/>
          <w:szCs w:val="28"/>
        </w:rPr>
        <w:t xml:space="preserve">» Республики Тыва </w:t>
      </w:r>
      <w:r w:rsidR="00102713" w:rsidRPr="00D13DA2">
        <w:rPr>
          <w:rFonts w:ascii="Times New Roman" w:hAnsi="Times New Roman" w:cs="Times New Roman"/>
          <w:sz w:val="28"/>
          <w:szCs w:val="28"/>
        </w:rPr>
        <w:t xml:space="preserve"> </w:t>
      </w:r>
      <w:r w:rsidR="00811602">
        <w:rPr>
          <w:rFonts w:ascii="Times New Roman" w:hAnsi="Times New Roman" w:cs="Times New Roman"/>
          <w:sz w:val="28"/>
          <w:szCs w:val="28"/>
        </w:rPr>
        <w:t>ПОСТАНОВЛЯЕТ</w:t>
      </w:r>
      <w:r w:rsidRPr="00D13DA2">
        <w:rPr>
          <w:rFonts w:ascii="Times New Roman" w:hAnsi="Times New Roman" w:cs="Times New Roman"/>
          <w:sz w:val="28"/>
          <w:szCs w:val="28"/>
        </w:rPr>
        <w:t>:</w:t>
      </w:r>
    </w:p>
    <w:p w:rsidR="009C0DD9" w:rsidRPr="00D13DA2" w:rsidRDefault="00811602" w:rsidP="008116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прилагаемый </w:t>
      </w:r>
      <w:r w:rsidR="009C0DD9" w:rsidRPr="00D13DA2">
        <w:rPr>
          <w:rFonts w:ascii="Times New Roman" w:hAnsi="Times New Roman" w:cs="Times New Roman"/>
          <w:sz w:val="28"/>
          <w:szCs w:val="28"/>
        </w:rPr>
        <w:t>Порядок проведения конкурсного отбора местных инициатив</w:t>
      </w:r>
      <w:r w:rsidR="00C620E6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9C0DD9" w:rsidRPr="00D13DA2">
        <w:rPr>
          <w:rFonts w:ascii="Times New Roman" w:hAnsi="Times New Roman" w:cs="Times New Roman"/>
          <w:sz w:val="28"/>
          <w:szCs w:val="28"/>
        </w:rPr>
        <w:t xml:space="preserve">, реализуемых в рамках </w:t>
      </w:r>
      <w:r w:rsidR="00AC7CE1" w:rsidRPr="00AC7CE1">
        <w:rPr>
          <w:rFonts w:ascii="Times New Roman" w:hAnsi="Times New Roman" w:cs="Times New Roman"/>
          <w:sz w:val="28"/>
          <w:szCs w:val="28"/>
        </w:rPr>
        <w:t>Комплексной программы развития малых сел Республики Тыва на 2018 - 2022 годы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1B0" w:rsidRPr="00D13DA2" w:rsidRDefault="00803722" w:rsidP="00A401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A2">
        <w:rPr>
          <w:rFonts w:ascii="Times New Roman" w:hAnsi="Times New Roman" w:cs="Times New Roman"/>
          <w:sz w:val="28"/>
          <w:szCs w:val="28"/>
        </w:rPr>
        <w:t>2</w:t>
      </w:r>
      <w:r w:rsidR="00A401B0" w:rsidRPr="00D13DA2">
        <w:rPr>
          <w:rFonts w:ascii="Times New Roman" w:hAnsi="Times New Roman" w:cs="Times New Roman"/>
          <w:sz w:val="28"/>
          <w:szCs w:val="28"/>
        </w:rPr>
        <w:t>.</w:t>
      </w:r>
      <w:r w:rsidR="00A401B0" w:rsidRPr="00D13DA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401B0" w:rsidRPr="00D13D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401B0" w:rsidRPr="00D13DA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BA55E5" w:rsidRPr="00D13DA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401B0" w:rsidRPr="00D13DA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811602">
        <w:rPr>
          <w:rFonts w:ascii="Times New Roman" w:hAnsi="Times New Roman" w:cs="Times New Roman"/>
          <w:sz w:val="28"/>
          <w:szCs w:val="28"/>
        </w:rPr>
        <w:t>председателя Администрации муниципального района «</w:t>
      </w:r>
      <w:proofErr w:type="spellStart"/>
      <w:r w:rsidR="00811602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811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60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811602">
        <w:rPr>
          <w:rFonts w:ascii="Times New Roman" w:hAnsi="Times New Roman" w:cs="Times New Roman"/>
          <w:sz w:val="28"/>
          <w:szCs w:val="28"/>
        </w:rPr>
        <w:t xml:space="preserve">» Республики Тыва О.С. </w:t>
      </w:r>
      <w:proofErr w:type="spellStart"/>
      <w:r w:rsidR="00811602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8116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074" w:rsidRPr="00D13DA2" w:rsidRDefault="00EE2074" w:rsidP="00A401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9A4" w:rsidRPr="00D13DA2" w:rsidRDefault="00FC49A4" w:rsidP="00A401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1B0" w:rsidRDefault="00811602" w:rsidP="00C6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811602" w:rsidRDefault="00811602" w:rsidP="00C6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602" w:rsidRDefault="00811602" w:rsidP="00C6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Республики Тыва       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811602" w:rsidRPr="00D13DA2" w:rsidRDefault="00811602" w:rsidP="00EE20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1B0" w:rsidRPr="00D13DA2" w:rsidRDefault="00A401B0" w:rsidP="00A401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477" w:rsidRPr="00D13DA2" w:rsidRDefault="00CB6477">
      <w:pPr>
        <w:rPr>
          <w:rFonts w:ascii="Times New Roman" w:hAnsi="Times New Roman" w:cs="Times New Roman"/>
          <w:sz w:val="28"/>
          <w:szCs w:val="28"/>
        </w:rPr>
      </w:pPr>
      <w:r w:rsidRPr="00D13DA2">
        <w:rPr>
          <w:rFonts w:ascii="Times New Roman" w:hAnsi="Times New Roman" w:cs="Times New Roman"/>
          <w:sz w:val="28"/>
          <w:szCs w:val="28"/>
        </w:rPr>
        <w:br w:type="page"/>
      </w:r>
    </w:p>
    <w:p w:rsidR="00BC0B9F" w:rsidRPr="00D13DA2" w:rsidRDefault="0054352B" w:rsidP="00BC0B9F">
      <w:pPr>
        <w:spacing w:after="0" w:line="240" w:lineRule="auto"/>
        <w:jc w:val="right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D13DA2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lastRenderedPageBreak/>
        <w:t>УТВЕРЖДЕН</w:t>
      </w:r>
    </w:p>
    <w:p w:rsidR="00BC0B9F" w:rsidRDefault="0054352B" w:rsidP="00BC0B9F">
      <w:pPr>
        <w:spacing w:after="0" w:line="240" w:lineRule="auto"/>
        <w:jc w:val="right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D13DA2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Постановлением</w:t>
      </w:r>
      <w:r w:rsidR="00BC0B9F" w:rsidRPr="00D13DA2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r w:rsidR="00811602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Администрации </w:t>
      </w:r>
    </w:p>
    <w:p w:rsidR="00811602" w:rsidRDefault="00811602" w:rsidP="00BC0B9F">
      <w:pPr>
        <w:spacing w:after="0" w:line="240" w:lineRule="auto"/>
        <w:jc w:val="right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муниципального района «</w:t>
      </w:r>
      <w:proofErr w:type="spellStart"/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Овюрский</w:t>
      </w:r>
      <w:proofErr w:type="spellEnd"/>
    </w:p>
    <w:p w:rsidR="00BC0B9F" w:rsidRPr="00D13DA2" w:rsidRDefault="00811602" w:rsidP="00BC0B9F">
      <w:pPr>
        <w:spacing w:after="0" w:line="240" w:lineRule="auto"/>
        <w:jc w:val="right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кожуун</w:t>
      </w:r>
      <w:proofErr w:type="spellEnd"/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r w:rsidR="00520B18" w:rsidRPr="00D13DA2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Республики Тыва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»</w:t>
      </w:r>
    </w:p>
    <w:p w:rsidR="0054352B" w:rsidRPr="00D13DA2" w:rsidRDefault="0054352B" w:rsidP="00BC0B9F">
      <w:pPr>
        <w:spacing w:after="0" w:line="240" w:lineRule="auto"/>
        <w:jc w:val="right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D13DA2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от </w:t>
      </w:r>
      <w:r w:rsidR="00845BD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6 февраля </w:t>
      </w:r>
      <w:r w:rsidR="00811602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2018</w:t>
      </w:r>
      <w:r w:rsidR="00BC0B9F" w:rsidRPr="00D13DA2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г.</w:t>
      </w:r>
      <w:r w:rsidR="00520B18" w:rsidRPr="00D13DA2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r w:rsidR="00EE2074" w:rsidRPr="00D13DA2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№</w:t>
      </w:r>
      <w:r w:rsidRPr="00D13DA2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r w:rsidR="00845BD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107</w:t>
      </w:r>
    </w:p>
    <w:p w:rsidR="00BC0B9F" w:rsidRPr="00D13DA2" w:rsidRDefault="00BC0B9F" w:rsidP="00BC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B9F" w:rsidRPr="00D13DA2" w:rsidRDefault="00BC0B9F" w:rsidP="00BC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52B" w:rsidRDefault="00BC0B9F" w:rsidP="00AC7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DA2">
        <w:rPr>
          <w:rFonts w:ascii="Times New Roman" w:hAnsi="Times New Roman" w:cs="Times New Roman"/>
          <w:b/>
          <w:sz w:val="28"/>
          <w:szCs w:val="28"/>
        </w:rPr>
        <w:t>Порядок проведения конкурсного отбора местных инициатив</w:t>
      </w:r>
      <w:r w:rsidR="00811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0E6">
        <w:rPr>
          <w:rFonts w:ascii="Times New Roman" w:hAnsi="Times New Roman" w:cs="Times New Roman"/>
          <w:b/>
          <w:sz w:val="28"/>
          <w:szCs w:val="28"/>
        </w:rPr>
        <w:t xml:space="preserve">сельских поселений </w:t>
      </w:r>
      <w:proofErr w:type="spellStart"/>
      <w:r w:rsidR="00811602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="008116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160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811602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  <w:r w:rsidRPr="00D13DA2">
        <w:rPr>
          <w:rFonts w:ascii="Times New Roman" w:hAnsi="Times New Roman" w:cs="Times New Roman"/>
          <w:b/>
          <w:sz w:val="28"/>
          <w:szCs w:val="28"/>
        </w:rPr>
        <w:t xml:space="preserve">, реализуемых в рамках </w:t>
      </w:r>
      <w:r w:rsidR="00AC7CE1" w:rsidRPr="00AC7CE1">
        <w:rPr>
          <w:rFonts w:ascii="Times New Roman" w:hAnsi="Times New Roman" w:cs="Times New Roman"/>
          <w:b/>
          <w:sz w:val="28"/>
          <w:szCs w:val="28"/>
        </w:rPr>
        <w:t>Комплексной программы развития малых сел Республики Тыва на 2018 - 2022 годы</w:t>
      </w:r>
    </w:p>
    <w:p w:rsidR="00AC7CE1" w:rsidRPr="00D13DA2" w:rsidRDefault="00AC7CE1" w:rsidP="00AC7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52B" w:rsidRPr="00D13DA2" w:rsidRDefault="0054352B" w:rsidP="00EE1B0A">
      <w:pPr>
        <w:pStyle w:val="a6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3DA2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BC0B9F" w:rsidRPr="00D13DA2" w:rsidRDefault="00BC0B9F" w:rsidP="00EE1B0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B0A" w:rsidRPr="00D13DA2" w:rsidRDefault="00C620E6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1.1.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Настоящий Порядок устанавливает процедуру проведения конкурсного отбора </w:t>
      </w:r>
      <w:r w:rsidR="00490F17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местных инициатив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сельских поселений</w:t>
      </w:r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Овюрского</w:t>
      </w:r>
      <w:proofErr w:type="spellEnd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кожууна</w:t>
      </w:r>
      <w:proofErr w:type="spellEnd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Республики Тыва</w:t>
      </w:r>
      <w:r w:rsidR="00490F17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реализуемых в рамках </w:t>
      </w:r>
      <w:r w:rsidR="00AC7CE1" w:rsidRPr="00AC7CE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Комплексной программы развития малых сел Республики Тыва на 2018 - 2022 годы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направленных на решение вопросов местного зн</w:t>
      </w:r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ачения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сельских поселений </w:t>
      </w:r>
      <w:proofErr w:type="spellStart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Овюрского</w:t>
      </w:r>
      <w:proofErr w:type="spellEnd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кожууна</w:t>
      </w:r>
      <w:proofErr w:type="spellEnd"/>
      <w:r w:rsidR="00091D02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Республики Тыва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для получения субсидий </w:t>
      </w:r>
      <w:r w:rsidR="005341D5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из республиканского </w:t>
      </w:r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бюджета Республики Тыва бюджету </w:t>
      </w:r>
      <w:proofErr w:type="spellStart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Овюрского</w:t>
      </w:r>
      <w:proofErr w:type="spellEnd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кожууна</w:t>
      </w:r>
      <w:proofErr w:type="spellEnd"/>
      <w:r w:rsidR="005341D5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Республики Тыва на </w:t>
      </w:r>
      <w:proofErr w:type="spellStart"/>
      <w:r w:rsidR="005341D5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софинансирование</w:t>
      </w:r>
      <w:proofErr w:type="spellEnd"/>
      <w:r w:rsidR="005341D5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местных инициатив, реализуемых</w:t>
      </w:r>
      <w:proofErr w:type="gramEnd"/>
      <w:r w:rsidR="005341D5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 рамках </w:t>
      </w:r>
      <w:r w:rsidR="00AC7CE1" w:rsidRPr="00AC7CE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Комплексной программы развития малых сел Республики Тыва на 2018 - 2022 годы</w:t>
      </w:r>
      <w:r w:rsidR="005341D5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(далее соответствен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но </w:t>
      </w:r>
      <w:r w:rsidR="00910F9A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–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3D2AEE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порядок, </w:t>
      </w:r>
      <w:r w:rsidR="00910F9A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конкурсный отбор, местные инициативы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 w:rsidR="00910F9A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FD45C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комплексная</w:t>
      </w:r>
      <w:r w:rsidR="00910F9A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программа</w:t>
      </w:r>
      <w:r w:rsidR="005341D5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субсидии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).</w:t>
      </w:r>
    </w:p>
    <w:p w:rsidR="00EE1B0A" w:rsidRPr="00D13DA2" w:rsidRDefault="0054352B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</w:t>
      </w:r>
      <w:r w:rsidR="00EE1B0A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</w:t>
      </w: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 Организато</w:t>
      </w:r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ром конкурсного отбора является Администрация </w:t>
      </w:r>
      <w:proofErr w:type="spellStart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Овюрского</w:t>
      </w:r>
      <w:proofErr w:type="spellEnd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кожууна</w:t>
      </w:r>
      <w:proofErr w:type="spellEnd"/>
      <w:r w:rsidR="00371AE7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D57B5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Республики Тыва</w:t>
      </w:r>
      <w:r w:rsidR="00AC7CE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(далее - </w:t>
      </w:r>
      <w:r w:rsidR="00767E33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организатор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).</w:t>
      </w:r>
    </w:p>
    <w:p w:rsidR="00490F17" w:rsidRPr="00D13DA2" w:rsidRDefault="0054352B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</w:t>
      </w:r>
      <w:r w:rsidR="00EE1B0A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</w:t>
      </w: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 Участниками конкурсного отбора яв</w:t>
      </w:r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ляются сельские поселения </w:t>
      </w:r>
      <w:proofErr w:type="spellStart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Овюрского</w:t>
      </w:r>
      <w:proofErr w:type="spellEnd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кожууна</w:t>
      </w:r>
      <w:proofErr w:type="spellEnd"/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D57B5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Республики Тыва</w:t>
      </w: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490F17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 численностью </w:t>
      </w:r>
      <w:r w:rsidR="00474AD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населения </w:t>
      </w:r>
      <w:r w:rsidR="00490F17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не более 1000 человек </w:t>
      </w: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(далее - участники конкурсного отб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ора).</w:t>
      </w:r>
    </w:p>
    <w:p w:rsidR="00EE1B0A" w:rsidRPr="00D13DA2" w:rsidRDefault="0054352B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</w:t>
      </w:r>
      <w:r w:rsidR="00490F17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</w:t>
      </w: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 Целями проведен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ия конкурсного отбора являются:</w:t>
      </w:r>
    </w:p>
    <w:p w:rsidR="00EE1B0A" w:rsidRPr="00D13DA2" w:rsidRDefault="00EE1B0A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="003253F9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отбор местных инициатив</w:t>
      </w:r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Овюрского</w:t>
      </w:r>
      <w:proofErr w:type="spellEnd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кожууна</w:t>
      </w:r>
      <w:proofErr w:type="spellEnd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Республики Тыва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на </w:t>
      </w:r>
      <w:proofErr w:type="spellStart"/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софинансирование</w:t>
      </w:r>
      <w:proofErr w:type="spellEnd"/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которых предусмотрено предоставление субс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идий из</w:t>
      </w:r>
      <w:r w:rsidR="003F1D89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республиканского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бюджета </w:t>
      </w:r>
      <w:r w:rsidR="001D57B5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Республики Тыва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821651" w:rsidRPr="00D13DA2" w:rsidRDefault="00EA7D31" w:rsidP="005E61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1.6. </w:t>
      </w:r>
      <w:r w:rsidR="00821651" w:rsidRPr="00D13DA2">
        <w:rPr>
          <w:rFonts w:ascii="Times New Roman" w:hAnsi="Times New Roman" w:cs="Times New Roman"/>
          <w:sz w:val="28"/>
          <w:szCs w:val="28"/>
        </w:rPr>
        <w:t xml:space="preserve">Конкурсный отбор </w:t>
      </w:r>
      <w:r w:rsidR="006F619B" w:rsidRPr="00D13DA2">
        <w:rPr>
          <w:rFonts w:ascii="Times New Roman" w:hAnsi="Times New Roman" w:cs="Times New Roman"/>
          <w:sz w:val="28"/>
          <w:szCs w:val="28"/>
        </w:rPr>
        <w:t>местных инициатив</w:t>
      </w:r>
      <w:r w:rsidR="00CE6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94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E6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94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E6941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821651" w:rsidRPr="00D13DA2">
        <w:rPr>
          <w:rFonts w:ascii="Times New Roman" w:hAnsi="Times New Roman" w:cs="Times New Roman"/>
          <w:sz w:val="28"/>
          <w:szCs w:val="28"/>
        </w:rPr>
        <w:t xml:space="preserve"> осуществляется в два этапа:</w:t>
      </w:r>
    </w:p>
    <w:p w:rsidR="00821651" w:rsidRPr="00D13DA2" w:rsidRDefault="00CE6941" w:rsidP="005E6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в соответствии с настоящим Порядком </w:t>
      </w:r>
      <w:r w:rsidR="00ED6A12" w:rsidRPr="00D13DA2">
        <w:rPr>
          <w:rFonts w:ascii="Times New Roman" w:hAnsi="Times New Roman" w:cs="Times New Roman"/>
          <w:sz w:val="28"/>
          <w:szCs w:val="28"/>
        </w:rPr>
        <w:t>(далее – муниципальный этап)</w:t>
      </w:r>
      <w:r w:rsidR="00821651" w:rsidRPr="00D13DA2">
        <w:rPr>
          <w:rFonts w:ascii="Times New Roman" w:hAnsi="Times New Roman" w:cs="Times New Roman"/>
          <w:sz w:val="28"/>
          <w:szCs w:val="28"/>
        </w:rPr>
        <w:t>;</w:t>
      </w:r>
    </w:p>
    <w:p w:rsidR="00821651" w:rsidRPr="00D13DA2" w:rsidRDefault="00821651" w:rsidP="005E6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DA2">
        <w:rPr>
          <w:rFonts w:ascii="Times New Roman" w:hAnsi="Times New Roman" w:cs="Times New Roman"/>
          <w:sz w:val="28"/>
          <w:szCs w:val="28"/>
        </w:rPr>
        <w:t>на у</w:t>
      </w:r>
      <w:r w:rsidR="00CE6941">
        <w:rPr>
          <w:rFonts w:ascii="Times New Roman" w:hAnsi="Times New Roman" w:cs="Times New Roman"/>
          <w:sz w:val="28"/>
          <w:szCs w:val="28"/>
        </w:rPr>
        <w:t>ровне субъекта в соответствии с</w:t>
      </w:r>
      <w:r w:rsidR="00764985" w:rsidRPr="00D13DA2">
        <w:rPr>
          <w:rFonts w:ascii="Times New Roman" w:hAnsi="Times New Roman" w:cs="Times New Roman"/>
          <w:sz w:val="28"/>
          <w:szCs w:val="28"/>
        </w:rPr>
        <w:t xml:space="preserve"> </w:t>
      </w:r>
      <w:r w:rsidR="000407CD" w:rsidRPr="00D13DA2">
        <w:rPr>
          <w:rFonts w:ascii="Times New Roman" w:hAnsi="Times New Roman" w:cs="Times New Roman"/>
          <w:sz w:val="28"/>
          <w:szCs w:val="28"/>
        </w:rPr>
        <w:t>п</w:t>
      </w:r>
      <w:r w:rsidRPr="00D13DA2">
        <w:rPr>
          <w:rFonts w:ascii="Times New Roman" w:hAnsi="Times New Roman" w:cs="Times New Roman"/>
          <w:sz w:val="28"/>
          <w:szCs w:val="28"/>
        </w:rPr>
        <w:t xml:space="preserve">орядком проведения конкурсного отбора </w:t>
      </w:r>
      <w:r w:rsidR="006F619B" w:rsidRPr="00D13DA2">
        <w:rPr>
          <w:rFonts w:ascii="Times New Roman" w:hAnsi="Times New Roman" w:cs="Times New Roman"/>
          <w:sz w:val="28"/>
          <w:szCs w:val="28"/>
        </w:rPr>
        <w:t>местных инициатив</w:t>
      </w:r>
      <w:r w:rsidR="00764985" w:rsidRPr="00D13DA2">
        <w:rPr>
          <w:rFonts w:ascii="Times New Roman" w:hAnsi="Times New Roman" w:cs="Times New Roman"/>
          <w:sz w:val="28"/>
          <w:szCs w:val="28"/>
        </w:rPr>
        <w:t xml:space="preserve"> </w:t>
      </w:r>
      <w:r w:rsidR="00ED6A12" w:rsidRPr="00D13DA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E61EF" w:rsidRPr="00D13DA2">
        <w:rPr>
          <w:rFonts w:ascii="Times New Roman" w:hAnsi="Times New Roman" w:cs="Times New Roman"/>
          <w:sz w:val="28"/>
          <w:szCs w:val="28"/>
        </w:rPr>
        <w:t>республиканский</w:t>
      </w:r>
      <w:r w:rsidR="00ED6A12" w:rsidRPr="00D13DA2">
        <w:rPr>
          <w:rFonts w:ascii="Times New Roman" w:hAnsi="Times New Roman" w:cs="Times New Roman"/>
          <w:sz w:val="28"/>
          <w:szCs w:val="28"/>
        </w:rPr>
        <w:t xml:space="preserve"> этап)</w:t>
      </w:r>
      <w:r w:rsidRPr="00D13DA2">
        <w:rPr>
          <w:rFonts w:ascii="Times New Roman" w:hAnsi="Times New Roman" w:cs="Times New Roman"/>
          <w:sz w:val="28"/>
          <w:szCs w:val="28"/>
        </w:rPr>
        <w:t>.</w:t>
      </w:r>
    </w:p>
    <w:p w:rsidR="0054352B" w:rsidRPr="00D13DA2" w:rsidRDefault="00CE6941" w:rsidP="005E61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1.8.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767E33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Координацию п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роведени</w:t>
      </w:r>
      <w:r w:rsidR="00767E33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я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конкурсного отбора осуществляет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муниципальная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конкурсн</w:t>
      </w:r>
      <w:r w:rsidR="00767E33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ая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комисси</w:t>
      </w:r>
      <w:r w:rsidR="00767E33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я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EE1B0A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 отбору </w:t>
      </w:r>
      <w:r w:rsidR="00767E33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местных инициатив, реализуемых в рамках </w:t>
      </w:r>
      <w:r w:rsidR="00AC7CE1" w:rsidRPr="00AC7CE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Комплексной программы развития малых сел Республики Тыва на 2018 - 2022 годы</w:t>
      </w:r>
      <w:r w:rsidR="00767E33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(далее -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муниципальная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комиссия).</w:t>
      </w:r>
    </w:p>
    <w:p w:rsidR="00767E33" w:rsidRPr="00D13DA2" w:rsidRDefault="00767E33" w:rsidP="00D82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EA7D31" w:rsidRPr="00D13DA2" w:rsidRDefault="00EA7D31" w:rsidP="00B54D69">
      <w:pPr>
        <w:pStyle w:val="a6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3DA2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и проведение конкурсного отбора на </w:t>
      </w:r>
      <w:r w:rsidR="00A575D9" w:rsidRPr="00D13DA2">
        <w:rPr>
          <w:rFonts w:ascii="Times New Roman" w:hAnsi="Times New Roman" w:cs="Times New Roman"/>
          <w:sz w:val="28"/>
          <w:szCs w:val="28"/>
          <w:lang w:eastAsia="ru-RU"/>
        </w:rPr>
        <w:t>муниципальном</w:t>
      </w:r>
      <w:r w:rsidRPr="00D13DA2">
        <w:rPr>
          <w:rFonts w:ascii="Times New Roman" w:hAnsi="Times New Roman" w:cs="Times New Roman"/>
          <w:sz w:val="28"/>
          <w:szCs w:val="28"/>
          <w:lang w:eastAsia="ru-RU"/>
        </w:rPr>
        <w:t xml:space="preserve"> этапе</w:t>
      </w:r>
    </w:p>
    <w:p w:rsidR="00EA7D31" w:rsidRPr="00D13DA2" w:rsidRDefault="00EA7D31" w:rsidP="00EA7D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ED6A12" w:rsidRPr="00D13DA2" w:rsidRDefault="00ED6A12" w:rsidP="00EA7D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2.1.</w:t>
      </w:r>
      <w:r w:rsidRPr="00D13DA2">
        <w:rPr>
          <w:rFonts w:ascii="Times New Roman" w:hAnsi="Times New Roman" w:cs="Times New Roman"/>
          <w:sz w:val="28"/>
          <w:szCs w:val="28"/>
        </w:rPr>
        <w:t xml:space="preserve"> </w:t>
      </w:r>
      <w:r w:rsidR="00C620E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gramStart"/>
      <w:r w:rsidR="00C620E6">
        <w:rPr>
          <w:rFonts w:ascii="Times New Roman" w:hAnsi="Times New Roman" w:cs="Times New Roman"/>
          <w:sz w:val="28"/>
          <w:szCs w:val="28"/>
        </w:rPr>
        <w:t>конкурсном</w:t>
      </w:r>
      <w:proofErr w:type="gramEnd"/>
      <w:r w:rsidR="00C620E6">
        <w:rPr>
          <w:rFonts w:ascii="Times New Roman" w:hAnsi="Times New Roman" w:cs="Times New Roman"/>
          <w:sz w:val="28"/>
          <w:szCs w:val="28"/>
        </w:rPr>
        <w:t xml:space="preserve"> местные администрации</w:t>
      </w: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сельских поселений</w:t>
      </w:r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Овюрского</w:t>
      </w:r>
      <w:proofErr w:type="spellEnd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="00CE6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кожууна</w:t>
      </w:r>
      <w:proofErr w:type="spellEnd"/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Республики Тыва:</w:t>
      </w:r>
    </w:p>
    <w:p w:rsidR="00646CDB" w:rsidRPr="00D13DA2" w:rsidRDefault="00C620E6" w:rsidP="00646C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утверждают</w:t>
      </w:r>
      <w:r w:rsidR="00646CD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программ</w:t>
      </w:r>
      <w:r w:rsidR="00E46D6A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ы</w:t>
      </w:r>
      <w:r w:rsidR="00646CD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развития</w:t>
      </w:r>
      <w:r w:rsidR="007978FA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участника конкурсного обора</w:t>
      </w:r>
      <w:r w:rsidR="00646CD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ED6A12" w:rsidRPr="00D13DA2" w:rsidRDefault="00ED6A12" w:rsidP="00EA7D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="00C620E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формируют</w:t>
      </w:r>
      <w:r w:rsidR="00B54D69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 сходах граждан инициативны</w:t>
      </w:r>
      <w:r w:rsidR="00C620E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групп</w:t>
      </w:r>
      <w:r w:rsidR="00C620E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ы</w:t>
      </w: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по каждой местной инициативе</w:t>
      </w:r>
      <w:r w:rsidR="00B54D69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646CDB" w:rsidRPr="00D13DA2" w:rsidRDefault="00C620E6" w:rsidP="00EA7D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подают заявки</w:t>
      </w:r>
      <w:r w:rsidR="00646CDB" w:rsidRPr="00D13DA2">
        <w:t xml:space="preserve"> </w:t>
      </w:r>
      <w:proofErr w:type="gramStart"/>
      <w:r w:rsidR="00646CD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 участие в конкурсном отборе местных инициатив по каждому участнику отбора на муниципальный этап в установленные сроки</w:t>
      </w:r>
      <w:proofErr w:type="gramEnd"/>
      <w:r w:rsidR="00646CD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</w:p>
    <w:p w:rsidR="00520B18" w:rsidRPr="00D13DA2" w:rsidRDefault="00520B18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4352B" w:rsidRPr="00C620E6" w:rsidRDefault="0054352B" w:rsidP="00C620E6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620E6">
        <w:rPr>
          <w:rFonts w:ascii="Times New Roman" w:hAnsi="Times New Roman" w:cs="Times New Roman"/>
          <w:sz w:val="28"/>
          <w:szCs w:val="28"/>
          <w:lang w:eastAsia="ru-RU"/>
        </w:rPr>
        <w:t>Порядок подачи заявок на участие в конкурсном отборе</w:t>
      </w:r>
    </w:p>
    <w:p w:rsidR="001B2883" w:rsidRPr="00D13DA2" w:rsidRDefault="001B2883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EE1B0A" w:rsidRPr="00D13DA2" w:rsidRDefault="00C620E6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2.1. 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Для участия в конкурсном отборе </w:t>
      </w:r>
      <w:r w:rsidR="0079480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органы местного самоуправления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сельских поселений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кожууна</w:t>
      </w:r>
      <w:proofErr w:type="spellEnd"/>
      <w:r w:rsidR="001B2883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Республики Тыва 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направляют в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муниципальную</w:t>
      </w:r>
      <w:r w:rsidR="001B2883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комиссию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FD45C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</w:t>
      </w:r>
      <w:r w:rsidR="0079480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16</w:t>
      </w:r>
      <w:r w:rsidR="00FD45C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79480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февраля</w:t>
      </w:r>
      <w:r w:rsidR="00604D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79480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по 1 марта</w:t>
      </w:r>
      <w:r w:rsidR="00604D7D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FD45C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2018 года 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следующие документы:</w:t>
      </w:r>
    </w:p>
    <w:p w:rsidR="00EE1B0A" w:rsidRPr="00D13DA2" w:rsidRDefault="00C64C2A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заявку;</w:t>
      </w:r>
    </w:p>
    <w:p w:rsidR="00EE1B0A" w:rsidRPr="00D13DA2" w:rsidRDefault="00C64C2A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="0079480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копию протокола схода граждан, содержащую информацию о создании и составе инициативных групп по каждой местной инициативе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FC1385" w:rsidRPr="00D13DA2" w:rsidRDefault="00FC1385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копию утвержденной программы развития участника конкурсного обора;</w:t>
      </w:r>
    </w:p>
    <w:p w:rsidR="00EE1B0A" w:rsidRPr="00D13DA2" w:rsidRDefault="00C64C2A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копии документов, подтверждающи</w:t>
      </w:r>
      <w:r w:rsidR="00FF4BB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х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обязательства по финансовому обеспечению </w:t>
      </w:r>
      <w:r w:rsidR="00FC6705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местной инициативы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населением</w:t>
      </w:r>
      <w:r w:rsidR="00FF4BB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(в том числе 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индивидуальными предпринимателя</w:t>
      </w:r>
      <w:r w:rsidR="00252E14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ми, юридическими лицами, </w:t>
      </w:r>
      <w:r w:rsidR="00FF4BB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общественными организациями</w:t>
      </w:r>
      <w:r w:rsidR="0079480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 виде гарантийных писем, заверенных глав</w:t>
      </w:r>
      <w:r w:rsidR="00C22401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ами</w:t>
      </w:r>
      <w:r w:rsidR="0079480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сельских поселений </w:t>
      </w:r>
      <w:proofErr w:type="spellStart"/>
      <w:r w:rsidR="0079480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Овюрского</w:t>
      </w:r>
      <w:proofErr w:type="spellEnd"/>
      <w:r w:rsidR="0079480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="0079480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кожууна</w:t>
      </w:r>
      <w:proofErr w:type="spellEnd"/>
      <w:r w:rsidR="00252E14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79480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Республики Тыва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proofErr w:type="gramEnd"/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Гарантийные письма, подтверждающие обязательства по финансовому обеспечению </w:t>
      </w:r>
      <w:r w:rsidR="00FC6705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местной инициативы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населением, подписываются представи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телем</w:t>
      </w:r>
      <w:proofErr w:type="gramStart"/>
      <w:r w:rsidR="00252E14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(-</w:t>
      </w:r>
      <w:proofErr w:type="gramEnd"/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ми) инициативной группы;</w:t>
      </w:r>
    </w:p>
    <w:p w:rsidR="00EE1B0A" w:rsidRPr="00D13DA2" w:rsidRDefault="00C64C2A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копии документов, подтверждающих право муниципальной собственности на имущество, объект</w:t>
      </w:r>
      <w:r w:rsidR="0027688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(-ы) (в том числе земельные участки), где будут проводиться работы в рамках </w:t>
      </w:r>
      <w:r w:rsidR="003C2C41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местной инициативы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или документы, подтверждающие оформление в муниципальную собственность результатов </w:t>
      </w:r>
      <w:r w:rsidR="003C2C41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местной инициативы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 течение 6 месяцев с момента реализации, в виде гарантийного письма, подписанного гла</w:t>
      </w:r>
      <w:r w:rsidR="0079480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вами сельских поселений </w:t>
      </w:r>
      <w:proofErr w:type="spellStart"/>
      <w:r w:rsidR="0079480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Овюрского</w:t>
      </w:r>
      <w:proofErr w:type="spellEnd"/>
      <w:r w:rsidR="0079480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="0079480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кожууна</w:t>
      </w:r>
      <w:proofErr w:type="spellEnd"/>
      <w:r w:rsidR="0079480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Республики Тыва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  <w:proofErr w:type="gramEnd"/>
    </w:p>
    <w:p w:rsidR="00EE1B0A" w:rsidRPr="00D13DA2" w:rsidRDefault="00C64C2A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фотоматериалы о текущем состоянии объекта, где планируется про</w:t>
      </w:r>
      <w:r w:rsidR="008E4863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ведение работ в рамках </w:t>
      </w:r>
      <w:r w:rsidR="008B5684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местных инициатив</w:t>
      </w: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(при наличии)</w:t>
      </w:r>
      <w:r w:rsidR="008E4863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8B5684" w:rsidRPr="00D13DA2" w:rsidRDefault="008B5684" w:rsidP="008B56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план-график реализации местн</w:t>
      </w:r>
      <w:r w:rsidR="00F0025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ой</w:t>
      </w: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инициатив</w:t>
      </w:r>
      <w:r w:rsidR="00F0025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ы</w:t>
      </w: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EE1B0A" w:rsidRPr="00D13DA2" w:rsidRDefault="00C64C2A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="007679C2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пись представленных документов.</w:t>
      </w:r>
    </w:p>
    <w:p w:rsidR="00B53DF4" w:rsidRPr="00D13DA2" w:rsidRDefault="00794802" w:rsidP="00FF4B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.2. Представленн</w:t>
      </w:r>
      <w:r w:rsidR="00CA2DAD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ая на конкурсный отбор местная инициатива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долж</w:t>
      </w:r>
      <w:r w:rsidR="00CA2DAD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FF4BB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быть 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ориентирован</w:t>
      </w:r>
      <w:r w:rsidR="00CA2DAD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 решение конкретной проблемы в рамках вопросов местного значения в пределах территории участника конкурсного отбора;</w:t>
      </w:r>
    </w:p>
    <w:p w:rsidR="00EE1B0A" w:rsidRPr="00D13DA2" w:rsidRDefault="00794802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.3. Заявка и документы, указанные в пункте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.1 настоящего Порядка, пр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едоставляются на кажд</w:t>
      </w:r>
      <w:r w:rsidR="000A7DD3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ую местную инициативу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EE1B0A" w:rsidRPr="00D13DA2" w:rsidRDefault="00794802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.4. Для участия в конкурсном отборе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 муниципальном</w:t>
      </w:r>
      <w:r w:rsidR="00D8243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этапе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сельские поселения</w:t>
      </w:r>
      <w:r w:rsidR="000A7DD3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представляют не более </w:t>
      </w:r>
      <w:r w:rsidR="00354496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FC6705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местной инициативы</w:t>
      </w:r>
      <w:r w:rsidR="00354496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от</w:t>
      </w:r>
      <w:r w:rsidR="00D8243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участника конкурсного отбора</w:t>
      </w:r>
      <w:r w:rsidR="00FF4BB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EE1B0A" w:rsidRPr="00D13DA2" w:rsidRDefault="00794802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.5. Участники конкурсного отбора не менее чем за 5 </w:t>
      </w:r>
      <w:r w:rsidR="00FF4BB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рабочих 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дней до даты проведения конкурсного отбора имеют право отозвать свою заявку</w:t>
      </w:r>
      <w:proofErr w:type="gramStart"/>
      <w:r w:rsidR="00B53DF4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(-</w:t>
      </w:r>
      <w:r w:rsidR="00B53DF4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End"/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и) и отказаться от участия в конкурсном отборе, сообщив об этом в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письменном виде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муниципальную</w:t>
      </w:r>
      <w:r w:rsidR="000A7DD3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комиссию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EE1B0A" w:rsidRPr="00D13DA2" w:rsidRDefault="00794802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.6. Представленная в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муниципальную</w:t>
      </w:r>
      <w:r w:rsidR="000A7DD3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комиссию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заявка подлежит регистрации в журнале заявок под порядковым номером с указанием даты и точного времени ее представления (часы и минуты). На копии описи представленных документов делается отметка о дате и времени представления заявки с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указанием номера такой заявки.</w:t>
      </w:r>
      <w:r w:rsidR="000A7DD3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:rsidR="00EE1B0A" w:rsidRPr="00D13DA2" w:rsidRDefault="00794802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.7. В случае если заявка представлена с нарушением треб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ований, установленных пунктами 2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.1-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.4 настоящего Порядка, последняя к участию в конкурсном отборе не допускается, при этом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муниципальная</w:t>
      </w:r>
      <w:r w:rsidR="000A7DD3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комиссия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направляет мотивированное уведомление в течение 10 рабочих дней после даты окончания приема заявок и возвращает поданные 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заявки и прилагаемые документы.</w:t>
      </w:r>
    </w:p>
    <w:p w:rsidR="0054352B" w:rsidRPr="00D13DA2" w:rsidRDefault="00794802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.8. Заявки, представленные после окончания даты их приема, не принимаются и возвращаются участникам конкурсного отбора.</w:t>
      </w:r>
    </w:p>
    <w:p w:rsidR="00D9308B" w:rsidRPr="00D13DA2" w:rsidRDefault="00D9308B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4352B" w:rsidRPr="00D13DA2" w:rsidRDefault="0054352B" w:rsidP="00C620E6">
      <w:pPr>
        <w:pStyle w:val="a6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3DA2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Конкурсный отбор </w:t>
      </w:r>
      <w:r w:rsidR="00FC6705" w:rsidRPr="00D13DA2">
        <w:rPr>
          <w:rFonts w:ascii="Times New Roman" w:hAnsi="Times New Roman" w:cs="Times New Roman"/>
          <w:sz w:val="28"/>
          <w:szCs w:val="28"/>
          <w:lang w:eastAsia="ru-RU"/>
        </w:rPr>
        <w:t>местных инициатив</w:t>
      </w:r>
    </w:p>
    <w:p w:rsidR="00F15FFE" w:rsidRPr="00D13DA2" w:rsidRDefault="00F15FFE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EE1B0A" w:rsidRPr="00D13DA2" w:rsidRDefault="00794802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</w:t>
      </w:r>
      <w:r w:rsidR="00FC1385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r w:rsidR="00F15FFE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</w:t>
      </w:r>
      <w:r w:rsidR="00FC1385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Победителями конкурсного отбора признаются </w:t>
      </w:r>
      <w:r w:rsidR="000A7DD3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местные инициативы</w:t>
      </w:r>
      <w:r w:rsidR="00747B1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набравшие по результатам итоговой оценки наибольшее количество баллов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EE1B0A" w:rsidRPr="00D13DA2" w:rsidRDefault="00794802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3.2.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случае если по результатам итоговой оценки на одно призовое место претендуют несколько </w:t>
      </w:r>
      <w:r w:rsidR="006671B6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местных инициатив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набравших одинаковое количество баллов, преимущество имеет </w:t>
      </w:r>
      <w:r w:rsidR="00FC6705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местная инициатива</w:t>
      </w:r>
      <w:r w:rsidR="00721B89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дата и время </w:t>
      </w:r>
      <w:proofErr w:type="gramStart"/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регистрации</w:t>
      </w:r>
      <w:proofErr w:type="gramEnd"/>
      <w:r w:rsidR="0054352B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заявки ко</w:t>
      </w:r>
      <w:r w:rsidR="00520B18" w:rsidRPr="00D13DA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торого имеет более ранний срок.</w:t>
      </w:r>
    </w:p>
    <w:p w:rsidR="00363D2F" w:rsidRPr="00794802" w:rsidRDefault="00794802" w:rsidP="007948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3.3. </w:t>
      </w:r>
      <w:r w:rsidR="00363D2F" w:rsidRPr="0079480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Результаты конкурсного отбора местных инициатив утверждается </w:t>
      </w:r>
      <w:r w:rsidR="00A669A7" w:rsidRPr="0079480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протокол</w:t>
      </w:r>
      <w:r w:rsidR="00307F21" w:rsidRPr="0079480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заседания муниципальной</w:t>
      </w:r>
      <w:r w:rsidR="00A669A7" w:rsidRPr="0079480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комиссии по отбору местных инициатив</w:t>
      </w:r>
      <w:r w:rsidR="00363D2F" w:rsidRPr="0079480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6A13D8" w:rsidRPr="00D13DA2" w:rsidRDefault="006A13D8" w:rsidP="00EE1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D9308B" w:rsidRPr="00D13DA2" w:rsidRDefault="00D9308B">
      <w:pPr>
        <w:rPr>
          <w:rFonts w:ascii="Times New Roman" w:hAnsi="Times New Roman" w:cs="Times New Roman"/>
          <w:sz w:val="18"/>
          <w:szCs w:val="24"/>
        </w:rPr>
      </w:pPr>
      <w:r w:rsidRPr="00D13DA2">
        <w:rPr>
          <w:rFonts w:ascii="Times New Roman" w:hAnsi="Times New Roman" w:cs="Times New Roman"/>
          <w:sz w:val="18"/>
          <w:szCs w:val="24"/>
        </w:rPr>
        <w:br w:type="page"/>
      </w:r>
    </w:p>
    <w:p w:rsidR="00E81EDD" w:rsidRPr="00D13DA2" w:rsidRDefault="00F82774" w:rsidP="00E81EDD">
      <w:pPr>
        <w:shd w:val="clear" w:color="auto" w:fill="FFFFFF"/>
        <w:spacing w:after="0" w:line="315" w:lineRule="atLeast"/>
        <w:ind w:left="5245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Приложение 1 </w:t>
      </w:r>
      <w:r w:rsidR="008E4863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 Порядку</w:t>
      </w:r>
    </w:p>
    <w:p w:rsidR="00CA0C08" w:rsidRPr="00D13DA2" w:rsidRDefault="00A306E2" w:rsidP="008D1B35">
      <w:pPr>
        <w:shd w:val="clear" w:color="auto" w:fill="FFFFFF"/>
        <w:spacing w:after="0" w:line="315" w:lineRule="atLeast"/>
        <w:ind w:left="5245"/>
        <w:jc w:val="right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проведения конкурсного отбора </w:t>
      </w:r>
      <w:r w:rsidR="008D1B35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местных инициатив</w:t>
      </w:r>
      <w:r w:rsidR="0079480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сельских поселений </w:t>
      </w:r>
      <w:proofErr w:type="spellStart"/>
      <w:r w:rsidR="0079480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Овюрского</w:t>
      </w:r>
      <w:proofErr w:type="spellEnd"/>
      <w:r w:rsidR="0079480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proofErr w:type="spellStart"/>
      <w:r w:rsidR="0079480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кожууна</w:t>
      </w:r>
      <w:proofErr w:type="spellEnd"/>
      <w:r w:rsidR="0079480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Республики Тыва</w:t>
      </w:r>
      <w:r w:rsidR="008D1B35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реализуемых в рамках </w:t>
      </w:r>
      <w:r w:rsidR="00AC7CE1" w:rsidRPr="00AC7CE1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Комплексной программы развития малых сел Республики Тыва на 2018 - 2022 годы</w:t>
      </w:r>
    </w:p>
    <w:p w:rsidR="00677701" w:rsidRPr="00747B1D" w:rsidRDefault="00CA0C08" w:rsidP="00747B1D">
      <w:pPr>
        <w:pStyle w:val="ae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47B1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54D69" w:rsidRPr="00747B1D">
        <w:rPr>
          <w:rFonts w:ascii="Times New Roman" w:hAnsi="Times New Roman" w:cs="Times New Roman"/>
          <w:sz w:val="28"/>
          <w:szCs w:val="28"/>
          <w:lang w:eastAsia="ru-RU"/>
        </w:rPr>
        <w:t>ритерии</w:t>
      </w:r>
      <w:r w:rsidRPr="00747B1D">
        <w:rPr>
          <w:rFonts w:ascii="Times New Roman" w:hAnsi="Times New Roman" w:cs="Times New Roman"/>
          <w:sz w:val="28"/>
          <w:szCs w:val="28"/>
          <w:lang w:eastAsia="ru-RU"/>
        </w:rPr>
        <w:t xml:space="preserve"> оценки </w:t>
      </w:r>
      <w:r w:rsidR="00677701" w:rsidRPr="00747B1D">
        <w:rPr>
          <w:rFonts w:ascii="Times New Roman" w:hAnsi="Times New Roman" w:cs="Times New Roman"/>
          <w:sz w:val="28"/>
          <w:szCs w:val="28"/>
          <w:lang w:eastAsia="ru-RU"/>
        </w:rPr>
        <w:t>местных инициатив</w:t>
      </w:r>
      <w:r w:rsidR="0079480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сельских поселений </w:t>
      </w:r>
      <w:proofErr w:type="spellStart"/>
      <w:r w:rsidR="00794802">
        <w:rPr>
          <w:rFonts w:ascii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794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4802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794802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="00677701" w:rsidRPr="00747B1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E4863" w:rsidRDefault="00677701" w:rsidP="00747B1D">
      <w:pPr>
        <w:pStyle w:val="ae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7B1D">
        <w:rPr>
          <w:rFonts w:ascii="Times New Roman" w:hAnsi="Times New Roman" w:cs="Times New Roman"/>
          <w:sz w:val="28"/>
          <w:szCs w:val="28"/>
          <w:lang w:eastAsia="ru-RU"/>
        </w:rPr>
        <w:t xml:space="preserve">реализуемых в рамках </w:t>
      </w:r>
      <w:r w:rsidR="008D1B35" w:rsidRPr="00747B1D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="00AC7CE1" w:rsidRPr="00AC7CE1">
        <w:rPr>
          <w:rFonts w:ascii="Times New Roman" w:hAnsi="Times New Roman" w:cs="Times New Roman"/>
          <w:sz w:val="28"/>
          <w:szCs w:val="28"/>
          <w:lang w:eastAsia="ru-RU"/>
        </w:rPr>
        <w:t>Комплексной программы развития малых сел Республики Тыва на 2018 - 2022 годы</w:t>
      </w:r>
    </w:p>
    <w:p w:rsidR="00AC7CE1" w:rsidRPr="00747B1D" w:rsidRDefault="00AC7CE1" w:rsidP="00747B1D">
      <w:pPr>
        <w:pStyle w:val="ae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4807"/>
        <w:gridCol w:w="2296"/>
        <w:gridCol w:w="1519"/>
      </w:tblGrid>
      <w:tr w:rsidR="008E4863" w:rsidRPr="00D13DA2" w:rsidTr="00C607E2">
        <w:trPr>
          <w:trHeight w:val="15"/>
        </w:trPr>
        <w:tc>
          <w:tcPr>
            <w:tcW w:w="733" w:type="dxa"/>
            <w:shd w:val="clear" w:color="auto" w:fill="FFFFFF"/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shd w:val="clear" w:color="auto" w:fill="FFFFFF"/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shd w:val="clear" w:color="auto" w:fill="FFFFFF"/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shd w:val="clear" w:color="auto" w:fill="FFFFFF"/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EE2074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  <w:r w:rsidR="008E4863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4863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="008E4863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Значение критериев оценки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5858E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Освещение информации о </w:t>
            </w:r>
            <w:r w:rsidR="008D1B35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ой</w:t>
            </w:r>
            <w:r w:rsidR="008D1B35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инициатив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</w:t>
            </w:r>
            <w:r w:rsidR="008D1B35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 СМИ и (или) размещение полиграфической продукции: листовки, объявления: приглашение к участию местных жителей (до </w:t>
            </w:r>
            <w:r w:rsidR="005858E8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схода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граждан)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(СМИ: местное телевидение, сеть Интернет, периодические издания)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5858E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Проведение мероприятий, посвященных предварительному обсуждению </w:t>
            </w:r>
            <w:r w:rsidR="008D1B35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ой</w:t>
            </w:r>
            <w:r w:rsidR="008D1B35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инициатив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ы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(подписные листы, анкеты, предварительные </w:t>
            </w:r>
            <w:r w:rsidR="005858E8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сходы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подомовой обход, в группе в социальных сетях и т.д.)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отсутствие предварительного обсуждения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предварительного обсуждения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BB322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Степень участия населения в определении проблемы, заявленной в </w:t>
            </w:r>
            <w:r w:rsidR="008D1B35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ой</w:t>
            </w:r>
            <w:r w:rsidR="008D1B35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инициатив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(%-е соотношение количества подписей в поддержку </w:t>
            </w:r>
            <w:r w:rsidR="008D1B35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ой</w:t>
            </w:r>
            <w:r w:rsidR="008D1B35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инициатив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ы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 количеству зарегистрированных граждан в </w:t>
            </w:r>
            <w:r w:rsidR="00C607E2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селе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&lt;*&gt;)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1,01 до 5%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свыше 5,01%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5858E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видео и (или) аудиозаписи с</w:t>
            </w:r>
            <w:r w:rsidR="005858E8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</w:t>
            </w:r>
            <w:r w:rsidR="005858E8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хода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граждан, на котором решается вопрос по участию в </w:t>
            </w:r>
            <w:r w:rsidR="008D1B35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местной инициативе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EF2148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7E2" w:rsidRPr="00D13DA2" w:rsidRDefault="008E4863" w:rsidP="00C607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местной инициативы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за счет средств населения</w:t>
            </w:r>
            <w:r w:rsidR="00FF4BB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</w:t>
            </w:r>
            <w:r w:rsidR="008860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других внебюджетных источников</w:t>
            </w:r>
            <w:r w:rsidR="00FF4BB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денежной форме (доля </w:t>
            </w:r>
            <w:proofErr w:type="spellStart"/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0013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местной инициативы 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 пределах не менее 1% 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объема субсидии</w:t>
            </w:r>
            <w:r w:rsidR="00C607E2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или 20 тыс. рублей.</w:t>
            </w:r>
            <w:proofErr w:type="gramEnd"/>
          </w:p>
          <w:p w:rsidR="008E4863" w:rsidRPr="00D13DA2" w:rsidRDefault="008E4863" w:rsidP="00C607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C607E2" w:rsidP="00C607E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менее</w:t>
            </w:r>
            <w:r w:rsidR="008E4863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8E4863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C607E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свыше </w:t>
            </w:r>
            <w:r w:rsidR="00C607E2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C607E2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предусматривает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EF2148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BB322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Удельный вес населения, получающего выгоду от реализации 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местной инициативы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(прямых </w:t>
            </w:r>
            <w:proofErr w:type="spellStart"/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 (процентов от зарегистрированных граждан муниципального образования).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gramStart"/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(Количество </w:t>
            </w:r>
            <w:proofErr w:type="spellStart"/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/ количество зарегистрированных граждан </w:t>
            </w:r>
            <w:r w:rsidR="00C607E2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села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 x 100%)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1,01% до 5%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свыше 5,01%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EF2148" w:rsidP="00C607E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BB322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Участие населения (неоплачиваемый труд, материалы и др.) в реализации 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местной инициативы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предусматривается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предусматривается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EF2148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7E2" w:rsidRPr="00D13DA2" w:rsidRDefault="008E4863" w:rsidP="00C607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 итогам реализации 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местной инициативы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предусмотрено мероприятие: </w:t>
            </w:r>
            <w:r w:rsidR="00EE2074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Торжественное открытие с установлением таблички и освещением в СМИ</w:t>
            </w:r>
            <w:r w:rsidR="00EE2074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  <w:p w:rsidR="00C607E2" w:rsidRPr="00D13DA2" w:rsidRDefault="008E4863" w:rsidP="00C607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(СМИ: местное телевидение, сеть Интернет, периодические издания).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Размер и формат таблички: на усмотрение заявителя.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Обязательно: табличка должна быть установлена вблизи или на реализованно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й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местной инициативе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 указанием: названия 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местной инициативы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информации, что 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местная инициатива реализована в рамках </w:t>
            </w:r>
            <w:r w:rsidR="00AC7CE1" w:rsidRPr="00AC7C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Комплексной программы развития малых сел Республики Тыва на 2018 - 2022 годы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год реализации 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местной инициативы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  <w:p w:rsidR="008E4863" w:rsidRPr="00D13DA2" w:rsidRDefault="008E4863" w:rsidP="00AC7C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Например: </w:t>
            </w:r>
            <w:r w:rsidR="00EE2074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Экологическая тропа. 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Местная инициатива в рамках </w:t>
            </w:r>
            <w:r w:rsidR="00AC7CE1" w:rsidRPr="00AC7C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Комплексной программы развития малых сел Республики Тыва на 2018 - 2022 годы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201</w:t>
            </w:r>
            <w:r w:rsidR="00AC7C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предусмотрено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EF2148" w:rsidP="00BB322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BB3220" w:rsidP="008E48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Местной инициативой</w:t>
            </w:r>
            <w:r w:rsidR="008E4863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предусмотрено дальнейшее его содержание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предусмотрено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6E6973" w:rsidP="00BB322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EF214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Качественное значение исполнения 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местной инициативы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:</w:t>
            </w:r>
          </w:p>
          <w:p w:rsidR="008E4863" w:rsidRPr="00D13DA2" w:rsidRDefault="008E4863" w:rsidP="007649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(оц</w:t>
            </w:r>
            <w:r w:rsidR="00764985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енивается суммарно по пунктам 12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.1-1</w:t>
            </w:r>
            <w:r w:rsidR="00764985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.5):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C607E2" w:rsidP="008548E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EF214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направленность на достижение конкретной цели, определенных результатов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548E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EF214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FC67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актуальность (острота) проблемы (своевременность, востребованность результатов </w:t>
            </w:r>
            <w:r w:rsidR="00FC6705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местной инициативы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548E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EF214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BB322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оригинальность/необычность (использование инновационных подходов и новых технологий в 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местной инициативе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548E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EF214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BB322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территориальность (размещение объекта в рамках реализации </w:t>
            </w:r>
            <w:r w:rsidR="00BB3220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местной инициативы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одной точке)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548E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EF214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FC67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комплексность (например: при реализации </w:t>
            </w:r>
            <w:r w:rsidR="00FC6705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местной инициативы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EE2074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Экологическая тропа (тропа здоровья)</w:t>
            </w:r>
            <w:r w:rsidR="00EE2074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предусмотрено асфальтирование, освещение, высадка деревьев, установка лавочек и зон отдыха и т.д.)</w:t>
            </w:r>
            <w:proofErr w:type="gramEnd"/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</w:tr>
      <w:tr w:rsidR="008E4863" w:rsidRPr="00D13DA2" w:rsidTr="00C607E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</w:tbl>
    <w:p w:rsidR="008E4863" w:rsidRPr="00D13DA2" w:rsidRDefault="008E4863" w:rsidP="008E4863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D13DA2">
        <w:rPr>
          <w:rFonts w:ascii="Times New Roman" w:hAnsi="Times New Roman" w:cs="Times New Roman"/>
          <w:sz w:val="18"/>
          <w:szCs w:val="24"/>
        </w:rPr>
        <w:t xml:space="preserve">&lt;*&gt; Используется численность постоянного населения муниципального образования по состоянию на 1 января года, </w:t>
      </w:r>
      <w:r w:rsidR="00704BDB" w:rsidRPr="00D13DA2">
        <w:rPr>
          <w:rFonts w:ascii="Times New Roman" w:hAnsi="Times New Roman" w:cs="Times New Roman"/>
          <w:sz w:val="18"/>
          <w:szCs w:val="24"/>
        </w:rPr>
        <w:t>предшествующего</w:t>
      </w:r>
      <w:r w:rsidRPr="00D13DA2">
        <w:rPr>
          <w:rFonts w:ascii="Times New Roman" w:hAnsi="Times New Roman" w:cs="Times New Roman"/>
          <w:sz w:val="18"/>
          <w:szCs w:val="24"/>
        </w:rPr>
        <w:t xml:space="preserve"> году подачи заявки/</w:t>
      </w:r>
      <w:r w:rsidR="00BB3220" w:rsidRPr="00D13DA2">
        <w:rPr>
          <w:rFonts w:ascii="Times New Roman" w:hAnsi="Times New Roman" w:cs="Times New Roman"/>
          <w:sz w:val="18"/>
          <w:szCs w:val="24"/>
        </w:rPr>
        <w:t>местной инициативы</w:t>
      </w:r>
      <w:r w:rsidRPr="00D13DA2">
        <w:rPr>
          <w:rFonts w:ascii="Times New Roman" w:hAnsi="Times New Roman" w:cs="Times New Roman"/>
          <w:sz w:val="18"/>
          <w:szCs w:val="24"/>
        </w:rPr>
        <w:t xml:space="preserve"> на участие в конк</w:t>
      </w:r>
      <w:r w:rsidR="00BB3220" w:rsidRPr="00D13DA2">
        <w:rPr>
          <w:rFonts w:ascii="Times New Roman" w:hAnsi="Times New Roman" w:cs="Times New Roman"/>
          <w:sz w:val="18"/>
          <w:szCs w:val="24"/>
        </w:rPr>
        <w:t>урсном отборе</w:t>
      </w:r>
      <w:r w:rsidRPr="00D13DA2">
        <w:rPr>
          <w:rFonts w:ascii="Times New Roman" w:hAnsi="Times New Roman" w:cs="Times New Roman"/>
          <w:sz w:val="18"/>
          <w:szCs w:val="24"/>
        </w:rPr>
        <w:t xml:space="preserve">, по данным Территориального органа Федеральной службы государственной статистики по </w:t>
      </w:r>
      <w:r w:rsidR="00BB3220" w:rsidRPr="00D13DA2">
        <w:rPr>
          <w:rFonts w:ascii="Times New Roman" w:hAnsi="Times New Roman" w:cs="Times New Roman"/>
          <w:sz w:val="18"/>
          <w:szCs w:val="24"/>
        </w:rPr>
        <w:t>Республике Тыва</w:t>
      </w:r>
      <w:r w:rsidRPr="00D13DA2">
        <w:rPr>
          <w:rFonts w:ascii="Times New Roman" w:hAnsi="Times New Roman" w:cs="Times New Roman"/>
          <w:sz w:val="18"/>
          <w:szCs w:val="24"/>
        </w:rPr>
        <w:t>.</w:t>
      </w:r>
    </w:p>
    <w:p w:rsidR="00C607E2" w:rsidRPr="00D13DA2" w:rsidRDefault="00C607E2" w:rsidP="008E486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6E6973" w:rsidRPr="00D13DA2" w:rsidRDefault="006E6973" w:rsidP="008E486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6E6973" w:rsidRPr="00D13DA2" w:rsidRDefault="006E6973" w:rsidP="008E486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1B5D62" w:rsidRPr="00D13DA2" w:rsidRDefault="001B5D62">
      <w:pP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13DA2">
        <w:rPr>
          <w:color w:val="2D2D2D"/>
          <w:sz w:val="21"/>
          <w:szCs w:val="21"/>
        </w:rPr>
        <w:br w:type="page"/>
      </w:r>
    </w:p>
    <w:p w:rsidR="00EF2148" w:rsidRPr="00D13DA2" w:rsidRDefault="00EF2148" w:rsidP="00EF2148">
      <w:pPr>
        <w:shd w:val="clear" w:color="auto" w:fill="FFFFFF"/>
        <w:spacing w:after="0" w:line="315" w:lineRule="atLeast"/>
        <w:ind w:left="5245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Приложение 1 к Порядку</w:t>
      </w:r>
    </w:p>
    <w:p w:rsidR="00EF2148" w:rsidRPr="00D13DA2" w:rsidRDefault="00EF2148" w:rsidP="00EF2148">
      <w:pPr>
        <w:shd w:val="clear" w:color="auto" w:fill="FFFFFF"/>
        <w:spacing w:after="0" w:line="315" w:lineRule="atLeast"/>
        <w:ind w:left="5245"/>
        <w:jc w:val="right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проведения конкурсного отбора местных инициатив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сельских поселений </w:t>
      </w:r>
      <w:proofErr w:type="spellStart"/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Республики Тыва</w:t>
      </w:r>
      <w:r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реализуемых в рамках </w:t>
      </w:r>
      <w:r w:rsidRPr="00AC7CE1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Комплексной программы развития малых сел Республики Тыва на 2018 - 2022 годы</w:t>
      </w:r>
    </w:p>
    <w:p w:rsidR="008E4863" w:rsidRPr="00D13DA2" w:rsidRDefault="008E4863" w:rsidP="007431D5">
      <w:pPr>
        <w:pStyle w:val="formattext"/>
        <w:shd w:val="clear" w:color="auto" w:fill="FFFFFF"/>
        <w:spacing w:before="0" w:beforeAutospacing="0" w:after="0" w:afterAutospacing="0" w:line="315" w:lineRule="atLeast"/>
        <w:ind w:left="5103"/>
        <w:jc w:val="right"/>
        <w:textAlignment w:val="baseline"/>
        <w:rPr>
          <w:color w:val="2D2D2D"/>
          <w:sz w:val="21"/>
          <w:szCs w:val="21"/>
        </w:rPr>
      </w:pPr>
      <w:r w:rsidRPr="00D13DA2">
        <w:rPr>
          <w:color w:val="2D2D2D"/>
          <w:sz w:val="21"/>
          <w:szCs w:val="21"/>
        </w:rPr>
        <w:br/>
        <w:t>ФОРМА</w:t>
      </w:r>
    </w:p>
    <w:p w:rsidR="00FF4500" w:rsidRPr="00D13DA2" w:rsidRDefault="008E4863" w:rsidP="00BB3220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color w:val="3C3C3C"/>
          <w:sz w:val="28"/>
          <w:szCs w:val="41"/>
        </w:rPr>
      </w:pPr>
      <w:r w:rsidRPr="00D13DA2">
        <w:rPr>
          <w:b/>
          <w:color w:val="3C3C3C"/>
          <w:sz w:val="28"/>
          <w:szCs w:val="41"/>
        </w:rPr>
        <w:t xml:space="preserve">ЗАЯВКА </w:t>
      </w:r>
    </w:p>
    <w:p w:rsidR="007431D5" w:rsidRDefault="008E4863" w:rsidP="007431D5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3C3C3C"/>
          <w:sz w:val="28"/>
          <w:szCs w:val="41"/>
        </w:rPr>
      </w:pPr>
      <w:r w:rsidRPr="00D13DA2">
        <w:rPr>
          <w:color w:val="3C3C3C"/>
          <w:sz w:val="28"/>
          <w:szCs w:val="41"/>
        </w:rPr>
        <w:t xml:space="preserve">на участие в конкурсном отборе </w:t>
      </w:r>
      <w:r w:rsidR="00BB3220" w:rsidRPr="00D13DA2">
        <w:rPr>
          <w:color w:val="3C3C3C"/>
          <w:sz w:val="28"/>
          <w:szCs w:val="41"/>
        </w:rPr>
        <w:t>местных инициатив</w:t>
      </w:r>
      <w:r w:rsidR="00EF2148">
        <w:rPr>
          <w:color w:val="3C3C3C"/>
          <w:sz w:val="28"/>
          <w:szCs w:val="41"/>
        </w:rPr>
        <w:t xml:space="preserve"> сельских поселений </w:t>
      </w:r>
      <w:proofErr w:type="spellStart"/>
      <w:r w:rsidR="00EF2148">
        <w:rPr>
          <w:color w:val="3C3C3C"/>
          <w:sz w:val="28"/>
          <w:szCs w:val="41"/>
        </w:rPr>
        <w:t>Овюрского</w:t>
      </w:r>
      <w:proofErr w:type="spellEnd"/>
      <w:r w:rsidR="00EF2148">
        <w:rPr>
          <w:color w:val="3C3C3C"/>
          <w:sz w:val="28"/>
          <w:szCs w:val="41"/>
        </w:rPr>
        <w:t xml:space="preserve"> </w:t>
      </w:r>
      <w:proofErr w:type="spellStart"/>
      <w:r w:rsidR="00EF2148">
        <w:rPr>
          <w:color w:val="3C3C3C"/>
          <w:sz w:val="28"/>
          <w:szCs w:val="41"/>
        </w:rPr>
        <w:t>кожууна</w:t>
      </w:r>
      <w:proofErr w:type="spellEnd"/>
      <w:r w:rsidR="00EF2148">
        <w:rPr>
          <w:color w:val="3C3C3C"/>
          <w:sz w:val="28"/>
          <w:szCs w:val="41"/>
        </w:rPr>
        <w:t xml:space="preserve"> Республики Тыва</w:t>
      </w:r>
      <w:r w:rsidR="00BB3220" w:rsidRPr="00D13DA2">
        <w:rPr>
          <w:color w:val="3C3C3C"/>
          <w:sz w:val="28"/>
          <w:szCs w:val="41"/>
        </w:rPr>
        <w:t xml:space="preserve">, реализуемых в рамках </w:t>
      </w:r>
      <w:r w:rsidR="007431D5" w:rsidRPr="007431D5">
        <w:rPr>
          <w:color w:val="3C3C3C"/>
          <w:sz w:val="28"/>
          <w:szCs w:val="41"/>
        </w:rPr>
        <w:t xml:space="preserve">Комплексной программы развития малых сел Республики Тыва на 2018 - 2022 годы </w:t>
      </w:r>
    </w:p>
    <w:p w:rsidR="00305E79" w:rsidRPr="00D13DA2" w:rsidRDefault="008E4863" w:rsidP="007431D5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2D2D2D"/>
          <w:sz w:val="20"/>
          <w:szCs w:val="20"/>
        </w:rPr>
      </w:pPr>
      <w:proofErr w:type="gramStart"/>
      <w:r w:rsidRPr="00D13DA2">
        <w:rPr>
          <w:color w:val="2D2D2D"/>
          <w:sz w:val="28"/>
          <w:szCs w:val="28"/>
        </w:rPr>
        <w:t>от</w:t>
      </w:r>
      <w:proofErr w:type="gramEnd"/>
      <w:r w:rsidRPr="00D13DA2">
        <w:rPr>
          <w:color w:val="2D2D2D"/>
          <w:sz w:val="28"/>
          <w:szCs w:val="28"/>
        </w:rPr>
        <w:t xml:space="preserve"> _________________________</w:t>
      </w:r>
      <w:r w:rsidR="00AB5AA6" w:rsidRPr="00D13DA2">
        <w:rPr>
          <w:color w:val="2D2D2D"/>
          <w:sz w:val="28"/>
          <w:szCs w:val="28"/>
        </w:rPr>
        <w:t>_______________________________</w:t>
      </w:r>
      <w:r w:rsidR="00305E79" w:rsidRPr="00D13DA2">
        <w:rPr>
          <w:color w:val="2D2D2D"/>
          <w:sz w:val="28"/>
          <w:szCs w:val="28"/>
        </w:rPr>
        <w:t xml:space="preserve"> </w:t>
      </w:r>
      <w:r w:rsidRPr="00D13DA2">
        <w:rPr>
          <w:color w:val="2D2D2D"/>
          <w:sz w:val="20"/>
          <w:szCs w:val="20"/>
        </w:rPr>
        <w:t>(</w:t>
      </w:r>
      <w:proofErr w:type="gramStart"/>
      <w:r w:rsidRPr="00D13DA2">
        <w:rPr>
          <w:color w:val="2D2D2D"/>
          <w:sz w:val="20"/>
          <w:szCs w:val="20"/>
        </w:rPr>
        <w:t>наименова</w:t>
      </w:r>
      <w:r w:rsidR="00AB5AA6" w:rsidRPr="00D13DA2">
        <w:rPr>
          <w:color w:val="2D2D2D"/>
          <w:sz w:val="20"/>
          <w:szCs w:val="20"/>
        </w:rPr>
        <w:t>ние</w:t>
      </w:r>
      <w:proofErr w:type="gramEnd"/>
      <w:r w:rsidR="00AB5AA6" w:rsidRPr="00D13DA2">
        <w:rPr>
          <w:color w:val="2D2D2D"/>
          <w:sz w:val="20"/>
          <w:szCs w:val="20"/>
        </w:rPr>
        <w:t xml:space="preserve"> </w:t>
      </w:r>
      <w:r w:rsidR="00305E79" w:rsidRPr="00D13DA2">
        <w:rPr>
          <w:color w:val="2D2D2D"/>
          <w:sz w:val="20"/>
          <w:szCs w:val="20"/>
        </w:rPr>
        <w:t>участника конкурсного отбора</w:t>
      </w:r>
      <w:r w:rsidR="00AB5AA6" w:rsidRPr="00D13DA2">
        <w:rPr>
          <w:color w:val="2D2D2D"/>
          <w:sz w:val="20"/>
          <w:szCs w:val="20"/>
        </w:rPr>
        <w:t>)</w:t>
      </w:r>
    </w:p>
    <w:p w:rsidR="00305E79" w:rsidRPr="00D13DA2" w:rsidRDefault="00305E79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</w:p>
    <w:p w:rsidR="00FF4500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1. Наименование </w:t>
      </w:r>
      <w:r w:rsidR="00BB3220" w:rsidRPr="00D13DA2">
        <w:rPr>
          <w:color w:val="2D2D2D"/>
          <w:sz w:val="28"/>
          <w:szCs w:val="28"/>
        </w:rPr>
        <w:t>местной инициативы</w:t>
      </w:r>
      <w:r w:rsidR="00AB5AA6" w:rsidRPr="00D13DA2">
        <w:rPr>
          <w:color w:val="2D2D2D"/>
          <w:sz w:val="28"/>
          <w:szCs w:val="28"/>
        </w:rPr>
        <w:t>:</w:t>
      </w:r>
    </w:p>
    <w:p w:rsidR="00FF4500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____________________________________</w:t>
      </w:r>
      <w:r w:rsidR="00305E79" w:rsidRPr="00D13DA2">
        <w:rPr>
          <w:color w:val="2D2D2D"/>
          <w:sz w:val="28"/>
          <w:szCs w:val="28"/>
        </w:rPr>
        <w:t>______________________________</w:t>
      </w:r>
    </w:p>
    <w:p w:rsidR="00305E79" w:rsidRPr="00D13DA2" w:rsidRDefault="00305E79" w:rsidP="00305E7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__________________________________________________________________</w:t>
      </w:r>
    </w:p>
    <w:p w:rsidR="00305E79" w:rsidRPr="00D13DA2" w:rsidRDefault="00305E79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</w:p>
    <w:p w:rsidR="00FF4500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 xml:space="preserve">2. Место реализации </w:t>
      </w:r>
      <w:r w:rsidR="00BB3220" w:rsidRPr="00D13DA2">
        <w:rPr>
          <w:color w:val="2D2D2D"/>
          <w:sz w:val="28"/>
          <w:szCs w:val="28"/>
        </w:rPr>
        <w:t xml:space="preserve">местной </w:t>
      </w:r>
      <w:r w:rsidR="00305E79" w:rsidRPr="00D13DA2">
        <w:rPr>
          <w:color w:val="2D2D2D"/>
          <w:sz w:val="28"/>
          <w:szCs w:val="28"/>
        </w:rPr>
        <w:t>инициативы</w:t>
      </w:r>
      <w:r w:rsidR="00AB5AA6" w:rsidRPr="00D13DA2">
        <w:rPr>
          <w:color w:val="2D2D2D"/>
          <w:sz w:val="28"/>
          <w:szCs w:val="28"/>
        </w:rPr>
        <w:t>:</w:t>
      </w:r>
    </w:p>
    <w:p w:rsidR="00FF4500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2.1. Населенный пункт: _____________________</w:t>
      </w:r>
      <w:r w:rsidR="00305E79" w:rsidRPr="00D13DA2">
        <w:rPr>
          <w:color w:val="2D2D2D"/>
          <w:sz w:val="28"/>
          <w:szCs w:val="28"/>
        </w:rPr>
        <w:t>______________________</w:t>
      </w:r>
    </w:p>
    <w:p w:rsidR="00FF4500" w:rsidRPr="00D13DA2" w:rsidRDefault="00BB3220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2.</w:t>
      </w:r>
      <w:r w:rsidR="00305E79" w:rsidRPr="00D13DA2">
        <w:rPr>
          <w:color w:val="2D2D2D"/>
          <w:sz w:val="28"/>
          <w:szCs w:val="28"/>
        </w:rPr>
        <w:t>2</w:t>
      </w:r>
      <w:r w:rsidRPr="00D13DA2">
        <w:rPr>
          <w:color w:val="2D2D2D"/>
          <w:sz w:val="28"/>
          <w:szCs w:val="28"/>
        </w:rPr>
        <w:t xml:space="preserve">. </w:t>
      </w:r>
      <w:r w:rsidR="008E4863" w:rsidRPr="00D13DA2">
        <w:rPr>
          <w:color w:val="2D2D2D"/>
          <w:sz w:val="28"/>
          <w:szCs w:val="28"/>
        </w:rPr>
        <w:t>Муниципальный район: __</w:t>
      </w:r>
      <w:r w:rsidR="00AB5AA6" w:rsidRPr="00D13DA2">
        <w:rPr>
          <w:color w:val="2D2D2D"/>
          <w:sz w:val="28"/>
          <w:szCs w:val="28"/>
        </w:rPr>
        <w:t>_______________________________</w:t>
      </w:r>
    </w:p>
    <w:p w:rsidR="00305E79" w:rsidRPr="00D13DA2" w:rsidRDefault="008E4863" w:rsidP="00305E79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2.</w:t>
      </w:r>
      <w:r w:rsidR="00305E79" w:rsidRPr="00D13DA2">
        <w:rPr>
          <w:color w:val="2D2D2D"/>
          <w:sz w:val="28"/>
          <w:szCs w:val="28"/>
        </w:rPr>
        <w:t>3</w:t>
      </w:r>
      <w:r w:rsidRPr="00D13DA2">
        <w:rPr>
          <w:color w:val="2D2D2D"/>
          <w:sz w:val="28"/>
          <w:szCs w:val="28"/>
        </w:rPr>
        <w:t>.</w:t>
      </w:r>
      <w:r w:rsidR="00305E79" w:rsidRPr="00D13DA2">
        <w:rPr>
          <w:color w:val="2D2D2D"/>
          <w:sz w:val="28"/>
          <w:szCs w:val="28"/>
        </w:rPr>
        <w:t xml:space="preserve"> Численность </w:t>
      </w:r>
      <w:r w:rsidRPr="00D13DA2">
        <w:rPr>
          <w:color w:val="2D2D2D"/>
          <w:sz w:val="28"/>
          <w:szCs w:val="28"/>
        </w:rPr>
        <w:t xml:space="preserve">населения </w:t>
      </w:r>
      <w:r w:rsidR="00305E79" w:rsidRPr="00D13DA2">
        <w:rPr>
          <w:color w:val="2D2D2D"/>
          <w:sz w:val="28"/>
          <w:szCs w:val="28"/>
        </w:rPr>
        <w:t>поселения</w:t>
      </w:r>
      <w:r w:rsidR="00BB3220" w:rsidRPr="00D13DA2">
        <w:rPr>
          <w:color w:val="2D2D2D"/>
          <w:sz w:val="28"/>
          <w:szCs w:val="28"/>
        </w:rPr>
        <w:t xml:space="preserve"> </w:t>
      </w:r>
      <w:r w:rsidR="00AB5AA6" w:rsidRPr="00D13DA2">
        <w:rPr>
          <w:color w:val="2D2D2D"/>
          <w:sz w:val="28"/>
          <w:szCs w:val="28"/>
        </w:rPr>
        <w:t>&lt;*&gt;:</w:t>
      </w:r>
      <w:r w:rsidR="00305E79" w:rsidRPr="00D13DA2">
        <w:rPr>
          <w:color w:val="2D2D2D"/>
          <w:sz w:val="28"/>
          <w:szCs w:val="28"/>
        </w:rPr>
        <w:t xml:space="preserve"> </w:t>
      </w:r>
      <w:r w:rsidRPr="00D13DA2">
        <w:rPr>
          <w:color w:val="2D2D2D"/>
          <w:sz w:val="28"/>
          <w:szCs w:val="28"/>
        </w:rPr>
        <w:t>________________________________________________________</w:t>
      </w:r>
      <w:r w:rsidR="00305E79" w:rsidRPr="00D13DA2">
        <w:rPr>
          <w:color w:val="2D2D2D"/>
          <w:sz w:val="28"/>
          <w:szCs w:val="28"/>
        </w:rPr>
        <w:t>__</w:t>
      </w:r>
      <w:r w:rsidRPr="00D13DA2">
        <w:rPr>
          <w:color w:val="2D2D2D"/>
          <w:sz w:val="28"/>
          <w:szCs w:val="28"/>
        </w:rPr>
        <w:t>_____</w:t>
      </w:r>
    </w:p>
    <w:p w:rsidR="008E4863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3. Информация о вопросе местного значения, в рамк</w:t>
      </w:r>
      <w:r w:rsidR="00AB5AA6" w:rsidRPr="00D13DA2">
        <w:rPr>
          <w:color w:val="2D2D2D"/>
          <w:sz w:val="28"/>
          <w:szCs w:val="28"/>
        </w:rPr>
        <w:t xml:space="preserve">ах которого реализуется </w:t>
      </w:r>
      <w:r w:rsidR="00BB3220" w:rsidRPr="00D13DA2">
        <w:rPr>
          <w:color w:val="2D2D2D"/>
          <w:sz w:val="28"/>
          <w:szCs w:val="28"/>
        </w:rPr>
        <w:t>местная инициатива</w:t>
      </w:r>
      <w:r w:rsidR="00AB5AA6" w:rsidRPr="00D13DA2">
        <w:rPr>
          <w:color w:val="2D2D2D"/>
          <w:sz w:val="28"/>
          <w:szCs w:val="28"/>
        </w:rPr>
        <w:t>:</w:t>
      </w:r>
      <w:r w:rsidR="00305E79" w:rsidRPr="00D13DA2">
        <w:rPr>
          <w:color w:val="2D2D2D"/>
          <w:sz w:val="28"/>
          <w:szCs w:val="28"/>
        </w:rPr>
        <w:t xml:space="preserve"> _____________________________________________</w:t>
      </w:r>
    </w:p>
    <w:p w:rsidR="00A84562" w:rsidRDefault="00A84562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</w:p>
    <w:p w:rsidR="008E4863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Наименование вопроса местного значения, в рамках которого реализует</w:t>
      </w:r>
      <w:r w:rsidR="00AB5AA6" w:rsidRPr="00D13DA2">
        <w:rPr>
          <w:color w:val="2D2D2D"/>
          <w:sz w:val="28"/>
          <w:szCs w:val="28"/>
        </w:rPr>
        <w:t>ся</w:t>
      </w:r>
      <w:r w:rsidR="00FF4500" w:rsidRPr="00D13DA2">
        <w:rPr>
          <w:color w:val="2D2D2D"/>
          <w:sz w:val="28"/>
          <w:szCs w:val="28"/>
        </w:rPr>
        <w:t xml:space="preserve"> </w:t>
      </w:r>
      <w:r w:rsidR="00BB3220" w:rsidRPr="00D13DA2">
        <w:rPr>
          <w:color w:val="2D2D2D"/>
          <w:sz w:val="28"/>
          <w:szCs w:val="28"/>
        </w:rPr>
        <w:t>местная инициатива</w:t>
      </w:r>
      <w:r w:rsidRPr="00D13DA2">
        <w:rPr>
          <w:color w:val="2D2D2D"/>
          <w:sz w:val="28"/>
          <w:szCs w:val="28"/>
        </w:rPr>
        <w:t>: ___________________________________</w:t>
      </w:r>
      <w:r w:rsidR="00FF4500" w:rsidRPr="00D13DA2">
        <w:rPr>
          <w:color w:val="2D2D2D"/>
          <w:sz w:val="28"/>
          <w:szCs w:val="28"/>
        </w:rPr>
        <w:t>_______________________________</w:t>
      </w:r>
    </w:p>
    <w:p w:rsidR="00FF4500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(</w:t>
      </w:r>
      <w:r w:rsidRPr="00D13DA2">
        <w:rPr>
          <w:sz w:val="20"/>
          <w:szCs w:val="20"/>
        </w:rPr>
        <w:t xml:space="preserve">наименование вопроса местного значения, в рамках которого реализуется </w:t>
      </w:r>
      <w:r w:rsidR="00FC6705" w:rsidRPr="00D13DA2">
        <w:rPr>
          <w:sz w:val="20"/>
          <w:szCs w:val="20"/>
        </w:rPr>
        <w:t>местная инициатива</w:t>
      </w:r>
      <w:r w:rsidRPr="00D13DA2">
        <w:rPr>
          <w:sz w:val="20"/>
          <w:szCs w:val="20"/>
        </w:rPr>
        <w:t xml:space="preserve"> в соответствии с </w:t>
      </w:r>
      <w:hyperlink r:id="rId10" w:history="1">
        <w:r w:rsidRPr="00D13DA2">
          <w:rPr>
            <w:rStyle w:val="ac"/>
            <w:color w:val="auto"/>
            <w:sz w:val="20"/>
            <w:szCs w:val="20"/>
            <w:u w:val="none"/>
          </w:rPr>
          <w:t xml:space="preserve">Федеральным законом от 6 октября 2003 года </w:t>
        </w:r>
        <w:r w:rsidR="00EE2074" w:rsidRPr="00D13DA2">
          <w:rPr>
            <w:rStyle w:val="ac"/>
            <w:color w:val="auto"/>
            <w:sz w:val="20"/>
            <w:szCs w:val="20"/>
            <w:u w:val="none"/>
          </w:rPr>
          <w:t>№</w:t>
        </w:r>
        <w:r w:rsidRPr="00D13DA2">
          <w:rPr>
            <w:rStyle w:val="ac"/>
            <w:color w:val="auto"/>
            <w:sz w:val="20"/>
            <w:szCs w:val="20"/>
            <w:u w:val="none"/>
          </w:rPr>
          <w:t xml:space="preserve"> 131-ФЗ </w:t>
        </w:r>
        <w:r w:rsidR="00EE2074" w:rsidRPr="00D13DA2">
          <w:rPr>
            <w:rStyle w:val="ac"/>
            <w:color w:val="auto"/>
            <w:sz w:val="20"/>
            <w:szCs w:val="20"/>
            <w:u w:val="none"/>
          </w:rPr>
          <w:t>«</w:t>
        </w:r>
        <w:r w:rsidRPr="00D13DA2">
          <w:rPr>
            <w:rStyle w:val="ac"/>
            <w:color w:val="auto"/>
            <w:sz w:val="20"/>
            <w:szCs w:val="20"/>
            <w:u w:val="none"/>
          </w:rPr>
          <w:t>Об общих принципах организации местного самоуправления в Российской Федерации</w:t>
        </w:r>
        <w:r w:rsidR="00EE2074" w:rsidRPr="00D13DA2">
          <w:rPr>
            <w:rStyle w:val="ac"/>
            <w:color w:val="auto"/>
            <w:sz w:val="20"/>
            <w:szCs w:val="20"/>
            <w:u w:val="none"/>
          </w:rPr>
          <w:t>»</w:t>
        </w:r>
      </w:hyperlink>
      <w:r w:rsidR="00AB5AA6" w:rsidRPr="00D13DA2">
        <w:rPr>
          <w:color w:val="2D2D2D"/>
          <w:sz w:val="28"/>
          <w:szCs w:val="28"/>
        </w:rPr>
        <w:t>)</w:t>
      </w:r>
    </w:p>
    <w:p w:rsidR="00FF4500" w:rsidRPr="00D13DA2" w:rsidRDefault="008E4863" w:rsidP="00FF450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4. Основание для исполнения полномо</w:t>
      </w:r>
      <w:r w:rsidR="00D903A8" w:rsidRPr="00D13DA2">
        <w:rPr>
          <w:color w:val="2D2D2D"/>
          <w:sz w:val="28"/>
          <w:szCs w:val="28"/>
        </w:rPr>
        <w:t>чия по решению вопроса местного</w:t>
      </w:r>
    </w:p>
    <w:p w:rsidR="008E4863" w:rsidRPr="00D13DA2" w:rsidRDefault="008E4863" w:rsidP="00FF450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 xml:space="preserve">значения, в рамках которого реализуется </w:t>
      </w:r>
      <w:r w:rsidR="00BB3220" w:rsidRPr="00D13DA2">
        <w:rPr>
          <w:color w:val="2D2D2D"/>
          <w:sz w:val="28"/>
          <w:szCs w:val="28"/>
        </w:rPr>
        <w:t>местная инициатива</w:t>
      </w:r>
    </w:p>
    <w:p w:rsidR="00FF4500" w:rsidRPr="00D13DA2" w:rsidRDefault="005858E8" w:rsidP="00FF450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noProof/>
          <w:color w:val="2D2D2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E30F2" wp14:editId="09E87E8C">
                <wp:simplePos x="0" y="0"/>
                <wp:positionH relativeFrom="column">
                  <wp:posOffset>91440</wp:posOffset>
                </wp:positionH>
                <wp:positionV relativeFrom="paragraph">
                  <wp:posOffset>191135</wp:posOffset>
                </wp:positionV>
                <wp:extent cx="276225" cy="1714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" o:spid="_x0000_s1026" style="position:absolute;margin-left:7.2pt;margin-top:15.05pt;width:21.75pt;height:1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" filled="f" strokecolor="#243f60 [1604]" strokeweight="2pt"/>
            </w:pict>
          </mc:Fallback>
        </mc:AlternateContent>
      </w:r>
    </w:p>
    <w:p w:rsidR="00FF4500" w:rsidRPr="00D13DA2" w:rsidRDefault="008E4863" w:rsidP="005858E8">
      <w:pPr>
        <w:pStyle w:val="un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3DA2">
        <w:rPr>
          <w:sz w:val="28"/>
          <w:szCs w:val="28"/>
        </w:rPr>
        <w:t>Федеральный закон</w:t>
      </w:r>
      <w:r w:rsidR="005858E8" w:rsidRPr="00D13DA2">
        <w:rPr>
          <w:sz w:val="28"/>
          <w:szCs w:val="28"/>
        </w:rPr>
        <w:t xml:space="preserve"> </w:t>
      </w:r>
      <w:r w:rsidRPr="00D13DA2">
        <w:rPr>
          <w:sz w:val="28"/>
          <w:szCs w:val="28"/>
        </w:rPr>
        <w:t xml:space="preserve">от 6 октября 2003 года </w:t>
      </w:r>
      <w:r w:rsidR="00EE2074" w:rsidRPr="00D13DA2">
        <w:rPr>
          <w:sz w:val="28"/>
          <w:szCs w:val="28"/>
        </w:rPr>
        <w:t>№</w:t>
      </w:r>
      <w:r w:rsidRPr="00D13DA2">
        <w:rPr>
          <w:sz w:val="28"/>
          <w:szCs w:val="28"/>
        </w:rPr>
        <w:t xml:space="preserve"> 131-ФЗ </w:t>
      </w:r>
      <w:r w:rsidR="00EE2074" w:rsidRPr="00D13DA2">
        <w:rPr>
          <w:sz w:val="28"/>
          <w:szCs w:val="28"/>
        </w:rPr>
        <w:t>«</w:t>
      </w:r>
      <w:r w:rsidRPr="00D13DA2">
        <w:rPr>
          <w:sz w:val="28"/>
          <w:szCs w:val="28"/>
        </w:rPr>
        <w:t>Об общих принципах</w:t>
      </w:r>
      <w:r w:rsidR="005858E8" w:rsidRPr="00D13DA2">
        <w:rPr>
          <w:sz w:val="28"/>
          <w:szCs w:val="28"/>
        </w:rPr>
        <w:t xml:space="preserve"> </w:t>
      </w:r>
      <w:r w:rsidRPr="00D13DA2">
        <w:rPr>
          <w:sz w:val="28"/>
          <w:szCs w:val="28"/>
        </w:rPr>
        <w:t>организации местного самоуправления в Российской Федерации</w:t>
      </w:r>
      <w:r w:rsidR="00EE2074" w:rsidRPr="00D13DA2">
        <w:rPr>
          <w:sz w:val="28"/>
          <w:szCs w:val="28"/>
        </w:rPr>
        <w:t>»</w:t>
      </w:r>
      <w:r w:rsidR="00D903A8" w:rsidRPr="00D13DA2">
        <w:rPr>
          <w:sz w:val="28"/>
          <w:szCs w:val="28"/>
        </w:rPr>
        <w:t>;</w:t>
      </w:r>
    </w:p>
    <w:p w:rsidR="00FF4500" w:rsidRPr="00D13DA2" w:rsidRDefault="005858E8" w:rsidP="005858E8">
      <w:pPr>
        <w:pStyle w:val="un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noProof/>
          <w:color w:val="2D2D2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B710A" wp14:editId="643C5E9A">
                <wp:simplePos x="0" y="0"/>
                <wp:positionH relativeFrom="column">
                  <wp:posOffset>91440</wp:posOffset>
                </wp:positionH>
                <wp:positionV relativeFrom="paragraph">
                  <wp:posOffset>34925</wp:posOffset>
                </wp:positionV>
                <wp:extent cx="276225" cy="1714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" o:spid="_x0000_s1026" style="position:absolute;margin-left:7.2pt;margin-top:2.75pt;width:21.75pt;height:1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" filled="f" strokecolor="#385d8a" strokeweight="2pt"/>
            </w:pict>
          </mc:Fallback>
        </mc:AlternateContent>
      </w:r>
      <w:r w:rsidR="008E4863" w:rsidRPr="00D13DA2">
        <w:rPr>
          <w:color w:val="2D2D2D"/>
          <w:sz w:val="28"/>
          <w:szCs w:val="28"/>
        </w:rPr>
        <w:t>Соглашение о передаче осуществления части полномочий по решению</w:t>
      </w:r>
      <w:r w:rsidRPr="00D13DA2">
        <w:rPr>
          <w:color w:val="2D2D2D"/>
          <w:sz w:val="28"/>
          <w:szCs w:val="28"/>
        </w:rPr>
        <w:t xml:space="preserve"> </w:t>
      </w:r>
      <w:r w:rsidR="008E4863" w:rsidRPr="00D13DA2">
        <w:rPr>
          <w:color w:val="2D2D2D"/>
          <w:sz w:val="28"/>
          <w:szCs w:val="28"/>
        </w:rPr>
        <w:t>вопросов местного значения (при наличии коп</w:t>
      </w:r>
      <w:r w:rsidR="00D903A8" w:rsidRPr="00D13DA2">
        <w:rPr>
          <w:color w:val="2D2D2D"/>
          <w:sz w:val="28"/>
          <w:szCs w:val="28"/>
        </w:rPr>
        <w:t>ия Соглашения прилагается к заявке).</w:t>
      </w:r>
    </w:p>
    <w:p w:rsidR="00FF4500" w:rsidRPr="00D13DA2" w:rsidRDefault="00D903A8" w:rsidP="00FF450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 xml:space="preserve">5. Описание </w:t>
      </w:r>
      <w:r w:rsidR="00BB3220" w:rsidRPr="00D13DA2">
        <w:rPr>
          <w:color w:val="2D2D2D"/>
          <w:sz w:val="28"/>
          <w:szCs w:val="28"/>
        </w:rPr>
        <w:t>местной инициативы</w:t>
      </w:r>
      <w:r w:rsidRPr="00D13DA2">
        <w:rPr>
          <w:color w:val="2D2D2D"/>
          <w:sz w:val="28"/>
          <w:szCs w:val="28"/>
        </w:rPr>
        <w:t>:</w:t>
      </w:r>
    </w:p>
    <w:p w:rsidR="00FF4500" w:rsidRPr="00D13DA2" w:rsidRDefault="008E4863" w:rsidP="00FF450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 xml:space="preserve">5.1. Цель и задачи </w:t>
      </w:r>
      <w:r w:rsidR="00BB3220" w:rsidRPr="00D13DA2">
        <w:rPr>
          <w:color w:val="2D2D2D"/>
          <w:sz w:val="28"/>
          <w:szCs w:val="28"/>
        </w:rPr>
        <w:t>местной инициативы</w:t>
      </w:r>
      <w:r w:rsidRPr="00D13DA2">
        <w:rPr>
          <w:color w:val="2D2D2D"/>
          <w:sz w:val="28"/>
          <w:szCs w:val="28"/>
        </w:rPr>
        <w:t>: ________________</w:t>
      </w:r>
      <w:r w:rsidR="00D903A8" w:rsidRPr="00D13DA2">
        <w:rPr>
          <w:color w:val="2D2D2D"/>
          <w:sz w:val="28"/>
          <w:szCs w:val="28"/>
        </w:rPr>
        <w:t>_______________________________</w:t>
      </w:r>
      <w:r w:rsidR="005858E8" w:rsidRPr="00D13DA2">
        <w:rPr>
          <w:color w:val="2D2D2D"/>
          <w:sz w:val="28"/>
          <w:szCs w:val="28"/>
        </w:rPr>
        <w:t>________________</w:t>
      </w:r>
    </w:p>
    <w:p w:rsidR="005858E8" w:rsidRPr="00D13DA2" w:rsidRDefault="005858E8" w:rsidP="005858E8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_______________________________________________________________</w:t>
      </w:r>
    </w:p>
    <w:p w:rsidR="005858E8" w:rsidRPr="00D13DA2" w:rsidRDefault="005858E8" w:rsidP="005858E8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_______________________________________________________________</w:t>
      </w:r>
    </w:p>
    <w:p w:rsidR="005858E8" w:rsidRPr="00D13DA2" w:rsidRDefault="005858E8" w:rsidP="005858E8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_______________________________________________________________</w:t>
      </w:r>
    </w:p>
    <w:p w:rsidR="005858E8" w:rsidRPr="00D13DA2" w:rsidRDefault="005858E8" w:rsidP="00FF450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</w:p>
    <w:p w:rsidR="005858E8" w:rsidRPr="00D13DA2" w:rsidRDefault="00772565" w:rsidP="00FF450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 xml:space="preserve">5.2. </w:t>
      </w:r>
      <w:r w:rsidR="008E4863" w:rsidRPr="00D13DA2">
        <w:rPr>
          <w:color w:val="2D2D2D"/>
          <w:sz w:val="28"/>
          <w:szCs w:val="28"/>
        </w:rPr>
        <w:t>Описание</w:t>
      </w:r>
      <w:r w:rsidRPr="00D13DA2">
        <w:rPr>
          <w:color w:val="2D2D2D"/>
          <w:sz w:val="28"/>
          <w:szCs w:val="28"/>
        </w:rPr>
        <w:t xml:space="preserve"> </w:t>
      </w:r>
      <w:r w:rsidR="008E4863" w:rsidRPr="00D13DA2">
        <w:rPr>
          <w:color w:val="2D2D2D"/>
          <w:sz w:val="28"/>
          <w:szCs w:val="28"/>
        </w:rPr>
        <w:t>проблемы,</w:t>
      </w:r>
      <w:r w:rsidRPr="00D13DA2">
        <w:rPr>
          <w:color w:val="2D2D2D"/>
          <w:sz w:val="28"/>
          <w:szCs w:val="28"/>
        </w:rPr>
        <w:t xml:space="preserve"> </w:t>
      </w:r>
      <w:r w:rsidR="008E4863" w:rsidRPr="00D13DA2">
        <w:rPr>
          <w:color w:val="2D2D2D"/>
          <w:sz w:val="28"/>
          <w:szCs w:val="28"/>
        </w:rPr>
        <w:t>на</w:t>
      </w:r>
      <w:r w:rsidRPr="00D13DA2">
        <w:rPr>
          <w:color w:val="2D2D2D"/>
          <w:sz w:val="28"/>
          <w:szCs w:val="28"/>
        </w:rPr>
        <w:t xml:space="preserve"> </w:t>
      </w:r>
      <w:r w:rsidR="008E4863" w:rsidRPr="00D13DA2">
        <w:rPr>
          <w:color w:val="2D2D2D"/>
          <w:sz w:val="28"/>
          <w:szCs w:val="28"/>
        </w:rPr>
        <w:t>реш</w:t>
      </w:r>
      <w:r w:rsidR="00BB3220" w:rsidRPr="00D13DA2">
        <w:rPr>
          <w:color w:val="2D2D2D"/>
          <w:sz w:val="28"/>
          <w:szCs w:val="28"/>
        </w:rPr>
        <w:t>ение</w:t>
      </w:r>
      <w:r w:rsidRPr="00D13DA2">
        <w:rPr>
          <w:color w:val="2D2D2D"/>
          <w:sz w:val="28"/>
          <w:szCs w:val="28"/>
        </w:rPr>
        <w:t xml:space="preserve"> </w:t>
      </w:r>
      <w:r w:rsidR="00BB3220" w:rsidRPr="00D13DA2">
        <w:rPr>
          <w:color w:val="2D2D2D"/>
          <w:sz w:val="28"/>
          <w:szCs w:val="28"/>
        </w:rPr>
        <w:t>которой</w:t>
      </w:r>
      <w:r w:rsidRPr="00D13DA2">
        <w:rPr>
          <w:color w:val="2D2D2D"/>
          <w:sz w:val="28"/>
          <w:szCs w:val="28"/>
        </w:rPr>
        <w:t xml:space="preserve"> </w:t>
      </w:r>
      <w:r w:rsidR="00BB3220" w:rsidRPr="00D13DA2">
        <w:rPr>
          <w:color w:val="2D2D2D"/>
          <w:sz w:val="28"/>
          <w:szCs w:val="28"/>
        </w:rPr>
        <w:t xml:space="preserve">направлена местная </w:t>
      </w:r>
      <w:r w:rsidR="00FC6705" w:rsidRPr="00D13DA2">
        <w:rPr>
          <w:color w:val="2D2D2D"/>
          <w:sz w:val="28"/>
          <w:szCs w:val="28"/>
        </w:rPr>
        <w:t>инициатива</w:t>
      </w:r>
      <w:r w:rsidR="00D903A8" w:rsidRPr="00D13DA2">
        <w:rPr>
          <w:color w:val="2D2D2D"/>
          <w:sz w:val="28"/>
          <w:szCs w:val="28"/>
        </w:rPr>
        <w:t>:</w:t>
      </w:r>
      <w:r w:rsidR="005858E8" w:rsidRPr="00D13DA2">
        <w:rPr>
          <w:color w:val="2D2D2D"/>
          <w:sz w:val="28"/>
          <w:szCs w:val="28"/>
        </w:rPr>
        <w:t xml:space="preserve"> </w:t>
      </w:r>
      <w:r w:rsidR="008E4863" w:rsidRPr="00D13DA2">
        <w:rPr>
          <w:color w:val="2D2D2D"/>
          <w:sz w:val="28"/>
          <w:szCs w:val="28"/>
        </w:rPr>
        <w:t>__________________________________________</w:t>
      </w:r>
      <w:r w:rsidR="005858E8" w:rsidRPr="00D13DA2">
        <w:rPr>
          <w:color w:val="2D2D2D"/>
          <w:sz w:val="28"/>
          <w:szCs w:val="28"/>
        </w:rPr>
        <w:t>________________________</w:t>
      </w:r>
    </w:p>
    <w:p w:rsidR="005858E8" w:rsidRPr="00D13DA2" w:rsidRDefault="005858E8" w:rsidP="005858E8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__________________________________________________________________</w:t>
      </w:r>
    </w:p>
    <w:p w:rsidR="005858E8" w:rsidRPr="00D13DA2" w:rsidRDefault="005858E8" w:rsidP="005858E8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__________________________________________________________________</w:t>
      </w:r>
    </w:p>
    <w:p w:rsidR="005858E8" w:rsidRPr="00D13DA2" w:rsidRDefault="005858E8" w:rsidP="005858E8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__________________________________________________________________</w:t>
      </w:r>
    </w:p>
    <w:p w:rsidR="00FF4500" w:rsidRPr="00D13DA2" w:rsidRDefault="008E4863" w:rsidP="00FF450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0"/>
          <w:szCs w:val="20"/>
        </w:rPr>
      </w:pPr>
      <w:r w:rsidRPr="00D13DA2">
        <w:rPr>
          <w:color w:val="2D2D2D"/>
          <w:sz w:val="20"/>
          <w:szCs w:val="20"/>
        </w:rPr>
        <w:t>(суть проблемы, ее негативные социально-экон</w:t>
      </w:r>
      <w:r w:rsidR="00D903A8" w:rsidRPr="00D13DA2">
        <w:rPr>
          <w:color w:val="2D2D2D"/>
          <w:sz w:val="20"/>
          <w:szCs w:val="20"/>
        </w:rPr>
        <w:t xml:space="preserve">омические последствия, текущее </w:t>
      </w:r>
      <w:r w:rsidRPr="00D13DA2">
        <w:rPr>
          <w:color w:val="2D2D2D"/>
          <w:sz w:val="20"/>
          <w:szCs w:val="20"/>
        </w:rPr>
        <w:t>состояние объекта, год постройки объек</w:t>
      </w:r>
      <w:r w:rsidR="00D903A8" w:rsidRPr="00D13DA2">
        <w:rPr>
          <w:color w:val="2D2D2D"/>
          <w:sz w:val="20"/>
          <w:szCs w:val="20"/>
        </w:rPr>
        <w:t xml:space="preserve">та общественной инфраструктуры, </w:t>
      </w:r>
      <w:r w:rsidRPr="00D13DA2">
        <w:rPr>
          <w:color w:val="2D2D2D"/>
          <w:sz w:val="20"/>
          <w:szCs w:val="20"/>
        </w:rPr>
        <w:t xml:space="preserve">предусмотренного </w:t>
      </w:r>
      <w:r w:rsidR="00BB3220" w:rsidRPr="00D13DA2">
        <w:rPr>
          <w:color w:val="2D2D2D"/>
          <w:sz w:val="20"/>
          <w:szCs w:val="20"/>
        </w:rPr>
        <w:t>местной инициативой</w:t>
      </w:r>
      <w:r w:rsidRPr="00D13DA2">
        <w:rPr>
          <w:color w:val="2D2D2D"/>
          <w:sz w:val="20"/>
          <w:szCs w:val="20"/>
        </w:rPr>
        <w:t>, степе</w:t>
      </w:r>
      <w:r w:rsidR="00D903A8" w:rsidRPr="00D13DA2">
        <w:rPr>
          <w:color w:val="2D2D2D"/>
          <w:sz w:val="20"/>
          <w:szCs w:val="20"/>
        </w:rPr>
        <w:t>нь неотложности решения и т.д.)</w:t>
      </w:r>
    </w:p>
    <w:p w:rsidR="008E4863" w:rsidRPr="00D13DA2" w:rsidRDefault="008E4863" w:rsidP="00FF450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5.3. Информация о собственнике объекта: ___</w:t>
      </w:r>
      <w:r w:rsidR="005858E8" w:rsidRPr="00D13DA2">
        <w:rPr>
          <w:color w:val="2D2D2D"/>
          <w:sz w:val="28"/>
          <w:szCs w:val="28"/>
        </w:rPr>
        <w:t>__________________________</w:t>
      </w:r>
    </w:p>
    <w:p w:rsidR="00FF4500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5.4. Ожидаемые результаты: _________________</w:t>
      </w:r>
      <w:r w:rsidR="00D903A8" w:rsidRPr="00D13DA2">
        <w:rPr>
          <w:color w:val="2D2D2D"/>
          <w:sz w:val="28"/>
          <w:szCs w:val="28"/>
        </w:rPr>
        <w:t>_______________________________</w:t>
      </w:r>
      <w:r w:rsidR="005858E8" w:rsidRPr="00D13DA2">
        <w:rPr>
          <w:color w:val="2D2D2D"/>
          <w:sz w:val="28"/>
          <w:szCs w:val="28"/>
        </w:rPr>
        <w:t>______________</w:t>
      </w:r>
      <w:r w:rsidR="00772565" w:rsidRPr="00D13DA2">
        <w:rPr>
          <w:color w:val="2D2D2D"/>
          <w:sz w:val="28"/>
          <w:szCs w:val="28"/>
        </w:rPr>
        <w:t>_</w:t>
      </w:r>
    </w:p>
    <w:p w:rsidR="00772565" w:rsidRPr="00D13DA2" w:rsidRDefault="00772565" w:rsidP="0077256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_______________________________________________________________</w:t>
      </w:r>
    </w:p>
    <w:p w:rsidR="00772565" w:rsidRPr="00D13DA2" w:rsidRDefault="00772565" w:rsidP="0077256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_______________________________________________________________</w:t>
      </w:r>
    </w:p>
    <w:p w:rsidR="00772565" w:rsidRPr="00D13DA2" w:rsidRDefault="00772565" w:rsidP="0077256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_______________________________________________________________</w:t>
      </w:r>
    </w:p>
    <w:p w:rsidR="00FF4500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0"/>
          <w:szCs w:val="20"/>
        </w:rPr>
      </w:pPr>
      <w:r w:rsidRPr="00D13DA2">
        <w:rPr>
          <w:color w:val="2D2D2D"/>
          <w:sz w:val="20"/>
          <w:szCs w:val="20"/>
        </w:rPr>
        <w:t xml:space="preserve">(указывается, </w:t>
      </w:r>
      <w:r w:rsidR="00D903A8" w:rsidRPr="00D13DA2">
        <w:rPr>
          <w:color w:val="2D2D2D"/>
          <w:sz w:val="20"/>
          <w:szCs w:val="20"/>
        </w:rPr>
        <w:t xml:space="preserve">как повлияет реализация </w:t>
      </w:r>
      <w:r w:rsidR="00FC6705" w:rsidRPr="00D13DA2">
        <w:rPr>
          <w:color w:val="2D2D2D"/>
          <w:sz w:val="20"/>
          <w:szCs w:val="20"/>
        </w:rPr>
        <w:t>местной инициативы</w:t>
      </w:r>
      <w:r w:rsidR="00D903A8" w:rsidRPr="00D13DA2">
        <w:rPr>
          <w:color w:val="2D2D2D"/>
          <w:sz w:val="20"/>
          <w:szCs w:val="20"/>
        </w:rPr>
        <w:t xml:space="preserve"> </w:t>
      </w:r>
      <w:r w:rsidRPr="00D13DA2">
        <w:rPr>
          <w:color w:val="2D2D2D"/>
          <w:sz w:val="20"/>
          <w:szCs w:val="20"/>
        </w:rPr>
        <w:t>на ситуацию в муниципал</w:t>
      </w:r>
      <w:r w:rsidR="00D903A8" w:rsidRPr="00D13DA2">
        <w:rPr>
          <w:color w:val="2D2D2D"/>
          <w:sz w:val="20"/>
          <w:szCs w:val="20"/>
        </w:rPr>
        <w:t xml:space="preserve">ьном образовании, какой </w:t>
      </w:r>
      <w:r w:rsidRPr="00D13DA2">
        <w:rPr>
          <w:color w:val="2D2D2D"/>
          <w:sz w:val="20"/>
          <w:szCs w:val="20"/>
        </w:rPr>
        <w:t xml:space="preserve">будет получен </w:t>
      </w:r>
      <w:r w:rsidR="00D903A8" w:rsidRPr="00D13DA2">
        <w:rPr>
          <w:color w:val="2D2D2D"/>
          <w:sz w:val="20"/>
          <w:szCs w:val="20"/>
        </w:rPr>
        <w:t>социально-экономический эффект)</w:t>
      </w:r>
    </w:p>
    <w:p w:rsidR="00FF4500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5.5. Ожидаемый срок ре</w:t>
      </w:r>
      <w:r w:rsidR="00D903A8" w:rsidRPr="00D13DA2">
        <w:rPr>
          <w:color w:val="2D2D2D"/>
          <w:sz w:val="28"/>
          <w:szCs w:val="28"/>
        </w:rPr>
        <w:t xml:space="preserve">ализации </w:t>
      </w:r>
      <w:r w:rsidR="00BB3220" w:rsidRPr="00D13DA2">
        <w:rPr>
          <w:color w:val="2D2D2D"/>
          <w:sz w:val="28"/>
          <w:szCs w:val="28"/>
        </w:rPr>
        <w:t>местной инициативы</w:t>
      </w:r>
      <w:r w:rsidR="00D903A8" w:rsidRPr="00D13DA2">
        <w:rPr>
          <w:color w:val="2D2D2D"/>
          <w:sz w:val="28"/>
          <w:szCs w:val="28"/>
        </w:rPr>
        <w:t>: ____</w:t>
      </w:r>
      <w:r w:rsidR="005858E8" w:rsidRPr="00D13DA2">
        <w:rPr>
          <w:color w:val="2D2D2D"/>
          <w:sz w:val="28"/>
          <w:szCs w:val="28"/>
        </w:rPr>
        <w:t>_____________</w:t>
      </w:r>
    </w:p>
    <w:p w:rsidR="005858E8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 xml:space="preserve">6. Смета </w:t>
      </w:r>
      <w:r w:rsidR="00BB3220" w:rsidRPr="00D13DA2">
        <w:rPr>
          <w:color w:val="2D2D2D"/>
          <w:sz w:val="28"/>
          <w:szCs w:val="28"/>
        </w:rPr>
        <w:t>местной инициативы</w:t>
      </w:r>
    </w:p>
    <w:p w:rsidR="00FF4500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 xml:space="preserve">При условии отсутствия сметы, составленной по унифицированной форме, </w:t>
      </w:r>
      <w:proofErr w:type="gramStart"/>
      <w:r w:rsidRPr="00D13DA2">
        <w:rPr>
          <w:color w:val="2D2D2D"/>
          <w:sz w:val="28"/>
          <w:szCs w:val="28"/>
        </w:rPr>
        <w:t>возможно</w:t>
      </w:r>
      <w:proofErr w:type="gramEnd"/>
      <w:r w:rsidRPr="00D13DA2">
        <w:rPr>
          <w:color w:val="2D2D2D"/>
          <w:sz w:val="28"/>
          <w:szCs w:val="28"/>
        </w:rPr>
        <w:t xml:space="preserve"> использовать форму, представленную в приложении </w:t>
      </w:r>
      <w:r w:rsidR="00BB3220" w:rsidRPr="00D13DA2">
        <w:rPr>
          <w:color w:val="2D2D2D"/>
          <w:sz w:val="28"/>
          <w:szCs w:val="28"/>
        </w:rPr>
        <w:t>1 к настоящей заявке</w:t>
      </w:r>
      <w:r w:rsidR="00D903A8" w:rsidRPr="00D13DA2">
        <w:rPr>
          <w:color w:val="2D2D2D"/>
          <w:sz w:val="28"/>
          <w:szCs w:val="28"/>
        </w:rPr>
        <w:t>.</w:t>
      </w:r>
    </w:p>
    <w:p w:rsidR="00FF4500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 xml:space="preserve">7. Информация для оценки заявки </w:t>
      </w:r>
      <w:r w:rsidR="00D903A8" w:rsidRPr="00D13DA2">
        <w:rPr>
          <w:color w:val="2D2D2D"/>
          <w:sz w:val="28"/>
          <w:szCs w:val="28"/>
        </w:rPr>
        <w:t>на участие в конкурсном отборе:</w:t>
      </w:r>
    </w:p>
    <w:p w:rsidR="00FF4500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 xml:space="preserve">7.1. Освещение информации о </w:t>
      </w:r>
      <w:r w:rsidR="00FC6705" w:rsidRPr="00D13DA2">
        <w:rPr>
          <w:color w:val="2D2D2D"/>
          <w:sz w:val="28"/>
          <w:szCs w:val="28"/>
        </w:rPr>
        <w:t xml:space="preserve">местной инициативе </w:t>
      </w:r>
      <w:r w:rsidRPr="00D13DA2">
        <w:rPr>
          <w:color w:val="2D2D2D"/>
          <w:sz w:val="28"/>
          <w:szCs w:val="28"/>
        </w:rPr>
        <w:t>в СМИ &lt;*</w:t>
      </w:r>
      <w:r w:rsidR="002527CC" w:rsidRPr="00D13DA2">
        <w:rPr>
          <w:color w:val="2D2D2D"/>
          <w:sz w:val="28"/>
          <w:szCs w:val="28"/>
        </w:rPr>
        <w:t>*</w:t>
      </w:r>
      <w:r w:rsidRPr="00D13DA2">
        <w:rPr>
          <w:color w:val="2D2D2D"/>
          <w:sz w:val="28"/>
          <w:szCs w:val="28"/>
        </w:rPr>
        <w:t>&gt; и (или) размещение полиграфической продукции: листовки, объявления: приглашение к участию местных</w:t>
      </w:r>
      <w:r w:rsidR="00D903A8" w:rsidRPr="00D13DA2">
        <w:rPr>
          <w:color w:val="2D2D2D"/>
          <w:sz w:val="28"/>
          <w:szCs w:val="28"/>
        </w:rPr>
        <w:t xml:space="preserve"> жителей (до </w:t>
      </w:r>
      <w:r w:rsidR="005858E8" w:rsidRPr="00D13DA2">
        <w:rPr>
          <w:color w:val="2D2D2D"/>
          <w:sz w:val="28"/>
          <w:szCs w:val="28"/>
        </w:rPr>
        <w:t>схода</w:t>
      </w:r>
      <w:r w:rsidR="00D903A8" w:rsidRPr="00D13DA2">
        <w:rPr>
          <w:color w:val="2D2D2D"/>
          <w:sz w:val="28"/>
          <w:szCs w:val="28"/>
        </w:rPr>
        <w:t xml:space="preserve"> граждан);</w:t>
      </w:r>
    </w:p>
    <w:p w:rsidR="00FF4500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(к заявке необходимо приложить публикации/ссылки, экземпляры полиграфической продукции, подтверждающие фактическое использование СМИ для инфор</w:t>
      </w:r>
      <w:r w:rsidR="00D903A8" w:rsidRPr="00D13DA2">
        <w:rPr>
          <w:color w:val="2D2D2D"/>
          <w:sz w:val="28"/>
          <w:szCs w:val="28"/>
        </w:rPr>
        <w:t xml:space="preserve">мирования населения о </w:t>
      </w:r>
      <w:r w:rsidR="00AF3D0D" w:rsidRPr="00D13DA2">
        <w:rPr>
          <w:color w:val="2D2D2D"/>
          <w:sz w:val="28"/>
          <w:szCs w:val="28"/>
        </w:rPr>
        <w:t>местной инициативе</w:t>
      </w:r>
      <w:r w:rsidR="00D903A8" w:rsidRPr="00D13DA2">
        <w:rPr>
          <w:color w:val="2D2D2D"/>
          <w:sz w:val="28"/>
          <w:szCs w:val="28"/>
        </w:rPr>
        <w:t>);</w:t>
      </w:r>
    </w:p>
    <w:p w:rsidR="008E4863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7.2. Проведение мероприятий, посвященных предвар</w:t>
      </w:r>
      <w:r w:rsidR="00D903A8" w:rsidRPr="00D13DA2">
        <w:rPr>
          <w:color w:val="2D2D2D"/>
          <w:sz w:val="28"/>
          <w:szCs w:val="28"/>
        </w:rPr>
        <w:t xml:space="preserve">ительному обсуждению </w:t>
      </w:r>
      <w:r w:rsidR="00AF3D0D" w:rsidRPr="00D13DA2">
        <w:rPr>
          <w:color w:val="2D2D2D"/>
          <w:sz w:val="28"/>
          <w:szCs w:val="28"/>
        </w:rPr>
        <w:t>местной инициативы</w:t>
      </w:r>
      <w:r w:rsidR="00772565" w:rsidRPr="00D13DA2">
        <w:rPr>
          <w:color w:val="2D2D2D"/>
          <w:sz w:val="28"/>
          <w:szCs w:val="28"/>
        </w:rPr>
        <w:t xml:space="preserve"> </w:t>
      </w:r>
      <w:r w:rsidRPr="00D13DA2">
        <w:rPr>
          <w:color w:val="2D2D2D"/>
          <w:sz w:val="28"/>
          <w:szCs w:val="28"/>
        </w:rPr>
        <w:t>(перечисленные ниже мероприятия выбираются по усмотрению инициативной группы)</w:t>
      </w:r>
    </w:p>
    <w:p w:rsidR="008E4863" w:rsidRPr="00D13DA2" w:rsidRDefault="008E4863" w:rsidP="00772565">
      <w:pPr>
        <w:pStyle w:val="unformattext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Подписные листы согласно приложению 2 к настоящей заявке в</w:t>
      </w:r>
      <w:r w:rsidR="00772565" w:rsidRPr="00D13DA2">
        <w:rPr>
          <w:color w:val="2D2D2D"/>
          <w:sz w:val="28"/>
          <w:szCs w:val="28"/>
        </w:rPr>
        <w:t xml:space="preserve"> </w:t>
      </w:r>
      <w:r w:rsidRPr="00D13DA2">
        <w:rPr>
          <w:color w:val="2D2D2D"/>
          <w:sz w:val="28"/>
          <w:szCs w:val="28"/>
        </w:rPr>
        <w:t>количестве ___________ штук;</w:t>
      </w:r>
    </w:p>
    <w:p w:rsidR="00FF4500" w:rsidRPr="00D13DA2" w:rsidRDefault="008E4863" w:rsidP="00772565">
      <w:pPr>
        <w:pStyle w:val="unformattext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Анкеты в количестве ___________ штук;</w:t>
      </w:r>
    </w:p>
    <w:p w:rsidR="00FF4500" w:rsidRPr="00D13DA2" w:rsidRDefault="008E4863" w:rsidP="00772565">
      <w:pPr>
        <w:pStyle w:val="unformattext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Предварительные обсуждения в количестве _______ собраний;</w:t>
      </w:r>
    </w:p>
    <w:p w:rsidR="00FF4500" w:rsidRPr="00D13DA2" w:rsidRDefault="008E4863" w:rsidP="00772565">
      <w:pPr>
        <w:pStyle w:val="unformattext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Подомовой обход населения в количестве _________ домохозяйств;</w:t>
      </w:r>
    </w:p>
    <w:p w:rsidR="00FF4500" w:rsidRPr="00D13DA2" w:rsidRDefault="008E4863" w:rsidP="00772565">
      <w:pPr>
        <w:pStyle w:val="unformattext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В социальных сетях _____________________</w:t>
      </w:r>
    </w:p>
    <w:p w:rsidR="008E4863" w:rsidRPr="00D13DA2" w:rsidRDefault="008E4863" w:rsidP="00772565">
      <w:pPr>
        <w:pStyle w:val="unformattext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Иное (указать) ____________________________</w:t>
      </w:r>
    </w:p>
    <w:p w:rsidR="00772565" w:rsidRPr="00D13DA2" w:rsidRDefault="00772565" w:rsidP="00772565">
      <w:pPr>
        <w:pStyle w:val="unformattext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</w:p>
    <w:p w:rsidR="00772565" w:rsidRPr="00D13DA2" w:rsidRDefault="008E4863" w:rsidP="0077256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0"/>
          <w:szCs w:val="20"/>
        </w:rPr>
      </w:pPr>
      <w:r w:rsidRPr="00D13DA2">
        <w:rPr>
          <w:color w:val="2D2D2D"/>
          <w:sz w:val="20"/>
          <w:szCs w:val="20"/>
        </w:rPr>
        <w:t xml:space="preserve">(к заявке необходимо приложить документы (копии и своды подписных листов, анкет, фотографии и протоколы с предварительных обсуждений, фотографии и подписные листы с подомового обхода, ссылки </w:t>
      </w:r>
      <w:r w:rsidR="00D903A8" w:rsidRPr="00D13DA2">
        <w:rPr>
          <w:color w:val="2D2D2D"/>
          <w:sz w:val="20"/>
          <w:szCs w:val="20"/>
        </w:rPr>
        <w:t>на группу в соц. сетях и т.д.),</w:t>
      </w:r>
      <w:r w:rsidR="00772565" w:rsidRPr="00D13DA2">
        <w:rPr>
          <w:color w:val="2D2D2D"/>
          <w:sz w:val="20"/>
          <w:szCs w:val="20"/>
        </w:rPr>
        <w:t xml:space="preserve"> подтверждающие фактическое проведение мероприятий, посвященных предварительному обсуждению местной инициативы);</w:t>
      </w:r>
    </w:p>
    <w:p w:rsidR="00FF4500" w:rsidRPr="00D13DA2" w:rsidRDefault="00FF4500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0"/>
          <w:szCs w:val="20"/>
        </w:rPr>
      </w:pPr>
    </w:p>
    <w:p w:rsidR="00FD0632" w:rsidRPr="00D13DA2" w:rsidRDefault="008E4863" w:rsidP="00FD06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 xml:space="preserve">7.3. Степень участия населения в определении проблемы, заявленной в </w:t>
      </w:r>
      <w:r w:rsidR="00AF3D0D" w:rsidRPr="00D13DA2">
        <w:rPr>
          <w:color w:val="2D2D2D"/>
          <w:sz w:val="28"/>
          <w:szCs w:val="28"/>
        </w:rPr>
        <w:t>местной инициативе</w:t>
      </w:r>
    </w:p>
    <w:p w:rsidR="00FF4500" w:rsidRPr="00D13DA2" w:rsidRDefault="008E4863" w:rsidP="00FD0632">
      <w:pPr>
        <w:pStyle w:val="formattext"/>
        <w:numPr>
          <w:ilvl w:val="0"/>
          <w:numId w:val="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273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Количество лиц (подписей</w:t>
      </w:r>
      <w:r w:rsidR="00D903A8" w:rsidRPr="00D13DA2">
        <w:rPr>
          <w:color w:val="2D2D2D"/>
          <w:sz w:val="28"/>
          <w:szCs w:val="28"/>
        </w:rPr>
        <w:t xml:space="preserve">) в поддержку </w:t>
      </w:r>
      <w:r w:rsidR="00AF3D0D" w:rsidRPr="00D13DA2">
        <w:rPr>
          <w:color w:val="2D2D2D"/>
          <w:sz w:val="28"/>
          <w:szCs w:val="28"/>
        </w:rPr>
        <w:t>местной инициативы</w:t>
      </w:r>
      <w:r w:rsidR="00D903A8" w:rsidRPr="00D13DA2">
        <w:rPr>
          <w:color w:val="2D2D2D"/>
          <w:sz w:val="28"/>
          <w:szCs w:val="28"/>
        </w:rPr>
        <w:t xml:space="preserve"> (человек)</w:t>
      </w:r>
      <w:r w:rsidR="00772565" w:rsidRPr="00D13DA2">
        <w:rPr>
          <w:color w:val="2D2D2D"/>
          <w:sz w:val="28"/>
          <w:szCs w:val="28"/>
        </w:rPr>
        <w:t xml:space="preserve"> </w:t>
      </w:r>
      <w:r w:rsidRPr="00D13DA2">
        <w:rPr>
          <w:color w:val="2D2D2D"/>
          <w:sz w:val="28"/>
          <w:szCs w:val="28"/>
        </w:rPr>
        <w:t>___________________________________________________</w:t>
      </w:r>
      <w:r w:rsidR="00772565" w:rsidRPr="00D13DA2">
        <w:rPr>
          <w:color w:val="2D2D2D"/>
          <w:sz w:val="28"/>
          <w:szCs w:val="28"/>
        </w:rPr>
        <w:t>____________;</w:t>
      </w:r>
    </w:p>
    <w:p w:rsidR="00FF4500" w:rsidRPr="00D13DA2" w:rsidRDefault="008E4863" w:rsidP="00FF450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0"/>
          <w:szCs w:val="20"/>
        </w:rPr>
      </w:pPr>
      <w:proofErr w:type="gramStart"/>
      <w:r w:rsidRPr="00D13DA2">
        <w:rPr>
          <w:color w:val="2D2D2D"/>
          <w:sz w:val="20"/>
          <w:szCs w:val="20"/>
        </w:rPr>
        <w:t>(заполняется на основании протокола с</w:t>
      </w:r>
      <w:r w:rsidR="005858E8" w:rsidRPr="00D13DA2">
        <w:rPr>
          <w:color w:val="2D2D2D"/>
          <w:sz w:val="20"/>
          <w:szCs w:val="20"/>
        </w:rPr>
        <w:t>хода</w:t>
      </w:r>
      <w:r w:rsidRPr="00D13DA2">
        <w:rPr>
          <w:color w:val="2D2D2D"/>
          <w:sz w:val="20"/>
          <w:szCs w:val="20"/>
        </w:rPr>
        <w:t xml:space="preserve"> </w:t>
      </w:r>
      <w:r w:rsidR="005858E8" w:rsidRPr="00D13DA2">
        <w:rPr>
          <w:color w:val="2D2D2D"/>
          <w:sz w:val="20"/>
          <w:szCs w:val="20"/>
        </w:rPr>
        <w:t>граждан</w:t>
      </w:r>
      <w:r w:rsidRPr="00D13DA2">
        <w:rPr>
          <w:color w:val="2D2D2D"/>
          <w:sz w:val="20"/>
          <w:szCs w:val="20"/>
        </w:rPr>
        <w:t xml:space="preserve"> (инициативной группы)</w:t>
      </w:r>
      <w:proofErr w:type="gramEnd"/>
    </w:p>
    <w:p w:rsidR="008E4863" w:rsidRPr="00D13DA2" w:rsidRDefault="008E4863" w:rsidP="00FF450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7.4. Наличие видео</w:t>
      </w:r>
      <w:r w:rsidR="005858E8" w:rsidRPr="00D13DA2">
        <w:rPr>
          <w:color w:val="2D2D2D"/>
          <w:sz w:val="28"/>
          <w:szCs w:val="28"/>
        </w:rPr>
        <w:t xml:space="preserve"> </w:t>
      </w:r>
      <w:r w:rsidRPr="00D13DA2">
        <w:rPr>
          <w:color w:val="2D2D2D"/>
          <w:sz w:val="28"/>
          <w:szCs w:val="28"/>
        </w:rPr>
        <w:t>- и (или) аудиозаписи с</w:t>
      </w:r>
      <w:r w:rsidR="005858E8" w:rsidRPr="00D13DA2">
        <w:rPr>
          <w:color w:val="2D2D2D"/>
          <w:sz w:val="28"/>
          <w:szCs w:val="28"/>
        </w:rPr>
        <w:t>о</w:t>
      </w:r>
      <w:r w:rsidRPr="00D13DA2">
        <w:rPr>
          <w:color w:val="2D2D2D"/>
          <w:sz w:val="28"/>
          <w:szCs w:val="28"/>
        </w:rPr>
        <w:t xml:space="preserve"> </w:t>
      </w:r>
      <w:r w:rsidR="005858E8" w:rsidRPr="00D13DA2">
        <w:rPr>
          <w:color w:val="2D2D2D"/>
          <w:sz w:val="28"/>
          <w:szCs w:val="28"/>
        </w:rPr>
        <w:t>схода</w:t>
      </w:r>
      <w:r w:rsidRPr="00D13DA2">
        <w:rPr>
          <w:color w:val="2D2D2D"/>
          <w:sz w:val="28"/>
          <w:szCs w:val="28"/>
        </w:rPr>
        <w:t xml:space="preserve"> граждан, на котором решался вопрос по участию в </w:t>
      </w:r>
      <w:r w:rsidR="00AF3D0D" w:rsidRPr="00D13DA2">
        <w:rPr>
          <w:color w:val="2D2D2D"/>
          <w:sz w:val="28"/>
          <w:szCs w:val="28"/>
        </w:rPr>
        <w:t>местной инициативе</w:t>
      </w:r>
      <w:proofErr w:type="gramStart"/>
      <w:r w:rsidRPr="00D13DA2">
        <w:rPr>
          <w:color w:val="2D2D2D"/>
          <w:sz w:val="28"/>
          <w:szCs w:val="28"/>
        </w:rPr>
        <w:t>:</w:t>
      </w:r>
      <w:r w:rsidR="00772565" w:rsidRPr="00D13DA2">
        <w:rPr>
          <w:color w:val="2D2D2D"/>
          <w:sz w:val="28"/>
          <w:szCs w:val="28"/>
        </w:rPr>
        <w:t xml:space="preserve"> ____________________;</w:t>
      </w:r>
      <w:proofErr w:type="gramEnd"/>
    </w:p>
    <w:p w:rsidR="00FF4500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0"/>
          <w:szCs w:val="20"/>
        </w:rPr>
      </w:pPr>
      <w:r w:rsidRPr="00D13DA2">
        <w:rPr>
          <w:color w:val="2D2D2D"/>
          <w:sz w:val="20"/>
          <w:szCs w:val="20"/>
        </w:rPr>
        <w:t>(прикладывается к заявке на ма</w:t>
      </w:r>
      <w:r w:rsidR="00772565" w:rsidRPr="00D13DA2">
        <w:rPr>
          <w:color w:val="2D2D2D"/>
          <w:sz w:val="20"/>
          <w:szCs w:val="20"/>
        </w:rPr>
        <w:t>гнитном или цифровом носителе)</w:t>
      </w:r>
    </w:p>
    <w:p w:rsidR="00FF4500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 xml:space="preserve">7.5. Планируемые источники </w:t>
      </w:r>
      <w:proofErr w:type="spellStart"/>
      <w:r w:rsidRPr="00D13DA2">
        <w:rPr>
          <w:color w:val="2D2D2D"/>
          <w:sz w:val="28"/>
          <w:szCs w:val="28"/>
        </w:rPr>
        <w:t>софинансирования</w:t>
      </w:r>
      <w:proofErr w:type="spellEnd"/>
      <w:r w:rsidRPr="00D13DA2">
        <w:rPr>
          <w:color w:val="2D2D2D"/>
          <w:sz w:val="28"/>
          <w:szCs w:val="28"/>
        </w:rPr>
        <w:t xml:space="preserve"> </w:t>
      </w:r>
      <w:r w:rsidR="00AF3D0D" w:rsidRPr="00D13DA2">
        <w:rPr>
          <w:color w:val="2D2D2D"/>
          <w:sz w:val="28"/>
          <w:szCs w:val="28"/>
        </w:rPr>
        <w:t xml:space="preserve">местной инициативы </w:t>
      </w:r>
      <w:r w:rsidRPr="00D13DA2">
        <w:rPr>
          <w:color w:val="2D2D2D"/>
          <w:sz w:val="28"/>
          <w:szCs w:val="28"/>
        </w:rPr>
        <w:t>(необходимо приложить копии гарантийных писем, подтверждающих заявленные суммы поступления средств из указанных источников, заверенные глав</w:t>
      </w:r>
      <w:r w:rsidR="00D903A8" w:rsidRPr="00D13DA2">
        <w:rPr>
          <w:color w:val="2D2D2D"/>
          <w:sz w:val="28"/>
          <w:szCs w:val="28"/>
        </w:rPr>
        <w:t>ой муниципального образования);</w:t>
      </w:r>
    </w:p>
    <w:p w:rsidR="00FF4500" w:rsidRPr="00D13DA2" w:rsidRDefault="003A1AFF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7.</w:t>
      </w:r>
      <w:r w:rsidR="006E6973" w:rsidRPr="00D13DA2">
        <w:rPr>
          <w:color w:val="2D2D2D"/>
          <w:sz w:val="28"/>
          <w:szCs w:val="28"/>
        </w:rPr>
        <w:t>6</w:t>
      </w:r>
      <w:r w:rsidRPr="00D13DA2">
        <w:rPr>
          <w:color w:val="2D2D2D"/>
          <w:sz w:val="28"/>
          <w:szCs w:val="28"/>
        </w:rPr>
        <w:t xml:space="preserve">. Прямые </w:t>
      </w:r>
      <w:proofErr w:type="spellStart"/>
      <w:r w:rsidRPr="00D13DA2">
        <w:rPr>
          <w:color w:val="2D2D2D"/>
          <w:sz w:val="28"/>
          <w:szCs w:val="28"/>
        </w:rPr>
        <w:t>благополучатели</w:t>
      </w:r>
      <w:proofErr w:type="spellEnd"/>
      <w:r w:rsidRPr="00D13DA2">
        <w:rPr>
          <w:color w:val="2D2D2D"/>
          <w:sz w:val="28"/>
          <w:szCs w:val="28"/>
        </w:rPr>
        <w:t>:</w:t>
      </w:r>
    </w:p>
    <w:p w:rsidR="00772565" w:rsidRPr="00D13DA2" w:rsidRDefault="008E4863" w:rsidP="00772565">
      <w:pPr>
        <w:pStyle w:val="formattext"/>
        <w:numPr>
          <w:ilvl w:val="0"/>
          <w:numId w:val="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273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Кт</w:t>
      </w:r>
      <w:r w:rsidR="00AF3D0D" w:rsidRPr="00D13DA2">
        <w:rPr>
          <w:color w:val="2D2D2D"/>
          <w:sz w:val="28"/>
          <w:szCs w:val="28"/>
        </w:rPr>
        <w:t>о получит пользу от реализации местной инициативы</w:t>
      </w:r>
      <w:r w:rsidRPr="00D13DA2">
        <w:rPr>
          <w:color w:val="2D2D2D"/>
          <w:sz w:val="28"/>
          <w:szCs w:val="28"/>
        </w:rPr>
        <w:t>: __</w:t>
      </w:r>
      <w:r w:rsidR="00D903A8" w:rsidRPr="00D13DA2">
        <w:rPr>
          <w:color w:val="2D2D2D"/>
          <w:sz w:val="28"/>
          <w:szCs w:val="28"/>
        </w:rPr>
        <w:t>_______________________________</w:t>
      </w:r>
      <w:r w:rsidR="00772565" w:rsidRPr="00D13DA2">
        <w:rPr>
          <w:color w:val="2D2D2D"/>
          <w:sz w:val="28"/>
          <w:szCs w:val="28"/>
        </w:rPr>
        <w:t>____________________________</w:t>
      </w:r>
    </w:p>
    <w:p w:rsidR="00FF4500" w:rsidRPr="00D13DA2" w:rsidRDefault="00772565" w:rsidP="00772565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273"/>
        <w:jc w:val="both"/>
        <w:textAlignment w:val="baseline"/>
        <w:rPr>
          <w:color w:val="2D2D2D"/>
          <w:sz w:val="20"/>
          <w:szCs w:val="20"/>
        </w:rPr>
      </w:pPr>
      <w:r w:rsidRPr="00D13DA2">
        <w:rPr>
          <w:color w:val="2D2D2D"/>
          <w:sz w:val="20"/>
          <w:szCs w:val="20"/>
        </w:rPr>
        <w:t>(</w:t>
      </w:r>
      <w:r w:rsidR="008E4863" w:rsidRPr="00D13DA2">
        <w:rPr>
          <w:color w:val="2D2D2D"/>
          <w:sz w:val="20"/>
          <w:szCs w:val="20"/>
        </w:rPr>
        <w:t>опишите группы населения, которые регулярно будут пол</w:t>
      </w:r>
      <w:r w:rsidR="00D903A8" w:rsidRPr="00D13DA2">
        <w:rPr>
          <w:color w:val="2D2D2D"/>
          <w:sz w:val="20"/>
          <w:szCs w:val="20"/>
        </w:rPr>
        <w:t xml:space="preserve">ьзоваться результатами </w:t>
      </w:r>
      <w:r w:rsidR="00AF3D0D" w:rsidRPr="00D13DA2">
        <w:rPr>
          <w:color w:val="2D2D2D"/>
          <w:sz w:val="20"/>
          <w:szCs w:val="20"/>
        </w:rPr>
        <w:t>местной инициативы</w:t>
      </w:r>
      <w:r w:rsidR="00D903A8" w:rsidRPr="00D13DA2">
        <w:rPr>
          <w:color w:val="2D2D2D"/>
          <w:sz w:val="20"/>
          <w:szCs w:val="20"/>
        </w:rPr>
        <w:t>)</w:t>
      </w:r>
    </w:p>
    <w:p w:rsidR="00FF4500" w:rsidRPr="00D13DA2" w:rsidRDefault="008E4863" w:rsidP="00772565">
      <w:pPr>
        <w:pStyle w:val="formattext"/>
        <w:numPr>
          <w:ilvl w:val="0"/>
          <w:numId w:val="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273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 xml:space="preserve">Количество прямых </w:t>
      </w:r>
      <w:proofErr w:type="spellStart"/>
      <w:r w:rsidRPr="00D13DA2">
        <w:rPr>
          <w:color w:val="2D2D2D"/>
          <w:sz w:val="28"/>
          <w:szCs w:val="28"/>
        </w:rPr>
        <w:t>благопо</w:t>
      </w:r>
      <w:r w:rsidR="00D903A8" w:rsidRPr="00D13DA2">
        <w:rPr>
          <w:color w:val="2D2D2D"/>
          <w:sz w:val="28"/>
          <w:szCs w:val="28"/>
        </w:rPr>
        <w:t>лучателей</w:t>
      </w:r>
      <w:proofErr w:type="spellEnd"/>
      <w:r w:rsidR="00D903A8" w:rsidRPr="00D13DA2">
        <w:rPr>
          <w:color w:val="2D2D2D"/>
          <w:sz w:val="28"/>
          <w:szCs w:val="28"/>
        </w:rPr>
        <w:t xml:space="preserve"> (человек</w:t>
      </w:r>
      <w:proofErr w:type="gramStart"/>
      <w:r w:rsidR="00D903A8" w:rsidRPr="00D13DA2">
        <w:rPr>
          <w:color w:val="2D2D2D"/>
          <w:sz w:val="28"/>
          <w:szCs w:val="28"/>
        </w:rPr>
        <w:t>): ________</w:t>
      </w:r>
      <w:r w:rsidR="00772565" w:rsidRPr="00D13DA2">
        <w:rPr>
          <w:color w:val="2D2D2D"/>
          <w:sz w:val="28"/>
          <w:szCs w:val="28"/>
        </w:rPr>
        <w:t>________</w:t>
      </w:r>
      <w:r w:rsidR="00D903A8" w:rsidRPr="00D13DA2">
        <w:rPr>
          <w:color w:val="2D2D2D"/>
          <w:sz w:val="28"/>
          <w:szCs w:val="28"/>
        </w:rPr>
        <w:t>_;</w:t>
      </w:r>
      <w:proofErr w:type="gramEnd"/>
    </w:p>
    <w:p w:rsidR="008E4863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7.</w:t>
      </w:r>
      <w:r w:rsidR="00AF3D0D" w:rsidRPr="00D13DA2">
        <w:rPr>
          <w:color w:val="2D2D2D"/>
          <w:sz w:val="28"/>
          <w:szCs w:val="28"/>
        </w:rPr>
        <w:t>7</w:t>
      </w:r>
      <w:r w:rsidRPr="00D13DA2">
        <w:rPr>
          <w:color w:val="2D2D2D"/>
          <w:sz w:val="28"/>
          <w:szCs w:val="28"/>
        </w:rPr>
        <w:t xml:space="preserve">. Участие населения (неоплачиваемый труд, материалы и др.) в реализации </w:t>
      </w:r>
      <w:r w:rsidR="004E7506" w:rsidRPr="00D13DA2">
        <w:rPr>
          <w:color w:val="2D2D2D"/>
          <w:sz w:val="28"/>
          <w:szCs w:val="28"/>
        </w:rPr>
        <w:t>местной инициативы</w:t>
      </w:r>
      <w:r w:rsidRPr="00D13DA2">
        <w:rPr>
          <w:color w:val="2D2D2D"/>
          <w:sz w:val="28"/>
          <w:szCs w:val="28"/>
        </w:rPr>
        <w:t>:</w:t>
      </w:r>
    </w:p>
    <w:p w:rsidR="008E4863" w:rsidRPr="00D13DA2" w:rsidRDefault="008E4863" w:rsidP="00FD0632">
      <w:pPr>
        <w:pStyle w:val="un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Предусматривается</w:t>
      </w:r>
    </w:p>
    <w:p w:rsidR="00FD0632" w:rsidRPr="00D13DA2" w:rsidRDefault="00FD0632" w:rsidP="00FD0632">
      <w:pPr>
        <w:pStyle w:val="un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Не предусматривается</w:t>
      </w:r>
    </w:p>
    <w:p w:rsidR="00FF4500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0"/>
          <w:szCs w:val="20"/>
        </w:rPr>
      </w:pPr>
      <w:r w:rsidRPr="00D13DA2">
        <w:rPr>
          <w:color w:val="2D2D2D"/>
          <w:sz w:val="20"/>
          <w:szCs w:val="20"/>
        </w:rPr>
        <w:t>(к заявке необходимо приложить подтверждающие документы (калькуляция, смета, копии гарантийных п</w:t>
      </w:r>
      <w:r w:rsidR="00D903A8" w:rsidRPr="00D13DA2">
        <w:rPr>
          <w:color w:val="2D2D2D"/>
          <w:sz w:val="20"/>
          <w:szCs w:val="20"/>
        </w:rPr>
        <w:t xml:space="preserve">исем, </w:t>
      </w:r>
      <w:proofErr w:type="gramStart"/>
      <w:r w:rsidR="00D903A8" w:rsidRPr="00D13DA2">
        <w:rPr>
          <w:color w:val="2D2D2D"/>
          <w:sz w:val="20"/>
          <w:szCs w:val="20"/>
        </w:rPr>
        <w:t>другое</w:t>
      </w:r>
      <w:proofErr w:type="gramEnd"/>
      <w:r w:rsidR="00D903A8" w:rsidRPr="00D13DA2">
        <w:rPr>
          <w:color w:val="2D2D2D"/>
          <w:sz w:val="20"/>
          <w:szCs w:val="20"/>
        </w:rPr>
        <w:t>);</w:t>
      </w:r>
    </w:p>
    <w:p w:rsidR="008E4863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7.</w:t>
      </w:r>
      <w:r w:rsidR="00AF3D0D" w:rsidRPr="00D13DA2">
        <w:rPr>
          <w:color w:val="2D2D2D"/>
          <w:sz w:val="28"/>
          <w:szCs w:val="28"/>
        </w:rPr>
        <w:t>8</w:t>
      </w:r>
      <w:r w:rsidRPr="00D13DA2">
        <w:rPr>
          <w:color w:val="2D2D2D"/>
          <w:sz w:val="28"/>
          <w:szCs w:val="28"/>
        </w:rPr>
        <w:t xml:space="preserve">. Проведение мероприятия: Торжественное открытие </w:t>
      </w:r>
      <w:r w:rsidR="004E7506" w:rsidRPr="00D13DA2">
        <w:rPr>
          <w:color w:val="2D2D2D"/>
          <w:sz w:val="28"/>
          <w:szCs w:val="28"/>
        </w:rPr>
        <w:t>местной инициативы</w:t>
      </w:r>
      <w:r w:rsidRPr="00D13DA2">
        <w:rPr>
          <w:color w:val="2D2D2D"/>
          <w:sz w:val="28"/>
          <w:szCs w:val="28"/>
        </w:rPr>
        <w:t xml:space="preserve"> с установлением таблички и освещением в СМИ:</w:t>
      </w:r>
    </w:p>
    <w:p w:rsidR="00FD0632" w:rsidRPr="00D13DA2" w:rsidRDefault="00FD0632" w:rsidP="00FD0632">
      <w:pPr>
        <w:pStyle w:val="un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Предусматривается</w:t>
      </w:r>
    </w:p>
    <w:p w:rsidR="00FD0632" w:rsidRPr="00D13DA2" w:rsidRDefault="00FD0632" w:rsidP="00FD0632">
      <w:pPr>
        <w:pStyle w:val="un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Не предусматривается</w:t>
      </w:r>
    </w:p>
    <w:p w:rsidR="00FF4500" w:rsidRPr="00D13DA2" w:rsidRDefault="008E4863" w:rsidP="00FD0632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0"/>
          <w:szCs w:val="20"/>
        </w:rPr>
      </w:pPr>
      <w:r w:rsidRPr="00D13DA2">
        <w:rPr>
          <w:color w:val="2D2D2D"/>
          <w:sz w:val="20"/>
          <w:szCs w:val="20"/>
        </w:rPr>
        <w:t xml:space="preserve">(к заявке необходимо приложить сценарный план открытия </w:t>
      </w:r>
      <w:r w:rsidR="004E7506" w:rsidRPr="00D13DA2">
        <w:rPr>
          <w:color w:val="2D2D2D"/>
          <w:sz w:val="20"/>
          <w:szCs w:val="20"/>
        </w:rPr>
        <w:t>местной инициативы</w:t>
      </w:r>
      <w:r w:rsidRPr="00D13DA2">
        <w:rPr>
          <w:color w:val="2D2D2D"/>
          <w:sz w:val="20"/>
          <w:szCs w:val="20"/>
        </w:rPr>
        <w:t>, заверенный представителем инициативной группы и глав</w:t>
      </w:r>
      <w:r w:rsidR="00D903A8" w:rsidRPr="00D13DA2">
        <w:rPr>
          <w:color w:val="2D2D2D"/>
          <w:sz w:val="20"/>
          <w:szCs w:val="20"/>
        </w:rPr>
        <w:t>ой муниципального образования);</w:t>
      </w:r>
    </w:p>
    <w:p w:rsidR="008E4863" w:rsidRPr="00D13DA2" w:rsidRDefault="008E4863" w:rsidP="00FF450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7.</w:t>
      </w:r>
      <w:r w:rsidR="00AF3D0D" w:rsidRPr="00D13DA2">
        <w:rPr>
          <w:color w:val="2D2D2D"/>
          <w:sz w:val="28"/>
          <w:szCs w:val="28"/>
        </w:rPr>
        <w:t>9</w:t>
      </w:r>
      <w:r w:rsidRPr="00D13DA2">
        <w:rPr>
          <w:color w:val="2D2D2D"/>
          <w:sz w:val="28"/>
          <w:szCs w:val="28"/>
        </w:rPr>
        <w:t xml:space="preserve">. </w:t>
      </w:r>
      <w:r w:rsidR="004E7506" w:rsidRPr="00D13DA2">
        <w:rPr>
          <w:color w:val="2D2D2D"/>
          <w:sz w:val="28"/>
          <w:szCs w:val="28"/>
        </w:rPr>
        <w:t>Местной инициативой</w:t>
      </w:r>
      <w:r w:rsidRPr="00D13DA2">
        <w:rPr>
          <w:color w:val="2D2D2D"/>
          <w:sz w:val="28"/>
          <w:szCs w:val="28"/>
        </w:rPr>
        <w:t xml:space="preserve"> предусмотрено дальнейшее его содержание:</w:t>
      </w:r>
    </w:p>
    <w:p w:rsidR="00FD0632" w:rsidRPr="00D13DA2" w:rsidRDefault="00FD0632" w:rsidP="00FD0632">
      <w:pPr>
        <w:pStyle w:val="un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Предусматривается</w:t>
      </w:r>
    </w:p>
    <w:p w:rsidR="00FD0632" w:rsidRPr="00D13DA2" w:rsidRDefault="00FD0632" w:rsidP="00FD0632">
      <w:pPr>
        <w:pStyle w:val="un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Не предусматривается</w:t>
      </w:r>
    </w:p>
    <w:p w:rsidR="00FF4500" w:rsidRPr="00D13DA2" w:rsidRDefault="008E4863" w:rsidP="00FD06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0"/>
          <w:szCs w:val="20"/>
        </w:rPr>
      </w:pPr>
      <w:r w:rsidRPr="00D13DA2">
        <w:rPr>
          <w:color w:val="2D2D2D"/>
          <w:sz w:val="20"/>
          <w:szCs w:val="20"/>
        </w:rPr>
        <w:t>(к заявке необходимо прило</w:t>
      </w:r>
      <w:r w:rsidR="00D903A8" w:rsidRPr="00D13DA2">
        <w:rPr>
          <w:color w:val="2D2D2D"/>
          <w:sz w:val="20"/>
          <w:szCs w:val="20"/>
        </w:rPr>
        <w:t>жить подтверждающие документы);</w:t>
      </w:r>
    </w:p>
    <w:p w:rsidR="008E4863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7.1</w:t>
      </w:r>
      <w:r w:rsidR="00AF3D0D" w:rsidRPr="00D13DA2">
        <w:rPr>
          <w:color w:val="2D2D2D"/>
          <w:sz w:val="28"/>
          <w:szCs w:val="28"/>
        </w:rPr>
        <w:t>0</w:t>
      </w:r>
      <w:r w:rsidRPr="00D13DA2">
        <w:rPr>
          <w:color w:val="2D2D2D"/>
          <w:sz w:val="28"/>
          <w:szCs w:val="28"/>
        </w:rPr>
        <w:t xml:space="preserve">. Качественное значение исполнения </w:t>
      </w:r>
      <w:r w:rsidR="004E7506" w:rsidRPr="00D13DA2">
        <w:rPr>
          <w:color w:val="2D2D2D"/>
          <w:sz w:val="28"/>
          <w:szCs w:val="28"/>
        </w:rPr>
        <w:t>местной инициативы</w:t>
      </w:r>
      <w:r w:rsidRPr="00D13DA2">
        <w:rPr>
          <w:color w:val="2D2D2D"/>
          <w:sz w:val="28"/>
          <w:szCs w:val="28"/>
        </w:rPr>
        <w:t>:</w:t>
      </w:r>
    </w:p>
    <w:p w:rsidR="00FF4500" w:rsidRPr="00D13DA2" w:rsidRDefault="008E4863" w:rsidP="00FD0632">
      <w:pPr>
        <w:pStyle w:val="formattext"/>
        <w:numPr>
          <w:ilvl w:val="0"/>
          <w:numId w:val="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273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направленность на достижение конкретной цели, определенных результатов;</w:t>
      </w:r>
    </w:p>
    <w:p w:rsidR="00FF4500" w:rsidRPr="00D13DA2" w:rsidRDefault="008E4863" w:rsidP="00FD0632">
      <w:pPr>
        <w:pStyle w:val="formattext"/>
        <w:numPr>
          <w:ilvl w:val="0"/>
          <w:numId w:val="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273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актуальность</w:t>
      </w:r>
      <w:r w:rsidR="00FD0632" w:rsidRPr="00D13DA2">
        <w:rPr>
          <w:color w:val="2D2D2D"/>
          <w:sz w:val="28"/>
          <w:szCs w:val="28"/>
        </w:rPr>
        <w:t xml:space="preserve"> </w:t>
      </w:r>
      <w:r w:rsidRPr="00D13DA2">
        <w:rPr>
          <w:color w:val="2D2D2D"/>
          <w:sz w:val="28"/>
          <w:szCs w:val="28"/>
        </w:rPr>
        <w:t>(острота) проблемы (своевременность, востребо</w:t>
      </w:r>
      <w:r w:rsidR="00D903A8" w:rsidRPr="00D13DA2">
        <w:rPr>
          <w:color w:val="2D2D2D"/>
          <w:sz w:val="28"/>
          <w:szCs w:val="28"/>
        </w:rPr>
        <w:t xml:space="preserve">ванность результатов </w:t>
      </w:r>
      <w:r w:rsidR="004E7506" w:rsidRPr="00D13DA2">
        <w:rPr>
          <w:color w:val="2D2D2D"/>
          <w:sz w:val="28"/>
          <w:szCs w:val="28"/>
        </w:rPr>
        <w:t>местной инициативы</w:t>
      </w:r>
      <w:r w:rsidR="00FD0632" w:rsidRPr="00D13DA2">
        <w:rPr>
          <w:color w:val="2D2D2D"/>
          <w:sz w:val="28"/>
          <w:szCs w:val="28"/>
        </w:rPr>
        <w:t>);</w:t>
      </w:r>
    </w:p>
    <w:p w:rsidR="00FF4500" w:rsidRPr="00D13DA2" w:rsidRDefault="008E4863" w:rsidP="00FD0632">
      <w:pPr>
        <w:pStyle w:val="formattext"/>
        <w:numPr>
          <w:ilvl w:val="0"/>
          <w:numId w:val="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273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оригинальность (необычность), использование инновационных подходов и</w:t>
      </w:r>
      <w:r w:rsidR="00FD0632" w:rsidRPr="00D13DA2">
        <w:rPr>
          <w:color w:val="2D2D2D"/>
          <w:sz w:val="28"/>
          <w:szCs w:val="28"/>
        </w:rPr>
        <w:t xml:space="preserve"> </w:t>
      </w:r>
      <w:r w:rsidRPr="00D13DA2">
        <w:rPr>
          <w:color w:val="2D2D2D"/>
          <w:sz w:val="28"/>
          <w:szCs w:val="28"/>
        </w:rPr>
        <w:t xml:space="preserve">новых технологий в </w:t>
      </w:r>
      <w:r w:rsidR="004E7506" w:rsidRPr="00D13DA2">
        <w:rPr>
          <w:color w:val="2D2D2D"/>
          <w:sz w:val="28"/>
          <w:szCs w:val="28"/>
        </w:rPr>
        <w:t>местной инициативе</w:t>
      </w:r>
      <w:r w:rsidR="00D903A8" w:rsidRPr="00D13DA2">
        <w:rPr>
          <w:color w:val="2D2D2D"/>
          <w:sz w:val="28"/>
          <w:szCs w:val="28"/>
        </w:rPr>
        <w:t>;</w:t>
      </w:r>
    </w:p>
    <w:p w:rsidR="00FF4500" w:rsidRPr="00D13DA2" w:rsidRDefault="008E4863" w:rsidP="00FD0632">
      <w:pPr>
        <w:pStyle w:val="formattext"/>
        <w:numPr>
          <w:ilvl w:val="0"/>
          <w:numId w:val="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273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территориальность (размещение объекта в рамках реализа</w:t>
      </w:r>
      <w:r w:rsidR="004E7506" w:rsidRPr="00D13DA2">
        <w:rPr>
          <w:color w:val="2D2D2D"/>
          <w:sz w:val="28"/>
          <w:szCs w:val="28"/>
        </w:rPr>
        <w:t>ции местной инициативы</w:t>
      </w:r>
      <w:r w:rsidR="00D903A8" w:rsidRPr="00D13DA2">
        <w:rPr>
          <w:color w:val="2D2D2D"/>
          <w:sz w:val="28"/>
          <w:szCs w:val="28"/>
        </w:rPr>
        <w:t xml:space="preserve"> в</w:t>
      </w:r>
      <w:r w:rsidR="00FD0632" w:rsidRPr="00D13DA2">
        <w:rPr>
          <w:color w:val="2D2D2D"/>
          <w:sz w:val="28"/>
          <w:szCs w:val="28"/>
        </w:rPr>
        <w:t xml:space="preserve"> </w:t>
      </w:r>
      <w:r w:rsidR="00D903A8" w:rsidRPr="00D13DA2">
        <w:rPr>
          <w:color w:val="2D2D2D"/>
          <w:sz w:val="28"/>
          <w:szCs w:val="28"/>
        </w:rPr>
        <w:t>одной точке);</w:t>
      </w:r>
    </w:p>
    <w:p w:rsidR="008E4863" w:rsidRPr="00D13DA2" w:rsidRDefault="008E4863" w:rsidP="00FD0632">
      <w:pPr>
        <w:pStyle w:val="formattext"/>
        <w:numPr>
          <w:ilvl w:val="0"/>
          <w:numId w:val="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273"/>
        <w:jc w:val="both"/>
        <w:textAlignment w:val="baseline"/>
        <w:rPr>
          <w:color w:val="2D2D2D"/>
          <w:sz w:val="28"/>
          <w:szCs w:val="28"/>
        </w:rPr>
      </w:pPr>
      <w:proofErr w:type="gramStart"/>
      <w:r w:rsidRPr="00D13DA2">
        <w:rPr>
          <w:color w:val="2D2D2D"/>
          <w:sz w:val="28"/>
          <w:szCs w:val="28"/>
        </w:rPr>
        <w:t xml:space="preserve">комплексность (например: при реализации </w:t>
      </w:r>
      <w:r w:rsidR="004E7506" w:rsidRPr="00D13DA2">
        <w:rPr>
          <w:color w:val="2D2D2D"/>
          <w:sz w:val="28"/>
          <w:szCs w:val="28"/>
        </w:rPr>
        <w:t>местной инициативы</w:t>
      </w:r>
      <w:r w:rsidR="00D903A8" w:rsidRPr="00D13DA2">
        <w:rPr>
          <w:color w:val="2D2D2D"/>
          <w:sz w:val="28"/>
          <w:szCs w:val="28"/>
        </w:rPr>
        <w:t xml:space="preserve"> </w:t>
      </w:r>
      <w:r w:rsidR="00EE2074" w:rsidRPr="00D13DA2">
        <w:rPr>
          <w:color w:val="2D2D2D"/>
          <w:sz w:val="28"/>
          <w:szCs w:val="28"/>
        </w:rPr>
        <w:t>«</w:t>
      </w:r>
      <w:r w:rsidR="00D903A8" w:rsidRPr="00D13DA2">
        <w:rPr>
          <w:color w:val="2D2D2D"/>
          <w:sz w:val="28"/>
          <w:szCs w:val="28"/>
        </w:rPr>
        <w:t>Экологическая тропа</w:t>
      </w:r>
      <w:r w:rsidR="00FD0632" w:rsidRPr="00D13DA2">
        <w:rPr>
          <w:color w:val="2D2D2D"/>
          <w:sz w:val="28"/>
          <w:szCs w:val="28"/>
        </w:rPr>
        <w:t xml:space="preserve"> </w:t>
      </w:r>
      <w:r w:rsidRPr="00D13DA2">
        <w:rPr>
          <w:color w:val="2D2D2D"/>
          <w:sz w:val="28"/>
          <w:szCs w:val="28"/>
        </w:rPr>
        <w:t>(тропа здоровья)</w:t>
      </w:r>
      <w:r w:rsidR="00EE2074" w:rsidRPr="00D13DA2">
        <w:rPr>
          <w:color w:val="2D2D2D"/>
          <w:sz w:val="28"/>
          <w:szCs w:val="28"/>
        </w:rPr>
        <w:t>»</w:t>
      </w:r>
      <w:r w:rsidRPr="00D13DA2">
        <w:rPr>
          <w:color w:val="2D2D2D"/>
          <w:sz w:val="28"/>
          <w:szCs w:val="28"/>
        </w:rPr>
        <w:t xml:space="preserve"> предусмотрено асфальтирование, освещение, высадка</w:t>
      </w:r>
      <w:r w:rsidR="00D903A8" w:rsidRPr="00D13DA2">
        <w:rPr>
          <w:color w:val="2D2D2D"/>
          <w:sz w:val="28"/>
          <w:szCs w:val="28"/>
        </w:rPr>
        <w:t xml:space="preserve"> </w:t>
      </w:r>
      <w:r w:rsidRPr="00D13DA2">
        <w:rPr>
          <w:color w:val="2D2D2D"/>
          <w:sz w:val="28"/>
          <w:szCs w:val="28"/>
        </w:rPr>
        <w:t>деревьев, установка лавочек и зон отдыха и т.д.).</w:t>
      </w:r>
      <w:proofErr w:type="gramEnd"/>
    </w:p>
    <w:p w:rsidR="008E4863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В случае отметки критерия путем отметки квадрата просьба под каждым критерием подробно прописать обоснование и (или) прил</w:t>
      </w:r>
      <w:r w:rsidR="003A1AFF" w:rsidRPr="00D13DA2">
        <w:rPr>
          <w:color w:val="2D2D2D"/>
          <w:sz w:val="28"/>
          <w:szCs w:val="28"/>
        </w:rPr>
        <w:t>ожить подтверждающие документы.</w:t>
      </w:r>
    </w:p>
    <w:p w:rsidR="00FF4500" w:rsidRPr="00D13DA2" w:rsidRDefault="00FF4500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</w:p>
    <w:p w:rsidR="006E6973" w:rsidRPr="00D13DA2" w:rsidRDefault="006E697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</w:p>
    <w:p w:rsidR="00FD0632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 xml:space="preserve">Сведения об инициативной группе: </w:t>
      </w:r>
    </w:p>
    <w:p w:rsidR="00FF4500" w:rsidRPr="00D13DA2" w:rsidRDefault="00FD0632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 xml:space="preserve">Представитель (ли) </w:t>
      </w:r>
      <w:r w:rsidR="008E4863" w:rsidRPr="00D13DA2">
        <w:rPr>
          <w:color w:val="2D2D2D"/>
          <w:sz w:val="28"/>
          <w:szCs w:val="28"/>
        </w:rPr>
        <w:t>___________</w:t>
      </w:r>
      <w:r w:rsidR="00D903A8" w:rsidRPr="00D13DA2">
        <w:rPr>
          <w:color w:val="2D2D2D"/>
          <w:sz w:val="28"/>
          <w:szCs w:val="28"/>
        </w:rPr>
        <w:t>_______________________________</w:t>
      </w:r>
    </w:p>
    <w:p w:rsidR="00FF4500" w:rsidRPr="00D13DA2" w:rsidRDefault="00FD0632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0"/>
          <w:szCs w:val="20"/>
        </w:rPr>
      </w:pPr>
      <w:r w:rsidRPr="00D13DA2">
        <w:rPr>
          <w:color w:val="2D2D2D"/>
          <w:sz w:val="20"/>
          <w:szCs w:val="20"/>
        </w:rPr>
        <w:t xml:space="preserve">                                                                                                  </w:t>
      </w:r>
      <w:r w:rsidR="00D903A8" w:rsidRPr="00D13DA2">
        <w:rPr>
          <w:color w:val="2D2D2D"/>
          <w:sz w:val="20"/>
          <w:szCs w:val="20"/>
        </w:rPr>
        <w:t>(ФИО полностью)</w:t>
      </w:r>
    </w:p>
    <w:p w:rsidR="00FF4500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контактны</w:t>
      </w:r>
      <w:r w:rsidR="00FD0632" w:rsidRPr="00D13DA2">
        <w:rPr>
          <w:color w:val="2D2D2D"/>
          <w:sz w:val="28"/>
          <w:szCs w:val="28"/>
        </w:rPr>
        <w:t>е</w:t>
      </w:r>
      <w:r w:rsidRPr="00D13DA2">
        <w:rPr>
          <w:color w:val="2D2D2D"/>
          <w:sz w:val="28"/>
          <w:szCs w:val="28"/>
        </w:rPr>
        <w:t xml:space="preserve"> телефон</w:t>
      </w:r>
      <w:r w:rsidR="00FD0632" w:rsidRPr="00D13DA2">
        <w:rPr>
          <w:color w:val="2D2D2D"/>
          <w:sz w:val="28"/>
          <w:szCs w:val="28"/>
        </w:rPr>
        <w:t>ы</w:t>
      </w:r>
      <w:r w:rsidR="00D903A8" w:rsidRPr="00D13DA2">
        <w:rPr>
          <w:color w:val="2D2D2D"/>
          <w:sz w:val="28"/>
          <w:szCs w:val="28"/>
        </w:rPr>
        <w:t>: _____________________________</w:t>
      </w:r>
    </w:p>
    <w:p w:rsidR="00FF4500" w:rsidRPr="00D13DA2" w:rsidRDefault="00D903A8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e-</w:t>
      </w:r>
      <w:proofErr w:type="spellStart"/>
      <w:r w:rsidRPr="00D13DA2">
        <w:rPr>
          <w:color w:val="2D2D2D"/>
          <w:sz w:val="28"/>
          <w:szCs w:val="28"/>
        </w:rPr>
        <w:t>mail</w:t>
      </w:r>
      <w:proofErr w:type="spellEnd"/>
      <w:r w:rsidR="00FD0632" w:rsidRPr="00D13DA2">
        <w:rPr>
          <w:color w:val="2D2D2D"/>
          <w:sz w:val="28"/>
          <w:szCs w:val="28"/>
        </w:rPr>
        <w:t>:</w:t>
      </w:r>
      <w:r w:rsidRPr="00D13DA2">
        <w:rPr>
          <w:color w:val="2D2D2D"/>
          <w:sz w:val="28"/>
          <w:szCs w:val="28"/>
        </w:rPr>
        <w:t xml:space="preserve"> __________________</w:t>
      </w:r>
    </w:p>
    <w:p w:rsidR="00FD0632" w:rsidRPr="00D13DA2" w:rsidRDefault="00FD0632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</w:p>
    <w:p w:rsidR="00FF4500" w:rsidRPr="00D13DA2" w:rsidRDefault="00EF2148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Глава администрации сельского поселения</w:t>
      </w:r>
    </w:p>
    <w:p w:rsidR="00FF4500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____________________________</w:t>
      </w:r>
      <w:r w:rsidR="00D903A8" w:rsidRPr="00D13DA2">
        <w:rPr>
          <w:color w:val="2D2D2D"/>
          <w:sz w:val="28"/>
          <w:szCs w:val="28"/>
        </w:rPr>
        <w:t>________ (подпись, ФИО, печать)</w:t>
      </w:r>
    </w:p>
    <w:p w:rsidR="00FF4500" w:rsidRPr="00D13DA2" w:rsidRDefault="00D903A8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Дата: ________________</w:t>
      </w:r>
    </w:p>
    <w:p w:rsidR="00FD0632" w:rsidRPr="00D13DA2" w:rsidRDefault="00FD0632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</w:p>
    <w:p w:rsidR="004F725F" w:rsidRPr="00D13DA2" w:rsidRDefault="004F725F" w:rsidP="00FD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32" w:rsidRPr="00D13DA2" w:rsidRDefault="00FD0632" w:rsidP="00FD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A2">
        <w:rPr>
          <w:rFonts w:ascii="Times New Roman" w:hAnsi="Times New Roman" w:cs="Times New Roman"/>
          <w:sz w:val="28"/>
          <w:szCs w:val="28"/>
        </w:rPr>
        <w:t>Гл</w:t>
      </w:r>
      <w:r w:rsidR="00EF2148">
        <w:rPr>
          <w:rFonts w:ascii="Times New Roman" w:hAnsi="Times New Roman" w:cs="Times New Roman"/>
          <w:sz w:val="28"/>
          <w:szCs w:val="28"/>
        </w:rPr>
        <w:t>ава</w:t>
      </w:r>
    </w:p>
    <w:p w:rsidR="00FD0632" w:rsidRPr="00D13DA2" w:rsidRDefault="00EF2148" w:rsidP="00FD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D0632" w:rsidRPr="00D13DA2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FD0632" w:rsidRPr="00D13DA2" w:rsidRDefault="00FD0632" w:rsidP="00FD06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(подпись)       (расшифровка подписи)</w:t>
      </w:r>
    </w:p>
    <w:p w:rsidR="004C5DE9" w:rsidRPr="00D13DA2" w:rsidRDefault="004C5DE9" w:rsidP="004C5D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Дата: ___________</w:t>
      </w:r>
    </w:p>
    <w:p w:rsidR="00FF4500" w:rsidRPr="00D13DA2" w:rsidRDefault="00FF4500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</w:p>
    <w:p w:rsidR="008E4863" w:rsidRPr="00D13DA2" w:rsidRDefault="008E4863" w:rsidP="00FF45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D13DA2">
        <w:rPr>
          <w:color w:val="2D2D2D"/>
          <w:sz w:val="28"/>
          <w:szCs w:val="28"/>
        </w:rPr>
        <w:t>(Заявка заполняется ответственным лицом муниципального образования и направляется в</w:t>
      </w:r>
      <w:r w:rsidR="00EF2148">
        <w:rPr>
          <w:color w:val="2D2D2D"/>
          <w:sz w:val="28"/>
          <w:szCs w:val="28"/>
        </w:rPr>
        <w:t xml:space="preserve"> муниципальную</w:t>
      </w:r>
      <w:r w:rsidR="004E7506" w:rsidRPr="00D13DA2">
        <w:rPr>
          <w:color w:val="2D2D2D"/>
          <w:sz w:val="28"/>
          <w:szCs w:val="28"/>
        </w:rPr>
        <w:t xml:space="preserve"> комиссию,</w:t>
      </w:r>
      <w:r w:rsidR="00EF2148">
        <w:rPr>
          <w:color w:val="2D2D2D"/>
          <w:sz w:val="28"/>
          <w:szCs w:val="28"/>
        </w:rPr>
        <w:t xml:space="preserve"> Администрацию </w:t>
      </w:r>
      <w:proofErr w:type="spellStart"/>
      <w:r w:rsidR="00EF2148">
        <w:rPr>
          <w:color w:val="2D2D2D"/>
          <w:sz w:val="28"/>
          <w:szCs w:val="28"/>
        </w:rPr>
        <w:t>Овюрского</w:t>
      </w:r>
      <w:proofErr w:type="spellEnd"/>
      <w:r w:rsidR="00EF2148">
        <w:rPr>
          <w:color w:val="2D2D2D"/>
          <w:sz w:val="28"/>
          <w:szCs w:val="28"/>
        </w:rPr>
        <w:t xml:space="preserve"> </w:t>
      </w:r>
      <w:proofErr w:type="spellStart"/>
      <w:r w:rsidR="00EF2148">
        <w:rPr>
          <w:color w:val="2D2D2D"/>
          <w:sz w:val="28"/>
          <w:szCs w:val="28"/>
        </w:rPr>
        <w:t>кожууна</w:t>
      </w:r>
      <w:proofErr w:type="spellEnd"/>
      <w:r w:rsidR="00EF2148">
        <w:rPr>
          <w:color w:val="2D2D2D"/>
          <w:sz w:val="28"/>
          <w:szCs w:val="28"/>
        </w:rPr>
        <w:t xml:space="preserve"> Республики Тыва).</w:t>
      </w:r>
    </w:p>
    <w:p w:rsidR="008E4863" w:rsidRPr="00D13DA2" w:rsidRDefault="008E4863" w:rsidP="00FF4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863" w:rsidRPr="00D13DA2" w:rsidRDefault="008E4863" w:rsidP="001F30C1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8E4863" w:rsidRPr="00D13DA2" w:rsidRDefault="008E4863" w:rsidP="001F30C1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8E4863" w:rsidRPr="00D13DA2" w:rsidRDefault="008E4863" w:rsidP="001F30C1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B0552" w:rsidRPr="00D13DA2" w:rsidRDefault="00FB0552" w:rsidP="001F30C1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B5AA6" w:rsidRPr="00D13DA2" w:rsidRDefault="00AB5AA6" w:rsidP="001F30C1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B5AA6" w:rsidRPr="00D13DA2" w:rsidRDefault="00AB5AA6" w:rsidP="001F30C1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6E6973" w:rsidRPr="00D13DA2" w:rsidRDefault="006E6973" w:rsidP="001F30C1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6E716F" w:rsidRPr="00D13DA2" w:rsidRDefault="006E716F" w:rsidP="001F30C1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6E716F" w:rsidRPr="00D13DA2" w:rsidRDefault="006E716F" w:rsidP="001F30C1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8E4863" w:rsidRPr="00D13DA2" w:rsidRDefault="008E4863" w:rsidP="008E4863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D13DA2">
        <w:rPr>
          <w:rFonts w:ascii="Times New Roman" w:hAnsi="Times New Roman" w:cs="Times New Roman"/>
          <w:sz w:val="18"/>
          <w:szCs w:val="24"/>
        </w:rPr>
        <w:t xml:space="preserve">&lt;*&gt; Используется численность постоянного населения муниципального образования по состоянию на 1 января года, </w:t>
      </w:r>
      <w:r w:rsidR="00704BDB" w:rsidRPr="00D13DA2">
        <w:rPr>
          <w:rFonts w:ascii="Times New Roman" w:hAnsi="Times New Roman" w:cs="Times New Roman"/>
          <w:sz w:val="18"/>
          <w:szCs w:val="24"/>
        </w:rPr>
        <w:t>предшествующего</w:t>
      </w:r>
      <w:r w:rsidRPr="00D13DA2">
        <w:rPr>
          <w:rFonts w:ascii="Times New Roman" w:hAnsi="Times New Roman" w:cs="Times New Roman"/>
          <w:sz w:val="18"/>
          <w:szCs w:val="24"/>
        </w:rPr>
        <w:t xml:space="preserve"> году подачи заявки на участие в конкурсном отборе, по данным Территориального органа Федеральной службы государственно</w:t>
      </w:r>
      <w:r w:rsidR="00AB5AA6" w:rsidRPr="00D13DA2">
        <w:rPr>
          <w:rFonts w:ascii="Times New Roman" w:hAnsi="Times New Roman" w:cs="Times New Roman"/>
          <w:sz w:val="18"/>
          <w:szCs w:val="24"/>
        </w:rPr>
        <w:t>й статистики по Республике Тыва.</w:t>
      </w:r>
    </w:p>
    <w:p w:rsidR="008E4863" w:rsidRPr="00D13DA2" w:rsidRDefault="008E4863" w:rsidP="008E4863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D13DA2">
        <w:rPr>
          <w:rFonts w:ascii="Times New Roman" w:hAnsi="Times New Roman" w:cs="Times New Roman"/>
          <w:sz w:val="18"/>
          <w:szCs w:val="24"/>
        </w:rPr>
        <w:t>&lt;*</w:t>
      </w:r>
      <w:r w:rsidR="002527CC" w:rsidRPr="00D13DA2">
        <w:rPr>
          <w:rFonts w:ascii="Times New Roman" w:hAnsi="Times New Roman" w:cs="Times New Roman"/>
          <w:sz w:val="18"/>
          <w:szCs w:val="24"/>
        </w:rPr>
        <w:t>*</w:t>
      </w:r>
      <w:r w:rsidRPr="00D13DA2">
        <w:rPr>
          <w:rFonts w:ascii="Times New Roman" w:hAnsi="Times New Roman" w:cs="Times New Roman"/>
          <w:sz w:val="18"/>
          <w:szCs w:val="24"/>
        </w:rPr>
        <w:t>&gt; СМИ: местное телевидение, сеть Интернет, периодические издания.</w:t>
      </w:r>
    </w:p>
    <w:p w:rsidR="001B5D62" w:rsidRPr="00D13DA2" w:rsidRDefault="001B5D62" w:rsidP="0067770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D86015" w:rsidRPr="00D13DA2" w:rsidRDefault="00D86015">
      <w:pP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 w:type="page"/>
      </w:r>
    </w:p>
    <w:p w:rsidR="00BF1B29" w:rsidRPr="00D13DA2" w:rsidRDefault="004E7506" w:rsidP="004E7506">
      <w:pPr>
        <w:shd w:val="clear" w:color="auto" w:fill="FFFFFF"/>
        <w:spacing w:after="0" w:line="315" w:lineRule="atLeast"/>
        <w:ind w:left="5103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Приложение 1</w:t>
      </w:r>
      <w:r w:rsidR="00FB0552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="008E4863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 заявке</w:t>
      </w:r>
    </w:p>
    <w:p w:rsidR="008E4863" w:rsidRPr="00D13DA2" w:rsidRDefault="00677701" w:rsidP="004E7506">
      <w:pPr>
        <w:shd w:val="clear" w:color="auto" w:fill="FFFFFF"/>
        <w:spacing w:after="0" w:line="315" w:lineRule="atLeast"/>
        <w:ind w:left="5103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на участие в конкурсном отборе </w:t>
      </w:r>
      <w:r w:rsidR="004E7506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местных инициатив</w:t>
      </w:r>
      <w:r w:rsidR="00EF214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сельских поселений </w:t>
      </w:r>
      <w:proofErr w:type="spellStart"/>
      <w:r w:rsidR="00EF214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Овюрского</w:t>
      </w:r>
      <w:proofErr w:type="spellEnd"/>
      <w:r w:rsidR="00EF214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proofErr w:type="spellStart"/>
      <w:r w:rsidR="00EF214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кожууна</w:t>
      </w:r>
      <w:proofErr w:type="spellEnd"/>
      <w:r w:rsidR="00EF214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Республики Тыва</w:t>
      </w:r>
      <w:r w:rsidR="004E7506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реализуемых в рамках </w:t>
      </w:r>
      <w:r w:rsidR="007431D5" w:rsidRPr="007431D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Комплексной программы развития малых сел Республики Тыва на 2018 - 2022 годы</w:t>
      </w:r>
    </w:p>
    <w:p w:rsidR="00BF1B29" w:rsidRPr="00D13DA2" w:rsidRDefault="00BF1B29" w:rsidP="008E486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E4863" w:rsidRPr="00D13DA2" w:rsidRDefault="008E4863" w:rsidP="008E486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Форма</w:t>
      </w:r>
    </w:p>
    <w:tbl>
      <w:tblPr>
        <w:tblW w:w="10348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206"/>
        <w:gridCol w:w="1351"/>
        <w:gridCol w:w="1058"/>
        <w:gridCol w:w="883"/>
        <w:gridCol w:w="1102"/>
        <w:gridCol w:w="2126"/>
      </w:tblGrid>
      <w:tr w:rsidR="006E716F" w:rsidRPr="00D13DA2" w:rsidTr="00AE101B">
        <w:trPr>
          <w:trHeight w:val="15"/>
        </w:trPr>
        <w:tc>
          <w:tcPr>
            <w:tcW w:w="10348" w:type="dxa"/>
            <w:gridSpan w:val="7"/>
            <w:hideMark/>
          </w:tcPr>
          <w:p w:rsidR="006E716F" w:rsidRPr="00604D7D" w:rsidRDefault="006E716F" w:rsidP="006E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D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Смета местной инициативы</w:t>
            </w:r>
          </w:p>
          <w:p w:rsidR="006E716F" w:rsidRPr="00D13DA2" w:rsidRDefault="006E716F" w:rsidP="006E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16F" w:rsidRPr="00D13DA2" w:rsidTr="00AE101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EE2074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  <w:r w:rsidR="008E4863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4863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="008E4863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Виды затрат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Полная стоимость (тыс. руб.)</w:t>
            </w:r>
          </w:p>
        </w:tc>
        <w:tc>
          <w:tcPr>
            <w:tcW w:w="3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AE101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Средства бюджета</w:t>
            </w:r>
            <w:r w:rsidR="004E7506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не менее 1</w:t>
            </w:r>
            <w:r w:rsidR="00AE10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4E7506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% 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стоимости </w:t>
            </w:r>
            <w:r w:rsidR="004E7506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местной инициативы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(тыс. руб.), из них: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4E75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Средства </w:t>
            </w:r>
            <w:r w:rsidR="004E7506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республиканского 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бюджета </w:t>
            </w:r>
            <w:r w:rsidR="0086737D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Республики Тыва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не более </w:t>
            </w:r>
            <w:r w:rsidR="004E7506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89 %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стоимости </w:t>
            </w:r>
            <w:r w:rsidR="004E7506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местной инициативы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B13C36" w:rsidRPr="00D13DA2" w:rsidTr="00AE101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ДС</w:t>
            </w:r>
            <w:proofErr w:type="gramStart"/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ДС</w:t>
            </w:r>
            <w:proofErr w:type="gramStart"/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C36" w:rsidRPr="00D13DA2" w:rsidTr="00AE101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</w:tr>
      <w:tr w:rsidR="00B13C36" w:rsidRPr="00D13DA2" w:rsidTr="00AE101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Выполнение работ: (указать)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C36" w:rsidRPr="00D13DA2" w:rsidTr="00AE101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Приобретение материалов: (указать)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C36" w:rsidRPr="00D13DA2" w:rsidTr="00AE101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Приобретение оборудования: (указать)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C36" w:rsidRPr="00D13DA2" w:rsidTr="00AE101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Прочие расходы: (указать)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C36" w:rsidRPr="00D13DA2" w:rsidTr="00AE101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C36" w:rsidRPr="00D13DA2" w:rsidRDefault="00B13C36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1B29" w:rsidRPr="00D13DA2" w:rsidRDefault="00BF1B29" w:rsidP="006E716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г</w:t>
      </w:r>
      <w:r w:rsidR="004E7506" w:rsidRPr="00D13DA2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де</w:t>
      </w:r>
      <w:r w:rsidRPr="00D13DA2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:</w:t>
      </w:r>
    </w:p>
    <w:p w:rsidR="006E716F" w:rsidRPr="00D13DA2" w:rsidRDefault="004E7506" w:rsidP="006E716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ДС</w:t>
      </w:r>
      <w:proofErr w:type="gramStart"/>
      <w:r w:rsidRPr="00D13DA2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1</w:t>
      </w:r>
      <w:proofErr w:type="gramEnd"/>
      <w:r w:rsidRPr="00D13DA2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 xml:space="preserve"> -</w:t>
      </w:r>
      <w:r w:rsidR="008E4863" w:rsidRPr="00D13DA2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 xml:space="preserve"> средства бюдж</w:t>
      </w:r>
      <w:r w:rsidR="0086737D" w:rsidRPr="00D13DA2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ета муниципального образования;</w:t>
      </w:r>
    </w:p>
    <w:p w:rsidR="00B13C36" w:rsidRPr="00D13DA2" w:rsidRDefault="008E4863" w:rsidP="00B13C3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ДС</w:t>
      </w:r>
      <w:proofErr w:type="gramStart"/>
      <w:r w:rsidRPr="00D13DA2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2</w:t>
      </w:r>
      <w:proofErr w:type="gramEnd"/>
      <w:r w:rsidR="0086737D" w:rsidRPr="00D13DA2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 xml:space="preserve"> - средства населения</w:t>
      </w:r>
      <w:r w:rsidR="00B13C36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 xml:space="preserve"> (</w:t>
      </w:r>
      <w:r w:rsidR="00886047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других внебюджетных источников</w:t>
      </w:r>
      <w:r w:rsidR="00B13C36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)</w:t>
      </w:r>
      <w:r w:rsidR="00B13C36" w:rsidRPr="00D13DA2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.</w:t>
      </w:r>
    </w:p>
    <w:p w:rsidR="006E716F" w:rsidRPr="00D13DA2" w:rsidRDefault="006E716F" w:rsidP="006E716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</w:pPr>
    </w:p>
    <w:p w:rsidR="00BF1B29" w:rsidRPr="00D13DA2" w:rsidRDefault="00BF1B29" w:rsidP="00B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A2">
        <w:rPr>
          <w:rFonts w:ascii="Times New Roman" w:hAnsi="Times New Roman" w:cs="Times New Roman"/>
          <w:sz w:val="24"/>
          <w:szCs w:val="24"/>
        </w:rPr>
        <w:t>Представитель инициативной группы _____________________________________________</w:t>
      </w:r>
    </w:p>
    <w:p w:rsidR="00BF1B29" w:rsidRPr="00D13DA2" w:rsidRDefault="00BF1B29" w:rsidP="00BF1B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(подпись)                (расшифровка подписи)</w:t>
      </w:r>
    </w:p>
    <w:p w:rsidR="00BF1B29" w:rsidRPr="00D13DA2" w:rsidRDefault="00BF1B29" w:rsidP="00B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29" w:rsidRPr="00D13DA2" w:rsidRDefault="00BF1B29" w:rsidP="00B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A2">
        <w:rPr>
          <w:rFonts w:ascii="Times New Roman" w:hAnsi="Times New Roman" w:cs="Times New Roman"/>
          <w:sz w:val="24"/>
          <w:szCs w:val="24"/>
        </w:rPr>
        <w:t>Достоверность сведений подтверждаю:</w:t>
      </w:r>
    </w:p>
    <w:p w:rsidR="00BF1B29" w:rsidRPr="00D13DA2" w:rsidRDefault="00BF1B29" w:rsidP="00B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29" w:rsidRPr="00D13DA2" w:rsidRDefault="00BF1B29" w:rsidP="00B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A2">
        <w:rPr>
          <w:rFonts w:ascii="Times New Roman" w:hAnsi="Times New Roman" w:cs="Times New Roman"/>
          <w:sz w:val="24"/>
          <w:szCs w:val="24"/>
        </w:rPr>
        <w:t>Глава (председатель администрации)</w:t>
      </w:r>
    </w:p>
    <w:p w:rsidR="00BF1B29" w:rsidRPr="00D13DA2" w:rsidRDefault="00BF1B29" w:rsidP="00B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A2">
        <w:rPr>
          <w:rFonts w:ascii="Times New Roman" w:hAnsi="Times New Roman" w:cs="Times New Roman"/>
          <w:sz w:val="24"/>
          <w:szCs w:val="24"/>
        </w:rPr>
        <w:t>муниципального образования ___________________________________________________</w:t>
      </w:r>
    </w:p>
    <w:p w:rsidR="00BF1B29" w:rsidRPr="00D13DA2" w:rsidRDefault="00BF1B29" w:rsidP="00BF1B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(подпись)                (расшифровка подписи)</w:t>
      </w:r>
    </w:p>
    <w:p w:rsidR="00BF1B29" w:rsidRPr="00D13DA2" w:rsidRDefault="00BF1B29" w:rsidP="00BF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148" w:rsidRDefault="00EF2148" w:rsidP="004E7506">
      <w:pPr>
        <w:shd w:val="clear" w:color="auto" w:fill="FFFFFF"/>
        <w:spacing w:after="0" w:line="315" w:lineRule="atLeast"/>
        <w:ind w:left="5245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F2148" w:rsidRDefault="00EF2148" w:rsidP="004E7506">
      <w:pPr>
        <w:shd w:val="clear" w:color="auto" w:fill="FFFFFF"/>
        <w:spacing w:after="0" w:line="315" w:lineRule="atLeast"/>
        <w:ind w:left="5245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F2148" w:rsidRDefault="00EF2148" w:rsidP="004E7506">
      <w:pPr>
        <w:shd w:val="clear" w:color="auto" w:fill="FFFFFF"/>
        <w:spacing w:after="0" w:line="315" w:lineRule="atLeast"/>
        <w:ind w:left="5245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A0C08" w:rsidRPr="00D13DA2" w:rsidRDefault="00F82774" w:rsidP="004E7506">
      <w:pPr>
        <w:shd w:val="clear" w:color="auto" w:fill="FFFFFF"/>
        <w:spacing w:after="0" w:line="315" w:lineRule="atLeast"/>
        <w:ind w:left="5245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Приложение 2 </w:t>
      </w:r>
      <w:r w:rsidR="008E4863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 заявке</w:t>
      </w:r>
      <w:r w:rsidR="008E4863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677701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на участие в конкурсном отборе </w:t>
      </w:r>
      <w:r w:rsidR="004E7506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местных инициатив</w:t>
      </w:r>
      <w:r w:rsidR="00EF214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сельских поселений </w:t>
      </w:r>
      <w:proofErr w:type="spellStart"/>
      <w:r w:rsidR="00EF214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Овюрского</w:t>
      </w:r>
      <w:proofErr w:type="spellEnd"/>
      <w:r w:rsidR="00EF214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proofErr w:type="spellStart"/>
      <w:r w:rsidR="00EF214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кожууна</w:t>
      </w:r>
      <w:proofErr w:type="spellEnd"/>
      <w:r w:rsidR="00EF214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Республики Тыва</w:t>
      </w:r>
      <w:r w:rsidR="004E7506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реализуемых в рамках </w:t>
      </w:r>
      <w:r w:rsidR="007431D5" w:rsidRPr="007431D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Комплексной программы развития малых сел Республики Тыва на 2018 - 2022 годы</w:t>
      </w:r>
    </w:p>
    <w:p w:rsidR="004E7506" w:rsidRPr="00A80A1E" w:rsidRDefault="004E7506" w:rsidP="00A80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7506" w:rsidRPr="00A80A1E" w:rsidRDefault="00E11D3A" w:rsidP="00A80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0A1E">
        <w:rPr>
          <w:rFonts w:ascii="Times New Roman" w:hAnsi="Times New Roman" w:cs="Times New Roman"/>
          <w:b/>
          <w:sz w:val="28"/>
          <w:szCs w:val="28"/>
          <w:lang w:eastAsia="ru-RU"/>
        </w:rPr>
        <w:t>ПОДПИСНОЙ ЛИСТ</w:t>
      </w:r>
    </w:p>
    <w:p w:rsidR="00CA0C08" w:rsidRPr="00A80A1E" w:rsidRDefault="00CA0C08" w:rsidP="00A80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0A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сбору подписей в поддержку </w:t>
      </w:r>
      <w:r w:rsidR="004E7506" w:rsidRPr="00A80A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местной </w:t>
      </w:r>
      <w:r w:rsidR="00E11D3A" w:rsidRPr="00A80A1E">
        <w:rPr>
          <w:rFonts w:ascii="Times New Roman" w:hAnsi="Times New Roman" w:cs="Times New Roman"/>
          <w:b/>
          <w:sz w:val="28"/>
          <w:szCs w:val="28"/>
          <w:lang w:eastAsia="ru-RU"/>
        </w:rPr>
        <w:t>инициативы</w:t>
      </w:r>
    </w:p>
    <w:p w:rsidR="008E4863" w:rsidRPr="00D13DA2" w:rsidRDefault="00EE2074" w:rsidP="008E486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«</w:t>
      </w:r>
      <w:r w:rsidR="008E4863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_____________________________________________</w:t>
      </w:r>
      <w:r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»</w:t>
      </w:r>
      <w:r w:rsidR="008E4863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название </w:t>
      </w:r>
      <w:r w:rsidR="004E7506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местной инициативы</w:t>
      </w:r>
    </w:p>
    <w:p w:rsidR="008E4863" w:rsidRPr="00D13DA2" w:rsidRDefault="008E4863" w:rsidP="008E486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Мы, нижеподписавшиеся, поддерживаем инициативу граждан по данно</w:t>
      </w:r>
      <w:r w:rsidR="004E7506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й</w:t>
      </w:r>
      <w:r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="004E7506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местной инициативе</w:t>
      </w:r>
      <w:r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705"/>
        <w:gridCol w:w="2133"/>
        <w:gridCol w:w="1935"/>
      </w:tblGrid>
      <w:tr w:rsidR="008E4863" w:rsidRPr="00D13DA2" w:rsidTr="008E4863">
        <w:trPr>
          <w:trHeight w:val="15"/>
        </w:trPr>
        <w:tc>
          <w:tcPr>
            <w:tcW w:w="554" w:type="dxa"/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E4863" w:rsidRPr="00D13DA2" w:rsidTr="008E486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EE2074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</w:t>
            </w:r>
            <w:r w:rsidR="008E4863" w:rsidRPr="00D13D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8E4863" w:rsidRPr="00D13D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="008E4863" w:rsidRPr="00D13D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</w:tr>
      <w:tr w:rsidR="008E4863" w:rsidRPr="00D13DA2" w:rsidTr="008E486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</w:tr>
      <w:tr w:rsidR="008E4863" w:rsidRPr="00D13DA2" w:rsidTr="008E486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863" w:rsidRPr="00D13DA2" w:rsidTr="008E486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863" w:rsidRPr="00D13DA2" w:rsidTr="008E486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863" w:rsidRPr="00D13DA2" w:rsidTr="008E486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...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737D" w:rsidRPr="00D13DA2" w:rsidRDefault="008E4863" w:rsidP="008673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D13DA2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Подписной лист удостоверяю:</w:t>
      </w:r>
      <w:r w:rsidRPr="00D13DA2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br/>
      </w:r>
      <w:r w:rsidRPr="00D13DA2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br/>
        <w:t>____________________________________________</w:t>
      </w:r>
      <w:r w:rsidR="0086737D" w:rsidRPr="00D13DA2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_______________________________</w:t>
      </w:r>
      <w:r w:rsidRPr="00D13DA2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br/>
      </w:r>
      <w:r w:rsidR="0086737D" w:rsidRPr="00D13DA2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 xml:space="preserve">                                                   </w:t>
      </w:r>
      <w:r w:rsidRPr="00D13DA2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(ФИО лица, собиравшего подписи) </w:t>
      </w:r>
    </w:p>
    <w:p w:rsidR="0086737D" w:rsidRPr="00D13DA2" w:rsidRDefault="0086737D" w:rsidP="008673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</w:pPr>
    </w:p>
    <w:p w:rsidR="0086737D" w:rsidRPr="00D13DA2" w:rsidRDefault="0086737D" w:rsidP="008673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6737D" w:rsidRPr="00D13DA2" w:rsidRDefault="0086737D" w:rsidP="008673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6737D" w:rsidRPr="00D13DA2" w:rsidRDefault="0086737D" w:rsidP="008673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6737D" w:rsidRPr="00D13DA2" w:rsidRDefault="0086737D" w:rsidP="008673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6737D" w:rsidRPr="00D13DA2" w:rsidRDefault="0086737D" w:rsidP="008673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6737D" w:rsidRPr="00D13DA2" w:rsidRDefault="0086737D" w:rsidP="008673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6737D" w:rsidRPr="00D13DA2" w:rsidRDefault="0086737D" w:rsidP="008673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6737D" w:rsidRPr="00D13DA2" w:rsidRDefault="0086737D" w:rsidP="008673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6737D" w:rsidRPr="00D13DA2" w:rsidRDefault="0086737D" w:rsidP="008673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6737D" w:rsidRPr="00D13DA2" w:rsidRDefault="0086737D" w:rsidP="008673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6737D" w:rsidRPr="00D13DA2" w:rsidRDefault="0086737D" w:rsidP="008673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6737D" w:rsidRPr="00D13DA2" w:rsidRDefault="0086737D" w:rsidP="008673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6737D" w:rsidRPr="00D13DA2" w:rsidRDefault="0086737D" w:rsidP="008673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F82774" w:rsidRPr="00D13DA2" w:rsidRDefault="00F82774" w:rsidP="008673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1B5D62" w:rsidRPr="00D13DA2" w:rsidRDefault="001B5D62" w:rsidP="008673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1B5D62" w:rsidRPr="00D13DA2" w:rsidRDefault="001B5D62" w:rsidP="008673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1B5D62" w:rsidRPr="00D13DA2" w:rsidRDefault="001B5D62" w:rsidP="008673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1B5D62" w:rsidRPr="00D13DA2" w:rsidRDefault="001B5D62">
      <w:pP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 w:type="page"/>
      </w:r>
    </w:p>
    <w:p w:rsidR="0086737D" w:rsidRPr="00D13DA2" w:rsidRDefault="00FB0552" w:rsidP="00173754">
      <w:pPr>
        <w:shd w:val="clear" w:color="auto" w:fill="FFFFFF"/>
        <w:spacing w:after="0" w:line="315" w:lineRule="atLeast"/>
        <w:ind w:left="5529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Приложение 3 </w:t>
      </w:r>
      <w:r w:rsidR="008E4863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 заявке</w:t>
      </w:r>
      <w:r w:rsidR="008E4863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677701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на участие в конкурсном отборе </w:t>
      </w:r>
      <w:r w:rsidR="00173754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местных инициатив</w:t>
      </w:r>
      <w:r w:rsidR="00EF214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сельских поселений </w:t>
      </w:r>
      <w:proofErr w:type="spellStart"/>
      <w:r w:rsidR="00EF214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Овюрского</w:t>
      </w:r>
      <w:proofErr w:type="spellEnd"/>
      <w:r w:rsidR="00EF214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proofErr w:type="spellStart"/>
      <w:r w:rsidR="00EF214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кожууна</w:t>
      </w:r>
      <w:proofErr w:type="spellEnd"/>
      <w:r w:rsidR="00EF214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Республики Тыва</w:t>
      </w:r>
      <w:r w:rsidR="00173754" w:rsidRPr="00D13DA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реализуемых в рамках </w:t>
      </w:r>
      <w:r w:rsidR="007431D5" w:rsidRPr="007431D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Комплексной программы развития малых сел Республики Тыва на 2018 - 2022 годы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310"/>
        <w:gridCol w:w="989"/>
        <w:gridCol w:w="2923"/>
      </w:tblGrid>
      <w:tr w:rsidR="00F23FB9" w:rsidRPr="00D13DA2" w:rsidTr="00086410">
        <w:trPr>
          <w:trHeight w:val="15"/>
        </w:trPr>
        <w:tc>
          <w:tcPr>
            <w:tcW w:w="9356" w:type="dxa"/>
            <w:gridSpan w:val="4"/>
            <w:hideMark/>
          </w:tcPr>
          <w:p w:rsidR="00F23FB9" w:rsidRPr="00D13DA2" w:rsidRDefault="00F23FB9" w:rsidP="00F2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FB9" w:rsidRPr="00D13DA2" w:rsidRDefault="00F23FB9" w:rsidP="00F2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</w:t>
            </w:r>
            <w:r w:rsidR="00BF027A" w:rsidRPr="00D1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ания за счет средств участника конкурсного </w:t>
            </w:r>
            <w:r w:rsidRPr="00D1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отбора</w:t>
            </w:r>
          </w:p>
          <w:p w:rsidR="00F23FB9" w:rsidRPr="00D13DA2" w:rsidRDefault="00F23FB9" w:rsidP="00F2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863" w:rsidRPr="00D13DA2" w:rsidTr="0008641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EE2074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№</w:t>
            </w:r>
            <w:r w:rsidR="008E4863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="008E4863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п</w:t>
            </w:r>
            <w:proofErr w:type="gramEnd"/>
            <w:r w:rsidR="008E4863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/п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Виды источников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Сумма (тыс. руб.)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17375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proofErr w:type="spellStart"/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Софинансирование</w:t>
            </w:r>
            <w:proofErr w:type="spellEnd"/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 не менее </w:t>
            </w:r>
            <w:r w:rsidR="006E6973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1</w:t>
            </w:r>
            <w:r w:rsidR="00AE101B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1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% от </w:t>
            </w:r>
            <w:r w:rsidR="006E6973"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суммы субсидии</w:t>
            </w:r>
          </w:p>
        </w:tc>
      </w:tr>
      <w:tr w:rsidR="008E4863" w:rsidRPr="00D13DA2" w:rsidTr="0008641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08641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4 = (3 / итого) x 100</w:t>
            </w:r>
          </w:p>
        </w:tc>
      </w:tr>
      <w:tr w:rsidR="008E4863" w:rsidRPr="00D13DA2" w:rsidTr="0008641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863" w:rsidRPr="00D13DA2" w:rsidTr="0008641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860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Средства населения</w:t>
            </w:r>
            <w:r w:rsidR="00FF4BB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 (</w:t>
            </w:r>
            <w:r w:rsidR="00886047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других внебюджетных источников</w:t>
            </w:r>
            <w:r w:rsidR="00FF4BB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)</w:t>
            </w: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 в денежной форме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863" w:rsidRPr="00D13DA2" w:rsidTr="0008641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6E697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Итого: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63" w:rsidRPr="00D13DA2" w:rsidRDefault="008E4863" w:rsidP="008E48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13DA2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100</w:t>
            </w:r>
          </w:p>
        </w:tc>
      </w:tr>
    </w:tbl>
    <w:p w:rsidR="00086410" w:rsidRPr="00D13DA2" w:rsidRDefault="00086410" w:rsidP="008B5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F12" w:rsidRPr="00D13DA2" w:rsidRDefault="008B5F12" w:rsidP="008B5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A2">
        <w:rPr>
          <w:rFonts w:ascii="Times New Roman" w:hAnsi="Times New Roman" w:cs="Times New Roman"/>
          <w:sz w:val="24"/>
          <w:szCs w:val="24"/>
        </w:rPr>
        <w:t>Представитель инициативной группы _____________________________________________</w:t>
      </w:r>
    </w:p>
    <w:p w:rsidR="008B5F12" w:rsidRPr="00D13DA2" w:rsidRDefault="008B5F12" w:rsidP="008B5F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(подпись)                (расшифровка подписи)</w:t>
      </w:r>
    </w:p>
    <w:p w:rsidR="008B5F12" w:rsidRPr="00D13DA2" w:rsidRDefault="008B5F12" w:rsidP="008B5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F12" w:rsidRPr="00D13DA2" w:rsidRDefault="008B5F12" w:rsidP="008B5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A2">
        <w:rPr>
          <w:rFonts w:ascii="Times New Roman" w:hAnsi="Times New Roman" w:cs="Times New Roman"/>
          <w:sz w:val="24"/>
          <w:szCs w:val="24"/>
        </w:rPr>
        <w:t>Достоверность сведений подтверждаю:</w:t>
      </w:r>
    </w:p>
    <w:p w:rsidR="008B5F12" w:rsidRPr="00D13DA2" w:rsidRDefault="008B5F12" w:rsidP="008B5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F12" w:rsidRPr="00D13DA2" w:rsidRDefault="008B5F12" w:rsidP="008B5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A2">
        <w:rPr>
          <w:rFonts w:ascii="Times New Roman" w:hAnsi="Times New Roman" w:cs="Times New Roman"/>
          <w:sz w:val="24"/>
          <w:szCs w:val="24"/>
        </w:rPr>
        <w:t>Глава (председатель администрации)</w:t>
      </w:r>
    </w:p>
    <w:p w:rsidR="008B5F12" w:rsidRPr="00D13DA2" w:rsidRDefault="008B5F12" w:rsidP="008B5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___________________________________________________</w:t>
      </w:r>
    </w:p>
    <w:p w:rsidR="008B5F12" w:rsidRPr="00D13DA2" w:rsidRDefault="008B5F12" w:rsidP="008B5F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(подпись)                (расшифровка подписи)</w:t>
      </w:r>
    </w:p>
    <w:sectPr w:rsidR="008B5F12" w:rsidRPr="00D13DA2" w:rsidSect="00EF214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B1" w:rsidRDefault="00522DB1" w:rsidP="008451AD">
      <w:pPr>
        <w:spacing w:after="0" w:line="240" w:lineRule="auto"/>
      </w:pPr>
      <w:r>
        <w:separator/>
      </w:r>
    </w:p>
  </w:endnote>
  <w:endnote w:type="continuationSeparator" w:id="0">
    <w:p w:rsidR="00522DB1" w:rsidRDefault="00522DB1" w:rsidP="0084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B1" w:rsidRDefault="00522DB1" w:rsidP="008451AD">
      <w:pPr>
        <w:spacing w:after="0" w:line="240" w:lineRule="auto"/>
      </w:pPr>
      <w:r>
        <w:separator/>
      </w:r>
    </w:p>
  </w:footnote>
  <w:footnote w:type="continuationSeparator" w:id="0">
    <w:p w:rsidR="00522DB1" w:rsidRDefault="00522DB1" w:rsidP="00845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910"/>
    <w:multiLevelType w:val="hybridMultilevel"/>
    <w:tmpl w:val="53AE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93BA0"/>
    <w:multiLevelType w:val="multilevel"/>
    <w:tmpl w:val="BE74E1FC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44F3267"/>
    <w:multiLevelType w:val="hybridMultilevel"/>
    <w:tmpl w:val="C626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34069"/>
    <w:multiLevelType w:val="hybridMultilevel"/>
    <w:tmpl w:val="CB7248B2"/>
    <w:lvl w:ilvl="0" w:tplc="1D468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524C9"/>
    <w:multiLevelType w:val="multilevel"/>
    <w:tmpl w:val="CB5031F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EEE7899"/>
    <w:multiLevelType w:val="hybridMultilevel"/>
    <w:tmpl w:val="5756EA00"/>
    <w:lvl w:ilvl="0" w:tplc="1D72EC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C15B0"/>
    <w:multiLevelType w:val="hybridMultilevel"/>
    <w:tmpl w:val="6D942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B049A"/>
    <w:multiLevelType w:val="multilevel"/>
    <w:tmpl w:val="8D903F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10C7866"/>
    <w:multiLevelType w:val="hybridMultilevel"/>
    <w:tmpl w:val="73666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F2C9E"/>
    <w:multiLevelType w:val="hybridMultilevel"/>
    <w:tmpl w:val="466C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6219C"/>
    <w:multiLevelType w:val="multilevel"/>
    <w:tmpl w:val="333E18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670A40C5"/>
    <w:multiLevelType w:val="hybridMultilevel"/>
    <w:tmpl w:val="BB82DB84"/>
    <w:lvl w:ilvl="0" w:tplc="B9D222B4">
      <w:start w:val="2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6A4A5FBF"/>
    <w:multiLevelType w:val="hybridMultilevel"/>
    <w:tmpl w:val="EC681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3733A"/>
    <w:multiLevelType w:val="hybridMultilevel"/>
    <w:tmpl w:val="AFEC87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D55733"/>
    <w:multiLevelType w:val="multilevel"/>
    <w:tmpl w:val="EC90D4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F245110"/>
    <w:multiLevelType w:val="hybridMultilevel"/>
    <w:tmpl w:val="0EEE1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5"/>
  </w:num>
  <w:num w:numId="5">
    <w:abstractNumId w:val="2"/>
  </w:num>
  <w:num w:numId="6">
    <w:abstractNumId w:val="1"/>
  </w:num>
  <w:num w:numId="7">
    <w:abstractNumId w:val="14"/>
  </w:num>
  <w:num w:numId="8">
    <w:abstractNumId w:val="4"/>
  </w:num>
  <w:num w:numId="9">
    <w:abstractNumId w:val="9"/>
  </w:num>
  <w:num w:numId="10">
    <w:abstractNumId w:val="12"/>
  </w:num>
  <w:num w:numId="11">
    <w:abstractNumId w:val="7"/>
  </w:num>
  <w:num w:numId="12">
    <w:abstractNumId w:val="13"/>
  </w:num>
  <w:num w:numId="13">
    <w:abstractNumId w:val="3"/>
  </w:num>
  <w:num w:numId="14">
    <w:abstractNumId w:val="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39"/>
    <w:rsid w:val="000013D8"/>
    <w:rsid w:val="0000663C"/>
    <w:rsid w:val="00010AAE"/>
    <w:rsid w:val="00023B95"/>
    <w:rsid w:val="000247E2"/>
    <w:rsid w:val="0003139E"/>
    <w:rsid w:val="000407CD"/>
    <w:rsid w:val="00046565"/>
    <w:rsid w:val="00050FB8"/>
    <w:rsid w:val="00051157"/>
    <w:rsid w:val="0005374D"/>
    <w:rsid w:val="000547DF"/>
    <w:rsid w:val="0006214C"/>
    <w:rsid w:val="00064598"/>
    <w:rsid w:val="0008520F"/>
    <w:rsid w:val="00086410"/>
    <w:rsid w:val="0009014A"/>
    <w:rsid w:val="00091D02"/>
    <w:rsid w:val="000A7DD3"/>
    <w:rsid w:val="000B161C"/>
    <w:rsid w:val="000C087B"/>
    <w:rsid w:val="000C6D04"/>
    <w:rsid w:val="000D2D9B"/>
    <w:rsid w:val="000F3EB7"/>
    <w:rsid w:val="00102713"/>
    <w:rsid w:val="00112854"/>
    <w:rsid w:val="00113453"/>
    <w:rsid w:val="00116CE6"/>
    <w:rsid w:val="00117BD2"/>
    <w:rsid w:val="0012221E"/>
    <w:rsid w:val="001412FF"/>
    <w:rsid w:val="00141582"/>
    <w:rsid w:val="00141B84"/>
    <w:rsid w:val="001736FF"/>
    <w:rsid w:val="00173754"/>
    <w:rsid w:val="001870DF"/>
    <w:rsid w:val="00193EEA"/>
    <w:rsid w:val="00194569"/>
    <w:rsid w:val="00194F45"/>
    <w:rsid w:val="001B2883"/>
    <w:rsid w:val="001B5D62"/>
    <w:rsid w:val="001C34AA"/>
    <w:rsid w:val="001C7D4D"/>
    <w:rsid w:val="001D42E0"/>
    <w:rsid w:val="001D57B5"/>
    <w:rsid w:val="001D74F1"/>
    <w:rsid w:val="001D79E4"/>
    <w:rsid w:val="001E1B09"/>
    <w:rsid w:val="001F30C1"/>
    <w:rsid w:val="0020126D"/>
    <w:rsid w:val="00203B73"/>
    <w:rsid w:val="0021500E"/>
    <w:rsid w:val="00230DF6"/>
    <w:rsid w:val="00240B90"/>
    <w:rsid w:val="00244FB5"/>
    <w:rsid w:val="002527CC"/>
    <w:rsid w:val="00252E14"/>
    <w:rsid w:val="002654DB"/>
    <w:rsid w:val="0027377F"/>
    <w:rsid w:val="0027688B"/>
    <w:rsid w:val="0029373B"/>
    <w:rsid w:val="00295F1C"/>
    <w:rsid w:val="002C373F"/>
    <w:rsid w:val="002E7154"/>
    <w:rsid w:val="002E77DA"/>
    <w:rsid w:val="002F7EB1"/>
    <w:rsid w:val="00305E79"/>
    <w:rsid w:val="00307F21"/>
    <w:rsid w:val="003253F9"/>
    <w:rsid w:val="00341EF6"/>
    <w:rsid w:val="0034434B"/>
    <w:rsid w:val="00350945"/>
    <w:rsid w:val="00354496"/>
    <w:rsid w:val="00363D2F"/>
    <w:rsid w:val="00371AE7"/>
    <w:rsid w:val="003A1AFF"/>
    <w:rsid w:val="003A1C62"/>
    <w:rsid w:val="003A2610"/>
    <w:rsid w:val="003C007D"/>
    <w:rsid w:val="003C0E08"/>
    <w:rsid w:val="003C122F"/>
    <w:rsid w:val="003C2C41"/>
    <w:rsid w:val="003D2AEE"/>
    <w:rsid w:val="003E3806"/>
    <w:rsid w:val="003F1D89"/>
    <w:rsid w:val="003F436C"/>
    <w:rsid w:val="00404E73"/>
    <w:rsid w:val="00413375"/>
    <w:rsid w:val="004275A5"/>
    <w:rsid w:val="00452342"/>
    <w:rsid w:val="00454D91"/>
    <w:rsid w:val="00456DBE"/>
    <w:rsid w:val="0045754D"/>
    <w:rsid w:val="00474AD0"/>
    <w:rsid w:val="00480CD7"/>
    <w:rsid w:val="0048675E"/>
    <w:rsid w:val="00490F17"/>
    <w:rsid w:val="004A65D4"/>
    <w:rsid w:val="004B1D2B"/>
    <w:rsid w:val="004C5DE9"/>
    <w:rsid w:val="004E23CA"/>
    <w:rsid w:val="004E407E"/>
    <w:rsid w:val="004E6F16"/>
    <w:rsid w:val="004E7506"/>
    <w:rsid w:val="004F38B4"/>
    <w:rsid w:val="004F725F"/>
    <w:rsid w:val="00506B83"/>
    <w:rsid w:val="00510556"/>
    <w:rsid w:val="0051388F"/>
    <w:rsid w:val="00520B18"/>
    <w:rsid w:val="00521626"/>
    <w:rsid w:val="00522DB1"/>
    <w:rsid w:val="005341D5"/>
    <w:rsid w:val="0054352B"/>
    <w:rsid w:val="00545781"/>
    <w:rsid w:val="00560020"/>
    <w:rsid w:val="005716C3"/>
    <w:rsid w:val="00575359"/>
    <w:rsid w:val="005811D3"/>
    <w:rsid w:val="00584473"/>
    <w:rsid w:val="005858E8"/>
    <w:rsid w:val="00586589"/>
    <w:rsid w:val="005954E9"/>
    <w:rsid w:val="00597079"/>
    <w:rsid w:val="005E042A"/>
    <w:rsid w:val="005E1583"/>
    <w:rsid w:val="005E178D"/>
    <w:rsid w:val="005E5438"/>
    <w:rsid w:val="005E61EF"/>
    <w:rsid w:val="005E770F"/>
    <w:rsid w:val="005F6FD2"/>
    <w:rsid w:val="00602296"/>
    <w:rsid w:val="00604AB3"/>
    <w:rsid w:val="00604D7D"/>
    <w:rsid w:val="00626396"/>
    <w:rsid w:val="00632B39"/>
    <w:rsid w:val="00640BB1"/>
    <w:rsid w:val="00646CDB"/>
    <w:rsid w:val="00657AA6"/>
    <w:rsid w:val="006671B6"/>
    <w:rsid w:val="00677701"/>
    <w:rsid w:val="006826D6"/>
    <w:rsid w:val="006949B0"/>
    <w:rsid w:val="006A13D8"/>
    <w:rsid w:val="006A2752"/>
    <w:rsid w:val="006A614F"/>
    <w:rsid w:val="006C6CC7"/>
    <w:rsid w:val="006D7EC9"/>
    <w:rsid w:val="006E1881"/>
    <w:rsid w:val="006E6973"/>
    <w:rsid w:val="006E716F"/>
    <w:rsid w:val="006F0159"/>
    <w:rsid w:val="006F1ECD"/>
    <w:rsid w:val="006F619B"/>
    <w:rsid w:val="00702344"/>
    <w:rsid w:val="00704985"/>
    <w:rsid w:val="00704BDB"/>
    <w:rsid w:val="007153DB"/>
    <w:rsid w:val="0072142D"/>
    <w:rsid w:val="00721B89"/>
    <w:rsid w:val="007431D5"/>
    <w:rsid w:val="00745633"/>
    <w:rsid w:val="00747B1D"/>
    <w:rsid w:val="0075165D"/>
    <w:rsid w:val="00764985"/>
    <w:rsid w:val="007679C2"/>
    <w:rsid w:val="00767E33"/>
    <w:rsid w:val="00772565"/>
    <w:rsid w:val="00794802"/>
    <w:rsid w:val="007978FA"/>
    <w:rsid w:val="007A1AE4"/>
    <w:rsid w:val="007A7006"/>
    <w:rsid w:val="007D0980"/>
    <w:rsid w:val="007D53A2"/>
    <w:rsid w:val="00803722"/>
    <w:rsid w:val="008079A4"/>
    <w:rsid w:val="00811602"/>
    <w:rsid w:val="00821651"/>
    <w:rsid w:val="00822320"/>
    <w:rsid w:val="00833DB9"/>
    <w:rsid w:val="008451AD"/>
    <w:rsid w:val="00845BD5"/>
    <w:rsid w:val="008548E3"/>
    <w:rsid w:val="0086737D"/>
    <w:rsid w:val="00882FB8"/>
    <w:rsid w:val="008859A6"/>
    <w:rsid w:val="00886047"/>
    <w:rsid w:val="0088613B"/>
    <w:rsid w:val="008864E5"/>
    <w:rsid w:val="00892654"/>
    <w:rsid w:val="008A0A57"/>
    <w:rsid w:val="008B2505"/>
    <w:rsid w:val="008B5684"/>
    <w:rsid w:val="008B5F12"/>
    <w:rsid w:val="008C34EA"/>
    <w:rsid w:val="008D1B35"/>
    <w:rsid w:val="008D4688"/>
    <w:rsid w:val="008E4863"/>
    <w:rsid w:val="008F21D3"/>
    <w:rsid w:val="008F3588"/>
    <w:rsid w:val="008F49F9"/>
    <w:rsid w:val="009019BC"/>
    <w:rsid w:val="00904BE0"/>
    <w:rsid w:val="00910F9A"/>
    <w:rsid w:val="00930A6D"/>
    <w:rsid w:val="00957AB4"/>
    <w:rsid w:val="00960328"/>
    <w:rsid w:val="00965F11"/>
    <w:rsid w:val="00981BDB"/>
    <w:rsid w:val="009928FB"/>
    <w:rsid w:val="009A1A19"/>
    <w:rsid w:val="009A5C56"/>
    <w:rsid w:val="009C0DD9"/>
    <w:rsid w:val="009C3A9A"/>
    <w:rsid w:val="009C3CD8"/>
    <w:rsid w:val="009D0DA8"/>
    <w:rsid w:val="009D4C54"/>
    <w:rsid w:val="009E21D8"/>
    <w:rsid w:val="009E4F27"/>
    <w:rsid w:val="009F0ADC"/>
    <w:rsid w:val="00A020B6"/>
    <w:rsid w:val="00A02E84"/>
    <w:rsid w:val="00A306E2"/>
    <w:rsid w:val="00A401B0"/>
    <w:rsid w:val="00A55A97"/>
    <w:rsid w:val="00A575D9"/>
    <w:rsid w:val="00A669A7"/>
    <w:rsid w:val="00A80A1E"/>
    <w:rsid w:val="00A80B4F"/>
    <w:rsid w:val="00A80B55"/>
    <w:rsid w:val="00A84562"/>
    <w:rsid w:val="00A96B9D"/>
    <w:rsid w:val="00AB5AA6"/>
    <w:rsid w:val="00AC1032"/>
    <w:rsid w:val="00AC7CE1"/>
    <w:rsid w:val="00AE101B"/>
    <w:rsid w:val="00AE16F7"/>
    <w:rsid w:val="00AF385F"/>
    <w:rsid w:val="00AF3D0D"/>
    <w:rsid w:val="00AF6A62"/>
    <w:rsid w:val="00B13C36"/>
    <w:rsid w:val="00B16BC4"/>
    <w:rsid w:val="00B53DF4"/>
    <w:rsid w:val="00B54D69"/>
    <w:rsid w:val="00B5533B"/>
    <w:rsid w:val="00B64167"/>
    <w:rsid w:val="00B77B87"/>
    <w:rsid w:val="00B814BD"/>
    <w:rsid w:val="00B868FE"/>
    <w:rsid w:val="00B94BF2"/>
    <w:rsid w:val="00BA55E5"/>
    <w:rsid w:val="00BB3220"/>
    <w:rsid w:val="00BC0B9F"/>
    <w:rsid w:val="00BC207E"/>
    <w:rsid w:val="00BD226F"/>
    <w:rsid w:val="00BF027A"/>
    <w:rsid w:val="00BF0CB6"/>
    <w:rsid w:val="00BF1B29"/>
    <w:rsid w:val="00BF2E30"/>
    <w:rsid w:val="00C00071"/>
    <w:rsid w:val="00C0278B"/>
    <w:rsid w:val="00C10970"/>
    <w:rsid w:val="00C22401"/>
    <w:rsid w:val="00C25040"/>
    <w:rsid w:val="00C3711F"/>
    <w:rsid w:val="00C402B8"/>
    <w:rsid w:val="00C607E2"/>
    <w:rsid w:val="00C620E6"/>
    <w:rsid w:val="00C64C2A"/>
    <w:rsid w:val="00C87E35"/>
    <w:rsid w:val="00C95594"/>
    <w:rsid w:val="00CA0C08"/>
    <w:rsid w:val="00CA2DAD"/>
    <w:rsid w:val="00CA6E12"/>
    <w:rsid w:val="00CB6477"/>
    <w:rsid w:val="00CB7FB8"/>
    <w:rsid w:val="00CC01B4"/>
    <w:rsid w:val="00CC1AA4"/>
    <w:rsid w:val="00CC370B"/>
    <w:rsid w:val="00CE3B40"/>
    <w:rsid w:val="00CE4804"/>
    <w:rsid w:val="00CE6941"/>
    <w:rsid w:val="00CF6B3D"/>
    <w:rsid w:val="00D1060E"/>
    <w:rsid w:val="00D13DA2"/>
    <w:rsid w:val="00D316F5"/>
    <w:rsid w:val="00D32830"/>
    <w:rsid w:val="00D44DE3"/>
    <w:rsid w:val="00D46533"/>
    <w:rsid w:val="00D82438"/>
    <w:rsid w:val="00D86015"/>
    <w:rsid w:val="00D903A8"/>
    <w:rsid w:val="00D91AC8"/>
    <w:rsid w:val="00D9308B"/>
    <w:rsid w:val="00DB32F2"/>
    <w:rsid w:val="00DC032F"/>
    <w:rsid w:val="00DD7B9A"/>
    <w:rsid w:val="00DE59B4"/>
    <w:rsid w:val="00DE6EF2"/>
    <w:rsid w:val="00E05BC8"/>
    <w:rsid w:val="00E11D3A"/>
    <w:rsid w:val="00E2583A"/>
    <w:rsid w:val="00E46D6A"/>
    <w:rsid w:val="00E655BB"/>
    <w:rsid w:val="00E819DA"/>
    <w:rsid w:val="00E81EDD"/>
    <w:rsid w:val="00EA0D45"/>
    <w:rsid w:val="00EA64D2"/>
    <w:rsid w:val="00EA7D31"/>
    <w:rsid w:val="00EB4FCD"/>
    <w:rsid w:val="00ED1440"/>
    <w:rsid w:val="00ED6A12"/>
    <w:rsid w:val="00ED7E89"/>
    <w:rsid w:val="00EE0602"/>
    <w:rsid w:val="00EE1350"/>
    <w:rsid w:val="00EE1B0A"/>
    <w:rsid w:val="00EE2074"/>
    <w:rsid w:val="00EE5E12"/>
    <w:rsid w:val="00EF2148"/>
    <w:rsid w:val="00EF59A9"/>
    <w:rsid w:val="00F00258"/>
    <w:rsid w:val="00F04047"/>
    <w:rsid w:val="00F14FB4"/>
    <w:rsid w:val="00F15FFE"/>
    <w:rsid w:val="00F17F6F"/>
    <w:rsid w:val="00F21BC1"/>
    <w:rsid w:val="00F23FB9"/>
    <w:rsid w:val="00F374C5"/>
    <w:rsid w:val="00F40DBD"/>
    <w:rsid w:val="00F54DDA"/>
    <w:rsid w:val="00F82774"/>
    <w:rsid w:val="00FA2C23"/>
    <w:rsid w:val="00FB0552"/>
    <w:rsid w:val="00FB4876"/>
    <w:rsid w:val="00FC1385"/>
    <w:rsid w:val="00FC3E75"/>
    <w:rsid w:val="00FC49A4"/>
    <w:rsid w:val="00FC6705"/>
    <w:rsid w:val="00FD0632"/>
    <w:rsid w:val="00FD1EC4"/>
    <w:rsid w:val="00FD45C5"/>
    <w:rsid w:val="00FF4500"/>
    <w:rsid w:val="00FF4BB5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1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1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511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5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AB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04BE0"/>
    <w:rPr>
      <w:color w:val="808080"/>
    </w:rPr>
  </w:style>
  <w:style w:type="paragraph" w:styleId="a6">
    <w:name w:val="List Paragraph"/>
    <w:basedOn w:val="a"/>
    <w:uiPriority w:val="34"/>
    <w:qFormat/>
    <w:rsid w:val="00C402B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511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1AD"/>
  </w:style>
  <w:style w:type="paragraph" w:styleId="a9">
    <w:name w:val="footer"/>
    <w:basedOn w:val="a"/>
    <w:link w:val="aa"/>
    <w:uiPriority w:val="99"/>
    <w:unhideWhenUsed/>
    <w:rsid w:val="0084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1AD"/>
  </w:style>
  <w:style w:type="character" w:customStyle="1" w:styleId="30">
    <w:name w:val="Заголовок 3 Знак"/>
    <w:basedOn w:val="a0"/>
    <w:link w:val="3"/>
    <w:uiPriority w:val="9"/>
    <w:semiHidden/>
    <w:rsid w:val="008451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84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4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4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54352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opleveltext">
    <w:name w:val="topleveltext"/>
    <w:basedOn w:val="a"/>
    <w:rsid w:val="008E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E4863"/>
    <w:rPr>
      <w:color w:val="0000FF"/>
      <w:u w:val="single"/>
    </w:rPr>
  </w:style>
  <w:style w:type="paragraph" w:customStyle="1" w:styleId="unformattext">
    <w:name w:val="unformattext"/>
    <w:basedOn w:val="a"/>
    <w:rsid w:val="008E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FF4500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747B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1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1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511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5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AB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04BE0"/>
    <w:rPr>
      <w:color w:val="808080"/>
    </w:rPr>
  </w:style>
  <w:style w:type="paragraph" w:styleId="a6">
    <w:name w:val="List Paragraph"/>
    <w:basedOn w:val="a"/>
    <w:uiPriority w:val="34"/>
    <w:qFormat/>
    <w:rsid w:val="00C402B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511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1AD"/>
  </w:style>
  <w:style w:type="paragraph" w:styleId="a9">
    <w:name w:val="footer"/>
    <w:basedOn w:val="a"/>
    <w:link w:val="aa"/>
    <w:uiPriority w:val="99"/>
    <w:unhideWhenUsed/>
    <w:rsid w:val="0084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1AD"/>
  </w:style>
  <w:style w:type="character" w:customStyle="1" w:styleId="30">
    <w:name w:val="Заголовок 3 Знак"/>
    <w:basedOn w:val="a0"/>
    <w:link w:val="3"/>
    <w:uiPriority w:val="9"/>
    <w:semiHidden/>
    <w:rsid w:val="008451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84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4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4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54352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opleveltext">
    <w:name w:val="topleveltext"/>
    <w:basedOn w:val="a"/>
    <w:rsid w:val="008E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E4863"/>
    <w:rPr>
      <w:color w:val="0000FF"/>
      <w:u w:val="single"/>
    </w:rPr>
  </w:style>
  <w:style w:type="paragraph" w:customStyle="1" w:styleId="unformattext">
    <w:name w:val="unformattext"/>
    <w:basedOn w:val="a"/>
    <w:rsid w:val="008E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FF4500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747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5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205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BE77-D668-46F5-861D-D4B64894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3499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Алимаа Куулар</dc:creator>
  <cp:lastModifiedBy>Юрист</cp:lastModifiedBy>
  <cp:revision>2</cp:revision>
  <cp:lastPrinted>2017-12-25T04:09:00Z</cp:lastPrinted>
  <dcterms:created xsi:type="dcterms:W3CDTF">2018-03-05T07:36:00Z</dcterms:created>
  <dcterms:modified xsi:type="dcterms:W3CDTF">2018-03-05T07:36:00Z</dcterms:modified>
</cp:coreProperties>
</file>