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645651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645651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645651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645651" w:rsidRDefault="00645651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</w:t>
      </w:r>
      <w:proofErr w:type="gramStart"/>
      <w:r w:rsidRPr="00645651">
        <w:rPr>
          <w:rFonts w:ascii="Times New Roman" w:hAnsi="Times New Roman" w:cs="Times New Roman"/>
          <w:b/>
          <w:sz w:val="22"/>
          <w:szCs w:val="22"/>
        </w:rPr>
        <w:t>:</w:t>
      </w:r>
      <w:r w:rsidRPr="0064565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О «Агентство по государственному заказу Республики Татарстан»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Служба тех</w:t>
      </w:r>
      <w:proofErr w:type="gramStart"/>
      <w:r w:rsidRPr="00645651">
        <w:rPr>
          <w:rFonts w:ascii="Times New Roman" w:hAnsi="Times New Roman" w:cs="Times New Roman"/>
        </w:rPr>
        <w:t>.п</w:t>
      </w:r>
      <w:proofErr w:type="gramEnd"/>
      <w:r w:rsidRPr="00645651">
        <w:rPr>
          <w:rFonts w:ascii="Times New Roman" w:hAnsi="Times New Roman" w:cs="Times New Roman"/>
        </w:rPr>
        <w:t>оддержки – (843)212-24-25</w:t>
      </w:r>
    </w:p>
    <w:p w:rsidR="00645651" w:rsidRPr="00645651" w:rsidRDefault="004754CE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645651" w:rsidRDefault="00645651" w:rsidP="00645651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645651" w:rsidRDefault="00645651" w:rsidP="0064565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0D500B" w:rsidRPr="00645651" w:rsidRDefault="000D500B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067BC">
        <w:rPr>
          <w:rFonts w:ascii="Times New Roman" w:hAnsi="Times New Roman" w:cs="Times New Roman"/>
          <w:b/>
          <w:sz w:val="22"/>
          <w:szCs w:val="22"/>
        </w:rPr>
        <w:t>Аукцион проводится в порядке,</w:t>
      </w:r>
      <w:r w:rsidRPr="006067BC">
        <w:rPr>
          <w:rFonts w:ascii="Times New Roman" w:hAnsi="Times New Roman" w:cs="Times New Roman"/>
          <w:sz w:val="22"/>
          <w:szCs w:val="22"/>
        </w:rPr>
        <w:t xml:space="preserve"> предусмотренном статьями 39.11 и 39.12, с учетом</w:t>
      </w:r>
      <w:r w:rsidRPr="00645651">
        <w:rPr>
          <w:rFonts w:ascii="Times New Roman" w:hAnsi="Times New Roman" w:cs="Times New Roman"/>
          <w:sz w:val="22"/>
          <w:szCs w:val="22"/>
        </w:rPr>
        <w:t xml:space="preserve"> особенностей статьи 39.13 Земельного Кодекса Российской Федерации.</w:t>
      </w:r>
    </w:p>
    <w:p w:rsidR="004754CE" w:rsidRPr="00645651" w:rsidRDefault="004754CE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Pr="006456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645651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r w:rsidR="006067BC" w:rsidRPr="00BB2F2F">
        <w:rPr>
          <w:rFonts w:ascii="Times New Roman" w:hAnsi="Times New Roman" w:cs="Times New Roman"/>
          <w:sz w:val="22"/>
          <w:szCs w:val="22"/>
        </w:rPr>
        <w:t>от «1</w:t>
      </w:r>
      <w:r w:rsidR="00BB2F2F">
        <w:rPr>
          <w:rFonts w:ascii="Times New Roman" w:hAnsi="Times New Roman" w:cs="Times New Roman"/>
          <w:sz w:val="22"/>
          <w:szCs w:val="22"/>
        </w:rPr>
        <w:t>9» июня</w:t>
      </w:r>
      <w:r w:rsidR="00645651" w:rsidRPr="00BB2F2F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BB2F2F">
        <w:rPr>
          <w:rFonts w:ascii="Times New Roman" w:hAnsi="Times New Roman" w:cs="Times New Roman"/>
          <w:sz w:val="22"/>
          <w:szCs w:val="22"/>
        </w:rPr>
        <w:t>5</w:t>
      </w:r>
      <w:r w:rsidR="00BB2F2F">
        <w:rPr>
          <w:rFonts w:ascii="Times New Roman" w:hAnsi="Times New Roman" w:cs="Times New Roman"/>
          <w:sz w:val="22"/>
          <w:szCs w:val="22"/>
        </w:rPr>
        <w:t>г. № 221</w:t>
      </w:r>
      <w:r w:rsidR="00645651" w:rsidRPr="00BB2F2F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645651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645651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Дата проведения </w:t>
      </w:r>
      <w:r w:rsidRPr="006067BC">
        <w:rPr>
          <w:rFonts w:ascii="Times New Roman" w:hAnsi="Times New Roman" w:cs="Times New Roman"/>
          <w:b/>
          <w:sz w:val="22"/>
          <w:szCs w:val="22"/>
        </w:rPr>
        <w:t xml:space="preserve">аукциона: </w:t>
      </w:r>
      <w:r w:rsidR="00BB2F2F">
        <w:rPr>
          <w:rFonts w:ascii="Times New Roman" w:hAnsi="Times New Roman" w:cs="Times New Roman"/>
          <w:sz w:val="22"/>
          <w:szCs w:val="22"/>
        </w:rPr>
        <w:t>09</w:t>
      </w:r>
      <w:r w:rsidR="00137B58" w:rsidRPr="006067BC">
        <w:rPr>
          <w:rFonts w:ascii="Times New Roman" w:hAnsi="Times New Roman" w:cs="Times New Roman"/>
          <w:sz w:val="22"/>
          <w:szCs w:val="22"/>
        </w:rPr>
        <w:t>.</w:t>
      </w:r>
      <w:r w:rsidR="005C4B5F">
        <w:rPr>
          <w:rFonts w:ascii="Times New Roman" w:hAnsi="Times New Roman" w:cs="Times New Roman"/>
          <w:sz w:val="22"/>
          <w:szCs w:val="22"/>
        </w:rPr>
        <w:t>07</w:t>
      </w:r>
      <w:r w:rsidR="00137B58" w:rsidRPr="006067BC">
        <w:rPr>
          <w:rFonts w:ascii="Times New Roman" w:hAnsi="Times New Roman" w:cs="Times New Roman"/>
          <w:sz w:val="22"/>
          <w:szCs w:val="22"/>
        </w:rPr>
        <w:t>.202</w:t>
      </w:r>
      <w:r w:rsidR="007E040D" w:rsidRPr="006067BC">
        <w:rPr>
          <w:rFonts w:ascii="Times New Roman" w:hAnsi="Times New Roman" w:cs="Times New Roman"/>
          <w:sz w:val="22"/>
          <w:szCs w:val="22"/>
        </w:rPr>
        <w:t>5</w:t>
      </w:r>
      <w:r w:rsidR="00137B58" w:rsidRPr="006067BC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645651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645651">
        <w:rPr>
          <w:rFonts w:ascii="Times New Roman" w:hAnsi="Times New Roman" w:cs="Times New Roman"/>
          <w:sz w:val="22"/>
          <w:szCs w:val="22"/>
        </w:rPr>
        <w:t>по</w:t>
      </w:r>
      <w:r w:rsidRPr="00645651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645651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645651">
        <w:rPr>
          <w:rFonts w:ascii="Times New Roman" w:hAnsi="Times New Roman" w:cs="Times New Roman"/>
          <w:sz w:val="22"/>
          <w:szCs w:val="22"/>
        </w:rPr>
        <w:t>)</w:t>
      </w:r>
    </w:p>
    <w:p w:rsidR="004754CE" w:rsidRPr="00645651" w:rsidRDefault="004754CE" w:rsidP="00645651">
      <w:pPr>
        <w:pStyle w:val="a5"/>
        <w:spacing w:line="240" w:lineRule="auto"/>
        <w:rPr>
          <w:sz w:val="22"/>
          <w:szCs w:val="22"/>
        </w:rPr>
      </w:pPr>
      <w:r w:rsidRPr="00645651">
        <w:rPr>
          <w:b/>
          <w:sz w:val="22"/>
          <w:szCs w:val="22"/>
        </w:rPr>
        <w:t xml:space="preserve">Порядок проведения аукциона: </w:t>
      </w:r>
      <w:r w:rsidRPr="00645651">
        <w:rPr>
          <w:sz w:val="22"/>
          <w:szCs w:val="22"/>
        </w:rPr>
        <w:t>Порядок проведения ау</w:t>
      </w:r>
      <w:bookmarkStart w:id="2" w:name="_GoBack"/>
      <w:bookmarkEnd w:id="2"/>
      <w:r w:rsidRPr="00645651">
        <w:rPr>
          <w:sz w:val="22"/>
          <w:szCs w:val="22"/>
        </w:rPr>
        <w:t xml:space="preserve">кциона определяется Регламентом проведения аукциона в электронной форме на право заключения договора </w:t>
      </w:r>
      <w:r w:rsidR="00CE206B">
        <w:rPr>
          <w:sz w:val="22"/>
          <w:szCs w:val="22"/>
        </w:rPr>
        <w:t xml:space="preserve">купли-продажи </w:t>
      </w:r>
      <w:r w:rsidRPr="00645651">
        <w:rPr>
          <w:sz w:val="22"/>
          <w:szCs w:val="22"/>
        </w:rPr>
        <w:t xml:space="preserve">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645651">
          <w:rPr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645651">
        <w:rPr>
          <w:rFonts w:ascii="Times New Roman" w:hAnsi="Times New Roman" w:cs="Times New Roman"/>
        </w:rPr>
        <w:t>–</w:t>
      </w:r>
      <w:r w:rsidRPr="00645651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По результатам аукциона определяется размер </w:t>
      </w:r>
      <w:r w:rsidR="00CE206B">
        <w:rPr>
          <w:rFonts w:ascii="Times New Roman" w:hAnsi="Times New Roman" w:cs="Times New Roman"/>
          <w:spacing w:val="-2"/>
        </w:rPr>
        <w:t>купли-продажи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645651" w:rsidRDefault="00437CE5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Pr="00645651">
        <w:rPr>
          <w:rFonts w:ascii="Times New Roman" w:hAnsi="Times New Roman" w:cs="Times New Roman"/>
          <w:sz w:val="22"/>
          <w:szCs w:val="22"/>
        </w:rPr>
        <w:t>земельный участок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3" w:name="_Hlk195861098"/>
      <w:r w:rsidR="00645651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Октябрьская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34а</w:t>
      </w:r>
    </w:p>
    <w:bookmarkEnd w:id="3"/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721AF1">
        <w:rPr>
          <w:rFonts w:ascii="Times New Roman" w:hAnsi="Times New Roman" w:cs="Times New Roman"/>
          <w:bCs/>
          <w:sz w:val="22"/>
          <w:szCs w:val="22"/>
        </w:rPr>
        <w:t>796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645651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bookmarkStart w:id="4" w:name="_Hlk195861081"/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17: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>07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End w:id="4"/>
      <w:r w:rsidR="00721AF1">
        <w:rPr>
          <w:rFonts w:ascii="Times New Roman" w:hAnsi="Times New Roman" w:cs="Times New Roman"/>
          <w:color w:val="000000"/>
          <w:sz w:val="22"/>
          <w:szCs w:val="22"/>
        </w:rPr>
        <w:t>0301042:453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Права: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Земли государственной собственности, права на которые не разграничены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отсутствуют</w:t>
      </w:r>
    </w:p>
    <w:p w:rsidR="00DD6BA6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Разрешенное использование: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21AF1" w:rsidRPr="00721AF1">
        <w:rPr>
          <w:rFonts w:ascii="Times New Roman" w:hAnsi="Times New Roman" w:cs="Times New Roman"/>
          <w:color w:val="000000"/>
          <w:sz w:val="22"/>
          <w:szCs w:val="22"/>
        </w:rPr>
        <w:t>Общественное питание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Территориальная зона: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Многофункциональная общественно-деловая зона (О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</w:rPr>
        <w:t>-1)</w:t>
      </w:r>
      <w:r w:rsidR="00DD6BA6" w:rsidRPr="006456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Категория земель: Земли населенных пунктов</w:t>
      </w:r>
      <w:r w:rsidR="00DD6BA6" w:rsidRPr="00645651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Границы земельных участко</w:t>
      </w:r>
      <w:proofErr w:type="gramStart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в–</w:t>
      </w:r>
      <w:proofErr w:type="gramEnd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Осмотр земельных участков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на местности</w:t>
      </w:r>
      <w:r w:rsidR="00CC7C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921D3" w:rsidRPr="00645651" w:rsidRDefault="004C0056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-возможность подключения к централизованной системе холодного водоснабжения: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754CE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 xml:space="preserve">-возможность подключения к централизованной системе водоотведения: Подключение невозможно, по причине отсутствия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районе расположения земельного участка, централизованной системы водоотведения</w:t>
      </w:r>
      <w:proofErr w:type="gramStart"/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proofErr w:type="gramEnd"/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</w:t>
      </w:r>
      <w:proofErr w:type="gramEnd"/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исьмо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ООО «ВОДОКАНАЛ-СЕРВИС»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от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10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12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.202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г.).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Начальная цена: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130 000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Сто тысяч триста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рублей 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00 копеек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установлен</w:t>
      </w:r>
      <w:proofErr w:type="gramEnd"/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основании отч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ета об оценке объекта оценки № 339/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Шаг аукциона (</w:t>
      </w:r>
      <w:r w:rsidR="00FC3F15"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5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% от начальной цены):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6500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(шесть тысяч пятьсот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4754CE" w:rsidRDefault="003151B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6456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721AF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26000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двадцать шесть тысяч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34A69" w:rsidRPr="00645651" w:rsidRDefault="00A34A6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D4782" w:rsidRPr="00645651" w:rsidRDefault="003D4782" w:rsidP="002401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45651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645651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 xml:space="preserve"> (раздел «Документы»)</w:t>
      </w:r>
      <w:r w:rsidRPr="00645651">
        <w:rPr>
          <w:sz w:val="22"/>
          <w:szCs w:val="22"/>
        </w:rPr>
        <w:t>.</w:t>
      </w:r>
    </w:p>
    <w:p w:rsidR="003D4782" w:rsidRPr="006067BC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(дата начала приема заявок): </w:t>
      </w:r>
      <w:r w:rsidR="00BB2F2F">
        <w:rPr>
          <w:sz w:val="22"/>
          <w:szCs w:val="22"/>
          <w:u w:val="single"/>
        </w:rPr>
        <w:t>20</w:t>
      </w:r>
      <w:r w:rsidRPr="006067BC">
        <w:rPr>
          <w:sz w:val="22"/>
          <w:szCs w:val="22"/>
          <w:u w:val="single"/>
        </w:rPr>
        <w:t>.</w:t>
      </w:r>
      <w:r w:rsidR="002C1A3C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6</w:t>
      </w:r>
      <w:r w:rsidR="002C1A3C" w:rsidRPr="006067BC">
        <w:rPr>
          <w:sz w:val="22"/>
          <w:szCs w:val="22"/>
          <w:u w:val="single"/>
        </w:rPr>
        <w:t>.</w:t>
      </w:r>
      <w:r w:rsidRPr="006067BC">
        <w:rPr>
          <w:sz w:val="22"/>
          <w:szCs w:val="22"/>
          <w:u w:val="single"/>
        </w:rPr>
        <w:t>202</w:t>
      </w:r>
      <w:r w:rsidR="00224CD8" w:rsidRPr="006067BC">
        <w:rPr>
          <w:sz w:val="22"/>
          <w:szCs w:val="22"/>
          <w:u w:val="single"/>
        </w:rPr>
        <w:t>5</w:t>
      </w:r>
      <w:r w:rsidRPr="006067BC">
        <w:rPr>
          <w:sz w:val="22"/>
          <w:szCs w:val="22"/>
          <w:u w:val="single"/>
        </w:rPr>
        <w:t xml:space="preserve"> года с 08 час. </w:t>
      </w:r>
      <w:r w:rsidR="002C1A3C" w:rsidRPr="006067BC">
        <w:rPr>
          <w:sz w:val="22"/>
          <w:szCs w:val="22"/>
          <w:u w:val="single"/>
        </w:rPr>
        <w:t>30</w:t>
      </w:r>
      <w:r w:rsidRPr="006067BC">
        <w:rPr>
          <w:sz w:val="22"/>
          <w:szCs w:val="22"/>
          <w:u w:val="single"/>
        </w:rPr>
        <w:t xml:space="preserve"> мин. (</w:t>
      </w:r>
      <w:r w:rsidR="00593D4D" w:rsidRPr="006067BC">
        <w:rPr>
          <w:sz w:val="22"/>
          <w:szCs w:val="22"/>
        </w:rPr>
        <w:t>по местному времени Республики Тыва</w:t>
      </w:r>
      <w:r w:rsidRPr="006067BC">
        <w:rPr>
          <w:sz w:val="22"/>
          <w:szCs w:val="22"/>
          <w:u w:val="single"/>
        </w:rPr>
        <w:t>) на</w:t>
      </w:r>
      <w:r w:rsidR="00047FF7">
        <w:rPr>
          <w:sz w:val="22"/>
          <w:szCs w:val="22"/>
          <w:u w:val="single"/>
        </w:rPr>
        <w:t xml:space="preserve"> </w:t>
      </w:r>
      <w:r w:rsidRPr="006067BC">
        <w:rPr>
          <w:sz w:val="22"/>
          <w:szCs w:val="22"/>
          <w:u w:val="single"/>
        </w:rPr>
        <w:t xml:space="preserve">электронной площадке.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721AF1">
        <w:rPr>
          <w:sz w:val="22"/>
          <w:szCs w:val="22"/>
          <w:u w:val="single"/>
        </w:rPr>
        <w:t>0</w:t>
      </w:r>
      <w:r w:rsidR="00BB2F2F">
        <w:rPr>
          <w:sz w:val="22"/>
          <w:szCs w:val="22"/>
          <w:u w:val="single"/>
        </w:rPr>
        <w:t>2</w:t>
      </w:r>
      <w:r w:rsidRPr="006067BC">
        <w:rPr>
          <w:sz w:val="22"/>
          <w:szCs w:val="22"/>
          <w:u w:val="single"/>
        </w:rPr>
        <w:t>.</w:t>
      </w:r>
      <w:r w:rsidR="00224CD8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7</w:t>
      </w:r>
      <w:r w:rsidRPr="006067BC">
        <w:rPr>
          <w:sz w:val="22"/>
          <w:szCs w:val="22"/>
          <w:u w:val="single"/>
        </w:rPr>
        <w:t>.202</w:t>
      </w:r>
      <w:r w:rsidR="00224CD8" w:rsidRPr="006067BC">
        <w:rPr>
          <w:sz w:val="22"/>
          <w:szCs w:val="22"/>
          <w:u w:val="single"/>
        </w:rPr>
        <w:t>5</w:t>
      </w:r>
      <w:r w:rsidRPr="00645651">
        <w:rPr>
          <w:sz w:val="22"/>
          <w:szCs w:val="22"/>
          <w:u w:val="single"/>
        </w:rPr>
        <w:t xml:space="preserve"> г. в 16 час. 00 мин. (</w:t>
      </w:r>
      <w:r w:rsidR="00593D4D" w:rsidRPr="00645651">
        <w:rPr>
          <w:sz w:val="22"/>
          <w:szCs w:val="22"/>
        </w:rPr>
        <w:t>по местному времени Республики Тыва</w:t>
      </w:r>
      <w:r w:rsidRPr="00645651">
        <w:rPr>
          <w:sz w:val="22"/>
          <w:szCs w:val="22"/>
          <w:u w:val="single"/>
        </w:rPr>
        <w:t>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4) документы, подтверждающие внесение задатка.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b/>
          <w:sz w:val="22"/>
          <w:szCs w:val="22"/>
        </w:rPr>
        <w:t>юридические лица</w:t>
      </w:r>
      <w:r w:rsidRPr="00645651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В случае</w:t>
      </w:r>
      <w:proofErr w:type="gramStart"/>
      <w:r w:rsidRPr="00645651">
        <w:rPr>
          <w:sz w:val="22"/>
          <w:szCs w:val="22"/>
        </w:rPr>
        <w:t>,</w:t>
      </w:r>
      <w:proofErr w:type="gramEnd"/>
      <w:r w:rsidRPr="00645651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645651">
        <w:rPr>
          <w:sz w:val="22"/>
          <w:szCs w:val="22"/>
        </w:rPr>
        <w:t>уведомления</w:t>
      </w:r>
      <w:proofErr w:type="gramEnd"/>
      <w:r w:rsidRPr="00645651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>
        <w:rPr>
          <w:sz w:val="22"/>
          <w:szCs w:val="22"/>
        </w:rPr>
        <w:t>15</w:t>
      </w:r>
      <w:r w:rsidRPr="00645651">
        <w:rPr>
          <w:sz w:val="22"/>
          <w:szCs w:val="22"/>
        </w:rPr>
        <w:t>.</w:t>
      </w:r>
      <w:r w:rsidR="007E040D" w:rsidRPr="00645651">
        <w:rPr>
          <w:sz w:val="22"/>
          <w:szCs w:val="22"/>
        </w:rPr>
        <w:t>0</w:t>
      </w:r>
      <w:r w:rsidR="00A34A69">
        <w:rPr>
          <w:sz w:val="22"/>
          <w:szCs w:val="22"/>
        </w:rPr>
        <w:t>5</w:t>
      </w:r>
      <w:r w:rsidRPr="00645651">
        <w:rPr>
          <w:sz w:val="22"/>
          <w:szCs w:val="22"/>
        </w:rPr>
        <w:t>.202</w:t>
      </w:r>
      <w:r w:rsidR="007E040D" w:rsidRPr="00645651">
        <w:rPr>
          <w:sz w:val="22"/>
          <w:szCs w:val="22"/>
        </w:rPr>
        <w:t>5</w:t>
      </w:r>
      <w:r w:rsidRPr="00645651">
        <w:rPr>
          <w:sz w:val="22"/>
          <w:szCs w:val="22"/>
        </w:rPr>
        <w:t>г.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lastRenderedPageBreak/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DE150C" w:rsidRPr="00645651" w:rsidRDefault="00DE150C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p w:rsidR="006B269D" w:rsidRPr="00645651" w:rsidRDefault="006B269D" w:rsidP="006067BC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</w:t>
      </w:r>
      <w:r w:rsidR="00CC7C87">
        <w:rPr>
          <w:rFonts w:ascii="Times New Roman" w:hAnsi="Times New Roman" w:cs="Times New Roman"/>
        </w:rPr>
        <w:t xml:space="preserve"> </w:t>
      </w:r>
      <w:r w:rsidR="006B269D" w:rsidRPr="00645651">
        <w:rPr>
          <w:rFonts w:ascii="Times New Roman" w:hAnsi="Times New Roman" w:cs="Times New Roman"/>
        </w:rPr>
        <w:t>поступление задатка на дату рассмотрения заявок на участие в аукционе;</w:t>
      </w:r>
    </w:p>
    <w:p w:rsidR="006B269D" w:rsidRPr="00645651" w:rsidRDefault="006B269D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645651" w:rsidRDefault="006B269D" w:rsidP="006456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645651" w:rsidRDefault="003D4782" w:rsidP="0064565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645651">
        <w:rPr>
          <w:rFonts w:ascii="Times New Roman" w:hAnsi="Times New Roman" w:cs="Times New Roman"/>
          <w:b/>
          <w:spacing w:val="-2"/>
        </w:rPr>
        <w:t>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645651" w:rsidRDefault="00645651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6456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645651" w:rsidRDefault="003D4782" w:rsidP="006456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645651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645651" w:rsidRDefault="006B269D" w:rsidP="00645651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645651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кциона.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lastRenderedPageBreak/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Default="006B269D" w:rsidP="00645651">
      <w:pPr>
        <w:spacing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Default="006B269D" w:rsidP="00A34A69">
      <w:pPr>
        <w:spacing w:after="0" w:line="240" w:lineRule="auto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- </w:t>
      </w:r>
      <w:r w:rsidRPr="00645651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случае если в течение указанного времени:</w:t>
      </w:r>
      <w:bookmarkStart w:id="5" w:name="sub_79"/>
    </w:p>
    <w:p w:rsidR="006B269D" w:rsidRP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645651" w:rsidRDefault="006B269D" w:rsidP="00A34A6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6" w:name="sub_80"/>
      <w:bookmarkEnd w:id="5"/>
      <w:r w:rsidRPr="00645651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6"/>
    </w:p>
    <w:p w:rsidR="006B269D" w:rsidRPr="00645651" w:rsidRDefault="006B269D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645651" w:rsidRDefault="006B269D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645651" w:rsidRDefault="006B269D" w:rsidP="0064565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645651">
        <w:rPr>
          <w:rFonts w:ascii="Times New Roman" w:hAnsi="Times New Roman" w:cs="Times New Roman"/>
        </w:rPr>
        <w:t>торгов</w:t>
      </w:r>
      <w:hyperlink r:id="rId12" w:history="1">
        <w:r w:rsidRPr="00645651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645651">
          <w:rPr>
            <w:rStyle w:val="a7"/>
            <w:rFonts w:ascii="Times New Roman" w:hAnsi="Times New Roman" w:cs="Times New Roman"/>
          </w:rPr>
          <w:t>://torgi.gov.ru</w:t>
        </w:r>
      </w:hyperlink>
      <w:r w:rsidRPr="00645651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645651">
        <w:rPr>
          <w:rFonts w:ascii="Times New Roman" w:hAnsi="Times New Roman" w:cs="Times New Roman"/>
        </w:rPr>
        <w:t xml:space="preserve"> площадку </w:t>
      </w:r>
      <w:hyperlink r:id="rId13" w:history="1">
        <w:r w:rsidRPr="00645651">
          <w:rPr>
            <w:rStyle w:val="a7"/>
            <w:rFonts w:ascii="Times New Roman" w:hAnsi="Times New Roman" w:cs="Times New Roman"/>
            <w:lang w:val="en-US"/>
          </w:rPr>
          <w:t>http</w:t>
        </w:r>
        <w:r w:rsidRPr="00645651">
          <w:rPr>
            <w:rStyle w:val="a7"/>
            <w:rFonts w:ascii="Times New Roman" w:hAnsi="Times New Roman" w:cs="Times New Roman"/>
          </w:rPr>
          <w:t>://</w:t>
        </w:r>
        <w:r w:rsidRPr="00645651">
          <w:rPr>
            <w:rStyle w:val="a7"/>
            <w:rFonts w:ascii="Times New Roman" w:hAnsi="Times New Roman" w:cs="Times New Roman"/>
            <w:lang w:val="en-US"/>
          </w:rPr>
          <w:t>sale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ru</w:t>
        </w:r>
        <w:r w:rsidRPr="00645651">
          <w:rPr>
            <w:rStyle w:val="a7"/>
            <w:rFonts w:ascii="Times New Roman" w:hAnsi="Times New Roman" w:cs="Times New Roman"/>
          </w:rPr>
          <w:t>/</w:t>
        </w:r>
      </w:hyperlink>
      <w:r w:rsidRPr="00645651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645651" w:rsidRDefault="00A81C64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645651">
        <w:rPr>
          <w:rFonts w:ascii="Times New Roman" w:hAnsi="Times New Roman" w:cs="Times New Roman"/>
          <w:b/>
        </w:rPr>
        <w:t>ии ау</w:t>
      </w:r>
      <w:proofErr w:type="gramEnd"/>
      <w:r w:rsidRPr="00645651">
        <w:rPr>
          <w:rFonts w:ascii="Times New Roman" w:hAnsi="Times New Roman" w:cs="Times New Roman"/>
          <w:b/>
        </w:rPr>
        <w:t>кциона.</w:t>
      </w:r>
    </w:p>
    <w:p w:rsidR="00A81C64" w:rsidRPr="00645651" w:rsidRDefault="00A81C64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645651">
        <w:rPr>
          <w:rFonts w:ascii="Times New Roman" w:hAnsi="Times New Roman" w:cs="Times New Roman"/>
        </w:rPr>
        <w:t>позднее</w:t>
      </w:r>
      <w:proofErr w:type="gramEnd"/>
      <w:r w:rsidRPr="00645651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 xml:space="preserve">кциона размещается на официальном сайте </w:t>
      </w:r>
      <w:proofErr w:type="spellStart"/>
      <w:r w:rsidRPr="00645651">
        <w:rPr>
          <w:rFonts w:ascii="Times New Roman" w:hAnsi="Times New Roman" w:cs="Times New Roman"/>
        </w:rPr>
        <w:t>Бугульминского</w:t>
      </w:r>
      <w:proofErr w:type="spellEnd"/>
      <w:r w:rsidRPr="00645651">
        <w:rPr>
          <w:rFonts w:ascii="Times New Roman" w:hAnsi="Times New Roman" w:cs="Times New Roman"/>
        </w:rPr>
        <w:t xml:space="preserve"> муниципального района, на официальном сайте Российской Федерации для размещения информации о проведении торгов</w:t>
      </w:r>
      <w:r w:rsidR="00CC7C87">
        <w:rPr>
          <w:rFonts w:ascii="Times New Roman" w:hAnsi="Times New Roman" w:cs="Times New Roman"/>
        </w:rPr>
        <w:t xml:space="preserve"> </w:t>
      </w:r>
      <w:hyperlink r:id="rId14" w:history="1">
        <w:r w:rsidRPr="00645651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645651" w:rsidRDefault="00A81C64" w:rsidP="00A34A69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lastRenderedPageBreak/>
        <w:t>Решение о продлении срока приема заявок:</w:t>
      </w:r>
      <w:r w:rsidRPr="00645651">
        <w:rPr>
          <w:rFonts w:ascii="Times New Roman" w:hAnsi="Times New Roman" w:cs="Times New Roman"/>
        </w:rPr>
        <w:t xml:space="preserve"> В случае</w:t>
      </w:r>
      <w:proofErr w:type="gramStart"/>
      <w:r w:rsidRPr="00645651">
        <w:rPr>
          <w:rFonts w:ascii="Times New Roman" w:hAnsi="Times New Roman" w:cs="Times New Roman"/>
        </w:rPr>
        <w:t>,</w:t>
      </w:r>
      <w:proofErr w:type="gramEnd"/>
      <w:r w:rsidRPr="00645651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645651" w:rsidRDefault="003D4782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Комиссионный сбор: </w:t>
      </w:r>
      <w:r w:rsidRPr="00645651">
        <w:rPr>
          <w:rFonts w:ascii="Times New Roman" w:hAnsi="Times New Roman" w:cs="Times New Roman"/>
        </w:rPr>
        <w:t xml:space="preserve">Согласно Приказу </w:t>
      </w:r>
      <w:r w:rsidR="008F7D30" w:rsidRPr="00645651">
        <w:rPr>
          <w:rFonts w:ascii="Times New Roman" w:hAnsi="Times New Roman" w:cs="Times New Roman"/>
          <w:bCs/>
        </w:rPr>
        <w:t xml:space="preserve">№ 2 от 28.02.2023 </w:t>
      </w:r>
      <w:r w:rsidRPr="00645651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645651">
        <w:rPr>
          <w:rFonts w:ascii="Times New Roman" w:hAnsi="Times New Roman" w:cs="Times New Roman"/>
          <w:b/>
        </w:rPr>
        <w:t>комиссионного сбора</w:t>
      </w:r>
      <w:r w:rsidRPr="00645651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645651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Согласно указанному Приказу </w:t>
      </w:r>
      <w:r w:rsidRPr="00645651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>
        <w:rPr>
          <w:rFonts w:ascii="Times New Roman" w:hAnsi="Times New Roman" w:cs="Times New Roman"/>
          <w:b/>
        </w:rPr>
        <w:t xml:space="preserve"> </w:t>
      </w:r>
      <w:r w:rsidR="008F7D30" w:rsidRPr="00645651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645651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645651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645651">
        <w:rPr>
          <w:rFonts w:ascii="Times New Roman" w:hAnsi="Times New Roman" w:cs="Times New Roman"/>
          <w:b/>
          <w:u w:val="single"/>
        </w:rPr>
        <w:t>).</w:t>
      </w:r>
    </w:p>
    <w:p w:rsidR="003D4782" w:rsidRPr="00645651" w:rsidRDefault="003D4782" w:rsidP="004754CE"/>
    <w:p w:rsidR="00645651" w:rsidRDefault="00645651" w:rsidP="004754CE"/>
    <w:sectPr w:rsidR="00645651" w:rsidSect="00B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5851"/>
    <w:rsid w:val="004F5289"/>
    <w:rsid w:val="00506539"/>
    <w:rsid w:val="005173DC"/>
    <w:rsid w:val="00593D4D"/>
    <w:rsid w:val="005C4B5F"/>
    <w:rsid w:val="005C5728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21AF1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A1B2D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B2F2F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CE206B"/>
    <w:rsid w:val="00D257EC"/>
    <w:rsid w:val="00D44542"/>
    <w:rsid w:val="00D62CB0"/>
    <w:rsid w:val="00D94370"/>
    <w:rsid w:val="00DC056B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16</cp:revision>
  <cp:lastPrinted>2022-12-08T08:27:00Z</cp:lastPrinted>
  <dcterms:created xsi:type="dcterms:W3CDTF">2025-04-17T02:09:00Z</dcterms:created>
  <dcterms:modified xsi:type="dcterms:W3CDTF">2025-06-19T05:16:00Z</dcterms:modified>
</cp:coreProperties>
</file>