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3D" w:rsidRPr="007E0EE1" w:rsidRDefault="00272B3D" w:rsidP="00272B3D">
      <w:pPr>
        <w:tabs>
          <w:tab w:val="left" w:pos="8565"/>
        </w:tabs>
        <w:jc w:val="center"/>
        <w:rPr>
          <w:sz w:val="28"/>
          <w:szCs w:val="28"/>
        </w:rPr>
      </w:pPr>
      <w:r w:rsidRPr="007E0EE1">
        <w:rPr>
          <w:noProof/>
          <w:sz w:val="28"/>
          <w:szCs w:val="28"/>
        </w:rPr>
        <w:drawing>
          <wp:inline distT="0" distB="0" distL="0" distR="0" wp14:anchorId="59210B90" wp14:editId="63C57B76">
            <wp:extent cx="831193" cy="695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31193" cy="695325"/>
                    </a:xfrm>
                    <a:prstGeom prst="rect">
                      <a:avLst/>
                    </a:prstGeom>
                    <a:noFill/>
                    <a:ln w="9525">
                      <a:noFill/>
                      <a:miter lim="800000"/>
                      <a:headEnd/>
                      <a:tailEnd/>
                    </a:ln>
                  </pic:spPr>
                </pic:pic>
              </a:graphicData>
            </a:graphic>
          </wp:inline>
        </w:drawing>
      </w:r>
    </w:p>
    <w:p w:rsidR="00272B3D" w:rsidRPr="007E0EE1" w:rsidRDefault="00272B3D" w:rsidP="00272B3D">
      <w:pPr>
        <w:jc w:val="center"/>
        <w:rPr>
          <w:sz w:val="28"/>
          <w:szCs w:val="28"/>
        </w:rPr>
      </w:pPr>
      <w:r w:rsidRPr="007E0EE1">
        <w:rPr>
          <w:sz w:val="28"/>
          <w:szCs w:val="28"/>
        </w:rPr>
        <w:t>ТЫВА РЕСПУБЛИКАНЫН «ОВУР КОЖУУН» МУНИЦИПАЛДЫГ РАЙОН ЧАГЫРГАЗЫ</w:t>
      </w:r>
    </w:p>
    <w:p w:rsidR="00272B3D" w:rsidRPr="007E0EE1" w:rsidRDefault="00272B3D" w:rsidP="00272B3D">
      <w:pPr>
        <w:jc w:val="center"/>
        <w:rPr>
          <w:b/>
          <w:sz w:val="28"/>
          <w:szCs w:val="28"/>
        </w:rPr>
      </w:pPr>
      <w:r w:rsidRPr="007E0EE1">
        <w:rPr>
          <w:b/>
          <w:sz w:val="28"/>
          <w:szCs w:val="28"/>
        </w:rPr>
        <w:t xml:space="preserve">ДОКТААЛ </w:t>
      </w:r>
    </w:p>
    <w:p w:rsidR="00272B3D" w:rsidRPr="007E0EE1" w:rsidRDefault="00272B3D" w:rsidP="00272B3D">
      <w:pPr>
        <w:jc w:val="center"/>
        <w:rPr>
          <w:sz w:val="28"/>
          <w:szCs w:val="28"/>
        </w:rPr>
      </w:pPr>
      <w:r w:rsidRPr="007E0EE1">
        <w:rPr>
          <w:sz w:val="28"/>
          <w:szCs w:val="28"/>
        </w:rPr>
        <w:t xml:space="preserve">АДМИНИСТРАЦИЯ МУНИЦИПАЛЬНОГО РАЙОНА «ОВЮРСКИЙ КОЖУУН» РЕСПУБЛИКИ ТЫВА </w:t>
      </w:r>
    </w:p>
    <w:p w:rsidR="00272B3D" w:rsidRPr="007E0EE1" w:rsidRDefault="00272B3D" w:rsidP="00272B3D">
      <w:pPr>
        <w:pBdr>
          <w:bottom w:val="single" w:sz="12" w:space="1" w:color="auto"/>
        </w:pBdr>
        <w:jc w:val="center"/>
        <w:rPr>
          <w:b/>
          <w:sz w:val="28"/>
          <w:szCs w:val="28"/>
        </w:rPr>
      </w:pPr>
      <w:r w:rsidRPr="007E0EE1">
        <w:rPr>
          <w:b/>
          <w:sz w:val="28"/>
          <w:szCs w:val="28"/>
        </w:rPr>
        <w:t>ПОСТАНОВЛЕНИЕ</w:t>
      </w:r>
    </w:p>
    <w:p w:rsidR="00272B3D" w:rsidRPr="007E0EE1" w:rsidRDefault="00272B3D" w:rsidP="00272B3D">
      <w:pPr>
        <w:rPr>
          <w:sz w:val="28"/>
          <w:szCs w:val="28"/>
        </w:rPr>
      </w:pPr>
    </w:p>
    <w:p w:rsidR="00E35A11" w:rsidRPr="007E0EE1" w:rsidRDefault="00E35A11" w:rsidP="00272B3D">
      <w:pPr>
        <w:jc w:val="center"/>
        <w:rPr>
          <w:sz w:val="28"/>
          <w:szCs w:val="28"/>
        </w:rPr>
      </w:pPr>
    </w:p>
    <w:p w:rsidR="00272B3D" w:rsidRPr="007E0EE1" w:rsidRDefault="00F70A4F" w:rsidP="001315A9">
      <w:pPr>
        <w:jc w:val="both"/>
        <w:rPr>
          <w:sz w:val="28"/>
          <w:szCs w:val="28"/>
        </w:rPr>
      </w:pPr>
      <w:r>
        <w:rPr>
          <w:sz w:val="28"/>
          <w:szCs w:val="28"/>
        </w:rPr>
        <w:t>«17» июня</w:t>
      </w:r>
      <w:r w:rsidR="006665E1" w:rsidRPr="007E0EE1">
        <w:rPr>
          <w:sz w:val="28"/>
          <w:szCs w:val="28"/>
        </w:rPr>
        <w:t xml:space="preserve"> </w:t>
      </w:r>
      <w:r w:rsidR="00A92649" w:rsidRPr="007E0EE1">
        <w:rPr>
          <w:sz w:val="28"/>
          <w:szCs w:val="28"/>
        </w:rPr>
        <w:t xml:space="preserve"> 2020</w:t>
      </w:r>
      <w:r w:rsidR="001315A9" w:rsidRPr="007E0EE1">
        <w:rPr>
          <w:sz w:val="28"/>
          <w:szCs w:val="28"/>
        </w:rPr>
        <w:t xml:space="preserve"> г. </w:t>
      </w:r>
      <w:r w:rsidR="00272B3D" w:rsidRPr="007E0EE1">
        <w:rPr>
          <w:sz w:val="28"/>
          <w:szCs w:val="28"/>
        </w:rPr>
        <w:t xml:space="preserve">                                      </w:t>
      </w:r>
      <w:r w:rsidR="001315A9" w:rsidRPr="007E0EE1">
        <w:rPr>
          <w:sz w:val="28"/>
          <w:szCs w:val="28"/>
        </w:rPr>
        <w:t xml:space="preserve">                    </w:t>
      </w:r>
      <w:r w:rsidR="006665E1" w:rsidRPr="007E0EE1">
        <w:rPr>
          <w:sz w:val="28"/>
          <w:szCs w:val="28"/>
        </w:rPr>
        <w:t xml:space="preserve">                </w:t>
      </w:r>
      <w:r w:rsidR="00272B3D" w:rsidRPr="007E0EE1">
        <w:rPr>
          <w:sz w:val="28"/>
          <w:szCs w:val="28"/>
        </w:rPr>
        <w:t>№</w:t>
      </w:r>
      <w:r w:rsidR="003562DD">
        <w:rPr>
          <w:sz w:val="28"/>
          <w:szCs w:val="28"/>
        </w:rPr>
        <w:t xml:space="preserve"> 310</w:t>
      </w:r>
    </w:p>
    <w:p w:rsidR="00272B3D" w:rsidRPr="007E0EE1" w:rsidRDefault="00272B3D" w:rsidP="00272B3D">
      <w:pPr>
        <w:rPr>
          <w:sz w:val="28"/>
          <w:szCs w:val="28"/>
        </w:rPr>
      </w:pPr>
    </w:p>
    <w:p w:rsidR="007119A8" w:rsidRPr="007E0EE1" w:rsidRDefault="007119A8" w:rsidP="007119A8">
      <w:pPr>
        <w:shd w:val="clear" w:color="auto" w:fill="FFFFFF"/>
        <w:spacing w:line="288" w:lineRule="atLeast"/>
        <w:jc w:val="center"/>
        <w:textAlignment w:val="baseline"/>
        <w:rPr>
          <w:spacing w:val="2"/>
          <w:sz w:val="28"/>
          <w:szCs w:val="28"/>
        </w:rPr>
      </w:pPr>
      <w:r w:rsidRPr="007E0EE1">
        <w:rPr>
          <w:spacing w:val="2"/>
          <w:sz w:val="28"/>
          <w:szCs w:val="28"/>
        </w:rPr>
        <w:t>Об утверждении административного регламента исполнения</w:t>
      </w:r>
      <w:r w:rsidRPr="007E0EE1">
        <w:rPr>
          <w:spacing w:val="2"/>
          <w:sz w:val="28"/>
          <w:szCs w:val="28"/>
        </w:rPr>
        <w:br/>
        <w:t xml:space="preserve">муниципальной функции «Осуществление муниципального </w:t>
      </w:r>
      <w:proofErr w:type="gramStart"/>
      <w:r w:rsidRPr="007E0EE1">
        <w:rPr>
          <w:spacing w:val="2"/>
          <w:sz w:val="28"/>
          <w:szCs w:val="28"/>
        </w:rPr>
        <w:t>контроля за</w:t>
      </w:r>
      <w:proofErr w:type="gramEnd"/>
      <w:r w:rsidRPr="007E0EE1">
        <w:rPr>
          <w:spacing w:val="2"/>
          <w:sz w:val="28"/>
          <w:szCs w:val="28"/>
        </w:rPr>
        <w:b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w:t>
      </w:r>
    </w:p>
    <w:p w:rsidR="007119A8" w:rsidRPr="007E0EE1" w:rsidRDefault="007119A8" w:rsidP="007119A8">
      <w:pPr>
        <w:shd w:val="clear" w:color="auto" w:fill="FFFFFF"/>
        <w:spacing w:line="315" w:lineRule="atLeast"/>
        <w:textAlignment w:val="baseline"/>
        <w:rPr>
          <w:spacing w:val="2"/>
          <w:sz w:val="28"/>
          <w:szCs w:val="28"/>
        </w:rPr>
      </w:pP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В соответствии с </w:t>
      </w:r>
      <w:hyperlink r:id="rId8" w:history="1">
        <w:r w:rsidRPr="007E0EE1">
          <w:rPr>
            <w:spacing w:val="2"/>
            <w:sz w:val="28"/>
            <w:szCs w:val="28"/>
          </w:rPr>
          <w:t>Федеральным законом от 21 февраля 1992 г. N 2395-1</w:t>
        </w:r>
      </w:hyperlink>
      <w:r w:rsidRPr="007E0EE1">
        <w:rPr>
          <w:spacing w:val="2"/>
          <w:sz w:val="28"/>
          <w:szCs w:val="28"/>
        </w:rPr>
        <w:t> «О недрах», </w:t>
      </w:r>
      <w:hyperlink r:id="rId9" w:history="1">
        <w:r w:rsidRPr="007E0EE1">
          <w:rPr>
            <w:spacing w:val="2"/>
            <w:sz w:val="28"/>
            <w:szCs w:val="28"/>
          </w:rPr>
          <w:t>Федеральным законом от 26 декабря 2008 г. N 294-ФЗ</w:t>
        </w:r>
      </w:hyperlink>
      <w:r w:rsidRPr="007E0EE1">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Республики Тыва  ПОСТАНОВЛЯЕТ:</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 Утвердить прилагаемый административный регламент исполнения муниципальной функции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 </w:t>
      </w:r>
      <w:proofErr w:type="gramStart"/>
      <w:r w:rsidRPr="007E0EE1">
        <w:rPr>
          <w:spacing w:val="2"/>
          <w:sz w:val="28"/>
          <w:szCs w:val="28"/>
        </w:rPr>
        <w:t>Разместить</w:t>
      </w:r>
      <w:proofErr w:type="gramEnd"/>
      <w:r w:rsidRPr="007E0EE1">
        <w:rPr>
          <w:spacing w:val="2"/>
          <w:sz w:val="28"/>
          <w:szCs w:val="28"/>
        </w:rPr>
        <w:t xml:space="preserve"> настоящее постановление в информационно-телекоммуникационной сети «Интернет» на официальном сайте Администрации.</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 Контроль выполнения постановления возложить на заместителя председателя администрации по жизнеобеспечению А.Д. </w:t>
      </w:r>
      <w:proofErr w:type="spellStart"/>
      <w:r w:rsidRPr="007E0EE1">
        <w:rPr>
          <w:spacing w:val="2"/>
          <w:sz w:val="28"/>
          <w:szCs w:val="28"/>
        </w:rPr>
        <w:t>Донгака</w:t>
      </w:r>
      <w:proofErr w:type="spellEnd"/>
      <w:r w:rsidRPr="007E0EE1">
        <w:rPr>
          <w:spacing w:val="2"/>
          <w:sz w:val="28"/>
          <w:szCs w:val="28"/>
        </w:rPr>
        <w:t xml:space="preserve">. </w:t>
      </w:r>
    </w:p>
    <w:p w:rsidR="007119A8" w:rsidRPr="007E0EE1" w:rsidRDefault="007119A8" w:rsidP="007119A8">
      <w:pPr>
        <w:shd w:val="clear" w:color="auto" w:fill="FFFFFF"/>
        <w:spacing w:line="315" w:lineRule="atLeast"/>
        <w:ind w:firstLine="708"/>
        <w:jc w:val="both"/>
        <w:textAlignment w:val="baseline"/>
        <w:rPr>
          <w:spacing w:val="2"/>
          <w:sz w:val="28"/>
          <w:szCs w:val="28"/>
        </w:rPr>
      </w:pPr>
    </w:p>
    <w:p w:rsidR="007119A8" w:rsidRPr="007E0EE1" w:rsidRDefault="007119A8" w:rsidP="007119A8">
      <w:pPr>
        <w:shd w:val="clear" w:color="auto" w:fill="FFFFFF"/>
        <w:spacing w:line="315" w:lineRule="atLeast"/>
        <w:ind w:firstLine="708"/>
        <w:jc w:val="both"/>
        <w:textAlignment w:val="baseline"/>
        <w:rPr>
          <w:spacing w:val="2"/>
          <w:sz w:val="28"/>
          <w:szCs w:val="28"/>
        </w:rPr>
      </w:pPr>
    </w:p>
    <w:p w:rsidR="007119A8" w:rsidRPr="007E0EE1" w:rsidRDefault="007119A8" w:rsidP="007119A8">
      <w:pPr>
        <w:shd w:val="clear" w:color="auto" w:fill="FFFFFF"/>
        <w:spacing w:line="315" w:lineRule="atLeast"/>
        <w:ind w:firstLine="708"/>
        <w:jc w:val="both"/>
        <w:textAlignment w:val="baseline"/>
        <w:rPr>
          <w:spacing w:val="2"/>
          <w:sz w:val="28"/>
          <w:szCs w:val="28"/>
        </w:rPr>
      </w:pP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Председатель Администрации </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муниципального района «</w:t>
      </w:r>
      <w:proofErr w:type="spellStart"/>
      <w:r w:rsidRPr="007E0EE1">
        <w:rPr>
          <w:spacing w:val="2"/>
          <w:sz w:val="28"/>
          <w:szCs w:val="28"/>
        </w:rPr>
        <w:t>Овюрский</w:t>
      </w:r>
      <w:proofErr w:type="spellEnd"/>
    </w:p>
    <w:p w:rsidR="007119A8" w:rsidRPr="007E0EE1" w:rsidRDefault="007119A8" w:rsidP="007119A8">
      <w:pPr>
        <w:shd w:val="clear" w:color="auto" w:fill="FFFFFF"/>
        <w:spacing w:line="315" w:lineRule="atLeast"/>
        <w:ind w:firstLine="708"/>
        <w:jc w:val="both"/>
        <w:textAlignment w:val="baseline"/>
        <w:rPr>
          <w:spacing w:val="2"/>
          <w:sz w:val="28"/>
          <w:szCs w:val="28"/>
        </w:rPr>
      </w:pPr>
      <w:proofErr w:type="spellStart"/>
      <w:r w:rsidRPr="007E0EE1">
        <w:rPr>
          <w:spacing w:val="2"/>
          <w:sz w:val="28"/>
          <w:szCs w:val="28"/>
        </w:rPr>
        <w:t>кожуун</w:t>
      </w:r>
      <w:proofErr w:type="spellEnd"/>
      <w:r w:rsidRPr="007E0EE1">
        <w:rPr>
          <w:spacing w:val="2"/>
          <w:sz w:val="28"/>
          <w:szCs w:val="28"/>
        </w:rPr>
        <w:t xml:space="preserve">» Республики Тыва                                                   А.Н. </w:t>
      </w:r>
      <w:proofErr w:type="spellStart"/>
      <w:r w:rsidRPr="007E0EE1">
        <w:rPr>
          <w:spacing w:val="2"/>
          <w:sz w:val="28"/>
          <w:szCs w:val="28"/>
        </w:rPr>
        <w:t>Ооржак</w:t>
      </w:r>
      <w:proofErr w:type="spellEnd"/>
    </w:p>
    <w:p w:rsidR="007119A8" w:rsidRPr="007E0EE1" w:rsidRDefault="007119A8" w:rsidP="007119A8">
      <w:pPr>
        <w:shd w:val="clear" w:color="auto" w:fill="FFFFFF"/>
        <w:spacing w:line="315" w:lineRule="atLeast"/>
        <w:ind w:firstLine="708"/>
        <w:jc w:val="both"/>
        <w:textAlignment w:val="baseline"/>
        <w:rPr>
          <w:spacing w:val="2"/>
          <w:sz w:val="28"/>
          <w:szCs w:val="28"/>
        </w:rPr>
      </w:pPr>
    </w:p>
    <w:p w:rsidR="007119A8" w:rsidRPr="007E0EE1" w:rsidRDefault="007119A8" w:rsidP="007119A8">
      <w:pPr>
        <w:shd w:val="clear" w:color="auto" w:fill="FFFFFF"/>
        <w:spacing w:line="315" w:lineRule="atLeast"/>
        <w:ind w:firstLine="708"/>
        <w:jc w:val="both"/>
        <w:textAlignment w:val="baseline"/>
        <w:rPr>
          <w:spacing w:val="2"/>
          <w:sz w:val="28"/>
          <w:szCs w:val="28"/>
        </w:rPr>
      </w:pPr>
    </w:p>
    <w:p w:rsidR="007119A8" w:rsidRPr="007E0EE1" w:rsidRDefault="007119A8" w:rsidP="007119A8">
      <w:pPr>
        <w:shd w:val="clear" w:color="auto" w:fill="FFFFFF"/>
        <w:spacing w:line="315" w:lineRule="atLeast"/>
        <w:jc w:val="right"/>
        <w:textAlignment w:val="baseline"/>
        <w:rPr>
          <w:spacing w:val="2"/>
        </w:rPr>
      </w:pPr>
      <w:proofErr w:type="gramStart"/>
      <w:r w:rsidRPr="007E0EE1">
        <w:rPr>
          <w:spacing w:val="2"/>
        </w:rPr>
        <w:lastRenderedPageBreak/>
        <w:t>УТВЕРЖДЁН</w:t>
      </w:r>
      <w:proofErr w:type="gramEnd"/>
      <w:r w:rsidRPr="007E0EE1">
        <w:rPr>
          <w:spacing w:val="2"/>
        </w:rPr>
        <w:br/>
        <w:t xml:space="preserve">постановлением администрации </w:t>
      </w:r>
    </w:p>
    <w:p w:rsidR="007119A8" w:rsidRPr="007E0EE1" w:rsidRDefault="007119A8" w:rsidP="007119A8">
      <w:pPr>
        <w:shd w:val="clear" w:color="auto" w:fill="FFFFFF"/>
        <w:spacing w:line="315" w:lineRule="atLeast"/>
        <w:jc w:val="right"/>
        <w:textAlignment w:val="baseline"/>
        <w:rPr>
          <w:spacing w:val="2"/>
        </w:rPr>
      </w:pPr>
      <w:r w:rsidRPr="007E0EE1">
        <w:rPr>
          <w:spacing w:val="2"/>
        </w:rPr>
        <w:t>муниципального района «</w:t>
      </w:r>
      <w:proofErr w:type="spellStart"/>
      <w:r w:rsidRPr="007E0EE1">
        <w:rPr>
          <w:spacing w:val="2"/>
        </w:rPr>
        <w:t>Овюрский</w:t>
      </w:r>
      <w:proofErr w:type="spellEnd"/>
    </w:p>
    <w:p w:rsidR="007119A8" w:rsidRPr="007E0EE1" w:rsidRDefault="007119A8" w:rsidP="007119A8">
      <w:pPr>
        <w:shd w:val="clear" w:color="auto" w:fill="FFFFFF"/>
        <w:spacing w:line="315" w:lineRule="atLeast"/>
        <w:jc w:val="right"/>
        <w:textAlignment w:val="baseline"/>
        <w:rPr>
          <w:spacing w:val="2"/>
        </w:rPr>
      </w:pPr>
      <w:proofErr w:type="spellStart"/>
      <w:r w:rsidRPr="007E0EE1">
        <w:rPr>
          <w:spacing w:val="2"/>
        </w:rPr>
        <w:t>кожуун</w:t>
      </w:r>
      <w:proofErr w:type="spellEnd"/>
      <w:r w:rsidRPr="007E0EE1">
        <w:rPr>
          <w:spacing w:val="2"/>
        </w:rPr>
        <w:t>» Республики Тыва</w:t>
      </w:r>
    </w:p>
    <w:p w:rsidR="007119A8" w:rsidRPr="007E0EE1" w:rsidRDefault="003562DD" w:rsidP="007119A8">
      <w:pPr>
        <w:shd w:val="clear" w:color="auto" w:fill="FFFFFF"/>
        <w:spacing w:line="315" w:lineRule="atLeast"/>
        <w:jc w:val="right"/>
        <w:textAlignment w:val="baseline"/>
        <w:rPr>
          <w:spacing w:val="2"/>
        </w:rPr>
      </w:pPr>
      <w:r>
        <w:rPr>
          <w:spacing w:val="2"/>
        </w:rPr>
        <w:t>от «17» июня 2020 г. № 310</w:t>
      </w:r>
      <w:bookmarkStart w:id="0" w:name="_GoBack"/>
      <w:bookmarkEnd w:id="0"/>
      <w:r w:rsidR="007119A8" w:rsidRPr="007E0EE1">
        <w:rPr>
          <w:spacing w:val="2"/>
        </w:rPr>
        <w:t xml:space="preserve"> </w:t>
      </w:r>
    </w:p>
    <w:p w:rsidR="007119A8" w:rsidRPr="007E0EE1" w:rsidRDefault="007119A8" w:rsidP="007119A8">
      <w:pPr>
        <w:shd w:val="clear" w:color="auto" w:fill="FFFFFF"/>
        <w:spacing w:line="315" w:lineRule="atLeast"/>
        <w:jc w:val="right"/>
        <w:textAlignment w:val="baseline"/>
        <w:rPr>
          <w:spacing w:val="2"/>
          <w:sz w:val="28"/>
          <w:szCs w:val="28"/>
        </w:rPr>
      </w:pPr>
    </w:p>
    <w:p w:rsidR="007119A8" w:rsidRPr="007E0EE1" w:rsidRDefault="007119A8" w:rsidP="007119A8">
      <w:pPr>
        <w:shd w:val="clear" w:color="auto" w:fill="FFFFFF"/>
        <w:jc w:val="center"/>
        <w:textAlignment w:val="baseline"/>
        <w:outlineLvl w:val="1"/>
        <w:rPr>
          <w:spacing w:val="2"/>
          <w:sz w:val="28"/>
          <w:szCs w:val="28"/>
        </w:rPr>
      </w:pPr>
      <w:r w:rsidRPr="007E0EE1">
        <w:rPr>
          <w:spacing w:val="2"/>
          <w:sz w:val="28"/>
          <w:szCs w:val="28"/>
        </w:rPr>
        <w:t>АДМИНИСТРАТИВНЫЙ РЕГЛАМЕНТ</w:t>
      </w:r>
      <w:r w:rsidRPr="007E0EE1">
        <w:rPr>
          <w:spacing w:val="2"/>
          <w:sz w:val="28"/>
          <w:szCs w:val="28"/>
        </w:rPr>
        <w:br/>
        <w:t xml:space="preserve">исполнения муниципальной функции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w:t>
      </w:r>
    </w:p>
    <w:p w:rsidR="007119A8" w:rsidRPr="007E0EE1" w:rsidRDefault="007119A8" w:rsidP="007119A8">
      <w:pPr>
        <w:shd w:val="clear" w:color="auto" w:fill="FFFFFF"/>
        <w:spacing w:before="375" w:after="225"/>
        <w:jc w:val="center"/>
        <w:textAlignment w:val="baseline"/>
        <w:outlineLvl w:val="2"/>
        <w:rPr>
          <w:spacing w:val="2"/>
          <w:sz w:val="28"/>
          <w:szCs w:val="28"/>
        </w:rPr>
      </w:pPr>
      <w:r w:rsidRPr="007E0EE1">
        <w:rPr>
          <w:spacing w:val="2"/>
          <w:sz w:val="28"/>
          <w:szCs w:val="28"/>
        </w:rPr>
        <w:t>1. Общие положения</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1.1. </w:t>
      </w:r>
      <w:proofErr w:type="gramStart"/>
      <w:r w:rsidRPr="007E0EE1">
        <w:rPr>
          <w:spacing w:val="2"/>
          <w:sz w:val="28"/>
          <w:szCs w:val="28"/>
        </w:rPr>
        <w:t>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  (далее - регламент) регулирует порядок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w:t>
      </w:r>
      <w:proofErr w:type="gramEnd"/>
      <w:r w:rsidRPr="007E0EE1">
        <w:rPr>
          <w:spacing w:val="2"/>
          <w:sz w:val="28"/>
          <w:szCs w:val="28"/>
        </w:rPr>
        <w:t xml:space="preserve">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w:t>
      </w:r>
      <w:proofErr w:type="gramStart"/>
      <w:r w:rsidRPr="007E0EE1">
        <w:rPr>
          <w:spacing w:val="2"/>
          <w:sz w:val="28"/>
          <w:szCs w:val="28"/>
        </w:rPr>
        <w:t>контроль за</w:t>
      </w:r>
      <w:proofErr w:type="gramEnd"/>
      <w:r w:rsidRPr="007E0EE1">
        <w:rPr>
          <w:spacing w:val="2"/>
          <w:sz w:val="28"/>
          <w:szCs w:val="28"/>
        </w:rPr>
        <w:t xml:space="preserve"> использованием и охраной недр).</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1.2. Муниципальный </w:t>
      </w:r>
      <w:proofErr w:type="gramStart"/>
      <w:r w:rsidRPr="007E0EE1">
        <w:rPr>
          <w:spacing w:val="2"/>
          <w:sz w:val="28"/>
          <w:szCs w:val="28"/>
        </w:rPr>
        <w:t>контроль за</w:t>
      </w:r>
      <w:proofErr w:type="gramEnd"/>
      <w:r w:rsidRPr="007E0EE1">
        <w:rPr>
          <w:spacing w:val="2"/>
          <w:sz w:val="28"/>
          <w:szCs w:val="28"/>
        </w:rPr>
        <w:t xml:space="preserve"> использованием и охраной недр на территории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  осуществляется администрацией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 в лице отдела ЖКХ и благоустройства администрации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xml:space="preserve"> Республики Тыва» (далее - Отдел).</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1.3. Персональный состав муниципальных служащих Отдела, уполномоченных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утверждается начальником Отдела.</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1.4. Исполнение настоящего регламента осуществляется Отделом в соответствии </w:t>
      </w:r>
      <w:proofErr w:type="gramStart"/>
      <w:r w:rsidRPr="007E0EE1">
        <w:rPr>
          <w:spacing w:val="2"/>
          <w:sz w:val="28"/>
          <w:szCs w:val="28"/>
        </w:rPr>
        <w:t>с</w:t>
      </w:r>
      <w:proofErr w:type="gramEnd"/>
      <w:r w:rsidRPr="007E0EE1">
        <w:rPr>
          <w:spacing w:val="2"/>
          <w:sz w:val="28"/>
          <w:szCs w:val="28"/>
        </w:rPr>
        <w:t>:</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0" w:history="1">
        <w:r w:rsidRPr="007E0EE1">
          <w:rPr>
            <w:spacing w:val="2"/>
            <w:sz w:val="28"/>
            <w:szCs w:val="28"/>
          </w:rPr>
          <w:t>Конституцией Российской Федерации</w:t>
        </w:r>
      </w:hyperlink>
      <w:r w:rsidRPr="007E0EE1">
        <w:rPr>
          <w:spacing w:val="2"/>
          <w:sz w:val="28"/>
          <w:szCs w:val="28"/>
        </w:rPr>
        <w:t> от 12 декабря 1993 г. (опубликована в издании «Российская газета», N 7 от 21 января 2009 г.);</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1" w:history="1">
        <w:r w:rsidRPr="007E0EE1">
          <w:rPr>
            <w:spacing w:val="2"/>
            <w:sz w:val="28"/>
            <w:szCs w:val="28"/>
          </w:rPr>
          <w:t>Гражданским кодексом Российской Федерации</w:t>
        </w:r>
      </w:hyperlink>
      <w:r w:rsidRPr="007E0EE1">
        <w:rPr>
          <w:spacing w:val="2"/>
          <w:sz w:val="28"/>
          <w:szCs w:val="28"/>
        </w:rPr>
        <w:t> (</w:t>
      </w:r>
      <w:hyperlink r:id="rId12" w:history="1">
        <w:r w:rsidRPr="007E0EE1">
          <w:rPr>
            <w:spacing w:val="2"/>
            <w:sz w:val="28"/>
            <w:szCs w:val="28"/>
          </w:rPr>
          <w:t>часть первая</w:t>
        </w:r>
      </w:hyperlink>
      <w:r w:rsidRPr="007E0EE1">
        <w:rPr>
          <w:spacing w:val="2"/>
          <w:sz w:val="28"/>
          <w:szCs w:val="28"/>
        </w:rPr>
        <w:t>) от 30 ноября 1994 г. N 51-ФЗ (опубликован в издании «Российская газета», N 238-239 от 08 декабря 1994 г.);</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3" w:history="1">
        <w:r w:rsidRPr="007E0EE1">
          <w:rPr>
            <w:spacing w:val="2"/>
            <w:sz w:val="28"/>
            <w:szCs w:val="28"/>
          </w:rPr>
          <w:t>Земельным кодексом Российской Федерации от 25 октября 2001 г. N 136-ФЗ</w:t>
        </w:r>
      </w:hyperlink>
      <w:r w:rsidRPr="007E0EE1">
        <w:rPr>
          <w:spacing w:val="2"/>
          <w:sz w:val="28"/>
          <w:szCs w:val="28"/>
        </w:rPr>
        <w:t> (опубликован в издании «Российская газета», N 211-212 от 30 октября 2011 г.);</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4" w:history="1">
        <w:r w:rsidRPr="007E0EE1">
          <w:rPr>
            <w:spacing w:val="2"/>
            <w:sz w:val="28"/>
            <w:szCs w:val="28"/>
          </w:rPr>
          <w:t>Кодексом Российской Федерации об административных правонарушениях от 30 декабря 2001 г. N 195-ФЗ</w:t>
        </w:r>
      </w:hyperlink>
      <w:r w:rsidRPr="007E0EE1">
        <w:rPr>
          <w:spacing w:val="2"/>
          <w:sz w:val="28"/>
          <w:szCs w:val="28"/>
        </w:rPr>
        <w:t> (опубликован в издании «Российская газета», N 256 от 31 декабря 2001 г.);</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5" w:history="1">
        <w:r w:rsidRPr="007E0EE1">
          <w:rPr>
            <w:spacing w:val="2"/>
            <w:sz w:val="28"/>
            <w:szCs w:val="28"/>
          </w:rPr>
          <w:t>Федеральным законом от 21 февраля 1992 г. N 2395-1</w:t>
        </w:r>
      </w:hyperlink>
      <w:r w:rsidRPr="007E0EE1">
        <w:rPr>
          <w:spacing w:val="2"/>
          <w:sz w:val="28"/>
          <w:szCs w:val="28"/>
        </w:rPr>
        <w:t> «О недрах» (опубликован в издании «Российская газета», N 52 от 15 марта 1995 г.);</w:t>
      </w:r>
    </w:p>
    <w:p w:rsidR="007119A8"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6" w:history="1">
        <w:r w:rsidRPr="007E0EE1">
          <w:rPr>
            <w:spacing w:val="2"/>
            <w:sz w:val="28"/>
            <w:szCs w:val="28"/>
          </w:rPr>
          <w:t>Федеральным законом от 14 марта 1995 г. N 33-ФЗ</w:t>
        </w:r>
      </w:hyperlink>
      <w:r w:rsidRPr="007E0EE1">
        <w:rPr>
          <w:spacing w:val="2"/>
          <w:sz w:val="28"/>
          <w:szCs w:val="28"/>
        </w:rPr>
        <w:t> «Об особо охраняемых природных территориях» (опубликован в издании «Российская газета», N 57 от 22 марта 1995 г.);</w:t>
      </w:r>
    </w:p>
    <w:p w:rsidR="0098264A"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7" w:history="1">
        <w:r w:rsidRPr="007E0EE1">
          <w:rPr>
            <w:spacing w:val="2"/>
            <w:sz w:val="28"/>
            <w:szCs w:val="28"/>
          </w:rPr>
          <w:t>Федеральным законом от 06 октября 2003 г. N 131-ФЗ</w:t>
        </w:r>
      </w:hyperlink>
      <w:r w:rsidRPr="007E0EE1">
        <w:rPr>
          <w:spacing w:val="2"/>
          <w:sz w:val="28"/>
          <w:szCs w:val="28"/>
        </w:rPr>
        <w:t> «Об общих принципах организации местного самоуправления в Российской Федерации» (опубликован в издании «Российская газета», N 202 от 08 октября 2003 г.);</w:t>
      </w:r>
    </w:p>
    <w:p w:rsidR="0098264A" w:rsidRPr="007E0EE1" w:rsidRDefault="007119A8" w:rsidP="007119A8">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8" w:history="1">
        <w:r w:rsidRPr="007E0EE1">
          <w:rPr>
            <w:spacing w:val="2"/>
            <w:sz w:val="28"/>
            <w:szCs w:val="28"/>
          </w:rPr>
          <w:t>Федеральным законом от 26 декабря 2008 г. N 294-ФЗ</w:t>
        </w:r>
      </w:hyperlink>
      <w:r w:rsidRPr="007E0EE1">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N 266 от 30 декабря 2008 г.);</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19" w:history="1">
        <w:r w:rsidRPr="007E0EE1">
          <w:rPr>
            <w:spacing w:val="2"/>
            <w:sz w:val="28"/>
            <w:szCs w:val="28"/>
          </w:rPr>
          <w:t>Федеральным законом от 02 мая 2006 г. N 59-ФЗ</w:t>
        </w:r>
      </w:hyperlink>
      <w:r w:rsidRPr="007E0EE1">
        <w:rPr>
          <w:spacing w:val="2"/>
          <w:sz w:val="28"/>
          <w:szCs w:val="28"/>
        </w:rPr>
        <w:t> «О порядке рассмотрения обращений граждан Российской Федерации» (опубликован в издании «Российская газета», N 202 от 08 октября 2003 г.);</w:t>
      </w:r>
    </w:p>
    <w:p w:rsidR="0098264A" w:rsidRPr="007E0EE1" w:rsidRDefault="0098264A" w:rsidP="0098264A">
      <w:pPr>
        <w:shd w:val="clear" w:color="auto" w:fill="FFFFFF"/>
        <w:spacing w:line="315" w:lineRule="atLeast"/>
        <w:ind w:firstLine="708"/>
        <w:jc w:val="both"/>
        <w:textAlignment w:val="baseline"/>
        <w:rPr>
          <w:spacing w:val="2"/>
          <w:sz w:val="28"/>
          <w:szCs w:val="28"/>
        </w:rPr>
      </w:pPr>
      <w:r w:rsidRPr="007E0EE1">
        <w:rPr>
          <w:spacing w:val="2"/>
          <w:sz w:val="28"/>
          <w:szCs w:val="28"/>
        </w:rPr>
        <w:t>Уставом муниципального района «</w:t>
      </w:r>
      <w:proofErr w:type="spellStart"/>
      <w:r w:rsidRPr="007E0EE1">
        <w:rPr>
          <w:spacing w:val="2"/>
          <w:sz w:val="28"/>
          <w:szCs w:val="28"/>
        </w:rPr>
        <w:t>Овюрский</w:t>
      </w:r>
      <w:proofErr w:type="spellEnd"/>
      <w:r w:rsidRPr="007E0EE1">
        <w:rPr>
          <w:spacing w:val="2"/>
          <w:sz w:val="28"/>
          <w:szCs w:val="28"/>
        </w:rPr>
        <w:t xml:space="preserve"> </w:t>
      </w:r>
      <w:proofErr w:type="spellStart"/>
      <w:r w:rsidRPr="007E0EE1">
        <w:rPr>
          <w:spacing w:val="2"/>
          <w:sz w:val="28"/>
          <w:szCs w:val="28"/>
        </w:rPr>
        <w:t>кожуун</w:t>
      </w:r>
      <w:proofErr w:type="spellEnd"/>
      <w:r w:rsidRPr="007E0EE1">
        <w:rPr>
          <w:spacing w:val="2"/>
          <w:sz w:val="28"/>
          <w:szCs w:val="28"/>
        </w:rPr>
        <w:t>» Республики Тыва;</w:t>
      </w:r>
      <w:r w:rsidR="007119A8" w:rsidRPr="007E0EE1">
        <w:rPr>
          <w:spacing w:val="2"/>
          <w:sz w:val="28"/>
          <w:szCs w:val="28"/>
        </w:rPr>
        <w:t> </w:t>
      </w:r>
      <w:r w:rsidRPr="007E0EE1">
        <w:rPr>
          <w:spacing w:val="2"/>
          <w:sz w:val="28"/>
          <w:szCs w:val="28"/>
        </w:rPr>
        <w:t xml:space="preserve"> </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20" w:history="1">
        <w:r w:rsidRPr="007E0EE1">
          <w:rPr>
            <w:spacing w:val="2"/>
            <w:sz w:val="28"/>
            <w:szCs w:val="28"/>
          </w:rPr>
          <w:t>Приказом Министерства экономического развития Российской Федерации от 30 апреля 2009 г. N 141</w:t>
        </w:r>
      </w:hyperlink>
      <w:r w:rsidRPr="007E0EE1">
        <w:rPr>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N 85 от 14 мая 2009 г.);</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w:t>
      </w:r>
      <w:hyperlink r:id="rId21" w:history="1">
        <w:r w:rsidRPr="007E0EE1">
          <w:rPr>
            <w:spacing w:val="2"/>
            <w:sz w:val="28"/>
            <w:szCs w:val="28"/>
          </w:rPr>
          <w:t>Постановлением Правительства Российской Федерации от 30 июня 2010 г. N 489</w:t>
        </w:r>
      </w:hyperlink>
      <w:r w:rsidRPr="007E0EE1">
        <w:rPr>
          <w:spacing w:val="2"/>
          <w:sz w:val="28"/>
          <w:szCs w:val="28"/>
        </w:rPr>
        <w:t xml:space="preserve"> «Об утверждении Правил подготовки органами государственного контроля (надзора) и органами муниципального </w:t>
      </w:r>
      <w:proofErr w:type="gramStart"/>
      <w:r w:rsidRPr="007E0EE1">
        <w:rPr>
          <w:spacing w:val="2"/>
          <w:sz w:val="28"/>
          <w:szCs w:val="28"/>
        </w:rPr>
        <w:t>контроля ежегодных планов проведения плановых проверок юридических лиц</w:t>
      </w:r>
      <w:proofErr w:type="gramEnd"/>
      <w:r w:rsidRPr="007E0EE1">
        <w:rPr>
          <w:spacing w:val="2"/>
          <w:sz w:val="28"/>
          <w:szCs w:val="28"/>
        </w:rPr>
        <w:t xml:space="preserve"> и индивидуальных предпринимателей» (опубликован в издании «Собрание законодательств</w:t>
      </w:r>
      <w:r w:rsidR="0098264A" w:rsidRPr="007E0EE1">
        <w:rPr>
          <w:spacing w:val="2"/>
          <w:sz w:val="28"/>
          <w:szCs w:val="28"/>
        </w:rPr>
        <w:t xml:space="preserve">а РФ», N 28 от 12 июля 2010 г.). </w:t>
      </w:r>
    </w:p>
    <w:p w:rsidR="007119A8"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1.5. </w:t>
      </w:r>
      <w:proofErr w:type="gramStart"/>
      <w:r w:rsidRPr="007E0EE1">
        <w:rPr>
          <w:spacing w:val="2"/>
          <w:sz w:val="28"/>
          <w:szCs w:val="28"/>
        </w:rPr>
        <w:t xml:space="preserve">Предметом муниципального контроля за использованием и охраной недр является соблюдение юридическими лицами независимо от их организационно-правовой формы, индивидуальными предпринимателями обязательных требований, установленных законодательством Российской Федерации, и требований, установленных нормативными правовыми актами органов местного самоуправления </w:t>
      </w:r>
      <w:r w:rsidR="0098264A" w:rsidRPr="007E0EE1">
        <w:rPr>
          <w:spacing w:val="2"/>
          <w:sz w:val="28"/>
          <w:szCs w:val="28"/>
        </w:rPr>
        <w:t>муниципального района «</w:t>
      </w:r>
      <w:proofErr w:type="spellStart"/>
      <w:r w:rsidR="0098264A" w:rsidRPr="007E0EE1">
        <w:rPr>
          <w:spacing w:val="2"/>
          <w:sz w:val="28"/>
          <w:szCs w:val="28"/>
        </w:rPr>
        <w:t>Овюрский</w:t>
      </w:r>
      <w:proofErr w:type="spellEnd"/>
      <w:r w:rsidR="0098264A" w:rsidRPr="007E0EE1">
        <w:rPr>
          <w:spacing w:val="2"/>
          <w:sz w:val="28"/>
          <w:szCs w:val="28"/>
        </w:rPr>
        <w:t xml:space="preserve"> </w:t>
      </w:r>
      <w:proofErr w:type="spellStart"/>
      <w:r w:rsidR="0098264A" w:rsidRPr="007E0EE1">
        <w:rPr>
          <w:spacing w:val="2"/>
          <w:sz w:val="28"/>
          <w:szCs w:val="28"/>
        </w:rPr>
        <w:t>кожуун</w:t>
      </w:r>
      <w:proofErr w:type="spellEnd"/>
      <w:r w:rsidR="0098264A" w:rsidRPr="007E0EE1">
        <w:rPr>
          <w:spacing w:val="2"/>
          <w:sz w:val="28"/>
          <w:szCs w:val="28"/>
        </w:rPr>
        <w:t xml:space="preserve"> Республики Тыва» </w:t>
      </w:r>
      <w:r w:rsidRPr="007E0EE1">
        <w:rPr>
          <w:spacing w:val="2"/>
          <w:sz w:val="28"/>
          <w:szCs w:val="28"/>
        </w:rPr>
        <w:t>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w:t>
      </w:r>
      <w:proofErr w:type="gramEnd"/>
      <w:r w:rsidRPr="007E0EE1">
        <w:rPr>
          <w:spacing w:val="2"/>
          <w:sz w:val="28"/>
          <w:szCs w:val="28"/>
        </w:rPr>
        <w:t xml:space="preserve"> добычей полезных ископаемых (далее - муниципальными правовыми актами в области использования и охраны недр).</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1.6. Отдел, уполномоченный на осуществление муниципальный </w:t>
      </w:r>
      <w:proofErr w:type="gramStart"/>
      <w:r w:rsidRPr="007E0EE1">
        <w:rPr>
          <w:spacing w:val="2"/>
          <w:sz w:val="28"/>
          <w:szCs w:val="28"/>
        </w:rPr>
        <w:t>контроль за</w:t>
      </w:r>
      <w:proofErr w:type="gramEnd"/>
      <w:r w:rsidRPr="007E0EE1">
        <w:rPr>
          <w:spacing w:val="2"/>
          <w:sz w:val="28"/>
          <w:szCs w:val="28"/>
        </w:rPr>
        <w:t xml:space="preserve"> использованием и охраной недр, осуществляет:</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w:t>
      </w:r>
      <w:proofErr w:type="gramStart"/>
      <w:r w:rsidRPr="007E0EE1">
        <w:rPr>
          <w:spacing w:val="2"/>
          <w:sz w:val="28"/>
          <w:szCs w:val="28"/>
        </w:rPr>
        <w:t>контроль за</w:t>
      </w:r>
      <w:proofErr w:type="gramEnd"/>
      <w:r w:rsidRPr="007E0EE1">
        <w:rPr>
          <w:spacing w:val="2"/>
          <w:sz w:val="28"/>
          <w:szCs w:val="28"/>
        </w:rPr>
        <w:t xml:space="preserve"> соблюдением юридическими лицами независимо от их организационно-правовой формы, индивидуальными предпринимателями требований, установленных муниципальными правовыми актами в области использования и охраны недр.</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организацию и проведение мероприятий по профилактике нарушений требований установленных муниципальными правовыми актами в области использования и охраны недр.</w:t>
      </w:r>
    </w:p>
    <w:p w:rsidR="007119A8"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организацию и проведение мероприятий по </w:t>
      </w:r>
      <w:proofErr w:type="gramStart"/>
      <w:r w:rsidRPr="007E0EE1">
        <w:rPr>
          <w:spacing w:val="2"/>
          <w:sz w:val="28"/>
          <w:szCs w:val="28"/>
        </w:rPr>
        <w:t>контролю за</w:t>
      </w:r>
      <w:proofErr w:type="gramEnd"/>
      <w:r w:rsidRPr="007E0EE1">
        <w:rPr>
          <w:spacing w:val="2"/>
          <w:sz w:val="28"/>
          <w:szCs w:val="28"/>
        </w:rPr>
        <w:t xml:space="preserve"> соблюдением требований, установленных муниципальными правовыми актами в области использования и охраны недр, осуществляемых без взаимодействия с юридическими лицами, индивидуальными предпринимателями.</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1.7. Муниципальные служащие Отдела, уполномоченные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при проведении проверки обязаны:</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области использования и охраны недр;</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соблюдать законодательство Российской Федерации, права и законные интересы юридических лиц и индивидуальных предпринимателей, в отношении которых проводится проверка;</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проводить проверку</w:t>
      </w:r>
      <w:r w:rsidR="0098264A" w:rsidRPr="007E0EE1">
        <w:rPr>
          <w:spacing w:val="2"/>
          <w:sz w:val="28"/>
          <w:szCs w:val="28"/>
        </w:rPr>
        <w:t xml:space="preserve"> на основании распоряжения председателя администрац</w:t>
      </w:r>
      <w:proofErr w:type="gramStart"/>
      <w:r w:rsidR="0098264A" w:rsidRPr="007E0EE1">
        <w:rPr>
          <w:spacing w:val="2"/>
          <w:sz w:val="28"/>
          <w:szCs w:val="28"/>
        </w:rPr>
        <w:t>ии</w:t>
      </w:r>
      <w:r w:rsidRPr="007E0EE1">
        <w:rPr>
          <w:spacing w:val="2"/>
          <w:sz w:val="28"/>
          <w:szCs w:val="28"/>
        </w:rPr>
        <w:t xml:space="preserve"> о ее</w:t>
      </w:r>
      <w:proofErr w:type="gramEnd"/>
      <w:r w:rsidRPr="007E0EE1">
        <w:rPr>
          <w:spacing w:val="2"/>
          <w:sz w:val="28"/>
          <w:szCs w:val="28"/>
        </w:rPr>
        <w:t xml:space="preserve"> проведении в соответствии с ее назначением;</w:t>
      </w:r>
    </w:p>
    <w:p w:rsidR="0098264A"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98264A" w:rsidRPr="007E0EE1">
        <w:rPr>
          <w:spacing w:val="2"/>
          <w:sz w:val="28"/>
          <w:szCs w:val="28"/>
        </w:rPr>
        <w:t xml:space="preserve">распоряжения </w:t>
      </w:r>
      <w:r w:rsidRPr="007E0EE1">
        <w:rPr>
          <w:spacing w:val="2"/>
          <w:sz w:val="28"/>
          <w:szCs w:val="28"/>
        </w:rPr>
        <w:t>и в случае, предусмотренном </w:t>
      </w:r>
      <w:hyperlink r:id="rId22" w:history="1">
        <w:r w:rsidRPr="007E0EE1">
          <w:rPr>
            <w:spacing w:val="2"/>
            <w:sz w:val="28"/>
            <w:szCs w:val="28"/>
          </w:rPr>
          <w:t>частью 5 статьи 10</w:t>
        </w:r>
      </w:hyperlink>
      <w:r w:rsidRPr="007E0EE1">
        <w:rPr>
          <w:spacing w:val="2"/>
          <w:sz w:val="28"/>
          <w:szCs w:val="28"/>
        </w:rPr>
        <w:t>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выездной проверки с органом</w:t>
      </w:r>
      <w:proofErr w:type="gramEnd"/>
      <w:r w:rsidRPr="007E0EE1">
        <w:rPr>
          <w:spacing w:val="2"/>
          <w:sz w:val="28"/>
          <w:szCs w:val="28"/>
        </w:rPr>
        <w:t xml:space="preserve"> прокуратуры;</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своевременно и в полной мере принимать в пределах своих полномочий необходимые меры по предупреждению, выявлению и устранению выявленных нарушений законодательства;</w:t>
      </w:r>
    </w:p>
    <w:p w:rsidR="0098264A"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E0EE1">
        <w:rPr>
          <w:spacing w:val="2"/>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264A"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соблюдать сроки проведения проверки, установленные </w:t>
      </w:r>
      <w:hyperlink r:id="rId23" w:history="1">
        <w:r w:rsidRPr="007E0EE1">
          <w:rPr>
            <w:spacing w:val="2"/>
            <w:sz w:val="28"/>
            <w:szCs w:val="28"/>
          </w:rPr>
          <w:t>Федеральным законом от 26 декабря 2008 г. N 294-ФЗ</w:t>
        </w:r>
      </w:hyperlink>
      <w:r w:rsidRPr="007E0EE1">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r w:rsidRPr="007E0EE1">
        <w:rPr>
          <w:spacing w:val="2"/>
          <w:sz w:val="28"/>
          <w:szCs w:val="28"/>
        </w:rPr>
        <w:b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roofErr w:type="gramEnd"/>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119A8"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направлять в уполномоченные органы материалы, связанные с нарушениями законодательства Российской Федерации о недрах, для составления протоколов об административных правонарушениях или для решения вопросов о возбуждении уголовных дел (по признакам преступлений).</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1.8. Муниципальные служащие Отдела, уполномоченные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при проведении проверки имеют право:</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в ходе проведения проверки.</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 во время исполнения служебных обязанностей беспрепятственно по предъявлении служебного удостоверения, копии </w:t>
      </w:r>
      <w:r w:rsidR="0098264A" w:rsidRPr="007E0EE1">
        <w:rPr>
          <w:spacing w:val="2"/>
          <w:sz w:val="28"/>
          <w:szCs w:val="28"/>
        </w:rPr>
        <w:t xml:space="preserve">распоряжения </w:t>
      </w:r>
      <w:r w:rsidRPr="007E0EE1">
        <w:rPr>
          <w:spacing w:val="2"/>
          <w:sz w:val="28"/>
          <w:szCs w:val="28"/>
        </w:rPr>
        <w:t>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земельные участки, а также проводить необходимые исследования, испытания, измерения, расследования, экспертизы и другие мероприятия по контролю.</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3) составлять протоколы об административных правонарушениях, предусмотренных </w:t>
      </w:r>
      <w:hyperlink r:id="rId24" w:history="1">
        <w:r w:rsidRPr="007E0EE1">
          <w:rPr>
            <w:spacing w:val="2"/>
            <w:sz w:val="28"/>
            <w:szCs w:val="28"/>
          </w:rPr>
          <w:t>частью 1 статьи 19.4</w:t>
        </w:r>
      </w:hyperlink>
      <w:r w:rsidRPr="007E0EE1">
        <w:rPr>
          <w:spacing w:val="2"/>
          <w:sz w:val="28"/>
          <w:szCs w:val="28"/>
        </w:rPr>
        <w:t>, </w:t>
      </w:r>
      <w:hyperlink r:id="rId25" w:history="1">
        <w:r w:rsidRPr="007E0EE1">
          <w:rPr>
            <w:spacing w:val="2"/>
            <w:sz w:val="28"/>
            <w:szCs w:val="28"/>
          </w:rPr>
          <w:t>статьей 19.4.1</w:t>
        </w:r>
      </w:hyperlink>
      <w:r w:rsidRPr="007E0EE1">
        <w:rPr>
          <w:spacing w:val="2"/>
          <w:sz w:val="28"/>
          <w:szCs w:val="28"/>
        </w:rPr>
        <w:t>, </w:t>
      </w:r>
      <w:hyperlink r:id="rId26" w:history="1">
        <w:r w:rsidRPr="007E0EE1">
          <w:rPr>
            <w:spacing w:val="2"/>
            <w:sz w:val="28"/>
            <w:szCs w:val="28"/>
          </w:rPr>
          <w:t>частью 1 статьи 19.5</w:t>
        </w:r>
      </w:hyperlink>
      <w:r w:rsidRPr="007E0EE1">
        <w:rPr>
          <w:spacing w:val="2"/>
          <w:sz w:val="28"/>
          <w:szCs w:val="28"/>
        </w:rPr>
        <w:t>, </w:t>
      </w:r>
      <w:hyperlink r:id="rId27" w:history="1">
        <w:r w:rsidRPr="007E0EE1">
          <w:rPr>
            <w:spacing w:val="2"/>
            <w:sz w:val="28"/>
            <w:szCs w:val="28"/>
          </w:rPr>
          <w:t>статьей 19.7</w:t>
        </w:r>
      </w:hyperlink>
      <w:r w:rsidRPr="007E0EE1">
        <w:rPr>
          <w:spacing w:val="2"/>
          <w:sz w:val="28"/>
          <w:szCs w:val="28"/>
        </w:rPr>
        <w:t xml:space="preserve"> Кодекса Российской Федерации об административных правонарушениях, при осуществлении муниципального </w:t>
      </w:r>
      <w:proofErr w:type="gramStart"/>
      <w:r w:rsidRPr="007E0EE1">
        <w:rPr>
          <w:spacing w:val="2"/>
          <w:sz w:val="28"/>
          <w:szCs w:val="28"/>
        </w:rPr>
        <w:t>контроля з</w:t>
      </w:r>
      <w:r w:rsidR="0098264A" w:rsidRPr="007E0EE1">
        <w:rPr>
          <w:spacing w:val="2"/>
          <w:sz w:val="28"/>
          <w:szCs w:val="28"/>
        </w:rPr>
        <w:t>а</w:t>
      </w:r>
      <w:proofErr w:type="gramEnd"/>
      <w:r w:rsidR="0098264A" w:rsidRPr="007E0EE1">
        <w:rPr>
          <w:spacing w:val="2"/>
          <w:sz w:val="28"/>
          <w:szCs w:val="28"/>
        </w:rPr>
        <w:t xml:space="preserve"> использованием и охраной недр</w:t>
      </w:r>
      <w:r w:rsidRPr="007E0EE1">
        <w:rPr>
          <w:spacing w:val="2"/>
          <w:sz w:val="28"/>
          <w:szCs w:val="28"/>
        </w:rPr>
        <w:t>.</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4) выдавать юридическим лицам, индивидуальным предпринимателям предписания об устранении выявленных нарушений требований муниципальных правовых актов в области использования и охраны недр, о проведении мероприятий по обеспечению предотвращения вреда животным, растениям и окружающей среде.</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5) направлять в уполномоченные исполнительные органы государственной власти в соответствии с их компетенцией материалы, связанные с нарушением законодательства Российской Федерации о недрах, для решения вопросов о возбуждении уголовных и административных дел по признакам преступлений и правонарушений.</w:t>
      </w:r>
    </w:p>
    <w:p w:rsidR="0098264A"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6) после издания </w:t>
      </w:r>
      <w:r w:rsidR="0098264A" w:rsidRPr="007E0EE1">
        <w:rPr>
          <w:spacing w:val="2"/>
          <w:sz w:val="28"/>
          <w:szCs w:val="28"/>
        </w:rPr>
        <w:t xml:space="preserve">распоряжения </w:t>
      </w:r>
      <w:r w:rsidRPr="007E0EE1">
        <w:rPr>
          <w:spacing w:val="2"/>
          <w:sz w:val="28"/>
          <w:szCs w:val="28"/>
        </w:rPr>
        <w:t>о проведении проверки запрашивать необходимые документы и (или) информацию в рамках межведомственного информационного взаимодействия.</w:t>
      </w:r>
    </w:p>
    <w:p w:rsidR="0098264A"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7)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w:t>
      </w:r>
      <w:hyperlink r:id="rId28" w:history="1">
        <w:r w:rsidRPr="007E0EE1">
          <w:rPr>
            <w:spacing w:val="2"/>
            <w:sz w:val="28"/>
            <w:szCs w:val="28"/>
          </w:rPr>
          <w:t>Федерального закона от 26 декабря 2008 г. N 294-ФЗ</w:t>
        </w:r>
      </w:hyperlink>
      <w:r w:rsidRPr="007E0EE1">
        <w:rPr>
          <w:spacing w:val="2"/>
          <w:sz w:val="28"/>
          <w:szCs w:val="28"/>
        </w:rPr>
        <w:t> «О защите прав юридических лиц и индивидуальных предпринимателей при проведении государственного</w:t>
      </w:r>
      <w:proofErr w:type="gramEnd"/>
      <w:r w:rsidRPr="007E0EE1">
        <w:rPr>
          <w:spacing w:val="2"/>
          <w:sz w:val="28"/>
          <w:szCs w:val="28"/>
        </w:rPr>
        <w:t xml:space="preserve"> контроля (надзора) и муниципального контроля».</w:t>
      </w:r>
    </w:p>
    <w:p w:rsidR="00AE4B2D"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8) в случае выявления при проведении мероприятий по контролю, в ходе которых не требуется взаимодействие органа муниципального контроля за использованием и охраной недр с юридическими лицами и индивидуальными предпринимателями, нарушений обязательных требований, требований, установленных муниципальными правовыми актами в области использования и охраны недр, принимать в пределах своей компетенции меры по пресечению таких нарушений, а также направлять в письменной форме начальнику</w:t>
      </w:r>
      <w:proofErr w:type="gramEnd"/>
      <w:r w:rsidRPr="007E0EE1">
        <w:rPr>
          <w:spacing w:val="2"/>
          <w:sz w:val="28"/>
          <w:szCs w:val="28"/>
        </w:rPr>
        <w:t xml:space="preserve"> </w:t>
      </w:r>
      <w:proofErr w:type="gramStart"/>
      <w:r w:rsidRPr="007E0EE1">
        <w:rPr>
          <w:spacing w:val="2"/>
          <w:sz w:val="28"/>
          <w:szCs w:val="28"/>
        </w:rPr>
        <w:t>Отдела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9" w:history="1">
        <w:r w:rsidRPr="007E0EE1">
          <w:rPr>
            <w:spacing w:val="2"/>
            <w:sz w:val="28"/>
            <w:szCs w:val="28"/>
          </w:rPr>
          <w:t>пункте 2 части 2 статьи 10</w:t>
        </w:r>
      </w:hyperlink>
      <w:r w:rsidRPr="007E0EE1">
        <w:rPr>
          <w:spacing w:val="2"/>
          <w:sz w:val="28"/>
          <w:szCs w:val="28"/>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roofErr w:type="gramEnd"/>
    </w:p>
    <w:p w:rsidR="00AE4B2D"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9) подготавливать предостережения о недопустимости нарушения обязательных требований в соответствии с </w:t>
      </w:r>
      <w:hyperlink r:id="rId30" w:history="1">
        <w:r w:rsidRPr="007E0EE1">
          <w:rPr>
            <w:spacing w:val="2"/>
            <w:sz w:val="28"/>
            <w:szCs w:val="28"/>
          </w:rPr>
          <w:t>частями 5</w:t>
        </w:r>
      </w:hyperlink>
      <w:r w:rsidRPr="007E0EE1">
        <w:rPr>
          <w:spacing w:val="2"/>
          <w:sz w:val="28"/>
          <w:szCs w:val="28"/>
        </w:rPr>
        <w:t> - </w:t>
      </w:r>
      <w:hyperlink r:id="rId31" w:history="1">
        <w:r w:rsidRPr="007E0EE1">
          <w:rPr>
            <w:spacing w:val="2"/>
            <w:sz w:val="28"/>
            <w:szCs w:val="28"/>
          </w:rPr>
          <w:t>7 статьи 8.2</w:t>
        </w:r>
      </w:hyperlink>
      <w:r w:rsidRPr="007E0EE1">
        <w:rPr>
          <w:spacing w:val="2"/>
          <w:sz w:val="28"/>
          <w:szCs w:val="28"/>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E4B2D"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10) приступать к проведению внеплановой выездной проверки незамедлительно с извещением органов прокуратуры о проведении мероприятий по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области использования и</w:t>
      </w:r>
      <w:proofErr w:type="gramEnd"/>
      <w:r w:rsidRPr="007E0EE1">
        <w:rPr>
          <w:spacing w:val="2"/>
          <w:sz w:val="28"/>
          <w:szCs w:val="28"/>
        </w:rPr>
        <w:t xml:space="preserve"> охраны недр, в момент совершения таких нарушений в связи с необходимостью принятия неотложных мер.</w:t>
      </w:r>
    </w:p>
    <w:p w:rsidR="00AE4B2D" w:rsidRPr="007E0EE1" w:rsidRDefault="007119A8" w:rsidP="0098264A">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11) проводить внеплановую проверку без предварительного уведомления юридических лиц, индивидуальных предпринимателей о начале проведения внеплановой выездной проверки,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roofErr w:type="gramEnd"/>
    </w:p>
    <w:p w:rsidR="00AE4B2D"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12) готовить обращения в суд с иском о взыскании с юридического лица, индивидуального предпринимателя расходов, понесенных органом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связи с рассмотрением поступивших заявлений, обращений указанных лиц, если в заявлениях, обращениях были указаны заведомо ложные сведения.</w:t>
      </w:r>
    </w:p>
    <w:p w:rsidR="007119A8" w:rsidRPr="007E0EE1" w:rsidRDefault="007119A8" w:rsidP="0098264A">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13) проводить выездную проверку в случае, если после рассмотрения представленных пояснений и документов либо при отсутствии пояснений юридического лица или индивидуального предпринимателя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установит признаки нарушения обязательных требований или требований, установленных муниципальными правовыми актами в области использования и охраны недр.</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1.9. Лица, в отношении которых проводится проверка, имеют право:</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непосредственно присутствовать при проведении проверки, давать объяснения по вопросам, относящимся к предмету проверки;</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получать от муниципальных служащих Отдела, уполномоченных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информацию, относящуюся к предмету проверки, представление которой предусмотрено </w:t>
      </w:r>
      <w:hyperlink r:id="rId32" w:history="1">
        <w:r w:rsidRPr="007E0EE1">
          <w:rPr>
            <w:spacing w:val="2"/>
            <w:sz w:val="28"/>
            <w:szCs w:val="28"/>
          </w:rPr>
          <w:t>Федеральным законом от 26 декабря 2008 г. N 294-ФЗ</w:t>
        </w:r>
      </w:hyperlink>
      <w:r w:rsidRPr="007E0EE1">
        <w:rPr>
          <w:spacing w:val="2"/>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знакомиться с документами и (или) информацией, полученными органами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по собственной инициативе;</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 Отдела, уполномоченных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обжаловать действия (бездействие) муниципальных служащих Отдела, уполномоченных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настоящим регламентом;</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на возмещение вреда, причиненного при осуществлении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действиями муниципальных служащих Отдела, уполномоченных на осуществление муниципального контроля за использованием и охраной недр, признанными в установленном порядке неправомерными.</w:t>
      </w:r>
    </w:p>
    <w:p w:rsidR="007119A8" w:rsidRPr="007E0EE1" w:rsidRDefault="007119A8" w:rsidP="00AE4B2D">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вести журнал учета проверок по типовой форме, установленной Приказом Министерства экономического развития Российской </w:t>
      </w:r>
      <w:hyperlink r:id="rId33" w:history="1">
        <w:r w:rsidRPr="007E0EE1">
          <w:rPr>
            <w:spacing w:val="2"/>
            <w:sz w:val="28"/>
            <w:szCs w:val="28"/>
          </w:rPr>
          <w:t>Федерации от 30 апреля 2009 г. N 141</w:t>
        </w:r>
      </w:hyperlink>
      <w:r w:rsidRPr="007E0EE1">
        <w:rPr>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1.10. Лица, в отношении которых проводится проверка, обязаны:</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предоставить муниципальным служащим Отдела, уполномоченным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муниципальных служащих Отдела, и участвующих в выездной проверке экспертов, представителей экспертных организаций на объект проверки;</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при проведении проверок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области использования и охраны недр.</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1.11. Конечным результатом исполнения муниципальной функции является:</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акт проверки, составленный по форме, утвержденной приказом Министерства экономического развития Российской </w:t>
      </w:r>
      <w:hyperlink r:id="rId34" w:history="1">
        <w:r w:rsidRPr="007E0EE1">
          <w:rPr>
            <w:spacing w:val="2"/>
            <w:sz w:val="28"/>
            <w:szCs w:val="28"/>
          </w:rPr>
          <w:t>Федерации от 30 апреля 2009 г. N 141</w:t>
        </w:r>
      </w:hyperlink>
      <w:r w:rsidRPr="007E0EE1">
        <w:rPr>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области использования и охраны недр, муниципальные служащие Отдела, проводившие проверку, в пределах полномочий, предусмотренных законодательством Российской Федерации:</w:t>
      </w:r>
    </w:p>
    <w:p w:rsidR="00AE4B2D" w:rsidRPr="007E0EE1" w:rsidRDefault="007119A8" w:rsidP="00AE4B2D">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выдают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7E0EE1">
        <w:rPr>
          <w:spacing w:val="2"/>
          <w:sz w:val="28"/>
          <w:szCs w:val="28"/>
        </w:rPr>
        <w:t xml:space="preserve"> характера, а также других мероприятий, предусмотренных федеральными законами;</w:t>
      </w:r>
    </w:p>
    <w:p w:rsidR="00AE4B2D" w:rsidRPr="007E0EE1" w:rsidRDefault="007119A8" w:rsidP="00AE4B2D">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E0EE1">
        <w:rPr>
          <w:spacing w:val="2"/>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направляют полученные в ходе проверки материалы в уполномоченные органы для рассмотрения и принятия мер в соответствии с законодательством Российской Федерации.</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1.12. Блок-схема исполнения муниципальной функции приводится в </w:t>
      </w:r>
      <w:hyperlink r:id="rId35" w:history="1">
        <w:r w:rsidRPr="007E0EE1">
          <w:rPr>
            <w:spacing w:val="2"/>
            <w:sz w:val="28"/>
            <w:szCs w:val="28"/>
          </w:rPr>
          <w:t>приложении</w:t>
        </w:r>
      </w:hyperlink>
      <w:r w:rsidRPr="007E0EE1">
        <w:rPr>
          <w:spacing w:val="2"/>
          <w:sz w:val="28"/>
          <w:szCs w:val="28"/>
        </w:rPr>
        <w:t> к регламенту.</w:t>
      </w:r>
    </w:p>
    <w:p w:rsidR="007119A8" w:rsidRPr="007E0EE1" w:rsidRDefault="007119A8" w:rsidP="00AE4B2D">
      <w:pPr>
        <w:shd w:val="clear" w:color="auto" w:fill="FFFFFF"/>
        <w:spacing w:before="375" w:after="225"/>
        <w:jc w:val="center"/>
        <w:textAlignment w:val="baseline"/>
        <w:outlineLvl w:val="2"/>
        <w:rPr>
          <w:spacing w:val="2"/>
          <w:sz w:val="28"/>
          <w:szCs w:val="28"/>
        </w:rPr>
      </w:pPr>
      <w:r w:rsidRPr="007E0EE1">
        <w:rPr>
          <w:spacing w:val="2"/>
          <w:sz w:val="28"/>
          <w:szCs w:val="28"/>
        </w:rPr>
        <w:t>2. Требования к порядку исполнения муниципальной функции</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2.1. Отдел по охране окружающей среды и природных ресурсов администрации </w:t>
      </w:r>
      <w:r w:rsidR="00AE4B2D" w:rsidRPr="007E0EE1">
        <w:rPr>
          <w:spacing w:val="2"/>
          <w:sz w:val="28"/>
          <w:szCs w:val="28"/>
        </w:rPr>
        <w:t>муниципального района «</w:t>
      </w:r>
      <w:proofErr w:type="spellStart"/>
      <w:r w:rsidR="00AE4B2D" w:rsidRPr="007E0EE1">
        <w:rPr>
          <w:spacing w:val="2"/>
          <w:sz w:val="28"/>
          <w:szCs w:val="28"/>
        </w:rPr>
        <w:t>Овюрский</w:t>
      </w:r>
      <w:proofErr w:type="spellEnd"/>
      <w:r w:rsidR="00AE4B2D" w:rsidRPr="007E0EE1">
        <w:rPr>
          <w:spacing w:val="2"/>
          <w:sz w:val="28"/>
          <w:szCs w:val="28"/>
        </w:rPr>
        <w:t xml:space="preserve"> </w:t>
      </w:r>
      <w:proofErr w:type="spellStart"/>
      <w:r w:rsidR="00AE4B2D" w:rsidRPr="007E0EE1">
        <w:rPr>
          <w:spacing w:val="2"/>
          <w:sz w:val="28"/>
          <w:szCs w:val="28"/>
        </w:rPr>
        <w:t>кожуун</w:t>
      </w:r>
      <w:proofErr w:type="spellEnd"/>
      <w:r w:rsidR="00AE4B2D" w:rsidRPr="007E0EE1">
        <w:rPr>
          <w:spacing w:val="2"/>
          <w:sz w:val="28"/>
          <w:szCs w:val="28"/>
        </w:rPr>
        <w:t xml:space="preserve"> Республики Тыва» </w:t>
      </w:r>
      <w:r w:rsidRPr="007E0EE1">
        <w:rPr>
          <w:spacing w:val="2"/>
          <w:sz w:val="28"/>
          <w:szCs w:val="28"/>
        </w:rPr>
        <w:t>распо</w:t>
      </w:r>
      <w:r w:rsidR="00AE4B2D" w:rsidRPr="007E0EE1">
        <w:rPr>
          <w:spacing w:val="2"/>
          <w:sz w:val="28"/>
          <w:szCs w:val="28"/>
        </w:rPr>
        <w:t xml:space="preserve">ложен по адресу: 668130, Республика Тыва, </w:t>
      </w:r>
      <w:proofErr w:type="spellStart"/>
      <w:r w:rsidR="00AE4B2D" w:rsidRPr="007E0EE1">
        <w:rPr>
          <w:spacing w:val="2"/>
          <w:sz w:val="28"/>
          <w:szCs w:val="28"/>
        </w:rPr>
        <w:t>Овюрский</w:t>
      </w:r>
      <w:proofErr w:type="spellEnd"/>
      <w:r w:rsidR="00AE4B2D" w:rsidRPr="007E0EE1">
        <w:rPr>
          <w:spacing w:val="2"/>
          <w:sz w:val="28"/>
          <w:szCs w:val="28"/>
        </w:rPr>
        <w:t xml:space="preserve"> район, с. </w:t>
      </w:r>
      <w:proofErr w:type="spellStart"/>
      <w:r w:rsidR="00AE4B2D" w:rsidRPr="007E0EE1">
        <w:rPr>
          <w:spacing w:val="2"/>
          <w:sz w:val="28"/>
          <w:szCs w:val="28"/>
        </w:rPr>
        <w:t>Хандагайты</w:t>
      </w:r>
      <w:proofErr w:type="spellEnd"/>
      <w:r w:rsidR="00AE4B2D" w:rsidRPr="007E0EE1">
        <w:rPr>
          <w:spacing w:val="2"/>
          <w:sz w:val="28"/>
          <w:szCs w:val="28"/>
        </w:rPr>
        <w:t>, ул. Ленина, д.2</w:t>
      </w:r>
      <w:r w:rsidRPr="007E0EE1">
        <w:rPr>
          <w:spacing w:val="2"/>
          <w:sz w:val="28"/>
          <w:szCs w:val="28"/>
        </w:rPr>
        <w:t>.</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График работы Отдела: понедельник - пятница - с 9.00 до 18.00; обеденный перерыв с 13.00 до 14.00; выходные дни - суббота, воскресенье.</w:t>
      </w:r>
    </w:p>
    <w:p w:rsidR="00AE4B2D" w:rsidRPr="007E0EE1" w:rsidRDefault="00AE4B2D" w:rsidP="00AE4B2D">
      <w:pPr>
        <w:shd w:val="clear" w:color="auto" w:fill="FFFFFF"/>
        <w:spacing w:line="315" w:lineRule="atLeast"/>
        <w:ind w:firstLine="708"/>
        <w:jc w:val="both"/>
        <w:textAlignment w:val="baseline"/>
        <w:rPr>
          <w:spacing w:val="2"/>
          <w:sz w:val="28"/>
          <w:szCs w:val="28"/>
        </w:rPr>
      </w:pPr>
      <w:r w:rsidRPr="007E0EE1">
        <w:rPr>
          <w:spacing w:val="2"/>
          <w:sz w:val="28"/>
          <w:szCs w:val="28"/>
        </w:rPr>
        <w:t>Телефон Отдела: 83944421339</w:t>
      </w:r>
      <w:r w:rsidR="007119A8" w:rsidRPr="007E0EE1">
        <w:rPr>
          <w:spacing w:val="2"/>
          <w:sz w:val="28"/>
          <w:szCs w:val="28"/>
        </w:rPr>
        <w:t>.</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Электронный адрес для обращени</w:t>
      </w:r>
      <w:r w:rsidR="00AE4B2D" w:rsidRPr="007E0EE1">
        <w:rPr>
          <w:spacing w:val="2"/>
          <w:sz w:val="28"/>
          <w:szCs w:val="28"/>
        </w:rPr>
        <w:t xml:space="preserve">й в Отдел – </w:t>
      </w:r>
      <w:proofErr w:type="spellStart"/>
      <w:r w:rsidR="00AE4B2D" w:rsidRPr="007E0EE1">
        <w:rPr>
          <w:spacing w:val="2"/>
          <w:sz w:val="28"/>
          <w:szCs w:val="28"/>
          <w:lang w:val="en-US"/>
        </w:rPr>
        <w:t>ovurski</w:t>
      </w:r>
      <w:proofErr w:type="spellEnd"/>
      <w:r w:rsidR="00AE4B2D" w:rsidRPr="007E0EE1">
        <w:rPr>
          <w:spacing w:val="2"/>
          <w:sz w:val="28"/>
          <w:szCs w:val="28"/>
        </w:rPr>
        <w:t>@</w:t>
      </w:r>
      <w:r w:rsidR="00AE4B2D" w:rsidRPr="007E0EE1">
        <w:rPr>
          <w:spacing w:val="2"/>
          <w:sz w:val="28"/>
          <w:szCs w:val="28"/>
          <w:lang w:val="en-US"/>
        </w:rPr>
        <w:t>mail</w:t>
      </w:r>
      <w:r w:rsidR="00AE4B2D" w:rsidRPr="007E0EE1">
        <w:rPr>
          <w:spacing w:val="2"/>
          <w:sz w:val="28"/>
          <w:szCs w:val="28"/>
        </w:rPr>
        <w:t>.</w:t>
      </w:r>
      <w:proofErr w:type="spellStart"/>
      <w:r w:rsidR="00AE4B2D" w:rsidRPr="007E0EE1">
        <w:rPr>
          <w:spacing w:val="2"/>
          <w:sz w:val="28"/>
          <w:szCs w:val="28"/>
          <w:lang w:val="en-US"/>
        </w:rPr>
        <w:t>ru</w:t>
      </w:r>
      <w:proofErr w:type="spellEnd"/>
      <w:r w:rsidR="00AE4B2D" w:rsidRPr="007E0EE1">
        <w:rPr>
          <w:spacing w:val="2"/>
          <w:sz w:val="28"/>
          <w:szCs w:val="28"/>
        </w:rPr>
        <w:t>.</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2.2. Информирование об исполнении муниципальной функции осуществляется в виде индивидуального и публичного информирования.</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2.2.1. Публичное информирование включает в себя размещение информации об исполнении муниципальной функции на стендах в здании Отдела, на официальном сайте администрации </w:t>
      </w:r>
      <w:r w:rsidR="00AE4B2D" w:rsidRPr="007E0EE1">
        <w:rPr>
          <w:spacing w:val="2"/>
          <w:sz w:val="28"/>
          <w:szCs w:val="28"/>
        </w:rPr>
        <w:t>муниципального района «</w:t>
      </w:r>
      <w:proofErr w:type="spellStart"/>
      <w:r w:rsidR="00AE4B2D" w:rsidRPr="007E0EE1">
        <w:rPr>
          <w:spacing w:val="2"/>
          <w:sz w:val="28"/>
          <w:szCs w:val="28"/>
        </w:rPr>
        <w:t>Овюрский</w:t>
      </w:r>
      <w:proofErr w:type="spellEnd"/>
      <w:r w:rsidR="00AE4B2D" w:rsidRPr="007E0EE1">
        <w:rPr>
          <w:spacing w:val="2"/>
          <w:sz w:val="28"/>
          <w:szCs w:val="28"/>
        </w:rPr>
        <w:t xml:space="preserve"> </w:t>
      </w:r>
      <w:proofErr w:type="spellStart"/>
      <w:r w:rsidR="00AE4B2D" w:rsidRPr="007E0EE1">
        <w:rPr>
          <w:spacing w:val="2"/>
          <w:sz w:val="28"/>
          <w:szCs w:val="28"/>
        </w:rPr>
        <w:t>кожуун</w:t>
      </w:r>
      <w:proofErr w:type="spellEnd"/>
      <w:r w:rsidR="00AE4B2D" w:rsidRPr="007E0EE1">
        <w:rPr>
          <w:spacing w:val="2"/>
          <w:sz w:val="28"/>
          <w:szCs w:val="28"/>
        </w:rPr>
        <w:t xml:space="preserve"> Республики Тыва» </w:t>
      </w:r>
      <w:r w:rsidRPr="007E0EE1">
        <w:rPr>
          <w:spacing w:val="2"/>
          <w:sz w:val="28"/>
          <w:szCs w:val="28"/>
        </w:rPr>
        <w:t xml:space="preserve"> в информационно-телекоммуникаци</w:t>
      </w:r>
      <w:r w:rsidR="00AE4B2D" w:rsidRPr="007E0EE1">
        <w:rPr>
          <w:spacing w:val="2"/>
          <w:sz w:val="28"/>
          <w:szCs w:val="28"/>
        </w:rPr>
        <w:t>онной сети «Интернет»</w:t>
      </w:r>
      <w:r w:rsidRPr="007E0EE1">
        <w:rPr>
          <w:spacing w:val="2"/>
          <w:sz w:val="28"/>
          <w:szCs w:val="28"/>
        </w:rPr>
        <w:t>, посредством привлечения средств массовой информации.</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2.2.2. Индивидуальное информирование осуществляется в устной и письменной форме.</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Индивидуальное информирование в устной форме осуществляется в корректной форме по интересующим вопросам на личном приеме и по телефону. Индивидуальное информирование на лич</w:t>
      </w:r>
      <w:r w:rsidR="00AE4B2D" w:rsidRPr="007E0EE1">
        <w:rPr>
          <w:spacing w:val="2"/>
          <w:sz w:val="28"/>
          <w:szCs w:val="28"/>
        </w:rPr>
        <w:t>ном приеме не может превышать 20</w:t>
      </w:r>
      <w:r w:rsidRPr="007E0EE1">
        <w:rPr>
          <w:spacing w:val="2"/>
          <w:sz w:val="28"/>
          <w:szCs w:val="28"/>
        </w:rPr>
        <w:t xml:space="preserve"> минут, а индивидуальное информирование по телефону не может превышать 10 минут.</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Со дня приёма заявления, заявитель имеет право на получение сведений о ходе выполнения муниципальной функции посредством телефона или личного посещения муниципального служащего Отдела, уполномоченного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установленное для приема время.</w:t>
      </w:r>
    </w:p>
    <w:p w:rsidR="007119A8"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2.3. Информация об исполнении муниципальной функции размещается на официальном сайте администрации </w:t>
      </w:r>
      <w:r w:rsidR="00AE4B2D" w:rsidRPr="007E0EE1">
        <w:rPr>
          <w:spacing w:val="2"/>
          <w:sz w:val="28"/>
          <w:szCs w:val="28"/>
        </w:rPr>
        <w:t>муниципального района «</w:t>
      </w:r>
      <w:proofErr w:type="spellStart"/>
      <w:r w:rsidR="00AE4B2D" w:rsidRPr="007E0EE1">
        <w:rPr>
          <w:spacing w:val="2"/>
          <w:sz w:val="28"/>
          <w:szCs w:val="28"/>
        </w:rPr>
        <w:t>Овюрский</w:t>
      </w:r>
      <w:proofErr w:type="spellEnd"/>
      <w:r w:rsidR="00AE4B2D" w:rsidRPr="007E0EE1">
        <w:rPr>
          <w:spacing w:val="2"/>
          <w:sz w:val="28"/>
          <w:szCs w:val="28"/>
        </w:rPr>
        <w:t xml:space="preserve"> </w:t>
      </w:r>
      <w:proofErr w:type="spellStart"/>
      <w:r w:rsidR="00AE4B2D" w:rsidRPr="007E0EE1">
        <w:rPr>
          <w:spacing w:val="2"/>
          <w:sz w:val="28"/>
          <w:szCs w:val="28"/>
        </w:rPr>
        <w:t>кожуун</w:t>
      </w:r>
      <w:proofErr w:type="spellEnd"/>
      <w:r w:rsidR="00AE4B2D" w:rsidRPr="007E0EE1">
        <w:rPr>
          <w:spacing w:val="2"/>
          <w:sz w:val="28"/>
          <w:szCs w:val="28"/>
        </w:rPr>
        <w:t xml:space="preserve"> Республики Тыва» </w:t>
      </w:r>
      <w:r w:rsidRPr="007E0EE1">
        <w:rPr>
          <w:spacing w:val="2"/>
          <w:sz w:val="28"/>
          <w:szCs w:val="28"/>
        </w:rPr>
        <w:t>в информационно-телекоммуникационной сети «Интернет» и на стендах в здании Отдела.</w:t>
      </w:r>
    </w:p>
    <w:p w:rsidR="00AE4B2D"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2.4. Срок исполнения муниципальной функции соответствует срокам проведения проверки (как плановой, так и внеплановой) и не может превышать двадцати рабочих дней.</w:t>
      </w:r>
    </w:p>
    <w:p w:rsidR="001E6BD2" w:rsidRPr="007E0EE1" w:rsidRDefault="007119A8" w:rsidP="00AE4B2D">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0EE1">
        <w:rPr>
          <w:spacing w:val="2"/>
          <w:sz w:val="28"/>
          <w:szCs w:val="28"/>
        </w:rPr>
        <w:t>микропредприятия</w:t>
      </w:r>
      <w:proofErr w:type="spellEnd"/>
      <w:r w:rsidRPr="007E0EE1">
        <w:rPr>
          <w:spacing w:val="2"/>
          <w:sz w:val="28"/>
          <w:szCs w:val="28"/>
        </w:rPr>
        <w:t xml:space="preserve"> в год.</w:t>
      </w:r>
    </w:p>
    <w:p w:rsidR="007119A8" w:rsidRPr="007E0EE1" w:rsidRDefault="007119A8" w:rsidP="00AE4B2D">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служащих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 в отношении малых предприятий не более чем на пятьдесят часов, </w:t>
      </w:r>
      <w:proofErr w:type="spellStart"/>
      <w:r w:rsidRPr="007E0EE1">
        <w:rPr>
          <w:spacing w:val="2"/>
          <w:sz w:val="28"/>
          <w:szCs w:val="28"/>
        </w:rPr>
        <w:t>микропредприятий</w:t>
      </w:r>
      <w:proofErr w:type="spellEnd"/>
      <w:r w:rsidRPr="007E0EE1">
        <w:rPr>
          <w:spacing w:val="2"/>
          <w:sz w:val="28"/>
          <w:szCs w:val="28"/>
        </w:rPr>
        <w:t xml:space="preserve"> не более чем</w:t>
      </w:r>
      <w:proofErr w:type="gramEnd"/>
      <w:r w:rsidRPr="007E0EE1">
        <w:rPr>
          <w:spacing w:val="2"/>
          <w:sz w:val="28"/>
          <w:szCs w:val="28"/>
        </w:rPr>
        <w:t xml:space="preserve"> на пятнадцать часов.</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2.5. </w:t>
      </w:r>
      <w:proofErr w:type="gramStart"/>
      <w:r w:rsidRPr="007E0EE1">
        <w:rPr>
          <w:spacing w:val="2"/>
          <w:sz w:val="28"/>
          <w:szCs w:val="28"/>
        </w:rPr>
        <w:t>В целях обеспечения учета проводимых при осуществлении муниципального контроля за использованием и охраной недр проверок (за исключением внеплановых проверок, проводимых на основании поступивших в орган муниципального контроля за использованием и охраной недр заявлений от юридических лиц или индивидуальных предпринимателей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w:t>
      </w:r>
      <w:proofErr w:type="gramEnd"/>
      <w:r w:rsidRPr="007E0EE1">
        <w:rPr>
          <w:spacing w:val="2"/>
          <w:sz w:val="28"/>
          <w:szCs w:val="28"/>
        </w:rPr>
        <w:t xml:space="preserve"> </w:t>
      </w:r>
      <w:proofErr w:type="gramStart"/>
      <w:r w:rsidRPr="007E0EE1">
        <w:rPr>
          <w:spacing w:val="2"/>
          <w:sz w:val="28"/>
          <w:szCs w:val="28"/>
        </w:rPr>
        <w:t>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в федеральную государственную информационную систему «Единый реестр проверок» вносится информация в соответствии с</w:t>
      </w:r>
      <w:proofErr w:type="gramEnd"/>
      <w:r w:rsidRPr="007E0EE1">
        <w:rPr>
          <w:spacing w:val="2"/>
          <w:sz w:val="28"/>
          <w:szCs w:val="28"/>
        </w:rPr>
        <w:t> </w:t>
      </w:r>
      <w:hyperlink r:id="rId36" w:history="1">
        <w:r w:rsidRPr="007E0EE1">
          <w:rPr>
            <w:spacing w:val="2"/>
            <w:sz w:val="28"/>
            <w:szCs w:val="28"/>
          </w:rPr>
          <w:t>Правилами</w:t>
        </w:r>
      </w:hyperlink>
      <w:r w:rsidRPr="007E0EE1">
        <w:rPr>
          <w:spacing w:val="2"/>
          <w:sz w:val="28"/>
          <w:szCs w:val="28"/>
        </w:rPr>
        <w:t> формирования и ведения единого реестра проверок, утвержденных Постановлением </w:t>
      </w:r>
      <w:hyperlink r:id="rId37" w:history="1">
        <w:r w:rsidRPr="007E0EE1">
          <w:rPr>
            <w:spacing w:val="2"/>
            <w:sz w:val="28"/>
            <w:szCs w:val="28"/>
          </w:rPr>
          <w:t>Правительства Российской Федерации от 28 апреля 2015 г. N 415</w:t>
        </w:r>
      </w:hyperlink>
      <w:r w:rsidRPr="007E0EE1">
        <w:rPr>
          <w:spacing w:val="2"/>
          <w:sz w:val="28"/>
          <w:szCs w:val="28"/>
        </w:rPr>
        <w:t> «О правилах формирования и ведения единого реестра проверок</w:t>
      </w:r>
    </w:p>
    <w:p w:rsidR="007119A8" w:rsidRPr="007E0EE1" w:rsidRDefault="007119A8" w:rsidP="001E6BD2">
      <w:pPr>
        <w:shd w:val="clear" w:color="auto" w:fill="FFFFFF"/>
        <w:spacing w:before="375" w:after="225"/>
        <w:jc w:val="center"/>
        <w:textAlignment w:val="baseline"/>
        <w:outlineLvl w:val="2"/>
        <w:rPr>
          <w:spacing w:val="2"/>
          <w:sz w:val="28"/>
          <w:szCs w:val="28"/>
        </w:rPr>
      </w:pPr>
      <w:r w:rsidRPr="007E0EE1">
        <w:rPr>
          <w:spacing w:val="2"/>
          <w:sz w:val="28"/>
          <w:szCs w:val="28"/>
        </w:rPr>
        <w:t>3. Состав, последовательность и сроки выполнения административных процедур, требования к порядку их выполнения</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Муниципальный </w:t>
      </w:r>
      <w:proofErr w:type="gramStart"/>
      <w:r w:rsidRPr="007E0EE1">
        <w:rPr>
          <w:spacing w:val="2"/>
          <w:sz w:val="28"/>
          <w:szCs w:val="28"/>
        </w:rPr>
        <w:t>контроль за</w:t>
      </w:r>
      <w:proofErr w:type="gramEnd"/>
      <w:r w:rsidRPr="007E0EE1">
        <w:rPr>
          <w:spacing w:val="2"/>
          <w:sz w:val="28"/>
          <w:szCs w:val="28"/>
        </w:rPr>
        <w:t xml:space="preserve"> использованием и охраной недр в отношении юридических лиц и индивидуальных предпринимателей осуществляется в форме плановых и внеплановых проверок.</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Осуществление муниципальной функции включает в себя следующие административные процедуры:</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планирование проверок;</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подготовка к проведению плановых проверок;</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подготовка к проведению внеплановых проверок;</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проведение проверки соблюдения требований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оформления ее результатов;</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организация и проведение мероприятий, направленных на профилактику нарушений обязательных требований;</w:t>
      </w:r>
      <w:r w:rsidRPr="007E0EE1">
        <w:rPr>
          <w:spacing w:val="2"/>
          <w:sz w:val="28"/>
          <w:szCs w:val="28"/>
        </w:rPr>
        <w:br/>
        <w:t>- организация и проведение мероприятий по контролю без взаимодействия с юридическими лицами, индивидуальными предпринимателями.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3.1. Планирование проверок.</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3.1.1. Плановые проверки при осуществлении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проводятся на основании разрабатываемых и утверждаемых ежегодных планов проведения плановых проверок юридических лиц и индивидуальных предпринимателей (далее - ежегодный план) в форме документарной и (или) выездной проверки.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3.1.2. Предметом плановой проверки является соблюдение юридическими лицами независимо от их организационно-правовой формы, их руководителями, должностными лицами, индивидуальными предпринимателями на территории </w:t>
      </w:r>
      <w:r w:rsidR="001E6BD2" w:rsidRPr="007E0EE1">
        <w:rPr>
          <w:spacing w:val="2"/>
          <w:sz w:val="28"/>
          <w:szCs w:val="28"/>
        </w:rPr>
        <w:t>муниципального района «</w:t>
      </w:r>
      <w:proofErr w:type="spellStart"/>
      <w:r w:rsidR="001E6BD2" w:rsidRPr="007E0EE1">
        <w:rPr>
          <w:spacing w:val="2"/>
          <w:sz w:val="28"/>
          <w:szCs w:val="28"/>
        </w:rPr>
        <w:t>Овюрский</w:t>
      </w:r>
      <w:proofErr w:type="spellEnd"/>
      <w:r w:rsidR="001E6BD2" w:rsidRPr="007E0EE1">
        <w:rPr>
          <w:spacing w:val="2"/>
          <w:sz w:val="28"/>
          <w:szCs w:val="28"/>
        </w:rPr>
        <w:t xml:space="preserve"> </w:t>
      </w:r>
      <w:proofErr w:type="spellStart"/>
      <w:r w:rsidR="001E6BD2" w:rsidRPr="007E0EE1">
        <w:rPr>
          <w:spacing w:val="2"/>
          <w:sz w:val="28"/>
          <w:szCs w:val="28"/>
        </w:rPr>
        <w:t>кожуун</w:t>
      </w:r>
      <w:proofErr w:type="spellEnd"/>
      <w:r w:rsidR="001E6BD2" w:rsidRPr="007E0EE1">
        <w:rPr>
          <w:spacing w:val="2"/>
          <w:sz w:val="28"/>
          <w:szCs w:val="28"/>
        </w:rPr>
        <w:t xml:space="preserve"> Республики Тыва» </w:t>
      </w:r>
      <w:r w:rsidRPr="007E0EE1">
        <w:rPr>
          <w:spacing w:val="2"/>
          <w:sz w:val="28"/>
          <w:szCs w:val="28"/>
        </w:rPr>
        <w:t>обязательных требований и требований, установленных муниципальными правовыми актами в области использования и охраны недр.</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3.1.3. Основанием для включения плановой проверки в ежегодный план проведения плановых проверок является истечение трех лет со дня:</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государственной регистрации юридического лица, индивидуального предпринимателя;</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окончания проведения последней плановой проверки юридического лица, индивидуального предпринимателя.</w:t>
      </w:r>
    </w:p>
    <w:p w:rsidR="007119A8"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3.1.4.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E6BD2"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2) цель и основание проведения каждой плановой проверки;</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 дата начала и сроки проведения каждой плановой проверки;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 наименование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3.1.5. В срок не позднее 1 августа года, предшествующего году проведения плановых проверок, специалист Отдела, ответственный за подготовку ежегодного плана проверок, </w:t>
      </w:r>
      <w:r w:rsidR="001E6BD2" w:rsidRPr="007E0EE1">
        <w:rPr>
          <w:spacing w:val="2"/>
          <w:sz w:val="28"/>
          <w:szCs w:val="28"/>
        </w:rPr>
        <w:t xml:space="preserve">направляет заместителю председателя администрации по жизнеобеспечению </w:t>
      </w:r>
      <w:r w:rsidRPr="007E0EE1">
        <w:rPr>
          <w:spacing w:val="2"/>
          <w:sz w:val="28"/>
          <w:szCs w:val="28"/>
        </w:rPr>
        <w:t>предложения по формированию ежегодного плана проверок на следующий год.</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3.1.6. Предложения подписывает начальник Отдела. Согласовывает предложения курирующий заместитель главы администра</w:t>
      </w:r>
      <w:r w:rsidR="001E6BD2" w:rsidRPr="007E0EE1">
        <w:rPr>
          <w:spacing w:val="2"/>
          <w:sz w:val="28"/>
          <w:szCs w:val="28"/>
        </w:rPr>
        <w:t>ции</w:t>
      </w:r>
      <w:r w:rsidRPr="007E0EE1">
        <w:rPr>
          <w:spacing w:val="2"/>
          <w:sz w:val="28"/>
          <w:szCs w:val="28"/>
        </w:rPr>
        <w:t>.</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3.1.7. </w:t>
      </w:r>
      <w:proofErr w:type="gramStart"/>
      <w:r w:rsidRPr="007E0EE1">
        <w:rPr>
          <w:spacing w:val="2"/>
          <w:sz w:val="28"/>
          <w:szCs w:val="28"/>
        </w:rPr>
        <w:t>Внесение в ежегодный план проведения плановых проверок юридических лиц и индивидуальных предпринимателей проверок в отношении резидентов территории опережающего социально-экономического развития проводятся в соответствии с Правилами проведения совместных плановых проверок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утвержденными </w:t>
      </w:r>
      <w:hyperlink r:id="rId38" w:history="1">
        <w:r w:rsidRPr="007E0EE1">
          <w:rPr>
            <w:spacing w:val="2"/>
            <w:sz w:val="28"/>
            <w:szCs w:val="28"/>
          </w:rPr>
          <w:t>Постановлением Правительства РФ от 22 октября 2015 г. N 1132</w:t>
        </w:r>
      </w:hyperlink>
      <w:r w:rsidRPr="007E0EE1">
        <w:rPr>
          <w:spacing w:val="2"/>
          <w:sz w:val="28"/>
          <w:szCs w:val="28"/>
        </w:rPr>
        <w:t> «О совместных плановых проверках, проводимых в</w:t>
      </w:r>
      <w:proofErr w:type="gramEnd"/>
      <w:r w:rsidRPr="007E0EE1">
        <w:rPr>
          <w:spacing w:val="2"/>
          <w:sz w:val="28"/>
          <w:szCs w:val="28"/>
        </w:rPr>
        <w:t xml:space="preserve"> </w:t>
      </w:r>
      <w:proofErr w:type="gramStart"/>
      <w:r w:rsidRPr="007E0EE1">
        <w:rPr>
          <w:spacing w:val="2"/>
          <w:sz w:val="28"/>
          <w:szCs w:val="28"/>
        </w:rPr>
        <w:t>отношении</w:t>
      </w:r>
      <w:proofErr w:type="gramEnd"/>
      <w:r w:rsidRPr="007E0EE1">
        <w:rPr>
          <w:spacing w:val="2"/>
          <w:sz w:val="28"/>
          <w:szCs w:val="28"/>
        </w:rPr>
        <w:t xml:space="preserve">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3.2. Подготовка к проведению плановых проверок.</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3.2.2. Специалист, ответственный за подготовку проекта </w:t>
      </w:r>
      <w:r w:rsidR="001E6BD2" w:rsidRPr="007E0EE1">
        <w:rPr>
          <w:spacing w:val="2"/>
          <w:sz w:val="28"/>
          <w:szCs w:val="28"/>
        </w:rPr>
        <w:t xml:space="preserve">распоряжения </w:t>
      </w:r>
      <w:r w:rsidRPr="007E0EE1">
        <w:rPr>
          <w:spacing w:val="2"/>
          <w:sz w:val="28"/>
          <w:szCs w:val="28"/>
        </w:rPr>
        <w:t>о проведении проверки, проверяет в соответствии с ежегодным планом наименование юридических лиц, фамилии, имена, отчества (последнее - при наличии), индивидуальных предпринимателей, деятельность которых подлежит плановым проверкам, адреса проверяемых объектов, проверка использования которых осуществляется, цель и основание проведения проверки, срок проведения проверки.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3.2.3. </w:t>
      </w:r>
      <w:proofErr w:type="gramStart"/>
      <w:r w:rsidRPr="007E0EE1">
        <w:rPr>
          <w:spacing w:val="2"/>
          <w:sz w:val="28"/>
          <w:szCs w:val="28"/>
        </w:rPr>
        <w:t>Специалист, отв</w:t>
      </w:r>
      <w:r w:rsidR="001E6BD2" w:rsidRPr="007E0EE1">
        <w:rPr>
          <w:spacing w:val="2"/>
          <w:sz w:val="28"/>
          <w:szCs w:val="28"/>
        </w:rPr>
        <w:t>етственный за подготовку распоряжения</w:t>
      </w:r>
      <w:r w:rsidRPr="007E0EE1">
        <w:rPr>
          <w:spacing w:val="2"/>
          <w:sz w:val="28"/>
          <w:szCs w:val="28"/>
        </w:rPr>
        <w:t>, не позднее, чем за десять календарных дней до наступления планового срока для проведения</w:t>
      </w:r>
      <w:r w:rsidR="001E6BD2" w:rsidRPr="007E0EE1">
        <w:rPr>
          <w:spacing w:val="2"/>
          <w:sz w:val="28"/>
          <w:szCs w:val="28"/>
        </w:rPr>
        <w:t xml:space="preserve"> проверки, подготавливает распоряжение</w:t>
      </w:r>
      <w:r w:rsidRPr="007E0EE1">
        <w:rPr>
          <w:spacing w:val="2"/>
          <w:sz w:val="28"/>
          <w:szCs w:val="28"/>
        </w:rPr>
        <w:t xml:space="preserve"> по форме, утвержденной </w:t>
      </w:r>
      <w:hyperlink r:id="rId39" w:history="1">
        <w:r w:rsidRPr="007E0EE1">
          <w:rPr>
            <w:spacing w:val="2"/>
            <w:sz w:val="28"/>
            <w:szCs w:val="28"/>
          </w:rPr>
          <w:t>приказом Минэкономразвития России от 30 апреля 2009 г. N 141</w:t>
        </w:r>
      </w:hyperlink>
      <w:r w:rsidRPr="007E0EE1">
        <w:rPr>
          <w:spacing w:val="2"/>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w:t>
      </w:r>
      <w:r w:rsidR="001E6BD2" w:rsidRPr="007E0EE1">
        <w:rPr>
          <w:spacing w:val="2"/>
          <w:sz w:val="28"/>
          <w:szCs w:val="28"/>
        </w:rPr>
        <w:t>его на подпись</w:t>
      </w:r>
      <w:r w:rsidRPr="007E0EE1">
        <w:rPr>
          <w:spacing w:val="2"/>
          <w:sz w:val="28"/>
          <w:szCs w:val="28"/>
        </w:rPr>
        <w:t>.</w:t>
      </w:r>
      <w:proofErr w:type="gramEnd"/>
    </w:p>
    <w:p w:rsidR="007119A8" w:rsidRPr="007E0EE1" w:rsidRDefault="001E6BD2"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3.2.4. Председатель Администрации в день получения распоряжения</w:t>
      </w:r>
      <w:r w:rsidR="007119A8" w:rsidRPr="007E0EE1">
        <w:rPr>
          <w:spacing w:val="2"/>
          <w:sz w:val="28"/>
          <w:szCs w:val="28"/>
        </w:rPr>
        <w:t xml:space="preserve"> подписывает его и передаёт специалисту, уполномоченному на проведение проверки.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3.2.5. Специалист, уполномоченный на проведение проверки, в течение одного рабочего заверяет у специалиста Отдела, ответственного за делопро</w:t>
      </w:r>
      <w:r w:rsidR="001E6BD2" w:rsidRPr="007E0EE1">
        <w:rPr>
          <w:spacing w:val="2"/>
          <w:sz w:val="28"/>
          <w:szCs w:val="28"/>
        </w:rPr>
        <w:t xml:space="preserve">изводство, печатью копию распоряжения. </w:t>
      </w:r>
      <w:proofErr w:type="gramStart"/>
      <w:r w:rsidR="001E6BD2" w:rsidRPr="007E0EE1">
        <w:rPr>
          <w:spacing w:val="2"/>
          <w:sz w:val="28"/>
          <w:szCs w:val="28"/>
        </w:rPr>
        <w:t>Копия распоряжения</w:t>
      </w:r>
      <w:r w:rsidRPr="007E0EE1">
        <w:rPr>
          <w:spacing w:val="2"/>
          <w:sz w:val="28"/>
          <w:szCs w:val="28"/>
        </w:rPr>
        <w:t xml:space="preserve"> направляется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w:t>
      </w:r>
      <w:proofErr w:type="gramEnd"/>
      <w:r w:rsidRPr="007E0EE1">
        <w:rPr>
          <w:spacing w:val="2"/>
          <w:sz w:val="28"/>
          <w:szCs w:val="28"/>
        </w:rPr>
        <w:t xml:space="preserve"> предпринимателем в орган муниципального контроля за использование и охраной недр, или иным доступным способом, не </w:t>
      </w:r>
      <w:proofErr w:type="gramStart"/>
      <w:r w:rsidRPr="007E0EE1">
        <w:rPr>
          <w:spacing w:val="2"/>
          <w:sz w:val="28"/>
          <w:szCs w:val="28"/>
        </w:rPr>
        <w:t>позднее</w:t>
      </w:r>
      <w:proofErr w:type="gramEnd"/>
      <w:r w:rsidRPr="007E0EE1">
        <w:rPr>
          <w:spacing w:val="2"/>
          <w:sz w:val="28"/>
          <w:szCs w:val="28"/>
        </w:rPr>
        <w:t xml:space="preserve"> чем за три рабочих дня до начала ее </w:t>
      </w:r>
      <w:r w:rsidR="001E6BD2" w:rsidRPr="007E0EE1">
        <w:rPr>
          <w:spacing w:val="2"/>
          <w:sz w:val="28"/>
          <w:szCs w:val="28"/>
        </w:rPr>
        <w:t>проведения. Вторая копия распоряжения</w:t>
      </w:r>
      <w:r w:rsidRPr="007E0EE1">
        <w:rPr>
          <w:spacing w:val="2"/>
          <w:sz w:val="28"/>
          <w:szCs w:val="28"/>
        </w:rPr>
        <w:t xml:space="preserve"> вручается юридическому лицу или индивидуальному предпринимателю в день проведения плановой пров</w:t>
      </w:r>
      <w:r w:rsidR="001E6BD2" w:rsidRPr="007E0EE1">
        <w:rPr>
          <w:spacing w:val="2"/>
          <w:sz w:val="28"/>
          <w:szCs w:val="28"/>
        </w:rPr>
        <w:t>ерки. Хранение оригинала распоряжения</w:t>
      </w:r>
      <w:r w:rsidRPr="007E0EE1">
        <w:rPr>
          <w:spacing w:val="2"/>
          <w:sz w:val="28"/>
          <w:szCs w:val="28"/>
        </w:rPr>
        <w:t xml:space="preserve"> осуществляется специалистом Отдела, ответственным за делопроизводство.</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3.2.6. Результатом выполнения административной процедуры является уведомление лица о проведении плановой проверки - почтовое уведомление, либо роспись лица, в отношении которого проводится планова</w:t>
      </w:r>
      <w:r w:rsidR="001E6BD2" w:rsidRPr="007E0EE1">
        <w:rPr>
          <w:spacing w:val="2"/>
          <w:sz w:val="28"/>
          <w:szCs w:val="28"/>
        </w:rPr>
        <w:t>я проверка, о получении распоряжения</w:t>
      </w:r>
      <w:r w:rsidRPr="007E0EE1">
        <w:rPr>
          <w:spacing w:val="2"/>
          <w:sz w:val="28"/>
          <w:szCs w:val="28"/>
        </w:rPr>
        <w:t>.</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3.3. Подготовка к проведению внеплановых проверок.</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3.3.1. </w:t>
      </w:r>
      <w:proofErr w:type="gramStart"/>
      <w:r w:rsidRPr="007E0EE1">
        <w:rPr>
          <w:spacing w:val="2"/>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использования и охраны недр,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Pr="007E0EE1">
        <w:rPr>
          <w:spacing w:val="2"/>
          <w:sz w:val="28"/>
          <w:szCs w:val="28"/>
        </w:rPr>
        <w:t xml:space="preserve"> ликвидации последствий причинения такого вреда.</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3.3.2. Основанием для подготовки к проведению внеплановых проверок является:</w:t>
      </w:r>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области использования и охраны недр;</w:t>
      </w:r>
    </w:p>
    <w:p w:rsidR="001E6BD2"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E6BD2"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E6BD2"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4) мотивированное представление должностного лица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E6BD2"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E0EE1">
        <w:rPr>
          <w:spacing w:val="2"/>
          <w:sz w:val="28"/>
          <w:szCs w:val="28"/>
        </w:rPr>
        <w:t xml:space="preserve"> государства, а также угрозы чрезвычайных ситуаций природного и техногенного характера;</w:t>
      </w:r>
    </w:p>
    <w:p w:rsidR="007119A8" w:rsidRPr="007E0EE1" w:rsidRDefault="007119A8" w:rsidP="001E6BD2">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E0EE1">
        <w:rPr>
          <w:spacing w:val="2"/>
          <w:sz w:val="28"/>
          <w:szCs w:val="28"/>
        </w:rPr>
        <w:t xml:space="preserve"> также возникновение чрезвычайных ситуаций природного и техногенного характера.</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3.3.3. Обращения и заявления, не позволяющие установить </w:t>
      </w:r>
      <w:r w:rsidR="001E6BD2" w:rsidRPr="007E0EE1">
        <w:rPr>
          <w:spacing w:val="2"/>
          <w:sz w:val="28"/>
          <w:szCs w:val="28"/>
        </w:rPr>
        <w:t>обратившееся лицо,</w:t>
      </w:r>
      <w:r w:rsidRPr="007E0EE1">
        <w:rPr>
          <w:spacing w:val="2"/>
          <w:sz w:val="28"/>
          <w:szCs w:val="28"/>
        </w:rPr>
        <w:t xml:space="preserve"> а также обращения и заявления, не содержащие сведений о фактах, указанных в подпункте 4) пункта 3.3.2. настоящего регламента, не могут служить основанием для проведения внеплановой проверки. В случае</w:t>
      </w:r>
      <w:proofErr w:type="gramStart"/>
      <w:r w:rsidRPr="007E0EE1">
        <w:rPr>
          <w:spacing w:val="2"/>
          <w:sz w:val="28"/>
          <w:szCs w:val="28"/>
        </w:rPr>
        <w:t>,</w:t>
      </w:r>
      <w:proofErr w:type="gramEnd"/>
      <w:r w:rsidRPr="007E0EE1">
        <w:rPr>
          <w:spacing w:val="2"/>
          <w:sz w:val="28"/>
          <w:szCs w:val="28"/>
        </w:rPr>
        <w:t xml:space="preserve"> если изложенная в обращении или заявлении информация может в соответствии с подпунктом 4) пункта 3.3.2. настоящего регламента, являться основанием для проведения внеплановой проверки, муниципальный служащий Отдела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sidR="001E6BD2" w:rsidRPr="007E0EE1">
        <w:rPr>
          <w:spacing w:val="2"/>
          <w:sz w:val="28"/>
          <w:szCs w:val="28"/>
        </w:rPr>
        <w:t>идентификац</w:t>
      </w:r>
      <w:proofErr w:type="gramStart"/>
      <w:r w:rsidR="001E6BD2" w:rsidRPr="007E0EE1">
        <w:rPr>
          <w:spacing w:val="2"/>
          <w:sz w:val="28"/>
          <w:szCs w:val="28"/>
        </w:rPr>
        <w:t>ии и ау</w:t>
      </w:r>
      <w:proofErr w:type="gramEnd"/>
      <w:r w:rsidR="001E6BD2" w:rsidRPr="007E0EE1">
        <w:rPr>
          <w:spacing w:val="2"/>
          <w:sz w:val="28"/>
          <w:szCs w:val="28"/>
        </w:rPr>
        <w:t>тентификации.</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3.3.4. Внеплановая проверка проводится в форме документарной и (или) выездной проверки в порядке, установленном настоящим регламентом.</w:t>
      </w:r>
    </w:p>
    <w:p w:rsidR="007119A8" w:rsidRPr="007E0EE1" w:rsidRDefault="007119A8" w:rsidP="001E6BD2">
      <w:pPr>
        <w:shd w:val="clear" w:color="auto" w:fill="FFFFFF"/>
        <w:spacing w:line="315" w:lineRule="atLeast"/>
        <w:ind w:firstLine="708"/>
        <w:jc w:val="both"/>
        <w:textAlignment w:val="baseline"/>
        <w:rPr>
          <w:spacing w:val="2"/>
          <w:sz w:val="28"/>
          <w:szCs w:val="28"/>
        </w:rPr>
      </w:pPr>
      <w:r w:rsidRPr="007E0EE1">
        <w:rPr>
          <w:spacing w:val="2"/>
          <w:sz w:val="28"/>
          <w:szCs w:val="28"/>
        </w:rPr>
        <w:t>3.3.5. Внеплановая выездная проверка может быть проведена по основаниям, указанным в подпунктах «а» и «б» пункта 3.3.2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7119A8" w:rsidRPr="007E0EE1" w:rsidRDefault="001C71EE" w:rsidP="001E6BD2">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3.3.6. </w:t>
      </w:r>
      <w:proofErr w:type="gramStart"/>
      <w:r w:rsidRPr="007E0EE1">
        <w:rPr>
          <w:spacing w:val="2"/>
          <w:sz w:val="28"/>
          <w:szCs w:val="28"/>
        </w:rPr>
        <w:t>В день подписания распоряжения</w:t>
      </w:r>
      <w:r w:rsidR="007119A8" w:rsidRPr="007E0EE1">
        <w:rPr>
          <w:spacing w:val="2"/>
          <w:sz w:val="28"/>
          <w:szCs w:val="28"/>
        </w:rPr>
        <w:t xml:space="preserve"> специалист, отв</w:t>
      </w:r>
      <w:r w:rsidRPr="007E0EE1">
        <w:rPr>
          <w:spacing w:val="2"/>
          <w:sz w:val="28"/>
          <w:szCs w:val="28"/>
        </w:rPr>
        <w:t>етственный за подготовку распоряжения</w:t>
      </w:r>
      <w:r w:rsidR="007119A8" w:rsidRPr="007E0EE1">
        <w:rPr>
          <w:spacing w:val="2"/>
          <w:sz w:val="28"/>
          <w:szCs w:val="28"/>
        </w:rPr>
        <w:t>, в целях согласования проведения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w:t>
      </w:r>
      <w:proofErr w:type="gramEnd"/>
      <w:r w:rsidR="007119A8" w:rsidRPr="007E0EE1">
        <w:rPr>
          <w:spacing w:val="2"/>
          <w:sz w:val="28"/>
          <w:szCs w:val="28"/>
        </w:rPr>
        <w:t xml:space="preserve"> К зая</w:t>
      </w:r>
      <w:r w:rsidR="008E29D5" w:rsidRPr="007E0EE1">
        <w:rPr>
          <w:spacing w:val="2"/>
          <w:sz w:val="28"/>
          <w:szCs w:val="28"/>
        </w:rPr>
        <w:t xml:space="preserve">влению прилагаются копия распоряжения </w:t>
      </w:r>
      <w:r w:rsidR="007119A8" w:rsidRPr="007E0EE1">
        <w:rPr>
          <w:spacing w:val="2"/>
          <w:sz w:val="28"/>
          <w:szCs w:val="28"/>
        </w:rPr>
        <w:t>и документы, которые содержат сведения, послужившие основанием ее проведения.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3.3.7. </w:t>
      </w:r>
      <w:proofErr w:type="gramStart"/>
      <w:r w:rsidRPr="007E0EE1">
        <w:rPr>
          <w:spacing w:val="2"/>
          <w:sz w:val="28"/>
          <w:szCs w:val="28"/>
        </w:rPr>
        <w:t>Порядок согласования Отделом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установлен приказом Генпрокуратуры России от 27 марта 2009 г. N 93 «О реализации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w:t>
      </w:r>
      <w:proofErr w:type="gramEnd"/>
      <w:r w:rsidRPr="007E0EE1">
        <w:rPr>
          <w:spacing w:val="2"/>
          <w:sz w:val="28"/>
          <w:szCs w:val="28"/>
        </w:rPr>
        <w:t>) и муниципального контроля».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Для проведения внеплановой проверки в отношении резидентов </w:t>
      </w:r>
      <w:proofErr w:type="gramStart"/>
      <w:r w:rsidRPr="007E0EE1">
        <w:rPr>
          <w:spacing w:val="2"/>
          <w:sz w:val="28"/>
          <w:szCs w:val="28"/>
        </w:rPr>
        <w:t>территории</w:t>
      </w:r>
      <w:proofErr w:type="gramEnd"/>
      <w:r w:rsidRPr="007E0EE1">
        <w:rPr>
          <w:spacing w:val="2"/>
          <w:sz w:val="28"/>
          <w:szCs w:val="28"/>
        </w:rPr>
        <w:t xml:space="preserve"> опережающего социально-экономического развития дополнительно необходимо согласование проведения проверки с </w:t>
      </w:r>
      <w:proofErr w:type="spellStart"/>
      <w:r w:rsidRPr="007E0EE1">
        <w:rPr>
          <w:spacing w:val="2"/>
          <w:sz w:val="28"/>
          <w:szCs w:val="28"/>
        </w:rPr>
        <w:t>Минвостокразвития</w:t>
      </w:r>
      <w:proofErr w:type="spellEnd"/>
      <w:r w:rsidRPr="007E0EE1">
        <w:rPr>
          <w:spacing w:val="2"/>
          <w:sz w:val="28"/>
          <w:szCs w:val="28"/>
        </w:rPr>
        <w:t xml:space="preserve"> России в соответствии с </w:t>
      </w:r>
      <w:hyperlink r:id="rId40" w:history="1">
        <w:r w:rsidRPr="007E0EE1">
          <w:rPr>
            <w:spacing w:val="2"/>
            <w:sz w:val="28"/>
            <w:szCs w:val="28"/>
          </w:rPr>
          <w:t>Порядком</w:t>
        </w:r>
      </w:hyperlink>
      <w:r w:rsidRPr="007E0EE1">
        <w:rPr>
          <w:spacing w:val="2"/>
          <w:sz w:val="28"/>
          <w:szCs w:val="28"/>
        </w:rPr>
        <w:t>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социально-экономического развития, утвержденным </w:t>
      </w:r>
      <w:hyperlink r:id="rId41" w:history="1">
        <w:r w:rsidRPr="007E0EE1">
          <w:rPr>
            <w:spacing w:val="2"/>
            <w:sz w:val="28"/>
            <w:szCs w:val="28"/>
          </w:rPr>
          <w:t xml:space="preserve">Приказом </w:t>
        </w:r>
        <w:proofErr w:type="spellStart"/>
        <w:r w:rsidRPr="007E0EE1">
          <w:rPr>
            <w:spacing w:val="2"/>
            <w:sz w:val="28"/>
            <w:szCs w:val="28"/>
          </w:rPr>
          <w:t>Минвостокразвития</w:t>
        </w:r>
        <w:proofErr w:type="spellEnd"/>
        <w:r w:rsidRPr="007E0EE1">
          <w:rPr>
            <w:spacing w:val="2"/>
            <w:sz w:val="28"/>
            <w:szCs w:val="28"/>
          </w:rPr>
          <w:t xml:space="preserve"> России от 02 апреля 2015 г. N 43</w:t>
        </w:r>
      </w:hyperlink>
      <w:r w:rsidRPr="007E0EE1">
        <w:rPr>
          <w:spacing w:val="2"/>
          <w:sz w:val="28"/>
          <w:szCs w:val="28"/>
        </w:rPr>
        <w:t>.</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3.3.8. Типовая форма заявления о согласовании Отделом с органом прокуратуры проведения внеплановой выездной проверки юридического лица, индивидуального предпринимателя установлена </w:t>
      </w:r>
      <w:hyperlink r:id="rId42" w:history="1">
        <w:r w:rsidRPr="007E0EE1">
          <w:rPr>
            <w:spacing w:val="2"/>
            <w:sz w:val="28"/>
            <w:szCs w:val="28"/>
          </w:rPr>
          <w:t>приказом Минэкономразвития России от 30 апреля 2009 г. N 141</w:t>
        </w:r>
      </w:hyperlink>
      <w:r w:rsidRPr="007E0EE1">
        <w:rPr>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3.3.9. </w:t>
      </w:r>
      <w:proofErr w:type="gramStart"/>
      <w:r w:rsidRPr="007E0EE1">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E0EE1">
        <w:rPr>
          <w:spacing w:val="2"/>
          <w:sz w:val="28"/>
          <w:szCs w:val="28"/>
        </w:rPr>
        <w:t xml:space="preserve">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пунктах 3.3.7 и 3.3.8 настоящего регламента, в органы прокуратуры в течение двадцати четырех часов.</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При проведении проверки в отношении резидентов территории опережающего социально-экономического развития, необходимо в течение двадцати четырех часов дополнительно известить </w:t>
      </w:r>
      <w:proofErr w:type="spellStart"/>
      <w:r w:rsidRPr="007E0EE1">
        <w:rPr>
          <w:spacing w:val="2"/>
          <w:sz w:val="28"/>
          <w:szCs w:val="28"/>
        </w:rPr>
        <w:t>Минвостокразвития</w:t>
      </w:r>
      <w:proofErr w:type="spellEnd"/>
      <w:r w:rsidRPr="007E0EE1">
        <w:rPr>
          <w:spacing w:val="2"/>
          <w:sz w:val="28"/>
          <w:szCs w:val="28"/>
        </w:rPr>
        <w:t xml:space="preserve"> России о проведении мероприятий по контролю посредством направления</w:t>
      </w:r>
      <w:r w:rsidR="008E29D5" w:rsidRPr="007E0EE1">
        <w:rPr>
          <w:spacing w:val="2"/>
          <w:sz w:val="28"/>
          <w:szCs w:val="28"/>
        </w:rPr>
        <w:t xml:space="preserve"> копии распоряжения</w:t>
      </w:r>
      <w:r w:rsidRPr="007E0EE1">
        <w:rPr>
          <w:spacing w:val="2"/>
          <w:sz w:val="28"/>
          <w:szCs w:val="28"/>
        </w:rPr>
        <w:t xml:space="preserve"> о её проведении и документов, содержащих сведения, послужившие основанием для её проведения.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3.3.10. О проведении внеплановой выездной проверки, за исключением внеплановой выездной проверки, </w:t>
      </w:r>
      <w:proofErr w:type="gramStart"/>
      <w:r w:rsidRPr="007E0EE1">
        <w:rPr>
          <w:spacing w:val="2"/>
          <w:sz w:val="28"/>
          <w:szCs w:val="28"/>
        </w:rPr>
        <w:t>основания</w:t>
      </w:r>
      <w:proofErr w:type="gramEnd"/>
      <w:r w:rsidRPr="007E0EE1">
        <w:rPr>
          <w:spacing w:val="2"/>
          <w:sz w:val="28"/>
          <w:szCs w:val="28"/>
        </w:rPr>
        <w:t xml:space="preserve"> проведения которой указаны в подпункте 4) пункта 3.3.2 Регламента, юридическое лицо, индивидуальный предприниматель уведомляются органом муниципального контроля за использованием и охраной недр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3.3.11. В случае</w:t>
      </w:r>
      <w:proofErr w:type="gramStart"/>
      <w:r w:rsidRPr="007E0EE1">
        <w:rPr>
          <w:spacing w:val="2"/>
          <w:sz w:val="28"/>
          <w:szCs w:val="28"/>
        </w:rPr>
        <w:t>,</w:t>
      </w:r>
      <w:proofErr w:type="gramEnd"/>
      <w:r w:rsidRPr="007E0EE1">
        <w:rPr>
          <w:spacing w:val="2"/>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 Проведение проверки соблюдения требований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Мероприятия по муниципальному </w:t>
      </w:r>
      <w:proofErr w:type="gramStart"/>
      <w:r w:rsidRPr="007E0EE1">
        <w:rPr>
          <w:spacing w:val="2"/>
          <w:sz w:val="28"/>
          <w:szCs w:val="28"/>
        </w:rPr>
        <w:t>контролю за</w:t>
      </w:r>
      <w:proofErr w:type="gramEnd"/>
      <w:r w:rsidRPr="007E0EE1">
        <w:rPr>
          <w:spacing w:val="2"/>
          <w:sz w:val="28"/>
          <w:szCs w:val="28"/>
        </w:rPr>
        <w:t xml:space="preserve"> использованием и охраной недр проводятся на о</w:t>
      </w:r>
      <w:r w:rsidR="001C71EE" w:rsidRPr="007E0EE1">
        <w:rPr>
          <w:spacing w:val="2"/>
          <w:sz w:val="28"/>
          <w:szCs w:val="28"/>
        </w:rPr>
        <w:t>сновании распоряжения председателя Администрации. В распоряжении</w:t>
      </w:r>
      <w:r w:rsidRPr="007E0EE1">
        <w:rPr>
          <w:spacing w:val="2"/>
          <w:sz w:val="28"/>
          <w:szCs w:val="28"/>
        </w:rPr>
        <w:t xml:space="preserve"> обязательно указываются: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1) наименование органа, проводящего проверку;</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2) фамилия, имя, отчество (последнее - при наличии), должность должностного лица (лиц), уполномоченног</w:t>
      </w:r>
      <w:proofErr w:type="gramStart"/>
      <w:r w:rsidRPr="007E0EE1">
        <w:rPr>
          <w:spacing w:val="2"/>
          <w:sz w:val="28"/>
          <w:szCs w:val="28"/>
        </w:rPr>
        <w:t>о(</w:t>
      </w:r>
      <w:proofErr w:type="spellStart"/>
      <w:proofErr w:type="gramEnd"/>
      <w:r w:rsidRPr="007E0EE1">
        <w:rPr>
          <w:spacing w:val="2"/>
          <w:sz w:val="28"/>
          <w:szCs w:val="28"/>
        </w:rPr>
        <w:t>ых</w:t>
      </w:r>
      <w:proofErr w:type="spellEnd"/>
      <w:r w:rsidRPr="007E0EE1">
        <w:rPr>
          <w:spacing w:val="2"/>
          <w:sz w:val="28"/>
          <w:szCs w:val="28"/>
        </w:rPr>
        <w:t>) на проведение проверки, а также привлекаемых, при необходимости, к проведению проверки экспертов, представителей экспертных организаций;</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4) цели, задачи, предмет проверки и срок ее проведения;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5) правовые основания проведения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6) дата начала и окончания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7) сроки проведения и перечень мероприятий по контролю, необходимых для достижения целей и задач проведения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8) перечень административных регламентов по осуществлению муниципального контроля;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 Документарная проверка.</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3.4.1.1. Организация документарной проверки (как плановой, так и внеплановой) осуществляется в </w:t>
      </w:r>
      <w:proofErr w:type="gramStart"/>
      <w:r w:rsidRPr="007E0EE1">
        <w:rPr>
          <w:spacing w:val="2"/>
          <w:sz w:val="28"/>
          <w:szCs w:val="28"/>
        </w:rPr>
        <w:t>порядке, установленном настоящим регламентом и проводится</w:t>
      </w:r>
      <w:proofErr w:type="gramEnd"/>
      <w:r w:rsidRPr="007E0EE1">
        <w:rPr>
          <w:spacing w:val="2"/>
          <w:sz w:val="28"/>
          <w:szCs w:val="28"/>
        </w:rPr>
        <w:t xml:space="preserve"> по месту нахождения Отдела.</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3.4.1.2. </w:t>
      </w:r>
      <w:proofErr w:type="gramStart"/>
      <w:r w:rsidRPr="007E0EE1">
        <w:rPr>
          <w:spacing w:val="2"/>
          <w:sz w:val="28"/>
          <w:szCs w:val="28"/>
        </w:rPr>
        <w:t>В процессе проведения документарной проверки муниципальными служащими Отдела, уполномоченными на осуществление муниципального контроля за использованием и охраной недр, в первую очередь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3" w:history="1">
        <w:r w:rsidRPr="007E0EE1">
          <w:rPr>
            <w:spacing w:val="2"/>
            <w:sz w:val="28"/>
            <w:szCs w:val="28"/>
          </w:rPr>
          <w:t>статьёй 8</w:t>
        </w:r>
      </w:hyperlink>
      <w:r w:rsidRPr="007E0EE1">
        <w:rPr>
          <w:spacing w:val="2"/>
          <w:sz w:val="28"/>
          <w:szCs w:val="28"/>
        </w:rPr>
        <w:t> Федерального закона от 26 декабря 2008 г. N 294-ФЗ «О защите прав</w:t>
      </w:r>
      <w:proofErr w:type="gramEnd"/>
      <w:r w:rsidRPr="007E0EE1">
        <w:rPr>
          <w:spacing w:val="2"/>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и иные документы о результатах осуществления в отношении этих юридического лица, индивидуального предпринимателя муниципального контроля.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3.4.1.3. В случае</w:t>
      </w:r>
      <w:proofErr w:type="gramStart"/>
      <w:r w:rsidRPr="007E0EE1">
        <w:rPr>
          <w:spacing w:val="2"/>
          <w:sz w:val="28"/>
          <w:szCs w:val="28"/>
        </w:rPr>
        <w:t>,</w:t>
      </w:r>
      <w:proofErr w:type="gramEnd"/>
      <w:r w:rsidRPr="007E0EE1">
        <w:rPr>
          <w:spacing w:val="2"/>
          <w:sz w:val="28"/>
          <w:szCs w:val="28"/>
        </w:rPr>
        <w:t xml:space="preserve">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w:t>
      </w:r>
      <w:r w:rsidR="008E29D5" w:rsidRPr="007E0EE1">
        <w:rPr>
          <w:spacing w:val="2"/>
          <w:sz w:val="28"/>
          <w:szCs w:val="28"/>
        </w:rPr>
        <w:t xml:space="preserve"> копия распоряжения</w:t>
      </w:r>
      <w:r w:rsidRPr="007E0EE1">
        <w:rPr>
          <w:spacing w:val="2"/>
          <w:sz w:val="28"/>
          <w:szCs w:val="28"/>
        </w:rPr>
        <w:t xml:space="preserve"> о проведении документарной проверки.</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3.4.1.4. 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3.4.1.6. 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3.4.1.7. В случае</w:t>
      </w:r>
      <w:proofErr w:type="gramStart"/>
      <w:r w:rsidRPr="007E0EE1">
        <w:rPr>
          <w:spacing w:val="2"/>
          <w:sz w:val="28"/>
          <w:szCs w:val="28"/>
        </w:rPr>
        <w:t>,</w:t>
      </w:r>
      <w:proofErr w:type="gramEnd"/>
      <w:r w:rsidRPr="007E0EE1">
        <w:rPr>
          <w:spacing w:val="2"/>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3.4.1.8.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либо относительно несоответствия указанных в пункте 3.4.1.7 настоящего регламента сведений, вправе представить дополнительно в Отдел документы, подтверждающие достоверность ранее представленных документов.</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3.4.1.9. Муниципальный служащий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E0EE1">
        <w:rPr>
          <w:spacing w:val="2"/>
          <w:sz w:val="28"/>
          <w:szCs w:val="28"/>
        </w:rPr>
        <w:t>,</w:t>
      </w:r>
      <w:proofErr w:type="gramEnd"/>
      <w:r w:rsidRPr="007E0EE1">
        <w:rPr>
          <w:spacing w:val="2"/>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муниципальный служащий Отдела, уполномоченный на осуществление муниципального контроля за использованием и охраной недр, вправе провести выездную проверку.</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3.4.1.10. 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 Выездная проверка.</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3.4.2.2. Выездная проверка проводится в случае, если при документарной проверке не представляется возможным:</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2) оценить соответствие использования объекта проверки юридическим лицом, индивидуальным предпринимателем обязательным требованиям или требованиям, установленным муниципальными правовыми актами в области использования и охраны недр, без проведения соответствующего мероприятия по контролю.</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3.4.2.3. </w:t>
      </w:r>
      <w:proofErr w:type="gramStart"/>
      <w:r w:rsidRPr="007E0EE1">
        <w:rPr>
          <w:spacing w:val="2"/>
          <w:sz w:val="28"/>
          <w:szCs w:val="28"/>
        </w:rPr>
        <w:t xml:space="preserve">Выездная проверка начинается с предъявления служебного удостоверения муниципальными служащими Отдела, уполномоченными на осуществление муниципального контроля за использованием и охраной недр,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1C71EE" w:rsidRPr="007E0EE1">
        <w:rPr>
          <w:spacing w:val="2"/>
          <w:sz w:val="28"/>
          <w:szCs w:val="28"/>
        </w:rPr>
        <w:t xml:space="preserve">распоряжением </w:t>
      </w:r>
      <w:r w:rsidRPr="007E0EE1">
        <w:rPr>
          <w:spacing w:val="2"/>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7E0EE1">
        <w:rPr>
          <w:spacing w:val="2"/>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3.4.2.4. </w:t>
      </w:r>
      <w:proofErr w:type="gramStart"/>
      <w:r w:rsidRPr="007E0EE1">
        <w:rPr>
          <w:spacing w:val="2"/>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муниципальным служащим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служащих Отдела и участвующих в выездной проверке экспертов</w:t>
      </w:r>
      <w:proofErr w:type="gramEnd"/>
      <w:r w:rsidRPr="007E0EE1">
        <w:rPr>
          <w:spacing w:val="2"/>
          <w:sz w:val="28"/>
          <w:szCs w:val="28"/>
        </w:rPr>
        <w:t>, представителей экспертных организаций на проверяемый объект.</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3.4.2.5. Перечень документов, с которыми юридическое лицо, индивидуальный предприниматель обязан предоставить возможность ознакомиться муниципальному служащему Отдела, проводящему выездную проверку:</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документ, удостоверяющий личность проверяемого, либо личность представителя юридического лица, индивидуального предпринимателя;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документ, удостоверяющий права (полномочия) представителя юридического лица, индивидуального предпринимателя на присутствие при проведении проверок;</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документы, удостоверяющие (устанавливающие) права на проверяемый объект, если право на данный объект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3.4.2.6. При проведении проверок муниципальные служащие Отдела проводят обследование объекта проверки в целях установления соблюдения обязательных требований, установленных законодательством Российской Федерации, и требований, установленных нормативными правовыми актами в области использования и охраны недр, знакомятся с документами, подтверждающими соблюдение законодательства. В случае проведения проверки соблюдения законодательства на двух и более объектах, правообладателем которых является одно физическое лицо, юридическое лицо, индивидуальный предприниматель, вышеуказанные проверки проводятся на каждом объекте.</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При проведении проверок в отношении резидентов территории опережающего социально-экономического развития, муниципальные служащие отдела руководствуются требованиями </w:t>
      </w:r>
      <w:hyperlink r:id="rId44" w:history="1">
        <w:r w:rsidRPr="007E0EE1">
          <w:rPr>
            <w:spacing w:val="2"/>
            <w:sz w:val="28"/>
            <w:szCs w:val="28"/>
          </w:rPr>
          <w:t>ст. 24</w:t>
        </w:r>
      </w:hyperlink>
      <w:r w:rsidRPr="007E0EE1">
        <w:rPr>
          <w:spacing w:val="2"/>
          <w:sz w:val="28"/>
          <w:szCs w:val="28"/>
        </w:rPr>
        <w:t> Федерального закона от 29 декабря 2014 г. N 473-ФЗ «О территориях опережающего социально-экономического развития в Российской Федерации».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3.4.2.7. По результатам проверки составляется акт проверки соблюдения требований установленных муниципальными правовыми актами в области использования и охраны недр. Подготовка результатов проверки осуществляется на основании материалов, полученных в результате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Акт проверки составляется муниципальным служащим или муниципальными служащими Отдела, которые ука</w:t>
      </w:r>
      <w:r w:rsidR="008E29D5" w:rsidRPr="007E0EE1">
        <w:rPr>
          <w:spacing w:val="2"/>
          <w:sz w:val="28"/>
          <w:szCs w:val="28"/>
        </w:rPr>
        <w:t>заны в распоряжении</w:t>
      </w:r>
      <w:r w:rsidRPr="007E0EE1">
        <w:rPr>
          <w:spacing w:val="2"/>
          <w:sz w:val="28"/>
          <w:szCs w:val="28"/>
        </w:rPr>
        <w:t xml:space="preserve"> по форме, установленной </w:t>
      </w:r>
      <w:hyperlink r:id="rId45" w:history="1">
        <w:r w:rsidRPr="007E0EE1">
          <w:rPr>
            <w:spacing w:val="2"/>
            <w:sz w:val="28"/>
            <w:szCs w:val="28"/>
          </w:rPr>
          <w:t>приказом Минэкономразвития России от 30 апреля 2009 г. N 141</w:t>
        </w:r>
      </w:hyperlink>
      <w:r w:rsidRPr="007E0EE1">
        <w:rPr>
          <w:spacing w:val="2"/>
          <w:sz w:val="28"/>
          <w:szCs w:val="28"/>
        </w:rPr>
        <w:t>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C71EE" w:rsidRPr="007E0EE1" w:rsidRDefault="007119A8" w:rsidP="001C71EE">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xml:space="preserve">В целях укрепления доказательной базы и подтверждения достоверности, полученных в ходе проверки сведений, указывающих на наличие события нарушения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 акту прилагаются </w:t>
      </w:r>
      <w:proofErr w:type="spellStart"/>
      <w:r w:rsidRPr="007E0EE1">
        <w:rPr>
          <w:spacing w:val="2"/>
          <w:sz w:val="28"/>
          <w:szCs w:val="28"/>
        </w:rPr>
        <w:t>фототаблицы</w:t>
      </w:r>
      <w:proofErr w:type="spellEnd"/>
      <w:r w:rsidRPr="007E0EE1">
        <w:rPr>
          <w:spacing w:val="2"/>
          <w:sz w:val="28"/>
          <w:szCs w:val="28"/>
        </w:rPr>
        <w:t xml:space="preserve"> с нумерацией каждого фотоснимка и иная информация, подтверждающая или опровергающая наличие нарушения законодательства.</w:t>
      </w:r>
      <w:proofErr w:type="gramEnd"/>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К акту проверки, при необходимости, прилагаются копии документов о правах на земельный участок,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При налич</w:t>
      </w:r>
      <w:proofErr w:type="gramStart"/>
      <w:r w:rsidRPr="007E0EE1">
        <w:rPr>
          <w:spacing w:val="2"/>
          <w:sz w:val="28"/>
          <w:szCs w:val="28"/>
        </w:rPr>
        <w:t>ии у ю</w:t>
      </w:r>
      <w:proofErr w:type="gramEnd"/>
      <w:r w:rsidRPr="007E0EE1">
        <w:rPr>
          <w:spacing w:val="2"/>
          <w:sz w:val="28"/>
          <w:szCs w:val="28"/>
        </w:rPr>
        <w:t>ридического лица или индивидуального предпринимателя журнала учета проверок лицом, уполномоченным на осуществление муниципального контроля за использованием и охраной недр, осуществляется запись о проведенной проверке, содержащая следующие сведения: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наименование органа муниципального контроля;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дата начала и окончания проведения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время проведения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правовые основания, цели, задачи и предмете проверки;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выявленные нарушения и выданные предписания;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фамилии, имена, отчества (последнее - при наличии) и должности должностного лица или должностных лиц, проводящих проверку, его или их подписи. При отсутствии журнала учета проверок муниципальным служащим Отдела, проводившим проверку, в акте проверки делается соответствующая запись.</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Копия акта проверки, составленного по результатам совместной плановой проверки в отношении резидентов территории опережающего социально-экономического развития, в течение 5 рабочих дней со дня составления направляется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Дальневосточного федерального округа.</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3.4.2.8. В случае</w:t>
      </w:r>
      <w:proofErr w:type="gramStart"/>
      <w:r w:rsidRPr="007E0EE1">
        <w:rPr>
          <w:spacing w:val="2"/>
          <w:sz w:val="28"/>
          <w:szCs w:val="28"/>
        </w:rPr>
        <w:t>,</w:t>
      </w:r>
      <w:proofErr w:type="gramEnd"/>
      <w:r w:rsidRPr="007E0EE1">
        <w:rPr>
          <w:spacing w:val="2"/>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119A8"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3.4.3. Организация и проведение мероприятий по контролю без взаимодействия с юридическими лицами, индивидуальными предпринимателями.</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3.4.3.1. К мероприятиям по контролю, при проведении которых не требуется взаимодействие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C71EE" w:rsidRPr="007E0EE1" w:rsidRDefault="007119A8" w:rsidP="001C71EE">
      <w:pPr>
        <w:shd w:val="clear" w:color="auto" w:fill="FFFFFF"/>
        <w:spacing w:line="315" w:lineRule="atLeast"/>
        <w:ind w:firstLine="708"/>
        <w:jc w:val="both"/>
        <w:textAlignment w:val="baseline"/>
        <w:rPr>
          <w:spacing w:val="2"/>
          <w:sz w:val="28"/>
          <w:szCs w:val="28"/>
        </w:rPr>
      </w:pPr>
      <w:r w:rsidRPr="007E0EE1">
        <w:rPr>
          <w:spacing w:val="2"/>
          <w:sz w:val="28"/>
          <w:szCs w:val="28"/>
        </w:rPr>
        <w:t>1) плановые (рейдовые) осмотры (обследования) земельных участков в соответствии со </w:t>
      </w:r>
      <w:hyperlink r:id="rId46" w:history="1">
        <w:r w:rsidRPr="007E0EE1">
          <w:rPr>
            <w:spacing w:val="2"/>
            <w:sz w:val="28"/>
            <w:szCs w:val="28"/>
          </w:rPr>
          <w:t>статьей 13.2</w:t>
        </w:r>
      </w:hyperlink>
      <w:r w:rsidRPr="007E0EE1">
        <w:rPr>
          <w:spacing w:val="2"/>
          <w:sz w:val="28"/>
          <w:szCs w:val="28"/>
        </w:rPr>
        <w:t> Федерального закона от 26 декабря 2008 г.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BC3F7F" w:rsidRPr="007E0EE1" w:rsidRDefault="007119A8" w:rsidP="001C71EE">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2) наблюдение за соблюдением обязательных требований, требований, установленных муниципальными правовыми актами в области использования и охраны недр,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за использованием и охраной недр в соответствии с федеральными законами и принимаемыми в соответствии с</w:t>
      </w:r>
      <w:proofErr w:type="gramEnd"/>
      <w:r w:rsidRPr="007E0EE1">
        <w:rPr>
          <w:spacing w:val="2"/>
          <w:sz w:val="28"/>
          <w:szCs w:val="28"/>
        </w:rPr>
        <w:t xml:space="preserve"> </w:t>
      </w:r>
      <w:proofErr w:type="gramStart"/>
      <w:r w:rsidRPr="007E0EE1">
        <w:rPr>
          <w:spacing w:val="2"/>
          <w:sz w:val="28"/>
          <w:szCs w:val="28"/>
        </w:rPr>
        <w:t>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за использованием и охраной недр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 другие виды и формы мероприятий по контролю, установленные федеральными законами.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3.4.3.2.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пределах своей компетенции на основании заданий на проведение таких мероприятий, утверждаемых начальником Отдела.</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3.4.3.3. Плановые (рейдовые) осмотры земельных участков проводятся уполномоченными должностными лицами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пределах своей компетенции на основании плановых (рейдовых) заданий, утверждаемых начальником Отдела.</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Порядок оформления и содержание плановых (рейдовых) заданий и порядок оформления результатов плановых (рейдовых) осмотров, обследований устанавливается муниципальным правовым актом.</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3.4.3.4. В соответствии с федеральным законом, положением о виде муниципального контроля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государственных или муниципальных учреждений, иных организаций.</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3.4.4. Ограничения при проведении проверки.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При проведении проверки муниципальные служащие Отдела, уполномоченные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не вправе:</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Отдела, от имени которых действуют эти должностные лица;</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3.3.2 настоящего регламента;</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 требовать представления документов, информации, если они не относятся к предмету проверки, а также изымать оригиналы таких документов;</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 превышать установленные сроки проведения проверки;</w:t>
      </w:r>
      <w:r w:rsidRPr="007E0EE1">
        <w:rPr>
          <w:spacing w:val="2"/>
          <w:sz w:val="28"/>
          <w:szCs w:val="28"/>
        </w:rPr>
        <w:b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3.4.5. Меры, принимаемые муниципальными служащими Отдела, уполномоченными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 отношении фактов нарушений, выявленных при проведении проверки.</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области использования и охраны недр, муниципальные служащие Отдела, проводившие проверку, в пределах полномочий, предусмотренных законодательством Российской Федерации, обязаны:</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E0EE1">
        <w:rPr>
          <w:spacing w:val="2"/>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E0EE1">
        <w:rPr>
          <w:spacing w:val="2"/>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 в случае выявления при проведении проверки нарушений, предусмотренных </w:t>
      </w:r>
      <w:hyperlink r:id="rId47" w:history="1">
        <w:r w:rsidRPr="007E0EE1">
          <w:rPr>
            <w:spacing w:val="2"/>
            <w:sz w:val="28"/>
            <w:szCs w:val="28"/>
          </w:rPr>
          <w:t>частью 1 статьи 19.4</w:t>
        </w:r>
      </w:hyperlink>
      <w:r w:rsidRPr="007E0EE1">
        <w:rPr>
          <w:spacing w:val="2"/>
          <w:sz w:val="28"/>
          <w:szCs w:val="28"/>
        </w:rPr>
        <w:t>, </w:t>
      </w:r>
      <w:hyperlink r:id="rId48" w:history="1">
        <w:r w:rsidRPr="007E0EE1">
          <w:rPr>
            <w:spacing w:val="2"/>
            <w:sz w:val="28"/>
            <w:szCs w:val="28"/>
          </w:rPr>
          <w:t>частью 1 статьи 19.4.1</w:t>
        </w:r>
      </w:hyperlink>
      <w:r w:rsidRPr="007E0EE1">
        <w:rPr>
          <w:spacing w:val="2"/>
          <w:sz w:val="28"/>
          <w:szCs w:val="28"/>
        </w:rPr>
        <w:t>, </w:t>
      </w:r>
      <w:hyperlink r:id="rId49" w:history="1">
        <w:r w:rsidRPr="007E0EE1">
          <w:rPr>
            <w:spacing w:val="2"/>
            <w:sz w:val="28"/>
            <w:szCs w:val="28"/>
          </w:rPr>
          <w:t>частью 1 статьи 19.5</w:t>
        </w:r>
      </w:hyperlink>
      <w:r w:rsidRPr="007E0EE1">
        <w:rPr>
          <w:spacing w:val="2"/>
          <w:sz w:val="28"/>
          <w:szCs w:val="28"/>
        </w:rPr>
        <w:t>, </w:t>
      </w:r>
      <w:hyperlink r:id="rId50" w:history="1">
        <w:r w:rsidRPr="007E0EE1">
          <w:rPr>
            <w:spacing w:val="2"/>
            <w:sz w:val="28"/>
            <w:szCs w:val="28"/>
          </w:rPr>
          <w:t>статьей 19.7</w:t>
        </w:r>
      </w:hyperlink>
      <w:r w:rsidRPr="007E0EE1">
        <w:rPr>
          <w:spacing w:val="2"/>
          <w:sz w:val="28"/>
          <w:szCs w:val="28"/>
        </w:rPr>
        <w:t> Кодекса Российской Федерации об административных правонарушениях, совершенных юридическим лицом, индивидуальным предпринимателем, муниципальные служащие Отдела, проводившие проверку, в пределах своих полномочий, составляют протокол об административном правонарушении. Протокол об административном правонарушении с приложением материалов дела направляется на рассмотрение мировому судье.</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2. В случае</w:t>
      </w:r>
      <w:proofErr w:type="gramStart"/>
      <w:r w:rsidRPr="007E0EE1">
        <w:rPr>
          <w:spacing w:val="2"/>
          <w:sz w:val="28"/>
          <w:szCs w:val="28"/>
        </w:rPr>
        <w:t>,</w:t>
      </w:r>
      <w:proofErr w:type="gramEnd"/>
      <w:r w:rsidRPr="007E0EE1">
        <w:rPr>
          <w:spacing w:val="2"/>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E0EE1">
        <w:rPr>
          <w:spacing w:val="2"/>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за использованием и охраной недр обязан незамедлительно</w:t>
      </w:r>
      <w:proofErr w:type="gramEnd"/>
      <w:r w:rsidRPr="007E0EE1">
        <w:rPr>
          <w:spacing w:val="2"/>
          <w:sz w:val="28"/>
          <w:szCs w:val="28"/>
        </w:rPr>
        <w:t xml:space="preserve"> </w:t>
      </w:r>
      <w:proofErr w:type="gramStart"/>
      <w:r w:rsidRPr="007E0EE1">
        <w:rPr>
          <w:spacing w:val="2"/>
          <w:sz w:val="28"/>
          <w:szCs w:val="28"/>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 w:history="1">
        <w:r w:rsidRPr="007E0EE1">
          <w:rPr>
            <w:spacing w:val="2"/>
            <w:sz w:val="28"/>
            <w:szCs w:val="28"/>
          </w:rPr>
          <w:t>Кодексом Российской Федерации об административных правонарушениях</w:t>
        </w:r>
      </w:hyperlink>
      <w:r w:rsidRPr="007E0EE1">
        <w:rPr>
          <w:spacing w:val="2"/>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7E0EE1">
        <w:rPr>
          <w:spacing w:val="2"/>
          <w:sz w:val="28"/>
          <w:szCs w:val="28"/>
        </w:rPr>
        <w:t xml:space="preserve"> доступным способом информацию о наличии угрозы причинения вреда и способах его предотвращения.</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3.5. Организация и проведение мероприятий, направленных на профилактику нарушений обязательных требований.</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3.5.1. </w:t>
      </w:r>
      <w:proofErr w:type="gramStart"/>
      <w:r w:rsidRPr="007E0EE1">
        <w:rPr>
          <w:spacing w:val="2"/>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в области использования и охраны недр, устранения причин, факторов и условий, способствующих нарушениям обязательных требований, требований, установленных муниципальными правовыми актами в области использования и охраны недр, орган муниципального контроля за использование и охраной недр осуществляет мероприятия по профилактике нарушений обязательных требований, требований, установленных муниципальными</w:t>
      </w:r>
      <w:proofErr w:type="gramEnd"/>
      <w:r w:rsidRPr="007E0EE1">
        <w:rPr>
          <w:spacing w:val="2"/>
          <w:sz w:val="28"/>
          <w:szCs w:val="28"/>
        </w:rPr>
        <w:t xml:space="preserve"> правовыми актами в области использования и охраны недр, в соответствии с ежегодно утверждаемыми им программами профилактики нарушений.</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3.5.2. В целях профилактики нарушений обязательных требований, требований, установленных муниципальными правовыми актами в области использования и охраны недр,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1) обеспечивает размещение на официальных сайтах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в области использования и охраны недр, оценка соблюдения которых является предметом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а также текстов соответствующих нормативных правовых актов.</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области использования и охраны недр,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 области использования и охраны недр, проведения семинаров и конференций, разъяснительной работы в средствах массовой информации и иными способами.</w:t>
      </w:r>
      <w:proofErr w:type="gramEnd"/>
      <w:r w:rsidRPr="007E0EE1">
        <w:rPr>
          <w:spacing w:val="2"/>
          <w:sz w:val="28"/>
          <w:szCs w:val="28"/>
        </w:rPr>
        <w:t xml:space="preserve"> </w:t>
      </w:r>
      <w:proofErr w:type="gramStart"/>
      <w:r w:rsidRPr="007E0EE1">
        <w:rPr>
          <w:spacing w:val="2"/>
          <w:sz w:val="28"/>
          <w:szCs w:val="28"/>
        </w:rPr>
        <w:t>В случае изменения обязательных требований, требований, установленных муниципальными правовыми актами в области использования и охраны недр, орган муниципального контроля за использованием и охраной недр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 области использования и охраны недр, внесенных изменениях в действующие акты, сроках и порядке вступления их в действие</w:t>
      </w:r>
      <w:proofErr w:type="gramEnd"/>
      <w:r w:rsidRPr="007E0EE1">
        <w:rPr>
          <w:spacing w:val="2"/>
          <w:sz w:val="28"/>
          <w:szCs w:val="28"/>
        </w:rPr>
        <w:t>,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области использования и охраны недр.</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3) обеспечивает один раз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в области использования и охраны недр, с рекомендациями в отношении мер, которые должны приниматься юридическими лицами, индивидуальными предпринимателями</w:t>
      </w:r>
      <w:proofErr w:type="gramEnd"/>
      <w:r w:rsidRPr="007E0EE1">
        <w:rPr>
          <w:spacing w:val="2"/>
          <w:sz w:val="28"/>
          <w:szCs w:val="28"/>
        </w:rPr>
        <w:t xml:space="preserve"> в целях недопущения таких нарушений.</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области использования и охраны недр, в соответствии с подпунктами 4.1, 4.2 пункта 3.5.2. </w:t>
      </w:r>
      <w:proofErr w:type="gramStart"/>
      <w:r w:rsidRPr="007E0EE1">
        <w:rPr>
          <w:spacing w:val="2"/>
          <w:sz w:val="28"/>
          <w:szCs w:val="28"/>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в области использования и охраны недр,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52" w:history="1">
        <w:r w:rsidRPr="007E0EE1">
          <w:rPr>
            <w:spacing w:val="2"/>
            <w:sz w:val="28"/>
            <w:szCs w:val="28"/>
          </w:rPr>
          <w:t>Правилами</w:t>
        </w:r>
      </w:hyperlink>
      <w:r w:rsidRPr="007E0EE1">
        <w:rPr>
          <w:spacing w:val="2"/>
          <w:sz w:val="28"/>
          <w:szCs w:val="28"/>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7E0EE1">
        <w:rPr>
          <w:spacing w:val="2"/>
          <w:sz w:val="28"/>
          <w:szCs w:val="28"/>
        </w:rPr>
        <w:t xml:space="preserve"> их рассмотрения, уведомления об исполнении такого предостережения, утвержденными </w:t>
      </w:r>
      <w:hyperlink r:id="rId53" w:history="1">
        <w:r w:rsidRPr="007E0EE1">
          <w:rPr>
            <w:spacing w:val="2"/>
            <w:sz w:val="28"/>
            <w:szCs w:val="28"/>
          </w:rPr>
          <w:t>Постановлением Правительства РФ от 10 февраля 2017 г. N 166</w:t>
        </w:r>
      </w:hyperlink>
      <w:r w:rsidRPr="007E0EE1">
        <w:rPr>
          <w:spacing w:val="2"/>
          <w:sz w:val="28"/>
          <w:szCs w:val="28"/>
        </w:rPr>
        <w:t>.</w:t>
      </w:r>
    </w:p>
    <w:p w:rsidR="007119A8"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4.1) При условии, что иное не установлено федеральным законом, при наличии у органа муниципального контроля за использованием и охраной недр сведений о готовящихся нарушениях или о признаках нарушений обязательных требований, требований, установленных муниципальными правовыми актами в области использования и охраны недр,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w:t>
      </w:r>
      <w:proofErr w:type="gramEnd"/>
      <w:r w:rsidRPr="007E0EE1">
        <w:rPr>
          <w:spacing w:val="2"/>
          <w:sz w:val="28"/>
          <w:szCs w:val="28"/>
        </w:rPr>
        <w:t xml:space="preserve"> </w:t>
      </w:r>
      <w:proofErr w:type="gramStart"/>
      <w:r w:rsidRPr="007E0EE1">
        <w:rPr>
          <w:spacing w:val="2"/>
          <w:sz w:val="28"/>
          <w:szCs w:val="28"/>
        </w:rPr>
        <w:t>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в области использования и охраны недр, причинило вред жизни, здоровью граждан, вред животным, растениям, окружающей среде, объектам культурного наследия</w:t>
      </w:r>
      <w:proofErr w:type="gramEnd"/>
      <w:r w:rsidRPr="007E0EE1">
        <w:rPr>
          <w:spacing w:val="2"/>
          <w:sz w:val="28"/>
          <w:szCs w:val="28"/>
        </w:rPr>
        <w:t xml:space="preserve"> (</w:t>
      </w:r>
      <w:proofErr w:type="gramStart"/>
      <w:r w:rsidRPr="007E0EE1">
        <w:rPr>
          <w:spacing w:val="2"/>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w:t>
      </w:r>
      <w:proofErr w:type="gramEnd"/>
      <w:r w:rsidRPr="007E0EE1">
        <w:rPr>
          <w:spacing w:val="2"/>
          <w:sz w:val="28"/>
          <w:szCs w:val="28"/>
        </w:rPr>
        <w:t xml:space="preserve"> </w:t>
      </w:r>
      <w:proofErr w:type="gramStart"/>
      <w:r w:rsidRPr="007E0EE1">
        <w:rPr>
          <w:spacing w:val="2"/>
          <w:sz w:val="28"/>
          <w:szCs w:val="28"/>
        </w:rPr>
        <w:t>указанных последствий, орган муниципального контроля за использованием и охраной недр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в области использования и охраны недр, и уведомить об этом</w:t>
      </w:r>
      <w:proofErr w:type="gramEnd"/>
      <w:r w:rsidRPr="007E0EE1">
        <w:rPr>
          <w:spacing w:val="2"/>
          <w:sz w:val="28"/>
          <w:szCs w:val="28"/>
        </w:rPr>
        <w:t xml:space="preserve"> в установленный в таком предостережении срок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4.2) 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должно содержать указания на соответствующие обязательные требования, требования, установленные муниципальными правовыми актами в области использования и охраны недр,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proofErr w:type="gramStart"/>
      <w:r w:rsidRPr="007E0EE1">
        <w:rPr>
          <w:spacing w:val="2"/>
          <w:sz w:val="28"/>
          <w:szCs w:val="28"/>
        </w:rPr>
        <w:t>Предостережение о недопустимости нарушения обязательных требований, требований, установленных муниципальными правовыми актами в области использования и охраны недр,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области использования и охраны недр.</w:t>
      </w:r>
      <w:proofErr w:type="gramEnd"/>
    </w:p>
    <w:p w:rsidR="007119A8" w:rsidRPr="007E0EE1" w:rsidRDefault="007119A8" w:rsidP="00BC3F7F">
      <w:pPr>
        <w:shd w:val="clear" w:color="auto" w:fill="FFFFFF"/>
        <w:spacing w:before="375" w:after="225"/>
        <w:jc w:val="center"/>
        <w:textAlignment w:val="baseline"/>
        <w:outlineLvl w:val="2"/>
        <w:rPr>
          <w:spacing w:val="2"/>
          <w:sz w:val="28"/>
          <w:szCs w:val="28"/>
        </w:rPr>
      </w:pPr>
      <w:r w:rsidRPr="007E0EE1">
        <w:rPr>
          <w:spacing w:val="2"/>
          <w:sz w:val="28"/>
          <w:szCs w:val="28"/>
        </w:rPr>
        <w:t xml:space="preserve">4. Порядок и формы </w:t>
      </w:r>
      <w:proofErr w:type="gramStart"/>
      <w:r w:rsidRPr="007E0EE1">
        <w:rPr>
          <w:spacing w:val="2"/>
          <w:sz w:val="28"/>
          <w:szCs w:val="28"/>
        </w:rPr>
        <w:t>контроля за</w:t>
      </w:r>
      <w:proofErr w:type="gramEnd"/>
      <w:r w:rsidRPr="007E0EE1">
        <w:rPr>
          <w:spacing w:val="2"/>
          <w:sz w:val="28"/>
          <w:szCs w:val="28"/>
        </w:rPr>
        <w:t xml:space="preserve"> исполнением административного регламента</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4.1. Текущий контроль соблюдения последовательности действий, определенных административными процедурами по проведению проверок, и принятием решений муниципальными служащими Отдела, уполномоченными на осуществление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осуществляется начальником Отдела,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по осуществлению муниципального контроля.</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муниципальных служащих Отдела.</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4.3. По результатам проведенных проверок в случае выявления нарушений прав юридических лиц и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4.4. Ежегодно в администрации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 </w:t>
      </w:r>
      <w:r w:rsidRPr="007E0EE1">
        <w:rPr>
          <w:spacing w:val="2"/>
          <w:sz w:val="28"/>
          <w:szCs w:val="28"/>
        </w:rPr>
        <w:t>утверждается план проверки исполнения Отделом положений настоящего регламента.</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4.5.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4.6. По результатам проверки составляется акт проверки, в котором отмечаются выявленные недостатки.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4.7. Муниципальные служащие Отдела,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4.8. </w:t>
      </w:r>
      <w:proofErr w:type="gramStart"/>
      <w:r w:rsidRPr="007E0EE1">
        <w:rPr>
          <w:spacing w:val="2"/>
          <w:sz w:val="28"/>
          <w:szCs w:val="28"/>
        </w:rPr>
        <w:t>Контроль за</w:t>
      </w:r>
      <w:proofErr w:type="gramEnd"/>
      <w:r w:rsidRPr="007E0EE1">
        <w:rPr>
          <w:spacing w:val="2"/>
          <w:sz w:val="28"/>
          <w:szCs w:val="28"/>
        </w:rPr>
        <w:t xml:space="preserve"> исполнением муниципальной контрольной функции осуществляется:</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начальником Отдела;</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курирующим заместителем главы администрации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w:t>
      </w:r>
      <w:r w:rsidRPr="007E0EE1">
        <w:rPr>
          <w:spacing w:val="2"/>
          <w:sz w:val="28"/>
          <w:szCs w:val="28"/>
        </w:rPr>
        <w:t>;</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иными органами, в установленном законом порядке.</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Контроль за</w:t>
      </w:r>
      <w:proofErr w:type="gramEnd"/>
      <w:r w:rsidRPr="007E0EE1">
        <w:rPr>
          <w:spacing w:val="2"/>
          <w:sz w:val="28"/>
          <w:szCs w:val="28"/>
        </w:rPr>
        <w:t xml:space="preserve"> исполнением муниципальной контрольной функции осуществляется в соответствии с правовыми актами Российс</w:t>
      </w:r>
      <w:r w:rsidR="00BC3F7F" w:rsidRPr="007E0EE1">
        <w:rPr>
          <w:spacing w:val="2"/>
          <w:sz w:val="28"/>
          <w:szCs w:val="28"/>
        </w:rPr>
        <w:t xml:space="preserve">кой Федерации, Республики Тыва </w:t>
      </w:r>
      <w:r w:rsidRPr="007E0EE1">
        <w:rPr>
          <w:spacing w:val="2"/>
          <w:sz w:val="28"/>
          <w:szCs w:val="28"/>
        </w:rPr>
        <w:t xml:space="preserve"> и муниципальными правовыми актами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 </w:t>
      </w:r>
    </w:p>
    <w:p w:rsidR="007119A8" w:rsidRPr="007E0EE1" w:rsidRDefault="007119A8" w:rsidP="00BC3F7F">
      <w:pPr>
        <w:shd w:val="clear" w:color="auto" w:fill="FFFFFF"/>
        <w:spacing w:before="375" w:after="225"/>
        <w:jc w:val="center"/>
        <w:textAlignment w:val="baseline"/>
        <w:outlineLvl w:val="2"/>
        <w:rPr>
          <w:spacing w:val="2"/>
          <w:sz w:val="28"/>
          <w:szCs w:val="28"/>
        </w:rPr>
      </w:pPr>
      <w:r w:rsidRPr="007E0EE1">
        <w:rPr>
          <w:spacing w:val="2"/>
          <w:sz w:val="28"/>
          <w:szCs w:val="28"/>
        </w:rPr>
        <w:t xml:space="preserve">5. Досудебный (внесудебный) порядок обжалования решений и действий (бездействия)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w:t>
      </w:r>
      <w:r w:rsidR="00BC3F7F" w:rsidRPr="007E0EE1">
        <w:rPr>
          <w:spacing w:val="2"/>
          <w:sz w:val="28"/>
          <w:szCs w:val="28"/>
        </w:rPr>
        <w:t>раной недр, его должностных лиц</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5.1. Юридические лица, индивидуальные предприниматели имеют право на досудебное (внесудебное) обжалование действий (бездействия) и решений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его должностных лиц, осуществляемых (принятых) в ходе исполнения муниципальной функции.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5.2. Юридические лица, индивидуальные предприниматели могут обратиться с жалобой в случаях нарушения ответственными должностными лицами требований к организации и проведению проверок, установленных законодательством Российской Федерации.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 Исчерпывающий перечень оснований для приостановления рассмотрения жалобы и случаев, в которых ответ на жалобу не дается.</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5.3.1. Оснований для приостановления рассмотрения жалобы законодательством Российской Федерации не предусмотрено.</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5.3.2. Ответ на жалобу не дается в случае:</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если в ходе рассмотрения жалоба признана необоснованной ввиду несоответствия изложенных в ней обстоятельств действительности;</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несоответствия жалобы требованиям, установленным пунктом 5.6 настоящего регламента;</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содержания в тексте жалобы нецензурных либо оскорбительных выражений, угроз жизни, здоровью и имуществу должностного лица, а также членов его семьи;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если текст жалобы не поддается прочтению.</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5.3.4. В случае</w:t>
      </w:r>
      <w:proofErr w:type="gramStart"/>
      <w:r w:rsidRPr="007E0EE1">
        <w:rPr>
          <w:spacing w:val="2"/>
          <w:sz w:val="28"/>
          <w:szCs w:val="28"/>
        </w:rPr>
        <w:t>,</w:t>
      </w:r>
      <w:proofErr w:type="gramEnd"/>
      <w:r w:rsidRPr="007E0EE1">
        <w:rPr>
          <w:spacing w:val="2"/>
          <w:sz w:val="28"/>
          <w:szCs w:val="28"/>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за использованием и охраной недр вправе принять решение о безосновательности очередной жалобы и прекращении переписки с заявителем по данному вопросу при </w:t>
      </w:r>
      <w:proofErr w:type="gramStart"/>
      <w:r w:rsidRPr="007E0EE1">
        <w:rPr>
          <w:spacing w:val="2"/>
          <w:sz w:val="28"/>
          <w:szCs w:val="28"/>
        </w:rPr>
        <w:t>условии</w:t>
      </w:r>
      <w:proofErr w:type="gramEnd"/>
      <w:r w:rsidRPr="007E0EE1">
        <w:rPr>
          <w:spacing w:val="2"/>
          <w:sz w:val="28"/>
          <w:szCs w:val="28"/>
        </w:rPr>
        <w:t>, что указанная жалоба и ранее направляемые жалобы направлялись в один и тот же орган муниципального контроля за использованием и охраной недр. О данном решении уведомляется заявитель, направивший жалобу.</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5.3.5. </w:t>
      </w:r>
      <w:proofErr w:type="gramStart"/>
      <w:r w:rsidRPr="007E0EE1">
        <w:rPr>
          <w:spacing w:val="2"/>
          <w:sz w:val="28"/>
          <w:szCs w:val="28"/>
        </w:rPr>
        <w:t xml:space="preserve">В случае поступления в орган муниципального контроля за использованием и охраной недр, должностному лицу письменной жалобы, содержащей вопрос, ответ на который размещен на официальном сайте органов местного самоуправления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 </w:t>
      </w:r>
      <w:r w:rsidRPr="007E0EE1">
        <w:rPr>
          <w:spacing w:val="2"/>
          <w:sz w:val="28"/>
          <w:szCs w:val="28"/>
        </w:rPr>
        <w:t>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w:t>
      </w:r>
      <w:proofErr w:type="gramEnd"/>
      <w:r w:rsidRPr="007E0EE1">
        <w:rPr>
          <w:spacing w:val="2"/>
          <w:sz w:val="28"/>
          <w:szCs w:val="28"/>
        </w:rPr>
        <w:t xml:space="preserve"> размещен ответ на вопрос, поставленный в жалобе, при этом жалоба, содержащая обжалование судебного решения, не возвращается.</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5.3.6. В случае</w:t>
      </w:r>
      <w:proofErr w:type="gramStart"/>
      <w:r w:rsidRPr="007E0EE1">
        <w:rPr>
          <w:spacing w:val="2"/>
          <w:sz w:val="28"/>
          <w:szCs w:val="28"/>
        </w:rPr>
        <w:t>,</w:t>
      </w:r>
      <w:proofErr w:type="gramEnd"/>
      <w:r w:rsidRPr="007E0EE1">
        <w:rPr>
          <w:spacing w:val="2"/>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5.4. Основанием для начала процедуры досудебного (внесудебного) обжалования является жалоба, направленная в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или заместителю </w:t>
      </w:r>
      <w:r w:rsidR="00BC3F7F" w:rsidRPr="007E0EE1">
        <w:rPr>
          <w:spacing w:val="2"/>
          <w:sz w:val="28"/>
          <w:szCs w:val="28"/>
        </w:rPr>
        <w:t xml:space="preserve">председателя </w:t>
      </w:r>
      <w:r w:rsidRPr="007E0EE1">
        <w:rPr>
          <w:spacing w:val="2"/>
          <w:sz w:val="28"/>
          <w:szCs w:val="28"/>
        </w:rPr>
        <w:t xml:space="preserve">администрации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w:t>
      </w:r>
      <w:r w:rsidRPr="007E0EE1">
        <w:rPr>
          <w:spacing w:val="2"/>
          <w:sz w:val="28"/>
          <w:szCs w:val="28"/>
        </w:rPr>
        <w:t>, курирующему данное направление деятельности.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5.5.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2.1 и 2.3 настоящего регламента, а также может быть принята при личном приеме заявителя.</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5.6. Жалоба должна содержать:</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наименование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фамилию, имя, отчество (последнее - при наличии) должностного лица органа муниципального контроля за использованием и охраной недр, решения и действия (бездействие) которых обжалуются;</w:t>
      </w:r>
    </w:p>
    <w:p w:rsidR="00BC3F7F" w:rsidRPr="007E0EE1" w:rsidRDefault="007119A8" w:rsidP="00BC3F7F">
      <w:pPr>
        <w:shd w:val="clear" w:color="auto" w:fill="FFFFFF"/>
        <w:spacing w:line="315" w:lineRule="atLeast"/>
        <w:ind w:firstLine="708"/>
        <w:jc w:val="both"/>
        <w:textAlignment w:val="baseline"/>
        <w:rPr>
          <w:spacing w:val="2"/>
          <w:sz w:val="28"/>
          <w:szCs w:val="28"/>
        </w:rPr>
      </w:pPr>
      <w:proofErr w:type="gramStart"/>
      <w:r w:rsidRPr="007E0EE1">
        <w:rPr>
          <w:spacing w:val="2"/>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сведения об обжалуемых решениях и действиях (бездействии) должностного лица, проводившего проверку;</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доводы, на основании которых заявитель не согласен с решением и действием (бездействием) должностного лица, проводящего проверку.</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Заявителем могут быть представлены документы (при наличии), подтверждающие доводы заявителя, либо их копии.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5.7. Права заявителей на получение информации и документов, необходимых для обоснования и рассмотрения жалобы</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5.7.1. Лицо, подавшее жалобу, вправе получать информацию по следующим вопросам:</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о входящем номере, под которым зарегистрирована в системе делопроизводства жалоба;</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о нормативных правовых актах, на основании которых орган муниципального контроля исполняет муниципальную функцию;</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 о требованиях к </w:t>
      </w:r>
      <w:proofErr w:type="gramStart"/>
      <w:r w:rsidRPr="007E0EE1">
        <w:rPr>
          <w:spacing w:val="2"/>
          <w:sz w:val="28"/>
          <w:szCs w:val="28"/>
        </w:rPr>
        <w:t>заверению документов</w:t>
      </w:r>
      <w:proofErr w:type="gramEnd"/>
      <w:r w:rsidRPr="007E0EE1">
        <w:rPr>
          <w:spacing w:val="2"/>
          <w:sz w:val="28"/>
          <w:szCs w:val="28"/>
        </w:rPr>
        <w:t xml:space="preserve"> и сведений;</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о месте размещения на официальном сайте органа муниципального контроля в информационно-телекоммуникационной сети Интернет справочных материалов по вопросам исполнения муниципальной функции.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5.7.2. Лицо, подавшее жалобу, вправе отозвать жалобу до момента вынесения решения по данной жалобе.</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5.8. Права заявителя при рассмотрении жалобы.</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При рассмотрении жалобы заявитель имеет право:</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3) получать письменный ответ по существу поставленных в жалобе вопросов;</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 обращаться с заявлением о прекращении рассмотрения жалобы.</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5.9. Органы местного самоуправления и должностные лица, которым может быть адресована жалоба заинтересованного лица в досудебном (внесудебном) порядке</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5.9.1. Жалоба о нарушениях настоящего регламента органом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может быть подана заместителю </w:t>
      </w:r>
      <w:r w:rsidR="00BC3F7F" w:rsidRPr="007E0EE1">
        <w:rPr>
          <w:spacing w:val="2"/>
          <w:sz w:val="28"/>
          <w:szCs w:val="28"/>
        </w:rPr>
        <w:t xml:space="preserve">председателя </w:t>
      </w:r>
      <w:r w:rsidRPr="007E0EE1">
        <w:rPr>
          <w:spacing w:val="2"/>
          <w:sz w:val="28"/>
          <w:szCs w:val="28"/>
        </w:rPr>
        <w:t xml:space="preserve">администрации </w:t>
      </w:r>
      <w:r w:rsidR="00BC3F7F" w:rsidRPr="007E0EE1">
        <w:rPr>
          <w:spacing w:val="2"/>
          <w:sz w:val="28"/>
          <w:szCs w:val="28"/>
        </w:rPr>
        <w:t>муниципального района «</w:t>
      </w:r>
      <w:proofErr w:type="spellStart"/>
      <w:r w:rsidR="00BC3F7F" w:rsidRPr="007E0EE1">
        <w:rPr>
          <w:spacing w:val="2"/>
          <w:sz w:val="28"/>
          <w:szCs w:val="28"/>
        </w:rPr>
        <w:t>Овюрский</w:t>
      </w:r>
      <w:proofErr w:type="spellEnd"/>
      <w:r w:rsidR="00BC3F7F" w:rsidRPr="007E0EE1">
        <w:rPr>
          <w:spacing w:val="2"/>
          <w:sz w:val="28"/>
          <w:szCs w:val="28"/>
        </w:rPr>
        <w:t xml:space="preserve"> </w:t>
      </w:r>
      <w:proofErr w:type="spellStart"/>
      <w:r w:rsidR="00BC3F7F" w:rsidRPr="007E0EE1">
        <w:rPr>
          <w:spacing w:val="2"/>
          <w:sz w:val="28"/>
          <w:szCs w:val="28"/>
        </w:rPr>
        <w:t>кожуун</w:t>
      </w:r>
      <w:proofErr w:type="spellEnd"/>
      <w:r w:rsidR="00BC3F7F" w:rsidRPr="007E0EE1">
        <w:rPr>
          <w:spacing w:val="2"/>
          <w:sz w:val="28"/>
          <w:szCs w:val="28"/>
        </w:rPr>
        <w:t xml:space="preserve"> Республики Тыва»</w:t>
      </w:r>
      <w:r w:rsidRPr="007E0EE1">
        <w:rPr>
          <w:spacing w:val="2"/>
          <w:sz w:val="28"/>
          <w:szCs w:val="28"/>
        </w:rPr>
        <w:t>, курирующему данное направление деятельности.</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5.9.2. Жалоба о нарушениях настоящего регламента должностными лицами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может быть подана руководителю органа муниципального контроля за использованием и охраной недр.</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xml:space="preserve">5.10. Жалоба, поступившая в орган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подлежит рассмотрению в течение тридцати дней со дня ее регистрации. В исключительных случаях, руководитель органа муниципального </w:t>
      </w:r>
      <w:proofErr w:type="gramStart"/>
      <w:r w:rsidRPr="007E0EE1">
        <w:rPr>
          <w:spacing w:val="2"/>
          <w:sz w:val="28"/>
          <w:szCs w:val="28"/>
        </w:rPr>
        <w:t>контроля за</w:t>
      </w:r>
      <w:proofErr w:type="gramEnd"/>
      <w:r w:rsidRPr="007E0EE1">
        <w:rPr>
          <w:spacing w:val="2"/>
          <w:sz w:val="28"/>
          <w:szCs w:val="28"/>
        </w:rPr>
        <w:t xml:space="preserve"> использованием и охраной недр вправе продлить срок рассмотрения жалобы не более чем на 30 дней, уведомив о продлении срока её рассмотрения заявителя, направившего жалобу.</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5.11. Результатом рассмотрения жалобы является одно из следующих решений:</w:t>
      </w:r>
    </w:p>
    <w:p w:rsidR="00BC3F7F"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7119A8" w:rsidRPr="007E0EE1" w:rsidRDefault="007119A8" w:rsidP="00BC3F7F">
      <w:pPr>
        <w:shd w:val="clear" w:color="auto" w:fill="FFFFFF"/>
        <w:spacing w:line="315" w:lineRule="atLeast"/>
        <w:ind w:firstLine="708"/>
        <w:jc w:val="both"/>
        <w:textAlignment w:val="baseline"/>
        <w:rPr>
          <w:spacing w:val="2"/>
          <w:sz w:val="28"/>
          <w:szCs w:val="28"/>
        </w:rPr>
      </w:pPr>
      <w:r w:rsidRPr="007E0EE1">
        <w:rPr>
          <w:spacing w:val="2"/>
          <w:sz w:val="28"/>
          <w:szCs w:val="28"/>
        </w:rPr>
        <w:t>- об отказе в удовлетворении жалобы.</w:t>
      </w:r>
    </w:p>
    <w:p w:rsidR="007119A8" w:rsidRPr="007E0EE1" w:rsidRDefault="007119A8" w:rsidP="008E29D5">
      <w:pPr>
        <w:shd w:val="clear" w:color="auto" w:fill="FFFFFF"/>
        <w:spacing w:line="315" w:lineRule="atLeast"/>
        <w:ind w:firstLine="708"/>
        <w:jc w:val="both"/>
        <w:textAlignment w:val="baseline"/>
        <w:rPr>
          <w:spacing w:val="2"/>
          <w:sz w:val="28"/>
          <w:szCs w:val="28"/>
        </w:rPr>
      </w:pPr>
      <w:r w:rsidRPr="007E0EE1">
        <w:rPr>
          <w:spacing w:val="2"/>
          <w:sz w:val="28"/>
          <w:szCs w:val="28"/>
        </w:rPr>
        <w:t>5.12. Не позднее дня, следующего за днем принятия решения, указанного в 5.11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EE1" w:rsidRDefault="007E0EE1" w:rsidP="008E29D5">
      <w:pPr>
        <w:shd w:val="clear" w:color="auto" w:fill="FFFFFF"/>
        <w:spacing w:line="315" w:lineRule="atLeast"/>
        <w:jc w:val="right"/>
        <w:textAlignment w:val="baseline"/>
        <w:rPr>
          <w:spacing w:val="2"/>
          <w:sz w:val="28"/>
          <w:szCs w:val="28"/>
        </w:rPr>
      </w:pPr>
    </w:p>
    <w:p w:rsidR="007E0EE1" w:rsidRDefault="007E0EE1" w:rsidP="008E29D5">
      <w:pPr>
        <w:shd w:val="clear" w:color="auto" w:fill="FFFFFF"/>
        <w:spacing w:line="315" w:lineRule="atLeast"/>
        <w:jc w:val="right"/>
        <w:textAlignment w:val="baseline"/>
        <w:rPr>
          <w:spacing w:val="2"/>
          <w:sz w:val="28"/>
          <w:szCs w:val="28"/>
        </w:rPr>
      </w:pPr>
    </w:p>
    <w:p w:rsidR="007E0EE1" w:rsidRDefault="007E0EE1" w:rsidP="008E29D5">
      <w:pPr>
        <w:shd w:val="clear" w:color="auto" w:fill="FFFFFF"/>
        <w:spacing w:line="315" w:lineRule="atLeast"/>
        <w:jc w:val="right"/>
        <w:textAlignment w:val="baseline"/>
        <w:rPr>
          <w:spacing w:val="2"/>
          <w:sz w:val="28"/>
          <w:szCs w:val="28"/>
        </w:rPr>
      </w:pPr>
    </w:p>
    <w:p w:rsidR="007119A8" w:rsidRPr="007E0EE1" w:rsidRDefault="007119A8" w:rsidP="007E0EE1">
      <w:pPr>
        <w:shd w:val="clear" w:color="auto" w:fill="FFFFFF"/>
        <w:jc w:val="right"/>
        <w:textAlignment w:val="baseline"/>
        <w:rPr>
          <w:spacing w:val="2"/>
        </w:rPr>
      </w:pPr>
      <w:r w:rsidRPr="007E0EE1">
        <w:rPr>
          <w:spacing w:val="2"/>
        </w:rPr>
        <w:t>ПРИЛОЖЕНИЕ</w:t>
      </w:r>
      <w:r w:rsidRPr="007E0EE1">
        <w:rPr>
          <w:spacing w:val="2"/>
        </w:rPr>
        <w:br/>
        <w:t>к Административному Регламенту</w:t>
      </w:r>
      <w:r w:rsidRPr="007E0EE1">
        <w:rPr>
          <w:spacing w:val="2"/>
        </w:rPr>
        <w:br/>
        <w:t>исполнения муниципальной функции</w:t>
      </w:r>
      <w:r w:rsidRPr="007E0EE1">
        <w:rPr>
          <w:spacing w:val="2"/>
        </w:rPr>
        <w:br/>
        <w:t>«Осуществление муниципального контроля</w:t>
      </w:r>
      <w:r w:rsidRPr="007E0EE1">
        <w:rPr>
          <w:spacing w:val="2"/>
        </w:rPr>
        <w:br/>
        <w:t>в области использования и охраны недр при</w:t>
      </w:r>
      <w:r w:rsidRPr="007E0EE1">
        <w:rPr>
          <w:spacing w:val="2"/>
        </w:rPr>
        <w:br/>
        <w:t>добыче общераспространенных полезных</w:t>
      </w:r>
      <w:r w:rsidRPr="007E0EE1">
        <w:rPr>
          <w:spacing w:val="2"/>
        </w:rPr>
        <w:br/>
        <w:t>ископаемых, а также при строительстве</w:t>
      </w:r>
      <w:r w:rsidRPr="007E0EE1">
        <w:rPr>
          <w:spacing w:val="2"/>
        </w:rPr>
        <w:br/>
        <w:t>подземных сооружений, не связанных</w:t>
      </w:r>
      <w:r w:rsidRPr="007E0EE1">
        <w:rPr>
          <w:spacing w:val="2"/>
        </w:rPr>
        <w:br/>
        <w:t>с добычей полезных ископаемых»</w:t>
      </w:r>
    </w:p>
    <w:p w:rsidR="008E29D5" w:rsidRPr="007E0EE1" w:rsidRDefault="008E29D5" w:rsidP="008E29D5">
      <w:pPr>
        <w:shd w:val="clear" w:color="auto" w:fill="FFFFFF"/>
        <w:spacing w:line="288" w:lineRule="atLeast"/>
        <w:jc w:val="center"/>
        <w:textAlignment w:val="baseline"/>
        <w:rPr>
          <w:spacing w:val="2"/>
          <w:sz w:val="28"/>
          <w:szCs w:val="28"/>
        </w:rPr>
      </w:pPr>
    </w:p>
    <w:p w:rsidR="007119A8" w:rsidRPr="007E0EE1" w:rsidRDefault="007119A8" w:rsidP="008E29D5">
      <w:pPr>
        <w:shd w:val="clear" w:color="auto" w:fill="FFFFFF"/>
        <w:spacing w:line="288" w:lineRule="atLeast"/>
        <w:jc w:val="center"/>
        <w:textAlignment w:val="baseline"/>
        <w:rPr>
          <w:spacing w:val="2"/>
          <w:sz w:val="28"/>
          <w:szCs w:val="28"/>
        </w:rPr>
      </w:pPr>
      <w:r w:rsidRPr="007E0EE1">
        <w:rPr>
          <w:spacing w:val="2"/>
          <w:sz w:val="28"/>
          <w:szCs w:val="28"/>
        </w:rPr>
        <w:t>БЛОК-СХЕМА</w:t>
      </w:r>
      <w:r w:rsidRPr="007E0EE1">
        <w:rPr>
          <w:spacing w:val="2"/>
          <w:sz w:val="28"/>
          <w:szCs w:val="28"/>
        </w:rPr>
        <w:br/>
        <w:t>ПОСЛЕДОВАТЕЛЬНОСТИ АДМИНИСТРАТИВНЫХ ПРОЦЕДУР</w:t>
      </w:r>
      <w:r w:rsidRPr="007E0EE1">
        <w:rPr>
          <w:spacing w:val="2"/>
          <w:sz w:val="28"/>
          <w:szCs w:val="28"/>
        </w:rPr>
        <w:br/>
        <w:t>ПРИ ПРОВЕДЕНИИ ПРОВЕРОК В ОТНОШЕНИИ ЮРИДИЧЕСКИХ</w:t>
      </w:r>
      <w:r w:rsidRPr="007E0EE1">
        <w:rPr>
          <w:spacing w:val="2"/>
          <w:sz w:val="28"/>
          <w:szCs w:val="28"/>
        </w:rPr>
        <w:br/>
        <w:t>ЛИЦ И ИНДИВИДУАЛЬНЫХ ПРЕДПРИНИМАТЕЛЕЙ</w:t>
      </w:r>
      <w:r w:rsidRPr="007E0EE1">
        <w:rPr>
          <w:spacing w:val="2"/>
          <w:sz w:val="28"/>
          <w:szCs w:val="28"/>
        </w:rPr>
        <w:br/>
        <w:t>ОРГАНОМ МУНИЦИПАЛЬНОГО КОНТРОЛЯ ЗА</w:t>
      </w:r>
      <w:r w:rsidRPr="007E0EE1">
        <w:rPr>
          <w:spacing w:val="2"/>
          <w:sz w:val="28"/>
          <w:szCs w:val="28"/>
        </w:rPr>
        <w:br/>
        <w:t>ИСПОЛЬЗОВАНИЕ И ОХРАНОЙ НЕДР</w:t>
      </w:r>
      <w:r w:rsidR="008E29D5" w:rsidRPr="007E0EE1">
        <w:rPr>
          <w:spacing w:val="2"/>
          <w:sz w:val="28"/>
          <w:szCs w:val="28"/>
        </w:rPr>
        <w:t xml:space="preserve"> </w:t>
      </w:r>
    </w:p>
    <w:p w:rsidR="007119A8" w:rsidRPr="007E0EE1" w:rsidRDefault="007119A8" w:rsidP="007119A8">
      <w:pPr>
        <w:shd w:val="clear" w:color="auto" w:fill="FFFFFF"/>
        <w:spacing w:line="315" w:lineRule="atLeast"/>
        <w:jc w:val="both"/>
        <w:textAlignment w:val="baseline"/>
        <w:rPr>
          <w:spacing w:val="2"/>
          <w:sz w:val="28"/>
          <w:szCs w:val="28"/>
        </w:rPr>
      </w:pPr>
      <w:r w:rsidRPr="007E0EE1">
        <w:rPr>
          <w:noProof/>
          <w:spacing w:val="2"/>
          <w:sz w:val="28"/>
          <w:szCs w:val="28"/>
        </w:rPr>
        <w:drawing>
          <wp:inline distT="0" distB="0" distL="0" distR="0" wp14:anchorId="78140DC0" wp14:editId="34606DDF">
            <wp:extent cx="6189980" cy="8874125"/>
            <wp:effectExtent l="0" t="0" r="1270" b="3175"/>
            <wp:docPr id="1" name="Рисунок 1" descr="Об утверждении административного регламента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городского округа «Город Комсомольск-на-Амуре»">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городского округа «Город Комсомольск-на-Амуре»">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89980" cy="8874125"/>
                    </a:xfrm>
                    <a:prstGeom prst="rect">
                      <a:avLst/>
                    </a:prstGeom>
                    <a:noFill/>
                    <a:ln>
                      <a:noFill/>
                    </a:ln>
                  </pic:spPr>
                </pic:pic>
              </a:graphicData>
            </a:graphic>
          </wp:inline>
        </w:drawing>
      </w:r>
    </w:p>
    <w:p w:rsidR="00E35A11" w:rsidRPr="007E0EE1" w:rsidRDefault="00E35A11" w:rsidP="007119A8">
      <w:pPr>
        <w:shd w:val="clear" w:color="auto" w:fill="FFFFFF"/>
        <w:spacing w:before="150" w:after="75" w:line="288" w:lineRule="atLeast"/>
        <w:jc w:val="both"/>
        <w:textAlignment w:val="baseline"/>
        <w:rPr>
          <w:sz w:val="28"/>
          <w:szCs w:val="28"/>
        </w:rPr>
      </w:pPr>
    </w:p>
    <w:sectPr w:rsidR="00E35A11" w:rsidRPr="007E0EE1" w:rsidSect="00E35A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39E5"/>
    <w:multiLevelType w:val="hybridMultilevel"/>
    <w:tmpl w:val="92F4099A"/>
    <w:lvl w:ilvl="0" w:tplc="8FCAA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6935E5"/>
    <w:multiLevelType w:val="hybridMultilevel"/>
    <w:tmpl w:val="45065BB0"/>
    <w:lvl w:ilvl="0" w:tplc="B4D4CDA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1A66F2"/>
    <w:multiLevelType w:val="multilevel"/>
    <w:tmpl w:val="5C44324A"/>
    <w:lvl w:ilvl="0">
      <w:start w:val="1"/>
      <w:numFmt w:val="decimal"/>
      <w:lvlText w:val="%1."/>
      <w:lvlJc w:val="left"/>
      <w:pPr>
        <w:ind w:left="720" w:hanging="360"/>
      </w:pPr>
    </w:lvl>
    <w:lvl w:ilvl="1">
      <w:start w:val="1"/>
      <w:numFmt w:val="decimal"/>
      <w:isLgl/>
      <w:lvlText w:val="%1.%2."/>
      <w:lvlJc w:val="left"/>
      <w:pPr>
        <w:ind w:left="1425" w:hanging="720"/>
      </w:pPr>
      <w:rPr>
        <w:rFonts w:hint="default"/>
        <w:sz w:val="28"/>
        <w:szCs w:val="28"/>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3FF6E31"/>
    <w:multiLevelType w:val="hybridMultilevel"/>
    <w:tmpl w:val="2E7258FC"/>
    <w:lvl w:ilvl="0" w:tplc="B4D4CDA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CBF1C6C"/>
    <w:multiLevelType w:val="multilevel"/>
    <w:tmpl w:val="23E0A7F0"/>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74831616"/>
    <w:multiLevelType w:val="hybridMultilevel"/>
    <w:tmpl w:val="63B8078E"/>
    <w:lvl w:ilvl="0" w:tplc="4ADC4B92">
      <w:start w:val="2"/>
      <w:numFmt w:val="decimal"/>
      <w:lvlText w:val="%1)"/>
      <w:lvlJc w:val="left"/>
      <w:pPr>
        <w:ind w:left="1288"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75"/>
    <w:rsid w:val="00001D88"/>
    <w:rsid w:val="00102FF5"/>
    <w:rsid w:val="00105AD3"/>
    <w:rsid w:val="00117130"/>
    <w:rsid w:val="001315A9"/>
    <w:rsid w:val="00166F91"/>
    <w:rsid w:val="001C71EE"/>
    <w:rsid w:val="001E6BD2"/>
    <w:rsid w:val="001E75F3"/>
    <w:rsid w:val="00242E58"/>
    <w:rsid w:val="00272B3D"/>
    <w:rsid w:val="00285F24"/>
    <w:rsid w:val="002E4CB6"/>
    <w:rsid w:val="002E7E4D"/>
    <w:rsid w:val="003562DD"/>
    <w:rsid w:val="003D6BEF"/>
    <w:rsid w:val="0046585E"/>
    <w:rsid w:val="004B1A16"/>
    <w:rsid w:val="004E1B81"/>
    <w:rsid w:val="00520D96"/>
    <w:rsid w:val="005851E0"/>
    <w:rsid w:val="00647E6A"/>
    <w:rsid w:val="006578B1"/>
    <w:rsid w:val="006665E1"/>
    <w:rsid w:val="00684CF8"/>
    <w:rsid w:val="006A5065"/>
    <w:rsid w:val="006D1EA8"/>
    <w:rsid w:val="006E7749"/>
    <w:rsid w:val="007119A8"/>
    <w:rsid w:val="00734AC5"/>
    <w:rsid w:val="00754741"/>
    <w:rsid w:val="007568F9"/>
    <w:rsid w:val="007D3B4E"/>
    <w:rsid w:val="007E0EE1"/>
    <w:rsid w:val="007E7B1C"/>
    <w:rsid w:val="00830274"/>
    <w:rsid w:val="008E29D5"/>
    <w:rsid w:val="0098264A"/>
    <w:rsid w:val="009D0575"/>
    <w:rsid w:val="009E0172"/>
    <w:rsid w:val="00A022EC"/>
    <w:rsid w:val="00A16130"/>
    <w:rsid w:val="00A32429"/>
    <w:rsid w:val="00A63A84"/>
    <w:rsid w:val="00A82D4B"/>
    <w:rsid w:val="00A86420"/>
    <w:rsid w:val="00A92649"/>
    <w:rsid w:val="00AE4B2D"/>
    <w:rsid w:val="00AF5DFB"/>
    <w:rsid w:val="00B258EE"/>
    <w:rsid w:val="00B41343"/>
    <w:rsid w:val="00B41B2E"/>
    <w:rsid w:val="00BC3F7F"/>
    <w:rsid w:val="00C70815"/>
    <w:rsid w:val="00C7233A"/>
    <w:rsid w:val="00CC1D4B"/>
    <w:rsid w:val="00CE6323"/>
    <w:rsid w:val="00CF3CFD"/>
    <w:rsid w:val="00D26AF2"/>
    <w:rsid w:val="00D32349"/>
    <w:rsid w:val="00DD3D24"/>
    <w:rsid w:val="00DE747A"/>
    <w:rsid w:val="00E0751D"/>
    <w:rsid w:val="00E3426C"/>
    <w:rsid w:val="00E35A11"/>
    <w:rsid w:val="00ED3C18"/>
    <w:rsid w:val="00F30C15"/>
    <w:rsid w:val="00F3732C"/>
    <w:rsid w:val="00F70A4F"/>
    <w:rsid w:val="00F92464"/>
    <w:rsid w:val="00F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7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4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7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1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72"/>
    <w:pPr>
      <w:ind w:left="720"/>
      <w:contextualSpacing/>
    </w:pPr>
  </w:style>
  <w:style w:type="paragraph" w:styleId="a4">
    <w:name w:val="Balloon Text"/>
    <w:basedOn w:val="a"/>
    <w:link w:val="a5"/>
    <w:uiPriority w:val="99"/>
    <w:semiHidden/>
    <w:unhideWhenUsed/>
    <w:rsid w:val="009E0172"/>
    <w:rPr>
      <w:rFonts w:ascii="Tahoma" w:hAnsi="Tahoma" w:cs="Tahoma"/>
      <w:sz w:val="16"/>
      <w:szCs w:val="16"/>
    </w:rPr>
  </w:style>
  <w:style w:type="character" w:customStyle="1" w:styleId="a5">
    <w:name w:val="Текст выноски Знак"/>
    <w:basedOn w:val="a0"/>
    <w:link w:val="a4"/>
    <w:uiPriority w:val="99"/>
    <w:semiHidden/>
    <w:rsid w:val="009E0172"/>
    <w:rPr>
      <w:rFonts w:ascii="Tahoma" w:eastAsia="Times New Roman" w:hAnsi="Tahoma" w:cs="Tahoma"/>
      <w:sz w:val="16"/>
      <w:szCs w:val="16"/>
      <w:lang w:eastAsia="ru-RU"/>
    </w:rPr>
  </w:style>
  <w:style w:type="paragraph" w:styleId="a6">
    <w:name w:val="Normal (Web)"/>
    <w:basedOn w:val="a"/>
    <w:rsid w:val="00B258EE"/>
    <w:pPr>
      <w:spacing w:before="100" w:beforeAutospacing="1" w:after="100" w:afterAutospacing="1"/>
    </w:pPr>
    <w:rPr>
      <w:rFonts w:ascii="Arial" w:hAnsi="Arial" w:cs="Arial"/>
    </w:rPr>
  </w:style>
  <w:style w:type="character" w:customStyle="1" w:styleId="10">
    <w:name w:val="Заголовок 1 Знак"/>
    <w:basedOn w:val="a0"/>
    <w:link w:val="1"/>
    <w:uiPriority w:val="9"/>
    <w:rsid w:val="00E0751D"/>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7568F9"/>
    <w:rPr>
      <w:color w:val="0000FF" w:themeColor="hyperlink"/>
      <w:u w:val="single"/>
    </w:rPr>
  </w:style>
  <w:style w:type="character" w:customStyle="1" w:styleId="40">
    <w:name w:val="Заголовок 4 Знак"/>
    <w:basedOn w:val="a0"/>
    <w:link w:val="4"/>
    <w:uiPriority w:val="9"/>
    <w:semiHidden/>
    <w:rsid w:val="00CC1D4B"/>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3D6BE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2E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54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5474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75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4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7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1D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172"/>
    <w:pPr>
      <w:ind w:left="720"/>
      <w:contextualSpacing/>
    </w:pPr>
  </w:style>
  <w:style w:type="paragraph" w:styleId="a4">
    <w:name w:val="Balloon Text"/>
    <w:basedOn w:val="a"/>
    <w:link w:val="a5"/>
    <w:uiPriority w:val="99"/>
    <w:semiHidden/>
    <w:unhideWhenUsed/>
    <w:rsid w:val="009E0172"/>
    <w:rPr>
      <w:rFonts w:ascii="Tahoma" w:hAnsi="Tahoma" w:cs="Tahoma"/>
      <w:sz w:val="16"/>
      <w:szCs w:val="16"/>
    </w:rPr>
  </w:style>
  <w:style w:type="character" w:customStyle="1" w:styleId="a5">
    <w:name w:val="Текст выноски Знак"/>
    <w:basedOn w:val="a0"/>
    <w:link w:val="a4"/>
    <w:uiPriority w:val="99"/>
    <w:semiHidden/>
    <w:rsid w:val="009E0172"/>
    <w:rPr>
      <w:rFonts w:ascii="Tahoma" w:eastAsia="Times New Roman" w:hAnsi="Tahoma" w:cs="Tahoma"/>
      <w:sz w:val="16"/>
      <w:szCs w:val="16"/>
      <w:lang w:eastAsia="ru-RU"/>
    </w:rPr>
  </w:style>
  <w:style w:type="paragraph" w:styleId="a6">
    <w:name w:val="Normal (Web)"/>
    <w:basedOn w:val="a"/>
    <w:rsid w:val="00B258EE"/>
    <w:pPr>
      <w:spacing w:before="100" w:beforeAutospacing="1" w:after="100" w:afterAutospacing="1"/>
    </w:pPr>
    <w:rPr>
      <w:rFonts w:ascii="Arial" w:hAnsi="Arial" w:cs="Arial"/>
    </w:rPr>
  </w:style>
  <w:style w:type="character" w:customStyle="1" w:styleId="10">
    <w:name w:val="Заголовок 1 Знак"/>
    <w:basedOn w:val="a0"/>
    <w:link w:val="1"/>
    <w:uiPriority w:val="9"/>
    <w:rsid w:val="00E0751D"/>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unhideWhenUsed/>
    <w:rsid w:val="007568F9"/>
    <w:rPr>
      <w:color w:val="0000FF" w:themeColor="hyperlink"/>
      <w:u w:val="single"/>
    </w:rPr>
  </w:style>
  <w:style w:type="character" w:customStyle="1" w:styleId="40">
    <w:name w:val="Заголовок 4 Знак"/>
    <w:basedOn w:val="a0"/>
    <w:link w:val="4"/>
    <w:uiPriority w:val="9"/>
    <w:semiHidden/>
    <w:rsid w:val="00CC1D4B"/>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3D6BEF"/>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2E4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54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54741"/>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09194">
      <w:bodyDiv w:val="1"/>
      <w:marLeft w:val="0"/>
      <w:marRight w:val="0"/>
      <w:marTop w:val="0"/>
      <w:marBottom w:val="0"/>
      <w:divBdr>
        <w:top w:val="none" w:sz="0" w:space="0" w:color="auto"/>
        <w:left w:val="none" w:sz="0" w:space="0" w:color="auto"/>
        <w:bottom w:val="none" w:sz="0" w:space="0" w:color="auto"/>
        <w:right w:val="none" w:sz="0" w:space="0" w:color="auto"/>
      </w:divBdr>
    </w:div>
    <w:div w:id="819997870">
      <w:bodyDiv w:val="1"/>
      <w:marLeft w:val="0"/>
      <w:marRight w:val="0"/>
      <w:marTop w:val="0"/>
      <w:marBottom w:val="0"/>
      <w:divBdr>
        <w:top w:val="none" w:sz="0" w:space="0" w:color="auto"/>
        <w:left w:val="none" w:sz="0" w:space="0" w:color="auto"/>
        <w:bottom w:val="none" w:sz="0" w:space="0" w:color="auto"/>
        <w:right w:val="none" w:sz="0" w:space="0" w:color="auto"/>
      </w:divBdr>
      <w:divsChild>
        <w:div w:id="306782495">
          <w:marLeft w:val="0"/>
          <w:marRight w:val="0"/>
          <w:marTop w:val="0"/>
          <w:marBottom w:val="0"/>
          <w:divBdr>
            <w:top w:val="none" w:sz="0" w:space="0" w:color="auto"/>
            <w:left w:val="none" w:sz="0" w:space="0" w:color="auto"/>
            <w:bottom w:val="none" w:sz="0" w:space="0" w:color="auto"/>
            <w:right w:val="none" w:sz="0" w:space="0" w:color="auto"/>
          </w:divBdr>
        </w:div>
        <w:div w:id="1061095222">
          <w:marLeft w:val="0"/>
          <w:marRight w:val="0"/>
          <w:marTop w:val="0"/>
          <w:marBottom w:val="0"/>
          <w:divBdr>
            <w:top w:val="none" w:sz="0" w:space="0" w:color="auto"/>
            <w:left w:val="none" w:sz="0" w:space="0" w:color="auto"/>
            <w:bottom w:val="none" w:sz="0" w:space="0" w:color="auto"/>
            <w:right w:val="none" w:sz="0" w:space="0" w:color="auto"/>
          </w:divBdr>
        </w:div>
        <w:div w:id="489635099">
          <w:marLeft w:val="0"/>
          <w:marRight w:val="0"/>
          <w:marTop w:val="0"/>
          <w:marBottom w:val="0"/>
          <w:divBdr>
            <w:top w:val="none" w:sz="0" w:space="0" w:color="auto"/>
            <w:left w:val="none" w:sz="0" w:space="0" w:color="auto"/>
            <w:bottom w:val="none" w:sz="0" w:space="0" w:color="auto"/>
            <w:right w:val="none" w:sz="0" w:space="0" w:color="auto"/>
          </w:divBdr>
        </w:div>
        <w:div w:id="1411123508">
          <w:marLeft w:val="0"/>
          <w:marRight w:val="0"/>
          <w:marTop w:val="0"/>
          <w:marBottom w:val="0"/>
          <w:divBdr>
            <w:top w:val="none" w:sz="0" w:space="0" w:color="auto"/>
            <w:left w:val="none" w:sz="0" w:space="0" w:color="auto"/>
            <w:bottom w:val="none" w:sz="0" w:space="0" w:color="auto"/>
            <w:right w:val="none" w:sz="0" w:space="0" w:color="auto"/>
          </w:divBdr>
        </w:div>
        <w:div w:id="534661363">
          <w:marLeft w:val="0"/>
          <w:marRight w:val="0"/>
          <w:marTop w:val="0"/>
          <w:marBottom w:val="0"/>
          <w:divBdr>
            <w:top w:val="none" w:sz="0" w:space="0" w:color="auto"/>
            <w:left w:val="none" w:sz="0" w:space="0" w:color="auto"/>
            <w:bottom w:val="none" w:sz="0" w:space="0" w:color="auto"/>
            <w:right w:val="none" w:sz="0" w:space="0" w:color="auto"/>
          </w:divBdr>
        </w:div>
        <w:div w:id="978416947">
          <w:marLeft w:val="0"/>
          <w:marRight w:val="0"/>
          <w:marTop w:val="0"/>
          <w:marBottom w:val="300"/>
          <w:divBdr>
            <w:top w:val="none" w:sz="0" w:space="0" w:color="auto"/>
            <w:left w:val="none" w:sz="0" w:space="0" w:color="auto"/>
            <w:bottom w:val="none" w:sz="0" w:space="0" w:color="auto"/>
            <w:right w:val="none" w:sz="0" w:space="0" w:color="auto"/>
          </w:divBdr>
        </w:div>
        <w:div w:id="1100297929">
          <w:marLeft w:val="0"/>
          <w:marRight w:val="0"/>
          <w:marTop w:val="0"/>
          <w:marBottom w:val="300"/>
          <w:divBdr>
            <w:top w:val="none" w:sz="0" w:space="0" w:color="auto"/>
            <w:left w:val="none" w:sz="0" w:space="0" w:color="auto"/>
            <w:bottom w:val="none" w:sz="0" w:space="0" w:color="auto"/>
            <w:right w:val="none" w:sz="0" w:space="0" w:color="auto"/>
          </w:divBdr>
        </w:div>
        <w:div w:id="1391028523">
          <w:marLeft w:val="0"/>
          <w:marRight w:val="0"/>
          <w:marTop w:val="0"/>
          <w:marBottom w:val="0"/>
          <w:divBdr>
            <w:top w:val="none" w:sz="0" w:space="0" w:color="auto"/>
            <w:left w:val="none" w:sz="0" w:space="0" w:color="auto"/>
            <w:bottom w:val="none" w:sz="0" w:space="0" w:color="auto"/>
            <w:right w:val="none" w:sz="0" w:space="0" w:color="auto"/>
          </w:divBdr>
        </w:div>
        <w:div w:id="2091417461">
          <w:marLeft w:val="0"/>
          <w:marRight w:val="0"/>
          <w:marTop w:val="0"/>
          <w:marBottom w:val="0"/>
          <w:divBdr>
            <w:top w:val="none" w:sz="0" w:space="0" w:color="auto"/>
            <w:left w:val="none" w:sz="0" w:space="0" w:color="auto"/>
            <w:bottom w:val="none" w:sz="0" w:space="0" w:color="auto"/>
            <w:right w:val="none" w:sz="0" w:space="0" w:color="auto"/>
          </w:divBdr>
          <w:divsChild>
            <w:div w:id="1078939160">
              <w:marLeft w:val="0"/>
              <w:marRight w:val="0"/>
              <w:marTop w:val="0"/>
              <w:marBottom w:val="300"/>
              <w:divBdr>
                <w:top w:val="none" w:sz="0" w:space="0" w:color="auto"/>
                <w:left w:val="none" w:sz="0" w:space="0" w:color="auto"/>
                <w:bottom w:val="none" w:sz="0" w:space="0" w:color="auto"/>
                <w:right w:val="none" w:sz="0" w:space="0" w:color="auto"/>
              </w:divBdr>
            </w:div>
          </w:divsChild>
        </w:div>
        <w:div w:id="1314067332">
          <w:marLeft w:val="0"/>
          <w:marRight w:val="0"/>
          <w:marTop w:val="0"/>
          <w:marBottom w:val="0"/>
          <w:divBdr>
            <w:top w:val="none" w:sz="0" w:space="0" w:color="auto"/>
            <w:left w:val="none" w:sz="0" w:space="0" w:color="auto"/>
            <w:bottom w:val="none" w:sz="0" w:space="0" w:color="auto"/>
            <w:right w:val="none" w:sz="0" w:space="0" w:color="auto"/>
          </w:divBdr>
        </w:div>
      </w:divsChild>
    </w:div>
    <w:div w:id="19723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744100004" TargetMode="External"/><Relationship Id="rId18" Type="http://schemas.openxmlformats.org/officeDocument/2006/relationships/hyperlink" Target="http://docs.cntd.ru/document/902135756" TargetMode="External"/><Relationship Id="rId26" Type="http://schemas.openxmlformats.org/officeDocument/2006/relationships/hyperlink" Target="http://docs.cntd.ru/document/901807667" TargetMode="External"/><Relationship Id="rId39" Type="http://schemas.openxmlformats.org/officeDocument/2006/relationships/hyperlink" Target="http://docs.cntd.ru/document/902156137" TargetMode="External"/><Relationship Id="rId21" Type="http://schemas.openxmlformats.org/officeDocument/2006/relationships/hyperlink" Target="http://docs.cntd.ru/document/902223988" TargetMode="External"/><Relationship Id="rId34" Type="http://schemas.openxmlformats.org/officeDocument/2006/relationships/hyperlink" Target="http://docs.cntd.ru/document/902156137" TargetMode="External"/><Relationship Id="rId42" Type="http://schemas.openxmlformats.org/officeDocument/2006/relationships/hyperlink" Target="http://docs.cntd.ru/document/902156137" TargetMode="External"/><Relationship Id="rId47" Type="http://schemas.openxmlformats.org/officeDocument/2006/relationships/hyperlink" Target="http://docs.cntd.ru/document/901807667" TargetMode="External"/><Relationship Id="rId50" Type="http://schemas.openxmlformats.org/officeDocument/2006/relationships/hyperlink" Target="http://docs.cntd.ru/document/901807667" TargetMode="External"/><Relationship Id="rId55" Type="http://schemas.openxmlformats.org/officeDocument/2006/relationships/image" Target="media/image2.jpeg"/><Relationship Id="rId7" Type="http://schemas.openxmlformats.org/officeDocument/2006/relationships/image" Target="media/image1.wmf"/><Relationship Id="rId12" Type="http://schemas.openxmlformats.org/officeDocument/2006/relationships/hyperlink" Target="http://docs.cntd.ru/document/9027690"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1807667" TargetMode="External"/><Relationship Id="rId33" Type="http://schemas.openxmlformats.org/officeDocument/2006/relationships/hyperlink" Target="http://docs.cntd.ru/document/902156137" TargetMode="External"/><Relationship Id="rId38" Type="http://schemas.openxmlformats.org/officeDocument/2006/relationships/hyperlink" Target="http://docs.cntd.ru/document/420311007" TargetMode="External"/><Relationship Id="rId46" Type="http://schemas.openxmlformats.org/officeDocument/2006/relationships/hyperlink" Target="http://docs.cntd.ru/document/902135756" TargetMode="External"/><Relationship Id="rId2" Type="http://schemas.openxmlformats.org/officeDocument/2006/relationships/numbering" Target="numbering.xml"/><Relationship Id="rId16" Type="http://schemas.openxmlformats.org/officeDocument/2006/relationships/hyperlink" Target="http://docs.cntd.ru/document/9010833" TargetMode="External"/><Relationship Id="rId20" Type="http://schemas.openxmlformats.org/officeDocument/2006/relationships/hyperlink" Target="http://docs.cntd.ru/document/902156137" TargetMode="External"/><Relationship Id="rId29" Type="http://schemas.openxmlformats.org/officeDocument/2006/relationships/hyperlink" Target="http://docs.cntd.ru/document/902135756" TargetMode="External"/><Relationship Id="rId41" Type="http://schemas.openxmlformats.org/officeDocument/2006/relationships/hyperlink" Target="http://docs.cntd.ru/document/420269622" TargetMode="External"/><Relationship Id="rId54" Type="http://schemas.openxmlformats.org/officeDocument/2006/relationships/hyperlink" Target="http://docs.cntd.ru/picture/get?id=P0110&amp;doc_id=4653597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7690" TargetMode="External"/><Relationship Id="rId24" Type="http://schemas.openxmlformats.org/officeDocument/2006/relationships/hyperlink" Target="http://docs.cntd.ru/document/901807667" TargetMode="External"/><Relationship Id="rId32" Type="http://schemas.openxmlformats.org/officeDocument/2006/relationships/hyperlink" Target="http://docs.cntd.ru/document/902135756" TargetMode="External"/><Relationship Id="rId37" Type="http://schemas.openxmlformats.org/officeDocument/2006/relationships/hyperlink" Target="http://docs.cntd.ru/document/420271952" TargetMode="External"/><Relationship Id="rId40" Type="http://schemas.openxmlformats.org/officeDocument/2006/relationships/hyperlink" Target="http://docs.cntd.ru/document/420269622" TargetMode="External"/><Relationship Id="rId45" Type="http://schemas.openxmlformats.org/officeDocument/2006/relationships/hyperlink" Target="http://docs.cntd.ru/document/902156137" TargetMode="External"/><Relationship Id="rId53" Type="http://schemas.openxmlformats.org/officeDocument/2006/relationships/hyperlink" Target="http://docs.cntd.ru/document/420391737" TargetMode="External"/><Relationship Id="rId5" Type="http://schemas.openxmlformats.org/officeDocument/2006/relationships/settings" Target="settings.xml"/><Relationship Id="rId15" Type="http://schemas.openxmlformats.org/officeDocument/2006/relationships/hyperlink" Target="http://docs.cntd.ru/document/9003403" TargetMode="External"/><Relationship Id="rId23" Type="http://schemas.openxmlformats.org/officeDocument/2006/relationships/hyperlink" Target="http://docs.cntd.ru/document/902135756" TargetMode="External"/><Relationship Id="rId28" Type="http://schemas.openxmlformats.org/officeDocument/2006/relationships/hyperlink" Target="http://docs.cntd.ru/document/902135756" TargetMode="External"/><Relationship Id="rId36" Type="http://schemas.openxmlformats.org/officeDocument/2006/relationships/hyperlink" Target="http://docs.cntd.ru/document/420271952" TargetMode="External"/><Relationship Id="rId49" Type="http://schemas.openxmlformats.org/officeDocument/2006/relationships/hyperlink" Target="http://docs.cntd.ru/document/901807667" TargetMode="External"/><Relationship Id="rId57"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1978846" TargetMode="External"/><Relationship Id="rId31" Type="http://schemas.openxmlformats.org/officeDocument/2006/relationships/hyperlink" Target="http://docs.cntd.ru/document/902135756" TargetMode="External"/><Relationship Id="rId44" Type="http://schemas.openxmlformats.org/officeDocument/2006/relationships/hyperlink" Target="http://docs.cntd.ru/document/420243009" TargetMode="External"/><Relationship Id="rId52" Type="http://schemas.openxmlformats.org/officeDocument/2006/relationships/hyperlink" Target="http://docs.cntd.ru/document/420391737" TargetMode="External"/><Relationship Id="rId4" Type="http://schemas.microsoft.com/office/2007/relationships/stylesWithEffects" Target="stylesWithEffects.xml"/><Relationship Id="rId9" Type="http://schemas.openxmlformats.org/officeDocument/2006/relationships/hyperlink" Target="http://docs.cntd.ru/document/902135756" TargetMode="External"/><Relationship Id="rId14" Type="http://schemas.openxmlformats.org/officeDocument/2006/relationships/hyperlink" Target="http://docs.cntd.ru/document/901807667" TargetMode="External"/><Relationship Id="rId22" Type="http://schemas.openxmlformats.org/officeDocument/2006/relationships/hyperlink" Target="http://docs.cntd.ru/document/902135756"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2156137" TargetMode="External"/><Relationship Id="rId43" Type="http://schemas.openxmlformats.org/officeDocument/2006/relationships/hyperlink" Target="http://docs.cntd.ru/document/902135756" TargetMode="External"/><Relationship Id="rId48" Type="http://schemas.openxmlformats.org/officeDocument/2006/relationships/hyperlink" Target="http://docs.cntd.ru/document/901807667" TargetMode="External"/><Relationship Id="rId56" Type="http://schemas.openxmlformats.org/officeDocument/2006/relationships/fontTable" Target="fontTable.xml"/><Relationship Id="rId8" Type="http://schemas.openxmlformats.org/officeDocument/2006/relationships/hyperlink" Target="http://docs.cntd.ru/document/9003403" TargetMode="External"/><Relationship Id="rId51" Type="http://schemas.openxmlformats.org/officeDocument/2006/relationships/hyperlink" Target="http://docs.cntd.ru/document/90180766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7EE8-4E3A-47F0-B40C-EDCD1E81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13421</Words>
  <Characters>76503</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АДМИНИСТРАТИВНЫЙ РЕГЛАМЕНТ исполнения муниципальной функции «Осуществление муниц</vt:lpstr>
      <vt:lpstr>        1. Общие положения</vt:lpstr>
      <vt:lpstr>        2. Требования к порядку исполнения муниципальной функции</vt:lpstr>
      <vt:lpstr>        3. Состав, последовательность и сроки выполнения административных процедур, треб</vt:lpstr>
      <vt:lpstr>        4. Порядок и формы контроля за исполнением административного регламента</vt:lpstr>
      <vt:lpstr>        5. Досудебный (внесудебный) порядок обжалования решений и действий (бездействия)</vt:lpstr>
    </vt:vector>
  </TitlesOfParts>
  <Company>*</Company>
  <LinksUpToDate>false</LinksUpToDate>
  <CharactersWithSpaces>89745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Юрист</cp:lastModifiedBy>
  <cp:revision>8</cp:revision>
  <cp:lastPrinted>2020-02-26T03:47:00Z</cp:lastPrinted>
  <dcterms:created xsi:type="dcterms:W3CDTF">2020-06-16T09:29:00Z</dcterms:created>
  <dcterms:modified xsi:type="dcterms:W3CDTF">2020-08-28T07:08:00Z</dcterms:modified>
</cp:coreProperties>
</file>