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20" w:rsidRPr="00347220" w:rsidRDefault="00347220" w:rsidP="008F001D">
      <w:pPr>
        <w:spacing w:after="0" w:line="240" w:lineRule="auto"/>
        <w:jc w:val="center"/>
        <w:rPr>
          <w:b/>
          <w:sz w:val="24"/>
          <w:szCs w:val="24"/>
        </w:rPr>
      </w:pPr>
      <w:r w:rsidRPr="00347220">
        <w:rPr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75.75pt" o:ole="" fillcolor="window">
            <v:imagedata r:id="rId5" o:title=""/>
          </v:shape>
          <o:OLEObject Type="Embed" ProgID="PBrush" ShapeID="_x0000_i1025" DrawAspect="Content" ObjectID="_1613203487" r:id="rId6"/>
        </w:object>
      </w:r>
    </w:p>
    <w:p w:rsidR="00347220" w:rsidRPr="00347220" w:rsidRDefault="00347220" w:rsidP="00347220">
      <w:pPr>
        <w:spacing w:after="0" w:line="240" w:lineRule="auto"/>
        <w:jc w:val="center"/>
        <w:rPr>
          <w:b/>
          <w:sz w:val="24"/>
          <w:szCs w:val="24"/>
        </w:rPr>
      </w:pPr>
    </w:p>
    <w:p w:rsidR="00347220" w:rsidRPr="00347220" w:rsidRDefault="00347220" w:rsidP="00347220">
      <w:pPr>
        <w:spacing w:after="0" w:line="240" w:lineRule="auto"/>
        <w:jc w:val="center"/>
        <w:rPr>
          <w:b/>
          <w:sz w:val="24"/>
          <w:szCs w:val="24"/>
        </w:rPr>
      </w:pPr>
    </w:p>
    <w:p w:rsidR="00347220" w:rsidRPr="00347220" w:rsidRDefault="00347220" w:rsidP="00347220">
      <w:pPr>
        <w:spacing w:after="0" w:line="240" w:lineRule="auto"/>
        <w:jc w:val="center"/>
        <w:rPr>
          <w:b/>
          <w:sz w:val="24"/>
          <w:szCs w:val="24"/>
        </w:rPr>
      </w:pPr>
      <w:r w:rsidRPr="00347220">
        <w:rPr>
          <w:b/>
          <w:sz w:val="24"/>
          <w:szCs w:val="24"/>
        </w:rPr>
        <w:t>ХУРАЛ ПРЕДСТАВИТЕЛЕЙ  СЕЛЬСКОГО  ПОСЕЛЕНИЯ СУМОН ДУС-ДАГСКИЙ   ОВЮРСКОГО   КОЖУУНА  РЕСПУБЛИКИ ТЫВА</w:t>
      </w:r>
    </w:p>
    <w:p w:rsidR="00347220" w:rsidRPr="00347220" w:rsidRDefault="00347220" w:rsidP="00347220">
      <w:pPr>
        <w:spacing w:after="0" w:line="240" w:lineRule="auto"/>
        <w:jc w:val="center"/>
        <w:rPr>
          <w:b/>
          <w:sz w:val="24"/>
          <w:szCs w:val="24"/>
        </w:rPr>
      </w:pPr>
      <w:r w:rsidRPr="00347220">
        <w:rPr>
          <w:b/>
          <w:sz w:val="24"/>
          <w:szCs w:val="24"/>
        </w:rPr>
        <w:t>РЕШЕНИЕ</w:t>
      </w:r>
    </w:p>
    <w:p w:rsidR="00347220" w:rsidRPr="00347220" w:rsidRDefault="00347220" w:rsidP="00347220">
      <w:pPr>
        <w:spacing w:after="0" w:line="240" w:lineRule="auto"/>
        <w:jc w:val="center"/>
        <w:rPr>
          <w:b/>
          <w:sz w:val="24"/>
          <w:szCs w:val="24"/>
        </w:rPr>
      </w:pPr>
      <w:r w:rsidRPr="00347220">
        <w:rPr>
          <w:b/>
          <w:sz w:val="24"/>
          <w:szCs w:val="24"/>
        </w:rPr>
        <w:t>ТЫВА  РЕСПУБЛИКАНЫН  ОВУР   КОЖУУННУН КОДЭЭ ЧУРТТАКЧЫЛЫГ</w:t>
      </w:r>
    </w:p>
    <w:p w:rsidR="00347220" w:rsidRPr="00347220" w:rsidRDefault="00347220" w:rsidP="00347220">
      <w:pPr>
        <w:spacing w:after="0" w:line="240" w:lineRule="auto"/>
        <w:jc w:val="center"/>
        <w:rPr>
          <w:b/>
          <w:sz w:val="24"/>
          <w:szCs w:val="24"/>
        </w:rPr>
      </w:pPr>
      <w:r w:rsidRPr="00347220">
        <w:rPr>
          <w:b/>
          <w:sz w:val="24"/>
          <w:szCs w:val="24"/>
        </w:rPr>
        <w:t>ДУС-ДАГ СУМУЗУНУН  ТОЛЭЭЛЕКЧИЛЕР ХУРАЛЫНЫН</w:t>
      </w:r>
    </w:p>
    <w:p w:rsidR="00347220" w:rsidRPr="00347220" w:rsidRDefault="00347220" w:rsidP="00347220">
      <w:pPr>
        <w:spacing w:after="0" w:line="240" w:lineRule="auto"/>
        <w:jc w:val="center"/>
        <w:rPr>
          <w:b/>
          <w:sz w:val="24"/>
          <w:szCs w:val="24"/>
        </w:rPr>
      </w:pPr>
      <w:r w:rsidRPr="00347220">
        <w:rPr>
          <w:b/>
          <w:sz w:val="24"/>
          <w:szCs w:val="24"/>
        </w:rPr>
        <w:t>ШИИТПИРИ</w:t>
      </w:r>
    </w:p>
    <w:p w:rsidR="00347220" w:rsidRPr="00347220" w:rsidRDefault="00347220" w:rsidP="00347220">
      <w:pPr>
        <w:spacing w:after="0" w:line="240" w:lineRule="auto"/>
        <w:jc w:val="center"/>
        <w:rPr>
          <w:b/>
          <w:sz w:val="24"/>
          <w:szCs w:val="24"/>
        </w:rPr>
      </w:pPr>
      <w:r w:rsidRPr="00347220">
        <w:rPr>
          <w:sz w:val="24"/>
          <w:szCs w:val="24"/>
        </w:rPr>
        <w:t>____________________________________________________________________</w:t>
      </w:r>
    </w:p>
    <w:p w:rsidR="00347220" w:rsidRPr="00347220" w:rsidRDefault="00347220" w:rsidP="00347220">
      <w:pPr>
        <w:spacing w:after="0" w:line="240" w:lineRule="auto"/>
        <w:jc w:val="center"/>
        <w:rPr>
          <w:b/>
          <w:sz w:val="24"/>
          <w:szCs w:val="24"/>
        </w:rPr>
      </w:pPr>
      <w:r w:rsidRPr="00347220">
        <w:rPr>
          <w:sz w:val="24"/>
          <w:szCs w:val="24"/>
        </w:rPr>
        <w:t xml:space="preserve">с. </w:t>
      </w:r>
      <w:proofErr w:type="spellStart"/>
      <w:r w:rsidRPr="00347220">
        <w:rPr>
          <w:sz w:val="24"/>
          <w:szCs w:val="24"/>
        </w:rPr>
        <w:t>Дус-Даг</w:t>
      </w:r>
      <w:proofErr w:type="spellEnd"/>
      <w:r w:rsidRPr="00347220">
        <w:rPr>
          <w:sz w:val="24"/>
          <w:szCs w:val="24"/>
        </w:rPr>
        <w:t xml:space="preserve">.                                  </w:t>
      </w:r>
      <w:r w:rsidR="004B3990">
        <w:rPr>
          <w:b/>
          <w:sz w:val="24"/>
          <w:szCs w:val="24"/>
        </w:rPr>
        <w:t>№ 74</w:t>
      </w:r>
      <w:r w:rsidRPr="00347220">
        <w:rPr>
          <w:b/>
          <w:sz w:val="24"/>
          <w:szCs w:val="24"/>
        </w:rPr>
        <w:t xml:space="preserve">.      </w:t>
      </w:r>
      <w:r w:rsidR="008F001D">
        <w:rPr>
          <w:b/>
          <w:sz w:val="24"/>
          <w:szCs w:val="24"/>
        </w:rPr>
        <w:t xml:space="preserve">                             « 4 » марта</w:t>
      </w:r>
      <w:r w:rsidRPr="00347220">
        <w:rPr>
          <w:b/>
          <w:sz w:val="24"/>
          <w:szCs w:val="24"/>
        </w:rPr>
        <w:t xml:space="preserve"> 2019г.</w:t>
      </w:r>
    </w:p>
    <w:p w:rsidR="00347220" w:rsidRPr="00347220" w:rsidRDefault="00347220" w:rsidP="00347220">
      <w:pPr>
        <w:spacing w:after="0" w:line="240" w:lineRule="auto"/>
        <w:jc w:val="center"/>
        <w:rPr>
          <w:sz w:val="24"/>
          <w:szCs w:val="24"/>
        </w:rPr>
      </w:pPr>
    </w:p>
    <w:p w:rsidR="00347220" w:rsidRPr="00347220" w:rsidRDefault="00347220" w:rsidP="003472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47220">
        <w:rPr>
          <w:b/>
          <w:sz w:val="24"/>
          <w:szCs w:val="24"/>
        </w:rPr>
        <w:t>Об утверждени</w:t>
      </w:r>
      <w:r>
        <w:rPr>
          <w:b/>
          <w:sz w:val="24"/>
          <w:szCs w:val="24"/>
        </w:rPr>
        <w:t xml:space="preserve">и «Положения о ежегодном конкурсе по благоустройству территории </w:t>
      </w:r>
      <w:r w:rsidRPr="00347220">
        <w:rPr>
          <w:b/>
          <w:sz w:val="24"/>
          <w:szCs w:val="24"/>
        </w:rPr>
        <w:t xml:space="preserve">сельского поселения </w:t>
      </w:r>
      <w:proofErr w:type="spellStart"/>
      <w:r w:rsidRPr="00347220">
        <w:rPr>
          <w:b/>
          <w:sz w:val="24"/>
          <w:szCs w:val="24"/>
        </w:rPr>
        <w:t>сумон</w:t>
      </w:r>
      <w:proofErr w:type="spellEnd"/>
      <w:r w:rsidR="003646B1">
        <w:rPr>
          <w:b/>
          <w:sz w:val="24"/>
          <w:szCs w:val="24"/>
        </w:rPr>
        <w:t xml:space="preserve"> </w:t>
      </w:r>
      <w:proofErr w:type="spellStart"/>
      <w:r w:rsidRPr="00347220">
        <w:rPr>
          <w:b/>
          <w:sz w:val="24"/>
          <w:szCs w:val="24"/>
        </w:rPr>
        <w:t>Дус-Дагский</w:t>
      </w:r>
      <w:proofErr w:type="spellEnd"/>
      <w:r w:rsidR="003646B1">
        <w:rPr>
          <w:b/>
          <w:sz w:val="24"/>
          <w:szCs w:val="24"/>
        </w:rPr>
        <w:t xml:space="preserve"> </w:t>
      </w:r>
      <w:proofErr w:type="spellStart"/>
      <w:r w:rsidRPr="00347220">
        <w:rPr>
          <w:b/>
          <w:sz w:val="24"/>
          <w:szCs w:val="24"/>
        </w:rPr>
        <w:t>Овюрского</w:t>
      </w:r>
      <w:proofErr w:type="spellEnd"/>
      <w:r w:rsidR="003646B1">
        <w:rPr>
          <w:b/>
          <w:sz w:val="24"/>
          <w:szCs w:val="24"/>
        </w:rPr>
        <w:t xml:space="preserve"> </w:t>
      </w:r>
      <w:proofErr w:type="spellStart"/>
      <w:r w:rsidRPr="00347220">
        <w:rPr>
          <w:b/>
          <w:sz w:val="24"/>
          <w:szCs w:val="24"/>
        </w:rPr>
        <w:t>кожууна</w:t>
      </w:r>
      <w:proofErr w:type="spellEnd"/>
      <w:r w:rsidRPr="00347220">
        <w:rPr>
          <w:b/>
          <w:sz w:val="24"/>
          <w:szCs w:val="24"/>
        </w:rPr>
        <w:t xml:space="preserve"> Республики Тыва</w:t>
      </w:r>
      <w:r>
        <w:rPr>
          <w:b/>
          <w:sz w:val="24"/>
          <w:szCs w:val="24"/>
        </w:rPr>
        <w:t>»</w:t>
      </w:r>
      <w:r w:rsidRPr="00347220">
        <w:rPr>
          <w:b/>
          <w:sz w:val="24"/>
          <w:szCs w:val="24"/>
        </w:rPr>
        <w:t>.</w:t>
      </w:r>
    </w:p>
    <w:p w:rsidR="00347220" w:rsidRPr="00347220" w:rsidRDefault="00347220" w:rsidP="00347220">
      <w:pPr>
        <w:spacing w:after="0" w:line="240" w:lineRule="auto"/>
        <w:jc w:val="center"/>
        <w:rPr>
          <w:sz w:val="24"/>
          <w:szCs w:val="24"/>
        </w:rPr>
      </w:pPr>
    </w:p>
    <w:p w:rsidR="00347220" w:rsidRPr="00347220" w:rsidRDefault="00A861D6" w:rsidP="00347220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В </w:t>
      </w:r>
      <w:r w:rsidR="00347220" w:rsidRPr="00347220">
        <w:rPr>
          <w:sz w:val="24"/>
          <w:szCs w:val="24"/>
        </w:rPr>
        <w:t xml:space="preserve">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sz w:val="24"/>
          <w:szCs w:val="24"/>
        </w:rPr>
        <w:t>ч.13 и 16 ст. 28.1 Устава</w:t>
      </w:r>
      <w:r w:rsidR="00347220" w:rsidRPr="0034722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, с целью активизации работ по наведению надлежащего порядка в населенном пункте сельского поселения</w:t>
      </w:r>
      <w:r w:rsidR="00347220" w:rsidRPr="00347220">
        <w:rPr>
          <w:sz w:val="24"/>
          <w:szCs w:val="24"/>
        </w:rPr>
        <w:t xml:space="preserve">, Хурал представителей сельского поселения </w:t>
      </w:r>
      <w:proofErr w:type="spellStart"/>
      <w:r w:rsidR="00347220" w:rsidRPr="00347220">
        <w:rPr>
          <w:sz w:val="24"/>
          <w:szCs w:val="24"/>
        </w:rPr>
        <w:t>сумон</w:t>
      </w:r>
      <w:proofErr w:type="spellEnd"/>
      <w:r w:rsidR="001F2C5E">
        <w:rPr>
          <w:sz w:val="24"/>
          <w:szCs w:val="24"/>
        </w:rPr>
        <w:t xml:space="preserve"> </w:t>
      </w:r>
      <w:proofErr w:type="spellStart"/>
      <w:r w:rsidR="00347220" w:rsidRPr="00347220">
        <w:rPr>
          <w:sz w:val="24"/>
          <w:szCs w:val="24"/>
        </w:rPr>
        <w:t>Дус-Дагский</w:t>
      </w:r>
      <w:proofErr w:type="spellEnd"/>
      <w:r w:rsidR="001F2C5E">
        <w:rPr>
          <w:sz w:val="24"/>
          <w:szCs w:val="24"/>
        </w:rPr>
        <w:t xml:space="preserve"> </w:t>
      </w:r>
      <w:proofErr w:type="spellStart"/>
      <w:r w:rsidR="00347220" w:rsidRPr="00347220">
        <w:rPr>
          <w:sz w:val="24"/>
          <w:szCs w:val="24"/>
        </w:rPr>
        <w:t>Овюрского</w:t>
      </w:r>
      <w:proofErr w:type="spellEnd"/>
      <w:r w:rsidR="001F2C5E">
        <w:rPr>
          <w:sz w:val="24"/>
          <w:szCs w:val="24"/>
        </w:rPr>
        <w:t xml:space="preserve"> </w:t>
      </w:r>
      <w:proofErr w:type="spellStart"/>
      <w:r w:rsidR="00347220" w:rsidRPr="00347220">
        <w:rPr>
          <w:sz w:val="24"/>
          <w:szCs w:val="24"/>
        </w:rPr>
        <w:t>кожууна</w:t>
      </w:r>
      <w:proofErr w:type="spellEnd"/>
      <w:r w:rsidR="00347220" w:rsidRPr="00347220">
        <w:rPr>
          <w:sz w:val="24"/>
          <w:szCs w:val="24"/>
        </w:rPr>
        <w:t xml:space="preserve"> Республики Тыва </w:t>
      </w:r>
      <w:r w:rsidR="00347220" w:rsidRPr="00347220">
        <w:rPr>
          <w:b/>
          <w:sz w:val="24"/>
          <w:szCs w:val="24"/>
        </w:rPr>
        <w:t>РЕШИЛ:</w:t>
      </w:r>
      <w:proofErr w:type="gramEnd"/>
    </w:p>
    <w:p w:rsidR="00347220" w:rsidRPr="00347220" w:rsidRDefault="00347220" w:rsidP="00347220">
      <w:pPr>
        <w:spacing w:after="0" w:line="240" w:lineRule="auto"/>
        <w:rPr>
          <w:sz w:val="24"/>
          <w:szCs w:val="24"/>
        </w:rPr>
      </w:pPr>
    </w:p>
    <w:p w:rsidR="00347220" w:rsidRDefault="00347220" w:rsidP="0034722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47220">
        <w:rPr>
          <w:sz w:val="24"/>
          <w:szCs w:val="24"/>
        </w:rPr>
        <w:t>Утвердить</w:t>
      </w:r>
      <w:r w:rsidR="003646B1">
        <w:rPr>
          <w:sz w:val="24"/>
          <w:szCs w:val="24"/>
        </w:rPr>
        <w:t xml:space="preserve"> «</w:t>
      </w:r>
      <w:r w:rsidR="003646B1">
        <w:rPr>
          <w:b/>
          <w:sz w:val="24"/>
          <w:szCs w:val="24"/>
        </w:rPr>
        <w:t>Положение</w:t>
      </w:r>
      <w:r w:rsidR="00A861D6" w:rsidRPr="00A861D6">
        <w:rPr>
          <w:b/>
          <w:sz w:val="24"/>
          <w:szCs w:val="24"/>
        </w:rPr>
        <w:t xml:space="preserve"> о ежегодном конкурсе по благоустройству территории</w:t>
      </w:r>
      <w:r w:rsidRPr="00347220">
        <w:rPr>
          <w:sz w:val="24"/>
          <w:szCs w:val="24"/>
        </w:rPr>
        <w:t xml:space="preserve"> сельского поселения </w:t>
      </w:r>
      <w:proofErr w:type="spellStart"/>
      <w:r w:rsidRPr="00347220">
        <w:rPr>
          <w:sz w:val="24"/>
          <w:szCs w:val="24"/>
        </w:rPr>
        <w:t>сумон</w:t>
      </w:r>
      <w:proofErr w:type="spellEnd"/>
      <w:r w:rsidR="003646B1">
        <w:rPr>
          <w:sz w:val="24"/>
          <w:szCs w:val="24"/>
        </w:rPr>
        <w:t xml:space="preserve"> </w:t>
      </w:r>
      <w:proofErr w:type="spellStart"/>
      <w:r w:rsidRPr="00347220">
        <w:rPr>
          <w:sz w:val="24"/>
          <w:szCs w:val="24"/>
        </w:rPr>
        <w:t>Дус-Дагский</w:t>
      </w:r>
      <w:proofErr w:type="spellEnd"/>
      <w:r w:rsidR="003646B1">
        <w:rPr>
          <w:sz w:val="24"/>
          <w:szCs w:val="24"/>
        </w:rPr>
        <w:t xml:space="preserve"> </w:t>
      </w:r>
      <w:proofErr w:type="spellStart"/>
      <w:r w:rsidRPr="00347220">
        <w:rPr>
          <w:sz w:val="24"/>
          <w:szCs w:val="24"/>
        </w:rPr>
        <w:t>Овюрского</w:t>
      </w:r>
      <w:proofErr w:type="spellEnd"/>
      <w:r w:rsidR="003646B1">
        <w:rPr>
          <w:sz w:val="24"/>
          <w:szCs w:val="24"/>
        </w:rPr>
        <w:t xml:space="preserve"> </w:t>
      </w:r>
      <w:proofErr w:type="spellStart"/>
      <w:r w:rsidRPr="00347220">
        <w:rPr>
          <w:sz w:val="24"/>
          <w:szCs w:val="24"/>
        </w:rPr>
        <w:t>кожууна</w:t>
      </w:r>
      <w:proofErr w:type="spellEnd"/>
      <w:r w:rsidRPr="00347220">
        <w:rPr>
          <w:sz w:val="24"/>
          <w:szCs w:val="24"/>
        </w:rPr>
        <w:t xml:space="preserve"> Республики Тыва</w:t>
      </w:r>
      <w:r w:rsidR="003646B1">
        <w:rPr>
          <w:sz w:val="24"/>
          <w:szCs w:val="24"/>
        </w:rPr>
        <w:t>»</w:t>
      </w:r>
      <w:r w:rsidRPr="00347220">
        <w:rPr>
          <w:sz w:val="24"/>
          <w:szCs w:val="24"/>
        </w:rPr>
        <w:t xml:space="preserve"> </w:t>
      </w:r>
      <w:r w:rsidRPr="003646B1">
        <w:rPr>
          <w:b/>
          <w:i/>
          <w:sz w:val="24"/>
          <w:szCs w:val="24"/>
        </w:rPr>
        <w:t>(Приложение №1).</w:t>
      </w:r>
    </w:p>
    <w:p w:rsidR="00FD2DAF" w:rsidRPr="003646B1" w:rsidRDefault="00B843CF" w:rsidP="003646B1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B843CF">
        <w:rPr>
          <w:b/>
          <w:sz w:val="24"/>
          <w:szCs w:val="24"/>
        </w:rPr>
        <w:t xml:space="preserve">Утвердить </w:t>
      </w:r>
      <w:r w:rsidR="003646B1">
        <w:rPr>
          <w:b/>
          <w:sz w:val="24"/>
          <w:szCs w:val="24"/>
        </w:rPr>
        <w:t>«</w:t>
      </w:r>
      <w:r w:rsidRPr="00B843CF">
        <w:rPr>
          <w:b/>
          <w:sz w:val="24"/>
          <w:szCs w:val="24"/>
        </w:rPr>
        <w:t>Положение о конкурсе</w:t>
      </w:r>
      <w:r>
        <w:rPr>
          <w:b/>
          <w:sz w:val="24"/>
          <w:szCs w:val="24"/>
        </w:rPr>
        <w:t xml:space="preserve"> на лучшую организацию работы органов территориального общественного самоуправления с населением </w:t>
      </w: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благоустройству территории сельского поселения </w:t>
      </w:r>
      <w:proofErr w:type="spellStart"/>
      <w:r>
        <w:rPr>
          <w:b/>
          <w:sz w:val="24"/>
          <w:szCs w:val="24"/>
        </w:rPr>
        <w:t>сумон</w:t>
      </w:r>
      <w:proofErr w:type="spellEnd"/>
      <w:r w:rsidR="003646B1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Дус-Дагский</w:t>
      </w:r>
      <w:proofErr w:type="spellEnd"/>
      <w:r w:rsidR="003646B1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Овюрского</w:t>
      </w:r>
      <w:proofErr w:type="spellEnd"/>
      <w:r w:rsidR="003646B1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кожууна</w:t>
      </w:r>
      <w:proofErr w:type="spellEnd"/>
      <w:r>
        <w:rPr>
          <w:b/>
          <w:sz w:val="24"/>
          <w:szCs w:val="24"/>
        </w:rPr>
        <w:t xml:space="preserve"> Республики Тыва</w:t>
      </w:r>
      <w:r w:rsidR="003646B1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3646B1">
        <w:rPr>
          <w:i/>
          <w:sz w:val="24"/>
          <w:szCs w:val="24"/>
        </w:rPr>
        <w:t>(</w:t>
      </w:r>
      <w:r w:rsidRPr="003646B1">
        <w:rPr>
          <w:b/>
          <w:i/>
          <w:sz w:val="24"/>
          <w:szCs w:val="24"/>
        </w:rPr>
        <w:t>Приложение №2</w:t>
      </w:r>
      <w:r w:rsidRPr="003646B1">
        <w:rPr>
          <w:i/>
          <w:sz w:val="24"/>
          <w:szCs w:val="24"/>
        </w:rPr>
        <w:t>).</w:t>
      </w:r>
    </w:p>
    <w:p w:rsidR="003646B1" w:rsidRPr="003646B1" w:rsidRDefault="003646B1" w:rsidP="003646B1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646B1">
        <w:rPr>
          <w:b/>
          <w:bCs/>
          <w:sz w:val="24"/>
          <w:szCs w:val="24"/>
        </w:rPr>
        <w:t>Утвердить «Положение</w:t>
      </w:r>
      <w:r w:rsidRPr="003646B1">
        <w:rPr>
          <w:b/>
          <w:bCs/>
          <w:i/>
          <w:sz w:val="20"/>
          <w:szCs w:val="20"/>
        </w:rPr>
        <w:t xml:space="preserve"> </w:t>
      </w:r>
      <w:r w:rsidRPr="003646B1">
        <w:rPr>
          <w:b/>
          <w:bCs/>
          <w:sz w:val="24"/>
          <w:szCs w:val="24"/>
        </w:rPr>
        <w:t xml:space="preserve">о конкурсе на лучший снежный городок для детей на территории сельского поселения </w:t>
      </w:r>
      <w:proofErr w:type="spellStart"/>
      <w:r w:rsidRPr="003646B1">
        <w:rPr>
          <w:b/>
          <w:bCs/>
          <w:sz w:val="24"/>
          <w:szCs w:val="24"/>
        </w:rPr>
        <w:t>сумон</w:t>
      </w:r>
      <w:proofErr w:type="spellEnd"/>
      <w:r w:rsidRPr="003646B1">
        <w:rPr>
          <w:b/>
          <w:bCs/>
          <w:sz w:val="24"/>
          <w:szCs w:val="24"/>
        </w:rPr>
        <w:t xml:space="preserve"> </w:t>
      </w:r>
      <w:proofErr w:type="spellStart"/>
      <w:r w:rsidRPr="003646B1">
        <w:rPr>
          <w:b/>
          <w:bCs/>
          <w:sz w:val="24"/>
          <w:szCs w:val="24"/>
        </w:rPr>
        <w:t>Дус-Дагский</w:t>
      </w:r>
      <w:proofErr w:type="spellEnd"/>
      <w:r w:rsidRPr="003646B1">
        <w:rPr>
          <w:b/>
          <w:bCs/>
          <w:sz w:val="24"/>
          <w:szCs w:val="24"/>
        </w:rPr>
        <w:t xml:space="preserve"> </w:t>
      </w:r>
      <w:proofErr w:type="spellStart"/>
      <w:r w:rsidRPr="003646B1">
        <w:rPr>
          <w:b/>
          <w:bCs/>
          <w:sz w:val="24"/>
          <w:szCs w:val="24"/>
        </w:rPr>
        <w:t>Овюрского</w:t>
      </w:r>
      <w:proofErr w:type="spellEnd"/>
      <w:r w:rsidRPr="003646B1">
        <w:rPr>
          <w:b/>
          <w:bCs/>
          <w:sz w:val="24"/>
          <w:szCs w:val="24"/>
        </w:rPr>
        <w:t xml:space="preserve"> </w:t>
      </w:r>
      <w:proofErr w:type="spellStart"/>
      <w:r w:rsidRPr="003646B1">
        <w:rPr>
          <w:b/>
          <w:bCs/>
          <w:sz w:val="24"/>
          <w:szCs w:val="24"/>
        </w:rPr>
        <w:t>кожууна</w:t>
      </w:r>
      <w:proofErr w:type="spellEnd"/>
      <w:r w:rsidRPr="003646B1">
        <w:rPr>
          <w:b/>
          <w:bCs/>
          <w:sz w:val="24"/>
          <w:szCs w:val="24"/>
        </w:rPr>
        <w:t xml:space="preserve"> Республики Тыва»</w:t>
      </w:r>
      <w:r w:rsidRPr="003646B1"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(</w:t>
      </w:r>
      <w:r w:rsidRPr="003646B1">
        <w:rPr>
          <w:b/>
          <w:bCs/>
          <w:i/>
          <w:sz w:val="24"/>
          <w:szCs w:val="24"/>
        </w:rPr>
        <w:t>Приложение №3</w:t>
      </w:r>
      <w:r w:rsidRPr="003646B1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</w:p>
    <w:p w:rsidR="00347220" w:rsidRPr="00347220" w:rsidRDefault="00347220" w:rsidP="0034722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347220">
        <w:rPr>
          <w:sz w:val="24"/>
          <w:szCs w:val="24"/>
        </w:rPr>
        <w:t>Контроль за</w:t>
      </w:r>
      <w:proofErr w:type="gramEnd"/>
      <w:r w:rsidRPr="00347220">
        <w:rPr>
          <w:sz w:val="24"/>
          <w:szCs w:val="24"/>
        </w:rPr>
        <w:t xml:space="preserve"> исполнением настоящего Решения  возложить на администрацию сельского поселения </w:t>
      </w:r>
      <w:proofErr w:type="spellStart"/>
      <w:r w:rsidRPr="00347220">
        <w:rPr>
          <w:sz w:val="24"/>
          <w:szCs w:val="24"/>
        </w:rPr>
        <w:t>сумонДус-ДагскийОвюрскогокожууна</w:t>
      </w:r>
      <w:proofErr w:type="spellEnd"/>
      <w:r w:rsidRPr="00347220">
        <w:rPr>
          <w:sz w:val="24"/>
          <w:szCs w:val="24"/>
        </w:rPr>
        <w:t xml:space="preserve"> Республики Тыва.</w:t>
      </w:r>
    </w:p>
    <w:p w:rsidR="00347220" w:rsidRPr="00347220" w:rsidRDefault="00347220" w:rsidP="0034722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347220">
        <w:rPr>
          <w:sz w:val="24"/>
          <w:szCs w:val="24"/>
        </w:rPr>
        <w:t>Разместить</w:t>
      </w:r>
      <w:proofErr w:type="gramEnd"/>
      <w:r w:rsidRPr="00347220">
        <w:rPr>
          <w:sz w:val="24"/>
          <w:szCs w:val="24"/>
        </w:rPr>
        <w:t xml:space="preserve"> настоящее Решение на официальном сайте администрации в информационно-телекоммуникационной сети Интернет, опубликовать в средствах массовой информации.</w:t>
      </w:r>
    </w:p>
    <w:p w:rsidR="00347220" w:rsidRPr="00347220" w:rsidRDefault="00347220" w:rsidP="00347220">
      <w:pPr>
        <w:spacing w:after="0" w:line="240" w:lineRule="auto"/>
        <w:rPr>
          <w:sz w:val="24"/>
          <w:szCs w:val="24"/>
        </w:rPr>
      </w:pPr>
      <w:r w:rsidRPr="00347220">
        <w:rPr>
          <w:sz w:val="24"/>
          <w:szCs w:val="24"/>
        </w:rPr>
        <w:t>6. Настоящее решение вступает в силу с момента его подписания.</w:t>
      </w:r>
    </w:p>
    <w:p w:rsidR="00347220" w:rsidRPr="00347220" w:rsidRDefault="00347220" w:rsidP="00347220">
      <w:pPr>
        <w:spacing w:after="0" w:line="240" w:lineRule="auto"/>
        <w:rPr>
          <w:sz w:val="24"/>
          <w:szCs w:val="24"/>
        </w:rPr>
      </w:pPr>
    </w:p>
    <w:p w:rsidR="00347220" w:rsidRPr="00347220" w:rsidRDefault="00347220" w:rsidP="00347220">
      <w:pPr>
        <w:spacing w:after="0" w:line="240" w:lineRule="auto"/>
        <w:rPr>
          <w:sz w:val="24"/>
          <w:szCs w:val="24"/>
        </w:rPr>
      </w:pPr>
    </w:p>
    <w:p w:rsidR="00347220" w:rsidRPr="00347220" w:rsidRDefault="00347220" w:rsidP="00347220">
      <w:pPr>
        <w:spacing w:after="0" w:line="240" w:lineRule="auto"/>
        <w:rPr>
          <w:sz w:val="24"/>
          <w:szCs w:val="24"/>
        </w:rPr>
      </w:pPr>
      <w:r w:rsidRPr="00347220">
        <w:rPr>
          <w:sz w:val="24"/>
          <w:szCs w:val="24"/>
        </w:rPr>
        <w:t xml:space="preserve">Глава </w:t>
      </w:r>
      <w:proofErr w:type="spellStart"/>
      <w:r w:rsidRPr="00347220">
        <w:rPr>
          <w:sz w:val="24"/>
          <w:szCs w:val="24"/>
        </w:rPr>
        <w:t>сумона</w:t>
      </w:r>
      <w:proofErr w:type="spellEnd"/>
      <w:r w:rsidRPr="00347220">
        <w:rPr>
          <w:sz w:val="24"/>
          <w:szCs w:val="24"/>
        </w:rPr>
        <w:t xml:space="preserve"> – Председатель Хурала</w:t>
      </w:r>
    </w:p>
    <w:p w:rsidR="00347220" w:rsidRPr="00347220" w:rsidRDefault="00347220" w:rsidP="00347220">
      <w:pPr>
        <w:spacing w:after="0" w:line="240" w:lineRule="auto"/>
        <w:rPr>
          <w:sz w:val="24"/>
          <w:szCs w:val="24"/>
        </w:rPr>
      </w:pPr>
      <w:r w:rsidRPr="00347220">
        <w:rPr>
          <w:sz w:val="24"/>
          <w:szCs w:val="24"/>
        </w:rPr>
        <w:t>представителей сельского поселения</w:t>
      </w:r>
    </w:p>
    <w:p w:rsidR="00347220" w:rsidRPr="00347220" w:rsidRDefault="00347220" w:rsidP="00347220">
      <w:pPr>
        <w:spacing w:after="0" w:line="240" w:lineRule="auto"/>
        <w:rPr>
          <w:sz w:val="24"/>
          <w:szCs w:val="24"/>
        </w:rPr>
      </w:pPr>
      <w:proofErr w:type="spellStart"/>
      <w:r w:rsidRPr="00347220">
        <w:rPr>
          <w:sz w:val="24"/>
          <w:szCs w:val="24"/>
        </w:rPr>
        <w:t>сумонДус-ДагскийОвюрскогокожууна</w:t>
      </w:r>
      <w:proofErr w:type="spellEnd"/>
    </w:p>
    <w:p w:rsidR="00347220" w:rsidRPr="00347220" w:rsidRDefault="00347220" w:rsidP="00347220">
      <w:pPr>
        <w:spacing w:after="0" w:line="240" w:lineRule="auto"/>
        <w:rPr>
          <w:sz w:val="24"/>
          <w:szCs w:val="24"/>
        </w:rPr>
      </w:pPr>
      <w:r w:rsidRPr="00347220">
        <w:rPr>
          <w:sz w:val="24"/>
          <w:szCs w:val="24"/>
        </w:rPr>
        <w:t>Республики Тыва:                                                                        (</w:t>
      </w:r>
      <w:proofErr w:type="spellStart"/>
      <w:r w:rsidRPr="00347220">
        <w:rPr>
          <w:sz w:val="24"/>
          <w:szCs w:val="24"/>
        </w:rPr>
        <w:t>В.М.Тюлюш</w:t>
      </w:r>
      <w:proofErr w:type="spellEnd"/>
      <w:r w:rsidRPr="00347220">
        <w:rPr>
          <w:sz w:val="24"/>
          <w:szCs w:val="24"/>
        </w:rPr>
        <w:t>).</w:t>
      </w:r>
    </w:p>
    <w:p w:rsidR="00347220" w:rsidRPr="00347220" w:rsidRDefault="00347220" w:rsidP="00347220">
      <w:pPr>
        <w:spacing w:after="0" w:line="240" w:lineRule="auto"/>
        <w:rPr>
          <w:sz w:val="24"/>
          <w:szCs w:val="24"/>
        </w:rPr>
      </w:pPr>
    </w:p>
    <w:p w:rsidR="00285EF9" w:rsidRDefault="00285EF9"/>
    <w:p w:rsidR="00285EF9" w:rsidRDefault="00285EF9" w:rsidP="00285EF9">
      <w:pPr>
        <w:spacing w:after="0" w:line="240" w:lineRule="auto"/>
        <w:jc w:val="right"/>
        <w:rPr>
          <w:b/>
          <w:sz w:val="20"/>
          <w:szCs w:val="20"/>
        </w:rPr>
      </w:pPr>
    </w:p>
    <w:p w:rsidR="00285EF9" w:rsidRDefault="00285EF9" w:rsidP="00285EF9">
      <w:pPr>
        <w:spacing w:after="0" w:line="240" w:lineRule="auto"/>
        <w:jc w:val="right"/>
        <w:rPr>
          <w:b/>
          <w:sz w:val="20"/>
          <w:szCs w:val="20"/>
        </w:rPr>
      </w:pPr>
    </w:p>
    <w:p w:rsidR="00285EF9" w:rsidRPr="00285EF9" w:rsidRDefault="00285EF9" w:rsidP="00285EF9">
      <w:pPr>
        <w:spacing w:after="0" w:line="240" w:lineRule="auto"/>
        <w:jc w:val="right"/>
        <w:rPr>
          <w:b/>
          <w:sz w:val="20"/>
          <w:szCs w:val="20"/>
        </w:rPr>
      </w:pPr>
      <w:r w:rsidRPr="00285EF9">
        <w:rPr>
          <w:b/>
          <w:sz w:val="20"/>
          <w:szCs w:val="20"/>
        </w:rPr>
        <w:t xml:space="preserve">Приложение 1. </w:t>
      </w:r>
    </w:p>
    <w:p w:rsidR="00285EF9" w:rsidRPr="00285EF9" w:rsidRDefault="00285EF9" w:rsidP="00285EF9">
      <w:pPr>
        <w:spacing w:after="0" w:line="240" w:lineRule="auto"/>
        <w:jc w:val="right"/>
        <w:rPr>
          <w:sz w:val="20"/>
          <w:szCs w:val="20"/>
        </w:rPr>
      </w:pPr>
      <w:r w:rsidRPr="00285EF9">
        <w:rPr>
          <w:sz w:val="20"/>
          <w:szCs w:val="20"/>
        </w:rPr>
        <w:t>к решению Хурала представителей сельского поселения</w:t>
      </w:r>
    </w:p>
    <w:p w:rsidR="00285EF9" w:rsidRPr="00285EF9" w:rsidRDefault="00285EF9" w:rsidP="00285EF9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285EF9">
        <w:rPr>
          <w:sz w:val="20"/>
          <w:szCs w:val="20"/>
        </w:rPr>
        <w:t>сумон</w:t>
      </w:r>
      <w:proofErr w:type="spellEnd"/>
      <w:r w:rsidR="003646B1">
        <w:rPr>
          <w:sz w:val="20"/>
          <w:szCs w:val="20"/>
        </w:rPr>
        <w:t xml:space="preserve"> </w:t>
      </w:r>
      <w:proofErr w:type="spellStart"/>
      <w:r w:rsidRPr="00285EF9">
        <w:rPr>
          <w:sz w:val="20"/>
          <w:szCs w:val="20"/>
        </w:rPr>
        <w:t>Дус-Дагский</w:t>
      </w:r>
      <w:proofErr w:type="spellEnd"/>
      <w:r w:rsidR="003646B1">
        <w:rPr>
          <w:sz w:val="20"/>
          <w:szCs w:val="20"/>
        </w:rPr>
        <w:t xml:space="preserve"> </w:t>
      </w:r>
      <w:proofErr w:type="spellStart"/>
      <w:r w:rsidRPr="00285EF9">
        <w:rPr>
          <w:sz w:val="20"/>
          <w:szCs w:val="20"/>
        </w:rPr>
        <w:t>Овюрского</w:t>
      </w:r>
      <w:proofErr w:type="spellEnd"/>
      <w:r w:rsidR="003646B1">
        <w:rPr>
          <w:sz w:val="20"/>
          <w:szCs w:val="20"/>
        </w:rPr>
        <w:t xml:space="preserve"> </w:t>
      </w:r>
      <w:proofErr w:type="spellStart"/>
      <w:r w:rsidRPr="00285EF9">
        <w:rPr>
          <w:sz w:val="20"/>
          <w:szCs w:val="20"/>
        </w:rPr>
        <w:t>кожууна</w:t>
      </w:r>
      <w:proofErr w:type="spellEnd"/>
      <w:r w:rsidRPr="00285EF9">
        <w:rPr>
          <w:sz w:val="20"/>
          <w:szCs w:val="20"/>
        </w:rPr>
        <w:t xml:space="preserve"> Республики Тыва</w:t>
      </w:r>
    </w:p>
    <w:p w:rsidR="00285EF9" w:rsidRPr="00285EF9" w:rsidRDefault="008F001D" w:rsidP="00285EF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«04» марта </w:t>
      </w:r>
      <w:r w:rsidR="00285EF9" w:rsidRPr="00285EF9">
        <w:rPr>
          <w:sz w:val="20"/>
          <w:szCs w:val="20"/>
        </w:rPr>
        <w:t>2019 года  №</w:t>
      </w:r>
      <w:r w:rsidR="005D5969">
        <w:rPr>
          <w:b/>
          <w:sz w:val="20"/>
          <w:szCs w:val="20"/>
        </w:rPr>
        <w:t xml:space="preserve"> 74</w:t>
      </w:r>
      <w:r w:rsidR="00285EF9">
        <w:rPr>
          <w:b/>
          <w:sz w:val="20"/>
          <w:szCs w:val="20"/>
        </w:rPr>
        <w:t>.</w:t>
      </w:r>
    </w:p>
    <w:p w:rsidR="00285EF9" w:rsidRPr="00285EF9" w:rsidRDefault="00285EF9" w:rsidP="00285EF9">
      <w:pPr>
        <w:spacing w:line="240" w:lineRule="auto"/>
        <w:jc w:val="right"/>
        <w:rPr>
          <w:sz w:val="24"/>
          <w:szCs w:val="24"/>
        </w:rPr>
      </w:pPr>
    </w:p>
    <w:p w:rsidR="00285EF9" w:rsidRPr="00285EF9" w:rsidRDefault="001F0FE5" w:rsidP="00285EF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:rsidR="00285EF9" w:rsidRPr="00285EF9" w:rsidRDefault="00285EF9" w:rsidP="00285EF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ЕЖЕГОДНОМ КОНКУРСЕ ПО БЛАГОУСТРОЙСТВУ </w:t>
      </w:r>
      <w:r w:rsidRPr="00285EF9">
        <w:rPr>
          <w:b/>
          <w:bCs/>
          <w:sz w:val="24"/>
          <w:szCs w:val="24"/>
        </w:rPr>
        <w:t>ТЕРРИТОРИИ СЕЛЬСКОГО ПОСЕЛЕНИЯ СУМОН ДУС-ДАГСКИЙ ОВЮРСКОГО КОЖУУНА РЕСПУБЛИКИ ТЫВА.</w:t>
      </w:r>
    </w:p>
    <w:p w:rsidR="00285EF9" w:rsidRDefault="00285EF9" w:rsidP="008314A5">
      <w:pPr>
        <w:spacing w:after="0" w:line="240" w:lineRule="auto"/>
        <w:jc w:val="center"/>
        <w:rPr>
          <w:sz w:val="24"/>
          <w:szCs w:val="24"/>
        </w:rPr>
      </w:pPr>
      <w:r w:rsidRPr="00285EF9">
        <w:rPr>
          <w:sz w:val="24"/>
          <w:szCs w:val="24"/>
        </w:rPr>
        <w:t>Глава 1. ОБЩИЕ ПОЛОЖЕНИЯ</w:t>
      </w:r>
    </w:p>
    <w:p w:rsidR="008314A5" w:rsidRDefault="00285EF9" w:rsidP="008314A5">
      <w:pPr>
        <w:spacing w:after="0" w:line="240" w:lineRule="auto"/>
        <w:rPr>
          <w:sz w:val="24"/>
          <w:szCs w:val="24"/>
        </w:rPr>
      </w:pPr>
      <w:r w:rsidRPr="00285EF9">
        <w:rPr>
          <w:sz w:val="24"/>
          <w:szCs w:val="24"/>
        </w:rPr>
        <w:t>1. Ежегодный</w:t>
      </w:r>
      <w:r>
        <w:rPr>
          <w:sz w:val="24"/>
          <w:szCs w:val="24"/>
        </w:rPr>
        <w:t xml:space="preserve"> конкурс по благоустройству территории сельского поселения (далее - конкурс) проводится на территории </w:t>
      </w:r>
      <w:r w:rsidR="008314A5">
        <w:rPr>
          <w:sz w:val="24"/>
          <w:szCs w:val="24"/>
        </w:rPr>
        <w:t xml:space="preserve">сельского поселения </w:t>
      </w:r>
      <w:proofErr w:type="spellStart"/>
      <w:r w:rsidR="008314A5">
        <w:rPr>
          <w:sz w:val="24"/>
          <w:szCs w:val="24"/>
        </w:rPr>
        <w:t>сумон</w:t>
      </w:r>
      <w:proofErr w:type="spellEnd"/>
      <w:r w:rsidR="003646B1">
        <w:rPr>
          <w:sz w:val="24"/>
          <w:szCs w:val="24"/>
        </w:rPr>
        <w:t xml:space="preserve"> </w:t>
      </w:r>
      <w:proofErr w:type="spellStart"/>
      <w:r w:rsidR="008314A5">
        <w:rPr>
          <w:sz w:val="24"/>
          <w:szCs w:val="24"/>
        </w:rPr>
        <w:t>Дус-Дагский</w:t>
      </w:r>
      <w:proofErr w:type="spellEnd"/>
      <w:r w:rsidR="003646B1">
        <w:rPr>
          <w:sz w:val="24"/>
          <w:szCs w:val="24"/>
        </w:rPr>
        <w:t xml:space="preserve"> </w:t>
      </w:r>
      <w:proofErr w:type="spellStart"/>
      <w:r w:rsidR="008314A5">
        <w:rPr>
          <w:sz w:val="24"/>
          <w:szCs w:val="24"/>
        </w:rPr>
        <w:t>Овюрского</w:t>
      </w:r>
      <w:proofErr w:type="spellEnd"/>
      <w:r w:rsidR="003646B1">
        <w:rPr>
          <w:sz w:val="24"/>
          <w:szCs w:val="24"/>
        </w:rPr>
        <w:t xml:space="preserve"> </w:t>
      </w:r>
      <w:proofErr w:type="spellStart"/>
      <w:r w:rsidR="008314A5">
        <w:rPr>
          <w:sz w:val="24"/>
          <w:szCs w:val="24"/>
        </w:rPr>
        <w:t>кожууна</w:t>
      </w:r>
      <w:proofErr w:type="spellEnd"/>
      <w:r w:rsidR="008314A5">
        <w:rPr>
          <w:sz w:val="24"/>
          <w:szCs w:val="24"/>
        </w:rPr>
        <w:t xml:space="preserve"> Республики Тыва для развития инициатив жителей, создания и поддержания  их быта и отдыха.</w:t>
      </w:r>
    </w:p>
    <w:p w:rsidR="008314A5" w:rsidRDefault="008314A5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Конкурс направлен на широкое вовлечение населения, органов территориального общественного самоуправления, коллективов организаций разных форм собственности и организационно-правовых форм в работы по благоустройству территории сельского поселения, также нацелен на активизацию деятельности общественных организаций, должностных лиц муниципальной службы администрации поселения, а также </w:t>
      </w:r>
      <w:r w:rsidR="001F0FE5">
        <w:rPr>
          <w:sz w:val="24"/>
          <w:szCs w:val="24"/>
        </w:rPr>
        <w:t xml:space="preserve">привлечение к благоустройству сельского поселения </w:t>
      </w:r>
      <w:r>
        <w:rPr>
          <w:sz w:val="24"/>
          <w:szCs w:val="24"/>
        </w:rPr>
        <w:t xml:space="preserve"> внебюджетных ресурсов.</w:t>
      </w:r>
    </w:p>
    <w:p w:rsidR="008314A5" w:rsidRDefault="008314A5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Задачами конкурса являются:</w:t>
      </w:r>
    </w:p>
    <w:p w:rsidR="008314A5" w:rsidRDefault="008314A5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совершенствование форм работы с населением по месту жительства;</w:t>
      </w:r>
    </w:p>
    <w:p w:rsidR="008314A5" w:rsidRDefault="008314A5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010030">
        <w:rPr>
          <w:sz w:val="24"/>
          <w:szCs w:val="24"/>
        </w:rPr>
        <w:t>комплексное благоустройство населенного пункта, кварталов, улиц, дворов, чабанских стоянок и других территорий сельского поселения;</w:t>
      </w:r>
    </w:p>
    <w:p w:rsidR="00010030" w:rsidRDefault="00010030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формирование позитивного общественного мнения о благоустройстве сельского поселения;</w:t>
      </w:r>
    </w:p>
    <w:p w:rsidR="00010030" w:rsidRDefault="00010030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воспитание бережного отношения и создание условий для расширения самодеятельности в сфере благоустройства.</w:t>
      </w:r>
    </w:p>
    <w:p w:rsidR="00010030" w:rsidRDefault="00010030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1.2. Для целей данного Положения используются следующие понятия:</w:t>
      </w:r>
    </w:p>
    <w:p w:rsidR="00010030" w:rsidRDefault="00010030" w:rsidP="008314A5">
      <w:pPr>
        <w:spacing w:after="0" w:line="240" w:lineRule="auto"/>
        <w:rPr>
          <w:sz w:val="24"/>
          <w:szCs w:val="24"/>
        </w:rPr>
      </w:pPr>
      <w:r w:rsidRPr="00426809">
        <w:rPr>
          <w:b/>
          <w:sz w:val="24"/>
          <w:szCs w:val="24"/>
        </w:rPr>
        <w:t>Населенный пункт</w:t>
      </w:r>
      <w:r>
        <w:rPr>
          <w:sz w:val="24"/>
          <w:szCs w:val="24"/>
        </w:rPr>
        <w:t xml:space="preserve"> – территория сельского поселения со сложившейся инфраструктурой.</w:t>
      </w:r>
    </w:p>
    <w:p w:rsidR="00010030" w:rsidRDefault="00010030" w:rsidP="008314A5">
      <w:pPr>
        <w:spacing w:after="0" w:line="240" w:lineRule="auto"/>
        <w:rPr>
          <w:sz w:val="24"/>
          <w:szCs w:val="24"/>
        </w:rPr>
      </w:pPr>
      <w:r w:rsidRPr="00426809">
        <w:rPr>
          <w:b/>
          <w:sz w:val="24"/>
          <w:szCs w:val="24"/>
        </w:rPr>
        <w:t>Квартал</w:t>
      </w:r>
      <w:r>
        <w:rPr>
          <w:sz w:val="24"/>
          <w:szCs w:val="24"/>
        </w:rPr>
        <w:t xml:space="preserve"> – территория, ограниченная двумя- тремя улицами.</w:t>
      </w:r>
    </w:p>
    <w:p w:rsidR="00010030" w:rsidRDefault="00010030" w:rsidP="008314A5">
      <w:pPr>
        <w:spacing w:after="0" w:line="240" w:lineRule="auto"/>
        <w:rPr>
          <w:sz w:val="24"/>
          <w:szCs w:val="24"/>
        </w:rPr>
      </w:pPr>
      <w:r w:rsidRPr="00426809">
        <w:rPr>
          <w:b/>
          <w:sz w:val="24"/>
          <w:szCs w:val="24"/>
        </w:rPr>
        <w:t>Улица</w:t>
      </w:r>
      <w:r>
        <w:rPr>
          <w:sz w:val="24"/>
          <w:szCs w:val="24"/>
        </w:rPr>
        <w:t xml:space="preserve"> – часть улицы протяженностью не менее </w:t>
      </w:r>
      <w:r w:rsidR="00426809">
        <w:rPr>
          <w:sz w:val="24"/>
          <w:szCs w:val="24"/>
        </w:rPr>
        <w:t>400 метров или улица в целом.</w:t>
      </w:r>
    </w:p>
    <w:p w:rsidR="00426809" w:rsidRDefault="00426809" w:rsidP="008314A5">
      <w:pPr>
        <w:spacing w:after="0" w:line="240" w:lineRule="auto"/>
        <w:rPr>
          <w:sz w:val="24"/>
          <w:szCs w:val="24"/>
        </w:rPr>
      </w:pPr>
      <w:r w:rsidRPr="00426809">
        <w:rPr>
          <w:b/>
          <w:sz w:val="24"/>
          <w:szCs w:val="24"/>
        </w:rPr>
        <w:t>Двор</w:t>
      </w:r>
      <w:r>
        <w:rPr>
          <w:sz w:val="24"/>
          <w:szCs w:val="24"/>
        </w:rPr>
        <w:t xml:space="preserve"> – один или несколько жилых домов с прилегающей к ним территорией и малыми архитектурными формами.</w:t>
      </w:r>
    </w:p>
    <w:p w:rsidR="00426809" w:rsidRDefault="00426809" w:rsidP="008314A5">
      <w:pPr>
        <w:spacing w:after="0" w:line="240" w:lineRule="auto"/>
        <w:rPr>
          <w:sz w:val="24"/>
          <w:szCs w:val="24"/>
        </w:rPr>
      </w:pPr>
      <w:r w:rsidRPr="00426809">
        <w:rPr>
          <w:b/>
          <w:sz w:val="24"/>
          <w:szCs w:val="24"/>
        </w:rPr>
        <w:t>Территория образовательного учреждения</w:t>
      </w:r>
      <w:r>
        <w:rPr>
          <w:sz w:val="24"/>
          <w:szCs w:val="24"/>
        </w:rPr>
        <w:t xml:space="preserve"> – территория начального, общего среднего образования, прилегающая к учебным и иным зданиям и сооружениям, используемым детским садом и школой.</w:t>
      </w:r>
    </w:p>
    <w:p w:rsidR="00426809" w:rsidRDefault="00426809" w:rsidP="008314A5">
      <w:pPr>
        <w:spacing w:after="0" w:line="240" w:lineRule="auto"/>
        <w:rPr>
          <w:sz w:val="24"/>
          <w:szCs w:val="24"/>
        </w:rPr>
      </w:pPr>
      <w:r w:rsidRPr="00426809">
        <w:rPr>
          <w:b/>
          <w:sz w:val="24"/>
          <w:szCs w:val="24"/>
        </w:rPr>
        <w:t>Территория учреждения здравоохранения</w:t>
      </w:r>
      <w:r>
        <w:rPr>
          <w:sz w:val="24"/>
          <w:szCs w:val="24"/>
        </w:rPr>
        <w:t xml:space="preserve"> – территория, прилегающая </w:t>
      </w:r>
      <w:proofErr w:type="spellStart"/>
      <w:r>
        <w:rPr>
          <w:sz w:val="24"/>
          <w:szCs w:val="24"/>
        </w:rPr>
        <w:t>кздания</w:t>
      </w:r>
      <w:proofErr w:type="spellEnd"/>
      <w:r>
        <w:rPr>
          <w:sz w:val="24"/>
          <w:szCs w:val="24"/>
        </w:rPr>
        <w:t xml:space="preserve"> и сооружениям, используемым учреждением здравоохранения (Врачебная амбулатория).</w:t>
      </w:r>
    </w:p>
    <w:p w:rsidR="00426809" w:rsidRDefault="00426809" w:rsidP="008314A5">
      <w:pPr>
        <w:spacing w:after="0" w:line="240" w:lineRule="auto"/>
        <w:rPr>
          <w:sz w:val="24"/>
          <w:szCs w:val="24"/>
        </w:rPr>
      </w:pPr>
      <w:r w:rsidRPr="00426809">
        <w:rPr>
          <w:b/>
          <w:sz w:val="24"/>
          <w:szCs w:val="24"/>
        </w:rPr>
        <w:t>Территория офис</w:t>
      </w:r>
      <w:proofErr w:type="gramStart"/>
      <w:r w:rsidRPr="00426809">
        <w:rPr>
          <w:b/>
          <w:sz w:val="24"/>
          <w:szCs w:val="24"/>
        </w:rPr>
        <w:t>а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территория, прилегающая к зданиям и сооружениям организации.</w:t>
      </w:r>
    </w:p>
    <w:p w:rsidR="00426809" w:rsidRDefault="00426809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1.3. Конкурс проводится по следующим номинациям:</w:t>
      </w:r>
    </w:p>
    <w:p w:rsidR="00B106F9" w:rsidRDefault="00573E97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 </w:t>
      </w:r>
      <w:r w:rsidR="00B106F9">
        <w:rPr>
          <w:sz w:val="24"/>
          <w:szCs w:val="24"/>
        </w:rPr>
        <w:t>«Домохозяйство образцового содержания»;</w:t>
      </w:r>
    </w:p>
    <w:p w:rsidR="00B106F9" w:rsidRDefault="00573E97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 </w:t>
      </w:r>
      <w:r w:rsidR="00B106F9">
        <w:rPr>
          <w:sz w:val="24"/>
          <w:szCs w:val="24"/>
        </w:rPr>
        <w:t xml:space="preserve"> «Лучшая территория</w:t>
      </w:r>
      <w:r>
        <w:rPr>
          <w:sz w:val="24"/>
          <w:szCs w:val="24"/>
        </w:rPr>
        <w:t xml:space="preserve"> учреждения, предприятия, организации</w:t>
      </w:r>
      <w:r w:rsidR="00B106F9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573E97" w:rsidRDefault="00573E97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  «Самая благоустроенная территория магазина»;</w:t>
      </w:r>
    </w:p>
    <w:p w:rsidR="00573E97" w:rsidRDefault="00573E97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 «Лучшая чабанская стоянки»;</w:t>
      </w:r>
    </w:p>
    <w:p w:rsidR="00573E97" w:rsidRDefault="00573E97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 «Лучшая детская, спортивная площадка»;</w:t>
      </w:r>
    </w:p>
    <w:p w:rsidR="00573E97" w:rsidRDefault="00573E97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 «Лучший огород»;</w:t>
      </w:r>
    </w:p>
    <w:p w:rsidR="00573E97" w:rsidRDefault="00573E97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 « Лучший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цветник/ клумба»;</w:t>
      </w:r>
    </w:p>
    <w:p w:rsidR="00573E97" w:rsidRDefault="00573E97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 «Открытие года»;</w:t>
      </w:r>
    </w:p>
    <w:p w:rsidR="00573E97" w:rsidRDefault="00573E97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 «Воплощение мечты»;</w:t>
      </w:r>
    </w:p>
    <w:p w:rsidR="00573E97" w:rsidRDefault="00573E97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-  «</w:t>
      </w:r>
      <w:r w:rsidR="00CC2180">
        <w:rPr>
          <w:sz w:val="24"/>
          <w:szCs w:val="24"/>
        </w:rPr>
        <w:t>Хранители</w:t>
      </w:r>
      <w:r>
        <w:rPr>
          <w:sz w:val="24"/>
          <w:szCs w:val="24"/>
        </w:rPr>
        <w:t>»</w:t>
      </w:r>
      <w:r w:rsidR="00CC2180">
        <w:rPr>
          <w:sz w:val="24"/>
          <w:szCs w:val="24"/>
        </w:rPr>
        <w:t>;</w:t>
      </w:r>
    </w:p>
    <w:p w:rsidR="00CC2180" w:rsidRDefault="00CC2180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 </w:t>
      </w:r>
      <w:proofErr w:type="spellStart"/>
      <w:r>
        <w:rPr>
          <w:sz w:val="24"/>
          <w:szCs w:val="24"/>
        </w:rPr>
        <w:t>Антиноминация</w:t>
      </w:r>
      <w:proofErr w:type="spellEnd"/>
      <w:r>
        <w:rPr>
          <w:sz w:val="24"/>
          <w:szCs w:val="24"/>
        </w:rPr>
        <w:t xml:space="preserve"> «Самая заброшенная территория».</w:t>
      </w:r>
    </w:p>
    <w:p w:rsidR="00CC2180" w:rsidRDefault="00CC2180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Победителям в конкурсе по установленным номинациям присваиваются соответствующие звания сроком на один год.</w:t>
      </w:r>
    </w:p>
    <w:p w:rsidR="00CC2180" w:rsidRDefault="00CC2180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1.4. Конкурс проводится в рамках установленных номинаций.</w:t>
      </w:r>
    </w:p>
    <w:p w:rsidR="00CC2180" w:rsidRDefault="00CC2180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конкурсе могут принять участие жители сельского поселения, а также коллективы организаций независимо от форм собственности и организационно- правовых форм, эксплуатирующие (использующие) объекты (территории) и подавшие заявку на участие в конкурсе в установленных номинациях (далее - участники).</w:t>
      </w:r>
    </w:p>
    <w:p w:rsidR="00CC2180" w:rsidRDefault="00CC2180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1.5. Организатор конкурса – администрация сельского поселения, депутаты Хурала представителей сельского поселения. Конкурс проводится ежегодно на основании нормативно-правовых актов</w:t>
      </w:r>
      <w:r w:rsidR="009C1621">
        <w:rPr>
          <w:sz w:val="24"/>
          <w:szCs w:val="24"/>
        </w:rPr>
        <w:t>.</w:t>
      </w:r>
    </w:p>
    <w:p w:rsidR="009C1621" w:rsidRDefault="009C1621" w:rsidP="001F0FE5">
      <w:pPr>
        <w:spacing w:after="0" w:line="240" w:lineRule="auto"/>
        <w:jc w:val="center"/>
        <w:rPr>
          <w:b/>
          <w:sz w:val="24"/>
          <w:szCs w:val="24"/>
        </w:rPr>
      </w:pPr>
      <w:r w:rsidRPr="009C1621">
        <w:rPr>
          <w:b/>
          <w:sz w:val="24"/>
          <w:szCs w:val="24"/>
        </w:rPr>
        <w:t>2. Критерии конкурса</w:t>
      </w:r>
    </w:p>
    <w:p w:rsidR="00641D32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2.1</w:t>
      </w:r>
      <w:r w:rsidR="00641D32">
        <w:rPr>
          <w:sz w:val="24"/>
          <w:szCs w:val="24"/>
        </w:rPr>
        <w:t>.</w:t>
      </w:r>
      <w:r w:rsidR="00641D32" w:rsidRPr="00641D32">
        <w:rPr>
          <w:sz w:val="24"/>
          <w:szCs w:val="24"/>
        </w:rPr>
        <w:t>Конкурсные объекты по номинации «</w:t>
      </w:r>
      <w:r w:rsidR="00641D32" w:rsidRPr="00671DF5">
        <w:rPr>
          <w:b/>
          <w:sz w:val="24"/>
          <w:szCs w:val="24"/>
        </w:rPr>
        <w:t>Домохозяйство образцового содержания</w:t>
      </w:r>
      <w:r w:rsidR="00641D32" w:rsidRPr="00641D32">
        <w:rPr>
          <w:sz w:val="24"/>
          <w:szCs w:val="24"/>
        </w:rPr>
        <w:t>» оцениваются по следующим критериям:</w:t>
      </w:r>
    </w:p>
    <w:p w:rsidR="00641D32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2.1</w:t>
      </w:r>
      <w:r w:rsidR="00746A78">
        <w:rPr>
          <w:sz w:val="24"/>
          <w:szCs w:val="24"/>
        </w:rPr>
        <w:t>.1. Оригинальность оформления усадьбы.</w:t>
      </w:r>
    </w:p>
    <w:p w:rsidR="00746A78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2.1</w:t>
      </w:r>
      <w:r w:rsidR="00746A78">
        <w:rPr>
          <w:sz w:val="24"/>
          <w:szCs w:val="24"/>
        </w:rPr>
        <w:t>.2. Наличие номерного знака и таблички с указанием улицы в доме.</w:t>
      </w:r>
    </w:p>
    <w:p w:rsidR="00746A78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2.1</w:t>
      </w:r>
      <w:r w:rsidR="00746A78">
        <w:rPr>
          <w:sz w:val="24"/>
          <w:szCs w:val="24"/>
        </w:rPr>
        <w:t>.3. Опрятный вид фасада дома и двора усадьбы.</w:t>
      </w:r>
    </w:p>
    <w:p w:rsidR="00746A78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2.1</w:t>
      </w:r>
      <w:r w:rsidR="00746A78">
        <w:rPr>
          <w:sz w:val="24"/>
          <w:szCs w:val="24"/>
        </w:rPr>
        <w:t>.4. Наличие зеленых насаждений, цветников и т.д.</w:t>
      </w:r>
    </w:p>
    <w:p w:rsidR="00746A78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2.1</w:t>
      </w:r>
      <w:r w:rsidR="00746A78">
        <w:rPr>
          <w:sz w:val="24"/>
          <w:szCs w:val="24"/>
        </w:rPr>
        <w:t>.5. Содержание в исправном состоянии ограждений.</w:t>
      </w:r>
    </w:p>
    <w:p w:rsidR="00746A78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2.1</w:t>
      </w:r>
      <w:r w:rsidR="00746A78">
        <w:rPr>
          <w:sz w:val="24"/>
          <w:szCs w:val="24"/>
        </w:rPr>
        <w:t xml:space="preserve">.6. Содержание прилегающей территории </w:t>
      </w:r>
      <w:proofErr w:type="gramStart"/>
      <w:r w:rsidR="00746A78">
        <w:rPr>
          <w:sz w:val="24"/>
          <w:szCs w:val="24"/>
        </w:rPr>
        <w:t>к</w:t>
      </w:r>
      <w:proofErr w:type="gramEnd"/>
      <w:r w:rsidR="00746A78">
        <w:rPr>
          <w:sz w:val="24"/>
          <w:szCs w:val="24"/>
        </w:rPr>
        <w:t xml:space="preserve"> двору в чистоте и порядке.</w:t>
      </w:r>
    </w:p>
    <w:p w:rsidR="00746A78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2.1</w:t>
      </w:r>
      <w:r w:rsidR="00746A78">
        <w:rPr>
          <w:sz w:val="24"/>
          <w:szCs w:val="24"/>
        </w:rPr>
        <w:t>.7. Единое композиционное оформление.</w:t>
      </w:r>
    </w:p>
    <w:p w:rsidR="00641D32" w:rsidRDefault="00641D32" w:rsidP="009C1621">
      <w:pPr>
        <w:spacing w:after="0" w:line="240" w:lineRule="auto"/>
        <w:rPr>
          <w:sz w:val="24"/>
          <w:szCs w:val="24"/>
        </w:rPr>
      </w:pPr>
    </w:p>
    <w:p w:rsidR="00641D32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2.2</w:t>
      </w:r>
      <w:r w:rsidR="00641D32">
        <w:rPr>
          <w:sz w:val="24"/>
          <w:szCs w:val="24"/>
        </w:rPr>
        <w:t>.</w:t>
      </w:r>
      <w:r w:rsidR="00641D32" w:rsidRPr="00641D32">
        <w:rPr>
          <w:sz w:val="24"/>
          <w:szCs w:val="24"/>
        </w:rPr>
        <w:t xml:space="preserve"> Конкурсные объекты по номинации «</w:t>
      </w:r>
      <w:r w:rsidR="00641D32" w:rsidRPr="00671DF5">
        <w:rPr>
          <w:b/>
          <w:sz w:val="24"/>
          <w:szCs w:val="24"/>
        </w:rPr>
        <w:t>Лучшая территория учреждения, предприятия, организации</w:t>
      </w:r>
      <w:r w:rsidR="00641D32" w:rsidRPr="00641D32">
        <w:rPr>
          <w:sz w:val="24"/>
          <w:szCs w:val="24"/>
        </w:rPr>
        <w:t>» оцениваются по следующим критериям:</w:t>
      </w:r>
    </w:p>
    <w:p w:rsidR="00104380" w:rsidRDefault="001F0FE5" w:rsidP="0074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2.2</w:t>
      </w:r>
      <w:r w:rsidR="00746A78">
        <w:rPr>
          <w:sz w:val="24"/>
          <w:szCs w:val="24"/>
        </w:rPr>
        <w:t>.1. Проявление творческой инициативы членов коллектива в эстетическом оформлении территории.</w:t>
      </w:r>
    </w:p>
    <w:p w:rsidR="00746A78" w:rsidRPr="00746A78" w:rsidRDefault="001F0FE5" w:rsidP="0074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2.2</w:t>
      </w:r>
      <w:r w:rsidR="00104380">
        <w:rPr>
          <w:sz w:val="24"/>
          <w:szCs w:val="24"/>
        </w:rPr>
        <w:t>.2. Участие членов коллектива</w:t>
      </w:r>
      <w:r w:rsidR="00746A78" w:rsidRPr="00746A78">
        <w:rPr>
          <w:sz w:val="24"/>
          <w:szCs w:val="24"/>
        </w:rPr>
        <w:t xml:space="preserve"> в совместной работе по уборке, ремонту, благоустройству и</w:t>
      </w:r>
      <w:r w:rsidR="00104380">
        <w:rPr>
          <w:sz w:val="24"/>
          <w:szCs w:val="24"/>
        </w:rPr>
        <w:t xml:space="preserve"> озеленению территории учреждения, организации</w:t>
      </w:r>
      <w:r w:rsidR="00746A78" w:rsidRPr="00746A78">
        <w:rPr>
          <w:sz w:val="24"/>
          <w:szCs w:val="24"/>
        </w:rPr>
        <w:t>:</w:t>
      </w:r>
    </w:p>
    <w:p w:rsidR="00746A78" w:rsidRPr="00746A78" w:rsidRDefault="00746A78" w:rsidP="00746A78">
      <w:pPr>
        <w:spacing w:after="0" w:line="240" w:lineRule="auto"/>
        <w:rPr>
          <w:sz w:val="24"/>
          <w:szCs w:val="24"/>
        </w:rPr>
      </w:pPr>
      <w:r w:rsidRPr="00746A78">
        <w:rPr>
          <w:sz w:val="24"/>
          <w:szCs w:val="24"/>
        </w:rPr>
        <w:t xml:space="preserve">      а)</w:t>
      </w:r>
      <w:r w:rsidR="00104380">
        <w:rPr>
          <w:sz w:val="24"/>
          <w:szCs w:val="24"/>
        </w:rPr>
        <w:t xml:space="preserve"> Количество работников</w:t>
      </w:r>
      <w:r w:rsidRPr="00746A78">
        <w:rPr>
          <w:sz w:val="24"/>
          <w:szCs w:val="24"/>
        </w:rPr>
        <w:t>, участвующих в месячнике по санитарной очистке и работах по благоустройс</w:t>
      </w:r>
      <w:r w:rsidR="00104380">
        <w:rPr>
          <w:sz w:val="24"/>
          <w:szCs w:val="24"/>
        </w:rPr>
        <w:t>тву в сравнении с численностью работников, работающих в организации</w:t>
      </w:r>
      <w:r w:rsidRPr="00746A78">
        <w:rPr>
          <w:sz w:val="24"/>
          <w:szCs w:val="24"/>
        </w:rPr>
        <w:t>;</w:t>
      </w:r>
    </w:p>
    <w:p w:rsidR="00746A78" w:rsidRPr="00746A78" w:rsidRDefault="00746A78" w:rsidP="00746A78">
      <w:pPr>
        <w:spacing w:after="0" w:line="240" w:lineRule="auto"/>
        <w:rPr>
          <w:sz w:val="24"/>
          <w:szCs w:val="24"/>
        </w:rPr>
      </w:pPr>
      <w:r w:rsidRPr="00746A78">
        <w:rPr>
          <w:sz w:val="24"/>
          <w:szCs w:val="24"/>
        </w:rPr>
        <w:t xml:space="preserve">      б) Практика привлечения к работам по благоустройству детей и подростков;</w:t>
      </w:r>
    </w:p>
    <w:p w:rsidR="00746A78" w:rsidRDefault="00746A78" w:rsidP="00746A78">
      <w:pPr>
        <w:spacing w:after="0" w:line="240" w:lineRule="auto"/>
        <w:rPr>
          <w:sz w:val="24"/>
          <w:szCs w:val="24"/>
        </w:rPr>
      </w:pPr>
      <w:r w:rsidRPr="00746A78">
        <w:rPr>
          <w:sz w:val="24"/>
          <w:szCs w:val="24"/>
        </w:rPr>
        <w:t xml:space="preserve">      в) Проведение собраний, сходов, в том числе по вопросам благоустройства, по разъяснению правил благоустройства территории сельского поселения;</w:t>
      </w:r>
    </w:p>
    <w:p w:rsidR="00104380" w:rsidRDefault="001F0FE5" w:rsidP="0074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2.2</w:t>
      </w:r>
      <w:r w:rsidR="00104380">
        <w:rPr>
          <w:sz w:val="24"/>
          <w:szCs w:val="24"/>
        </w:rPr>
        <w:t>.3. Содержание территории и закрепленн</w:t>
      </w:r>
      <w:r w:rsidR="007A065A">
        <w:rPr>
          <w:sz w:val="24"/>
          <w:szCs w:val="24"/>
        </w:rPr>
        <w:t>ой территории в чистоте и порядке.</w:t>
      </w:r>
    </w:p>
    <w:p w:rsidR="007A065A" w:rsidRDefault="001F0FE5" w:rsidP="0074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2.2</w:t>
      </w:r>
      <w:r w:rsidR="007A065A">
        <w:rPr>
          <w:sz w:val="24"/>
          <w:szCs w:val="24"/>
        </w:rPr>
        <w:t>.4. Наличие освещения на территории учреждения, предприятия, организации.</w:t>
      </w:r>
    </w:p>
    <w:p w:rsidR="007A065A" w:rsidRDefault="001F0FE5" w:rsidP="0074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2.2</w:t>
      </w:r>
      <w:r w:rsidR="007A065A">
        <w:rPr>
          <w:sz w:val="24"/>
          <w:szCs w:val="24"/>
        </w:rPr>
        <w:t>.5. Опрятный внешний вид всех элементов фасадов зданий.</w:t>
      </w:r>
    </w:p>
    <w:p w:rsidR="007A065A" w:rsidRDefault="001F0FE5" w:rsidP="0074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2.2</w:t>
      </w:r>
      <w:r w:rsidR="007A065A">
        <w:rPr>
          <w:sz w:val="24"/>
          <w:szCs w:val="24"/>
        </w:rPr>
        <w:t>.6. Наличие мест отдыха (беседок, скамеек), урн на территории зданий.</w:t>
      </w:r>
    </w:p>
    <w:p w:rsidR="007A065A" w:rsidRDefault="001F0FE5" w:rsidP="00746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2.2</w:t>
      </w:r>
      <w:r w:rsidR="007A065A">
        <w:rPr>
          <w:sz w:val="24"/>
          <w:szCs w:val="24"/>
        </w:rPr>
        <w:t>.7. Наличие зеленых насаждений, клумб, газонов, цветников и иных насаждений и их содержание и уход.</w:t>
      </w:r>
    </w:p>
    <w:p w:rsidR="00746A78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2.2</w:t>
      </w:r>
      <w:r w:rsidR="007A065A">
        <w:rPr>
          <w:sz w:val="24"/>
          <w:szCs w:val="24"/>
        </w:rPr>
        <w:t xml:space="preserve">.8. Наличие и состояние ограждений территории. </w:t>
      </w:r>
    </w:p>
    <w:p w:rsidR="00641D32" w:rsidRDefault="00641D32" w:rsidP="009C1621">
      <w:pPr>
        <w:spacing w:after="0" w:line="240" w:lineRule="auto"/>
        <w:rPr>
          <w:sz w:val="24"/>
          <w:szCs w:val="24"/>
        </w:rPr>
      </w:pPr>
    </w:p>
    <w:p w:rsidR="00641D32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2.3</w:t>
      </w:r>
      <w:r w:rsidR="00641D32">
        <w:rPr>
          <w:sz w:val="24"/>
          <w:szCs w:val="24"/>
        </w:rPr>
        <w:t xml:space="preserve">. </w:t>
      </w:r>
      <w:r w:rsidR="00641D32" w:rsidRPr="00641D32">
        <w:rPr>
          <w:sz w:val="24"/>
          <w:szCs w:val="24"/>
        </w:rPr>
        <w:t>Конкурсные объекты по номинации «</w:t>
      </w:r>
      <w:r w:rsidR="00641D32" w:rsidRPr="00671DF5">
        <w:rPr>
          <w:b/>
          <w:sz w:val="24"/>
          <w:szCs w:val="24"/>
        </w:rPr>
        <w:t>Самая благоустроенная территория магазина</w:t>
      </w:r>
      <w:r w:rsidR="00641D32" w:rsidRPr="00641D32">
        <w:rPr>
          <w:sz w:val="24"/>
          <w:szCs w:val="24"/>
        </w:rPr>
        <w:t>» оцениваются по следующим критериям:</w:t>
      </w:r>
    </w:p>
    <w:p w:rsidR="007A065A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2.3</w:t>
      </w:r>
      <w:r w:rsidR="007A065A">
        <w:rPr>
          <w:sz w:val="24"/>
          <w:szCs w:val="24"/>
        </w:rPr>
        <w:t>.1. Проявление творческой инициативы в оформлении территории магазина.</w:t>
      </w:r>
    </w:p>
    <w:p w:rsidR="007A065A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2.3</w:t>
      </w:r>
      <w:r w:rsidR="007A065A">
        <w:rPr>
          <w:sz w:val="24"/>
          <w:szCs w:val="24"/>
        </w:rPr>
        <w:t>.2. Опрятный вид внешних фасадов строений, сооружений (в том числе главного входа, вывески, витрины, рекламы).</w:t>
      </w:r>
    </w:p>
    <w:p w:rsidR="007A065A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2.3</w:t>
      </w:r>
      <w:r w:rsidR="007A065A">
        <w:rPr>
          <w:sz w:val="24"/>
          <w:szCs w:val="24"/>
        </w:rPr>
        <w:t>.3. Наличие газонов, клумб и других насаждений и их содержание.</w:t>
      </w:r>
    </w:p>
    <w:p w:rsidR="007A065A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2.3</w:t>
      </w:r>
      <w:r w:rsidR="007A065A">
        <w:rPr>
          <w:sz w:val="24"/>
          <w:szCs w:val="24"/>
        </w:rPr>
        <w:t>.4. Оригинальность архитектурного облика здания.</w:t>
      </w:r>
    </w:p>
    <w:p w:rsidR="007A065A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2.3</w:t>
      </w:r>
      <w:r w:rsidR="007A065A">
        <w:rPr>
          <w:sz w:val="24"/>
          <w:szCs w:val="24"/>
        </w:rPr>
        <w:t xml:space="preserve">.5. </w:t>
      </w:r>
      <w:r w:rsidR="00EA0FDE">
        <w:rPr>
          <w:sz w:val="24"/>
          <w:szCs w:val="24"/>
        </w:rPr>
        <w:t>Наличие скамеек, освещения и урн на территории.</w:t>
      </w:r>
    </w:p>
    <w:p w:rsidR="00EA0FDE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2.3</w:t>
      </w:r>
      <w:r w:rsidR="00EA0FDE">
        <w:rPr>
          <w:sz w:val="24"/>
          <w:szCs w:val="24"/>
        </w:rPr>
        <w:t>.6. Содержание прилегающей территории в чистоте и порядке.</w:t>
      </w:r>
    </w:p>
    <w:p w:rsidR="00641D32" w:rsidRDefault="00641D32" w:rsidP="009C1621">
      <w:pPr>
        <w:spacing w:after="0" w:line="240" w:lineRule="auto"/>
        <w:rPr>
          <w:sz w:val="24"/>
          <w:szCs w:val="24"/>
        </w:rPr>
      </w:pPr>
    </w:p>
    <w:p w:rsidR="00641D32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2.4</w:t>
      </w:r>
      <w:r w:rsidR="00641D32">
        <w:rPr>
          <w:sz w:val="24"/>
          <w:szCs w:val="24"/>
        </w:rPr>
        <w:t xml:space="preserve">. </w:t>
      </w:r>
      <w:r w:rsidR="00641D32" w:rsidRPr="00641D32">
        <w:rPr>
          <w:sz w:val="24"/>
          <w:szCs w:val="24"/>
        </w:rPr>
        <w:t>Конкурсные объекты по номинации «</w:t>
      </w:r>
      <w:r w:rsidR="00641D32" w:rsidRPr="00671DF5">
        <w:rPr>
          <w:b/>
          <w:sz w:val="24"/>
          <w:szCs w:val="24"/>
        </w:rPr>
        <w:t>Лучшая чабанская стоянка</w:t>
      </w:r>
      <w:r w:rsidR="00641D32" w:rsidRPr="00641D32">
        <w:rPr>
          <w:sz w:val="24"/>
          <w:szCs w:val="24"/>
        </w:rPr>
        <w:t>» оцениваются по следующим критериям:</w:t>
      </w:r>
    </w:p>
    <w:p w:rsidR="00EA0FDE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2.4</w:t>
      </w:r>
      <w:r w:rsidR="00EA0FDE">
        <w:rPr>
          <w:sz w:val="24"/>
          <w:szCs w:val="24"/>
        </w:rPr>
        <w:t>.1. Оригинальность оформления усадьбы.</w:t>
      </w:r>
    </w:p>
    <w:p w:rsidR="00EA0FDE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2.4</w:t>
      </w:r>
      <w:r w:rsidR="00EA0FDE">
        <w:rPr>
          <w:sz w:val="24"/>
          <w:szCs w:val="24"/>
        </w:rPr>
        <w:t>.2. Наличие таблички с названием местечки.</w:t>
      </w:r>
    </w:p>
    <w:p w:rsidR="00EA0FDE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2.4</w:t>
      </w:r>
      <w:r w:rsidR="00EA0FDE">
        <w:rPr>
          <w:sz w:val="24"/>
          <w:szCs w:val="24"/>
        </w:rPr>
        <w:t>.3. Опрятный вид фасада дома, кошары и других вспомогательных строений.</w:t>
      </w:r>
    </w:p>
    <w:p w:rsidR="00EA0FDE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2.4</w:t>
      </w:r>
      <w:r w:rsidR="00EA0FDE">
        <w:rPr>
          <w:sz w:val="24"/>
          <w:szCs w:val="24"/>
        </w:rPr>
        <w:t>.4. Содержание прилегающей территории к стоянке в чистоте и порядке.</w:t>
      </w:r>
    </w:p>
    <w:p w:rsidR="00641D32" w:rsidRDefault="00641D32" w:rsidP="009C1621">
      <w:pPr>
        <w:spacing w:after="0" w:line="240" w:lineRule="auto"/>
        <w:rPr>
          <w:sz w:val="24"/>
          <w:szCs w:val="24"/>
        </w:rPr>
      </w:pPr>
    </w:p>
    <w:p w:rsidR="00641D32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2.5</w:t>
      </w:r>
      <w:r w:rsidR="00641D32">
        <w:rPr>
          <w:sz w:val="24"/>
          <w:szCs w:val="24"/>
        </w:rPr>
        <w:t xml:space="preserve">. </w:t>
      </w:r>
      <w:r w:rsidR="00641D32" w:rsidRPr="00641D32">
        <w:rPr>
          <w:sz w:val="24"/>
          <w:szCs w:val="24"/>
        </w:rPr>
        <w:t>Конкурсные объекты по номинации «</w:t>
      </w:r>
      <w:r w:rsidR="00641D32" w:rsidRPr="00671DF5">
        <w:rPr>
          <w:b/>
          <w:sz w:val="24"/>
          <w:szCs w:val="24"/>
        </w:rPr>
        <w:t>Лучшая детская, спортивная площадка</w:t>
      </w:r>
      <w:r w:rsidR="00641D32" w:rsidRPr="00641D32">
        <w:rPr>
          <w:sz w:val="24"/>
          <w:szCs w:val="24"/>
        </w:rPr>
        <w:t>» оцениваются по следующим критериям:</w:t>
      </w:r>
    </w:p>
    <w:p w:rsidR="00EA0FDE" w:rsidRPr="00EA0FDE" w:rsidRDefault="001F0FE5" w:rsidP="00EA0F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2.5</w:t>
      </w:r>
      <w:r w:rsidR="00EA0FDE">
        <w:rPr>
          <w:sz w:val="24"/>
          <w:szCs w:val="24"/>
        </w:rPr>
        <w:t>.1. Участие органов</w:t>
      </w:r>
      <w:r w:rsidR="00EA0FDE" w:rsidRPr="00EA0FDE">
        <w:rPr>
          <w:sz w:val="24"/>
          <w:szCs w:val="24"/>
        </w:rPr>
        <w:t xml:space="preserve"> территориального общественного самоуправления </w:t>
      </w:r>
      <w:r w:rsidR="00EA0FDE">
        <w:rPr>
          <w:sz w:val="24"/>
          <w:szCs w:val="24"/>
        </w:rPr>
        <w:t>и жителей в деятельности по созданию и содержанию сооружений на детской, спортивной площадке.</w:t>
      </w:r>
    </w:p>
    <w:p w:rsidR="00562D46" w:rsidRDefault="001F0FE5" w:rsidP="00EA0F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2.5</w:t>
      </w:r>
      <w:r w:rsidR="00EA0FDE" w:rsidRPr="00EA0FDE">
        <w:rPr>
          <w:sz w:val="24"/>
          <w:szCs w:val="24"/>
        </w:rPr>
        <w:t>.2.</w:t>
      </w:r>
      <w:r w:rsidR="00562D46">
        <w:rPr>
          <w:sz w:val="24"/>
          <w:szCs w:val="24"/>
        </w:rPr>
        <w:t xml:space="preserve"> Наличие ограждения детской, спортивной площадки.</w:t>
      </w:r>
    </w:p>
    <w:p w:rsidR="00562D46" w:rsidRDefault="001F0FE5" w:rsidP="00EA0F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2.5</w:t>
      </w:r>
      <w:r w:rsidR="00562D46">
        <w:rPr>
          <w:sz w:val="24"/>
          <w:szCs w:val="24"/>
        </w:rPr>
        <w:t>.3. Наличие и состояние детских, спортивных сооружений и их безопасность для детей.</w:t>
      </w:r>
    </w:p>
    <w:p w:rsidR="00562D46" w:rsidRDefault="001F0FE5" w:rsidP="00EA0F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2.5</w:t>
      </w:r>
      <w:r w:rsidR="00562D46">
        <w:rPr>
          <w:sz w:val="24"/>
          <w:szCs w:val="24"/>
        </w:rPr>
        <w:t>.4. Проявление творческой инициативы жителей в эстетическом оформлении детской, спортивной площадки.</w:t>
      </w:r>
    </w:p>
    <w:p w:rsidR="00562D46" w:rsidRDefault="001F0FE5" w:rsidP="00EA0F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2.5</w:t>
      </w:r>
      <w:r w:rsidR="00562D46">
        <w:rPr>
          <w:sz w:val="24"/>
          <w:szCs w:val="24"/>
        </w:rPr>
        <w:t>.5. Активное участие детей в благоустройстве и бережном содержании детской, спортивной площадки.</w:t>
      </w:r>
    </w:p>
    <w:p w:rsidR="00562D46" w:rsidRDefault="001F0FE5" w:rsidP="00EA0F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2.5</w:t>
      </w:r>
      <w:r w:rsidR="00562D46">
        <w:rPr>
          <w:sz w:val="24"/>
          <w:szCs w:val="24"/>
        </w:rPr>
        <w:t>.6. Наличие зеленых насаждений, газонов и цветников на территории площадки.</w:t>
      </w:r>
    </w:p>
    <w:p w:rsidR="00230B06" w:rsidRDefault="001F0FE5" w:rsidP="00EA0F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2.5</w:t>
      </w:r>
      <w:r w:rsidR="00562D46">
        <w:rPr>
          <w:sz w:val="24"/>
          <w:szCs w:val="24"/>
        </w:rPr>
        <w:t>.7. Наличие мест отдыха (беседок, скамеек)</w:t>
      </w:r>
      <w:r w:rsidR="00230B06">
        <w:rPr>
          <w:sz w:val="24"/>
          <w:szCs w:val="24"/>
        </w:rPr>
        <w:t>, урн на территории площадки</w:t>
      </w:r>
    </w:p>
    <w:p w:rsidR="00230B06" w:rsidRPr="00230B06" w:rsidRDefault="001F0FE5" w:rsidP="00230B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2.5</w:t>
      </w:r>
      <w:r w:rsidR="00230B06">
        <w:rPr>
          <w:sz w:val="24"/>
          <w:szCs w:val="24"/>
        </w:rPr>
        <w:t xml:space="preserve">.8. </w:t>
      </w:r>
      <w:r w:rsidR="00230B06" w:rsidRPr="00230B06">
        <w:rPr>
          <w:sz w:val="24"/>
          <w:szCs w:val="24"/>
        </w:rPr>
        <w:t xml:space="preserve">Содержание прилегающей территории </w:t>
      </w:r>
      <w:r w:rsidR="00230B06">
        <w:rPr>
          <w:sz w:val="24"/>
          <w:szCs w:val="24"/>
        </w:rPr>
        <w:t>площадки</w:t>
      </w:r>
      <w:r w:rsidR="00230B06" w:rsidRPr="00230B06">
        <w:rPr>
          <w:sz w:val="24"/>
          <w:szCs w:val="24"/>
        </w:rPr>
        <w:t xml:space="preserve"> в чистоте и порядке.</w:t>
      </w:r>
    </w:p>
    <w:p w:rsidR="00641D32" w:rsidRDefault="00641D32" w:rsidP="009C1621">
      <w:pPr>
        <w:spacing w:after="0" w:line="240" w:lineRule="auto"/>
        <w:rPr>
          <w:sz w:val="24"/>
          <w:szCs w:val="24"/>
        </w:rPr>
      </w:pPr>
    </w:p>
    <w:p w:rsidR="00641D32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2.6</w:t>
      </w:r>
      <w:r w:rsidR="00641D32">
        <w:rPr>
          <w:sz w:val="24"/>
          <w:szCs w:val="24"/>
        </w:rPr>
        <w:t xml:space="preserve">. </w:t>
      </w:r>
      <w:r w:rsidR="00641D32" w:rsidRPr="00641D32">
        <w:rPr>
          <w:sz w:val="24"/>
          <w:szCs w:val="24"/>
        </w:rPr>
        <w:t>Конкурсные объекты по номинации «</w:t>
      </w:r>
      <w:r w:rsidR="00641D32" w:rsidRPr="00671DF5">
        <w:rPr>
          <w:b/>
          <w:sz w:val="24"/>
          <w:szCs w:val="24"/>
        </w:rPr>
        <w:t>Лучший огород</w:t>
      </w:r>
      <w:r w:rsidR="00641D32" w:rsidRPr="00641D32">
        <w:rPr>
          <w:sz w:val="24"/>
          <w:szCs w:val="24"/>
        </w:rPr>
        <w:t>» оцениваются по следующим критериям:</w:t>
      </w:r>
    </w:p>
    <w:p w:rsidR="00230B06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2.6</w:t>
      </w:r>
      <w:r w:rsidR="00230B06">
        <w:rPr>
          <w:sz w:val="24"/>
          <w:szCs w:val="24"/>
        </w:rPr>
        <w:t>.1. Проявление творческой инициативы жителей в эстетическом оформлении огорода.</w:t>
      </w:r>
    </w:p>
    <w:p w:rsidR="00230B06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2.6</w:t>
      </w:r>
      <w:r w:rsidR="00230B06">
        <w:rPr>
          <w:sz w:val="24"/>
          <w:szCs w:val="24"/>
        </w:rPr>
        <w:t>.2. Наличие оригинальных конструкций и форм в оформлении огорода.</w:t>
      </w:r>
    </w:p>
    <w:p w:rsidR="00230B06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2.6</w:t>
      </w:r>
      <w:r w:rsidR="00230B06">
        <w:rPr>
          <w:sz w:val="24"/>
          <w:szCs w:val="24"/>
        </w:rPr>
        <w:t>.3. Наличие оригинальных посадок овощей и ягод.</w:t>
      </w:r>
    </w:p>
    <w:p w:rsidR="00230B06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2.6</w:t>
      </w:r>
      <w:r w:rsidR="00230B06">
        <w:rPr>
          <w:sz w:val="24"/>
          <w:szCs w:val="24"/>
        </w:rPr>
        <w:t>.4. Активное участие жителей, в том числе и детей, в посадке, поливе, уходе и уборке овощных культур, наличие своей рассады.</w:t>
      </w:r>
    </w:p>
    <w:p w:rsidR="00641D32" w:rsidRDefault="00641D32" w:rsidP="009C1621">
      <w:pPr>
        <w:spacing w:after="0" w:line="240" w:lineRule="auto"/>
        <w:rPr>
          <w:sz w:val="24"/>
          <w:szCs w:val="24"/>
        </w:rPr>
      </w:pPr>
    </w:p>
    <w:p w:rsidR="00FA31D5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2.7</w:t>
      </w:r>
      <w:r w:rsidR="00641D32">
        <w:rPr>
          <w:sz w:val="24"/>
          <w:szCs w:val="24"/>
        </w:rPr>
        <w:t>.</w:t>
      </w:r>
      <w:r w:rsidR="00641D32" w:rsidRPr="00641D32">
        <w:rPr>
          <w:sz w:val="24"/>
          <w:szCs w:val="24"/>
        </w:rPr>
        <w:t>Конкурсные объекты по номинации «</w:t>
      </w:r>
      <w:r w:rsidR="00641D32" w:rsidRPr="00671DF5">
        <w:rPr>
          <w:b/>
          <w:sz w:val="24"/>
          <w:szCs w:val="24"/>
        </w:rPr>
        <w:t>Лучший (</w:t>
      </w:r>
      <w:proofErr w:type="spellStart"/>
      <w:r w:rsidR="00641D32" w:rsidRPr="00671DF5">
        <w:rPr>
          <w:b/>
          <w:sz w:val="24"/>
          <w:szCs w:val="24"/>
        </w:rPr>
        <w:t>ая</w:t>
      </w:r>
      <w:proofErr w:type="spellEnd"/>
      <w:r w:rsidR="00641D32" w:rsidRPr="00671DF5">
        <w:rPr>
          <w:b/>
          <w:sz w:val="24"/>
          <w:szCs w:val="24"/>
        </w:rPr>
        <w:t>) цветник (клумба)»</w:t>
      </w:r>
      <w:r w:rsidR="00641D32" w:rsidRPr="00641D32">
        <w:rPr>
          <w:sz w:val="24"/>
          <w:szCs w:val="24"/>
        </w:rPr>
        <w:t xml:space="preserve"> оцениваются по следующим критериям:</w:t>
      </w:r>
    </w:p>
    <w:p w:rsidR="00230B06" w:rsidRPr="00230B06" w:rsidRDefault="001F0FE5" w:rsidP="00230B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2.7</w:t>
      </w:r>
      <w:r w:rsidR="00230B06">
        <w:rPr>
          <w:sz w:val="24"/>
          <w:szCs w:val="24"/>
        </w:rPr>
        <w:t xml:space="preserve">.1. </w:t>
      </w:r>
      <w:r w:rsidR="00230B06" w:rsidRPr="00230B06">
        <w:rPr>
          <w:sz w:val="24"/>
          <w:szCs w:val="24"/>
        </w:rPr>
        <w:t>Проявление творческой инициативы жителей в</w:t>
      </w:r>
      <w:r w:rsidR="00230B06">
        <w:rPr>
          <w:sz w:val="24"/>
          <w:szCs w:val="24"/>
        </w:rPr>
        <w:t xml:space="preserve"> эстетическом оформлении цветника / клумба</w:t>
      </w:r>
      <w:r w:rsidR="00230B06" w:rsidRPr="00230B06">
        <w:rPr>
          <w:sz w:val="24"/>
          <w:szCs w:val="24"/>
        </w:rPr>
        <w:t>.</w:t>
      </w:r>
    </w:p>
    <w:p w:rsidR="00230B06" w:rsidRPr="00230B06" w:rsidRDefault="001F0FE5" w:rsidP="00230B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2.7</w:t>
      </w:r>
      <w:r w:rsidR="00230B06" w:rsidRPr="00230B06">
        <w:rPr>
          <w:sz w:val="24"/>
          <w:szCs w:val="24"/>
        </w:rPr>
        <w:t>.2. Наличие оригинальных констру</w:t>
      </w:r>
      <w:r w:rsidR="00230B06">
        <w:rPr>
          <w:sz w:val="24"/>
          <w:szCs w:val="24"/>
        </w:rPr>
        <w:t>кций и форм в оформлении цветника/ клумба</w:t>
      </w:r>
      <w:r w:rsidR="00230B06" w:rsidRPr="00230B06">
        <w:rPr>
          <w:sz w:val="24"/>
          <w:szCs w:val="24"/>
        </w:rPr>
        <w:t>.</w:t>
      </w:r>
    </w:p>
    <w:p w:rsidR="00230B06" w:rsidRPr="00230B06" w:rsidRDefault="001F0FE5" w:rsidP="00230B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2.7</w:t>
      </w:r>
      <w:r w:rsidR="00230B06" w:rsidRPr="00230B06">
        <w:rPr>
          <w:sz w:val="24"/>
          <w:szCs w:val="24"/>
        </w:rPr>
        <w:t>.3. Наличие ор</w:t>
      </w:r>
      <w:r w:rsidR="00710DF8">
        <w:rPr>
          <w:sz w:val="24"/>
          <w:szCs w:val="24"/>
        </w:rPr>
        <w:t>игинальных зеленых насаждений (цветов, кустарников, деревьев)</w:t>
      </w:r>
      <w:r w:rsidR="00230B06" w:rsidRPr="00230B06">
        <w:rPr>
          <w:sz w:val="24"/>
          <w:szCs w:val="24"/>
        </w:rPr>
        <w:t>.</w:t>
      </w:r>
    </w:p>
    <w:p w:rsidR="00641D32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2.7</w:t>
      </w:r>
      <w:r w:rsidR="00230B06" w:rsidRPr="00230B06">
        <w:rPr>
          <w:sz w:val="24"/>
          <w:szCs w:val="24"/>
        </w:rPr>
        <w:t xml:space="preserve">.4. Активное участие жителей, в том числе и детей, </w:t>
      </w:r>
      <w:r w:rsidR="00710DF8">
        <w:rPr>
          <w:sz w:val="24"/>
          <w:szCs w:val="24"/>
        </w:rPr>
        <w:t>в создании и оформлении (</w:t>
      </w:r>
      <w:r w:rsidR="00230B06" w:rsidRPr="00230B06">
        <w:rPr>
          <w:sz w:val="24"/>
          <w:szCs w:val="24"/>
        </w:rPr>
        <w:t>в посадке, поливе</w:t>
      </w:r>
      <w:r w:rsidR="00710DF8">
        <w:rPr>
          <w:sz w:val="24"/>
          <w:szCs w:val="24"/>
        </w:rPr>
        <w:t>, уходе)</w:t>
      </w:r>
      <w:r>
        <w:rPr>
          <w:sz w:val="24"/>
          <w:szCs w:val="24"/>
        </w:rPr>
        <w:t>, наличие своей рассады.</w:t>
      </w:r>
    </w:p>
    <w:p w:rsidR="009C74A8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2.8</w:t>
      </w:r>
      <w:r w:rsidR="00641D32">
        <w:rPr>
          <w:sz w:val="24"/>
          <w:szCs w:val="24"/>
        </w:rPr>
        <w:t xml:space="preserve">. </w:t>
      </w:r>
      <w:r w:rsidR="00710DF8">
        <w:rPr>
          <w:sz w:val="24"/>
          <w:szCs w:val="24"/>
        </w:rPr>
        <w:t>Критерии</w:t>
      </w:r>
      <w:r w:rsidR="00641D32" w:rsidRPr="00641D32">
        <w:rPr>
          <w:sz w:val="24"/>
          <w:szCs w:val="24"/>
        </w:rPr>
        <w:t xml:space="preserve"> номинации «</w:t>
      </w:r>
      <w:r w:rsidR="00641D32" w:rsidRPr="00671DF5">
        <w:rPr>
          <w:b/>
          <w:sz w:val="24"/>
          <w:szCs w:val="24"/>
        </w:rPr>
        <w:t>Воплощение мечты</w:t>
      </w:r>
      <w:r w:rsidR="00641D32" w:rsidRPr="00641D32">
        <w:rPr>
          <w:sz w:val="24"/>
          <w:szCs w:val="24"/>
        </w:rPr>
        <w:t>»</w:t>
      </w:r>
      <w:r w:rsidR="00710DF8">
        <w:rPr>
          <w:sz w:val="24"/>
          <w:szCs w:val="24"/>
        </w:rPr>
        <w:t xml:space="preserve"> (лучший спонсорский осущест</w:t>
      </w:r>
      <w:r w:rsidR="009C74A8">
        <w:rPr>
          <w:sz w:val="24"/>
          <w:szCs w:val="24"/>
        </w:rPr>
        <w:t>в</w:t>
      </w:r>
      <w:r w:rsidR="00710DF8">
        <w:rPr>
          <w:sz w:val="24"/>
          <w:szCs w:val="24"/>
        </w:rPr>
        <w:t>ленный проект по благоустройству)</w:t>
      </w:r>
      <w:r w:rsidR="00641D32" w:rsidRPr="00641D32">
        <w:rPr>
          <w:sz w:val="24"/>
          <w:szCs w:val="24"/>
        </w:rPr>
        <w:t>:</w:t>
      </w:r>
    </w:p>
    <w:p w:rsidR="00641D32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2.8</w:t>
      </w:r>
      <w:r w:rsidR="009C74A8">
        <w:rPr>
          <w:sz w:val="24"/>
          <w:szCs w:val="24"/>
        </w:rPr>
        <w:t>.1. Наличие объекта благоустройства и озеленения села, созданного за счет внебюджетных средств, представляющего собой воплощение вашей мечты.</w:t>
      </w:r>
    </w:p>
    <w:p w:rsidR="00641D32" w:rsidRDefault="001F0FE5" w:rsidP="009C1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2.9</w:t>
      </w:r>
      <w:r w:rsidR="00641D32">
        <w:rPr>
          <w:sz w:val="24"/>
          <w:szCs w:val="24"/>
        </w:rPr>
        <w:t xml:space="preserve">. </w:t>
      </w:r>
      <w:r w:rsidR="009C74A8">
        <w:rPr>
          <w:sz w:val="24"/>
          <w:szCs w:val="24"/>
        </w:rPr>
        <w:t>Критерии</w:t>
      </w:r>
      <w:r w:rsidR="00641D32" w:rsidRPr="00641D32">
        <w:rPr>
          <w:sz w:val="24"/>
          <w:szCs w:val="24"/>
        </w:rPr>
        <w:t xml:space="preserve"> номинации «</w:t>
      </w:r>
      <w:r w:rsidR="00641D32" w:rsidRPr="00671DF5">
        <w:rPr>
          <w:b/>
          <w:sz w:val="24"/>
          <w:szCs w:val="24"/>
        </w:rPr>
        <w:t>Хранители</w:t>
      </w:r>
      <w:r w:rsidR="00641D32" w:rsidRPr="00641D32">
        <w:rPr>
          <w:sz w:val="24"/>
          <w:szCs w:val="24"/>
        </w:rPr>
        <w:t>»</w:t>
      </w:r>
      <w:r w:rsidR="009C74A8">
        <w:rPr>
          <w:sz w:val="24"/>
          <w:szCs w:val="24"/>
        </w:rPr>
        <w:t xml:space="preserve"> (лучший коллектив, взявший шефство над местами отдыха, памятником культуры, природы)</w:t>
      </w:r>
      <w:r w:rsidR="00641D32" w:rsidRPr="00641D32">
        <w:rPr>
          <w:sz w:val="24"/>
          <w:szCs w:val="24"/>
        </w:rPr>
        <w:t>:</w:t>
      </w:r>
    </w:p>
    <w:p w:rsidR="00573E97" w:rsidRDefault="001F0FE5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2.9</w:t>
      </w:r>
      <w:r w:rsidR="009C74A8">
        <w:rPr>
          <w:sz w:val="24"/>
          <w:szCs w:val="24"/>
        </w:rPr>
        <w:t>.1. Надлежащее состояние мест отдыха, памятников культуры, архитектуры, природы, системность их ухода и содержания, оформления, изготовление брошюр и т.д.</w:t>
      </w:r>
    </w:p>
    <w:p w:rsidR="00710DF8" w:rsidRDefault="001F0FE5" w:rsidP="00710D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2.10</w:t>
      </w:r>
      <w:r w:rsidR="00710DF8" w:rsidRPr="00710DF8">
        <w:rPr>
          <w:sz w:val="24"/>
          <w:szCs w:val="24"/>
        </w:rPr>
        <w:t xml:space="preserve">. </w:t>
      </w:r>
      <w:r w:rsidR="009C74A8">
        <w:rPr>
          <w:sz w:val="24"/>
          <w:szCs w:val="24"/>
        </w:rPr>
        <w:t>Конкурсная комиссия имеет право во время объездов выделить интересный объект, выставленный впервые и выгодно отличающийся от остальных конкурсных объектов, и поощрить участника дипломом и / или денежной премией</w:t>
      </w:r>
      <w:r w:rsidR="00710DF8" w:rsidRPr="00710DF8">
        <w:rPr>
          <w:sz w:val="24"/>
          <w:szCs w:val="24"/>
        </w:rPr>
        <w:t xml:space="preserve"> по номинации «</w:t>
      </w:r>
      <w:r w:rsidR="00710DF8" w:rsidRPr="00710DF8">
        <w:rPr>
          <w:b/>
          <w:sz w:val="24"/>
          <w:szCs w:val="24"/>
        </w:rPr>
        <w:t>Открытие года</w:t>
      </w:r>
      <w:r w:rsidR="00710DF8" w:rsidRPr="00710DF8">
        <w:rPr>
          <w:sz w:val="24"/>
          <w:szCs w:val="24"/>
        </w:rPr>
        <w:t>»</w:t>
      </w:r>
      <w:r w:rsidR="009C74A8">
        <w:rPr>
          <w:sz w:val="24"/>
          <w:szCs w:val="24"/>
        </w:rPr>
        <w:t>.</w:t>
      </w:r>
    </w:p>
    <w:p w:rsidR="00611A96" w:rsidRDefault="00611A96" w:rsidP="00710DF8">
      <w:pPr>
        <w:spacing w:after="0" w:line="240" w:lineRule="auto"/>
        <w:rPr>
          <w:sz w:val="24"/>
          <w:szCs w:val="24"/>
        </w:rPr>
      </w:pPr>
    </w:p>
    <w:p w:rsidR="003646B1" w:rsidRDefault="003646B1" w:rsidP="00710DF8">
      <w:pPr>
        <w:spacing w:after="0" w:line="240" w:lineRule="auto"/>
        <w:rPr>
          <w:sz w:val="24"/>
          <w:szCs w:val="24"/>
        </w:rPr>
      </w:pPr>
    </w:p>
    <w:p w:rsidR="001F0FE5" w:rsidRDefault="001F0FE5" w:rsidP="00710DF8">
      <w:pPr>
        <w:spacing w:after="0" w:line="240" w:lineRule="auto"/>
        <w:rPr>
          <w:sz w:val="24"/>
          <w:szCs w:val="24"/>
        </w:rPr>
      </w:pPr>
    </w:p>
    <w:p w:rsidR="00611A96" w:rsidRDefault="00611A96" w:rsidP="00611A96">
      <w:pPr>
        <w:spacing w:after="0" w:line="240" w:lineRule="auto"/>
        <w:jc w:val="center"/>
        <w:rPr>
          <w:b/>
          <w:sz w:val="24"/>
          <w:szCs w:val="24"/>
        </w:rPr>
      </w:pPr>
      <w:r w:rsidRPr="00611A96">
        <w:rPr>
          <w:b/>
          <w:sz w:val="24"/>
          <w:szCs w:val="24"/>
        </w:rPr>
        <w:lastRenderedPageBreak/>
        <w:t>3. Порядок проведения конкурса и подведение его итогов.</w:t>
      </w:r>
    </w:p>
    <w:p w:rsidR="00611A96" w:rsidRDefault="00611A96" w:rsidP="00611A96">
      <w:pPr>
        <w:spacing w:after="0" w:line="240" w:lineRule="auto"/>
        <w:jc w:val="center"/>
        <w:rPr>
          <w:b/>
          <w:sz w:val="24"/>
          <w:szCs w:val="24"/>
        </w:rPr>
      </w:pPr>
    </w:p>
    <w:p w:rsidR="00611A96" w:rsidRDefault="00611A96" w:rsidP="00611A96">
      <w:pPr>
        <w:spacing w:after="0" w:line="240" w:lineRule="auto"/>
        <w:rPr>
          <w:sz w:val="24"/>
          <w:szCs w:val="24"/>
        </w:rPr>
      </w:pPr>
      <w:r w:rsidRPr="00611A96">
        <w:rPr>
          <w:sz w:val="24"/>
          <w:szCs w:val="24"/>
        </w:rPr>
        <w:t>3.1.</w:t>
      </w:r>
      <w:r w:rsidR="00386F1B">
        <w:rPr>
          <w:sz w:val="24"/>
          <w:szCs w:val="24"/>
        </w:rPr>
        <w:t xml:space="preserve">Сроки проведения конкурса и его этапов ежегодно определяются Председателем администрации сельского поселения </w:t>
      </w:r>
      <w:proofErr w:type="spellStart"/>
      <w:r w:rsidR="00386F1B">
        <w:rPr>
          <w:sz w:val="24"/>
          <w:szCs w:val="24"/>
        </w:rPr>
        <w:t>сумона</w:t>
      </w:r>
      <w:proofErr w:type="spellEnd"/>
      <w:r w:rsidR="003646B1">
        <w:rPr>
          <w:sz w:val="24"/>
          <w:szCs w:val="24"/>
        </w:rPr>
        <w:t xml:space="preserve"> </w:t>
      </w:r>
      <w:proofErr w:type="spellStart"/>
      <w:r w:rsidR="00386F1B">
        <w:rPr>
          <w:sz w:val="24"/>
          <w:szCs w:val="24"/>
        </w:rPr>
        <w:t>Дус-Даг</w:t>
      </w:r>
      <w:r w:rsidR="003646B1">
        <w:rPr>
          <w:sz w:val="24"/>
          <w:szCs w:val="24"/>
        </w:rPr>
        <w:t>ский</w:t>
      </w:r>
      <w:proofErr w:type="spellEnd"/>
      <w:r w:rsidR="003646B1">
        <w:rPr>
          <w:sz w:val="24"/>
          <w:szCs w:val="24"/>
        </w:rPr>
        <w:t xml:space="preserve"> </w:t>
      </w:r>
      <w:proofErr w:type="spellStart"/>
      <w:r w:rsidR="00386F1B">
        <w:rPr>
          <w:sz w:val="24"/>
          <w:szCs w:val="24"/>
        </w:rPr>
        <w:t>Овюрского</w:t>
      </w:r>
      <w:proofErr w:type="spellEnd"/>
      <w:r w:rsidR="003646B1">
        <w:rPr>
          <w:sz w:val="24"/>
          <w:szCs w:val="24"/>
        </w:rPr>
        <w:t xml:space="preserve"> </w:t>
      </w:r>
      <w:proofErr w:type="spellStart"/>
      <w:r w:rsidR="00386F1B">
        <w:rPr>
          <w:sz w:val="24"/>
          <w:szCs w:val="24"/>
        </w:rPr>
        <w:t>кожууна</w:t>
      </w:r>
      <w:proofErr w:type="spellEnd"/>
      <w:r w:rsidR="00386F1B">
        <w:rPr>
          <w:sz w:val="24"/>
          <w:szCs w:val="24"/>
        </w:rPr>
        <w:t xml:space="preserve"> Республики Тыва.</w:t>
      </w:r>
    </w:p>
    <w:p w:rsidR="00386F1B" w:rsidRDefault="00386F1B" w:rsidP="00611A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3.2. Администрация сельского поселения </w:t>
      </w:r>
      <w:proofErr w:type="spellStart"/>
      <w:r>
        <w:rPr>
          <w:sz w:val="24"/>
          <w:szCs w:val="24"/>
        </w:rPr>
        <w:t>сумон</w:t>
      </w:r>
      <w:proofErr w:type="spellEnd"/>
      <w:r w:rsidR="003646B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Дус-Дагский</w:t>
      </w:r>
      <w:proofErr w:type="spellEnd"/>
      <w:r w:rsidR="003646B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Овюрского</w:t>
      </w:r>
      <w:proofErr w:type="spellEnd"/>
      <w:r w:rsidR="003646B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Республики Тыва обеспечивает проведение и подведение итогов конкурса.</w:t>
      </w:r>
    </w:p>
    <w:p w:rsidR="00386F1B" w:rsidRDefault="00386F1B" w:rsidP="00611A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Конкурсная комиссия состоят из представителей администрации сельского поселения </w:t>
      </w:r>
      <w:proofErr w:type="spellStart"/>
      <w:r>
        <w:rPr>
          <w:sz w:val="24"/>
          <w:szCs w:val="24"/>
        </w:rPr>
        <w:t>сумона</w:t>
      </w:r>
      <w:proofErr w:type="spellEnd"/>
      <w:r>
        <w:rPr>
          <w:sz w:val="24"/>
          <w:szCs w:val="24"/>
        </w:rPr>
        <w:t>, депутатов Хурала представителей сельского поселения, общественности, сотрудников органов власти, уполномоченных осуществлять санитарно-эпидемиологический надзор, специалистов противопожарной службы.</w:t>
      </w:r>
    </w:p>
    <w:p w:rsidR="00386F1B" w:rsidRDefault="00386F1B" w:rsidP="00611A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Количество, состав и порядок работы конкурсной комиссии утверждается распоряжением председателя администрации сельского поселения в соответствии с настоящим Положением.</w:t>
      </w:r>
    </w:p>
    <w:p w:rsidR="00386F1B" w:rsidRDefault="00386F1B" w:rsidP="00611A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3.3. Победившими признаются участники, представившие конкурсные объекты, которые набрали наибольшее количество баллов. В случае равенства баллов у двух и </w:t>
      </w:r>
      <w:r w:rsidR="00685A4E">
        <w:rPr>
          <w:sz w:val="24"/>
          <w:szCs w:val="24"/>
        </w:rPr>
        <w:t>более участников члены конкурсной комиссии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конкурса.</w:t>
      </w:r>
    </w:p>
    <w:p w:rsidR="00685A4E" w:rsidRDefault="00685A4E" w:rsidP="00611A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 отдельных случаях конкурсная комиссия </w:t>
      </w:r>
      <w:proofErr w:type="gramStart"/>
      <w:r>
        <w:rPr>
          <w:sz w:val="24"/>
          <w:szCs w:val="24"/>
        </w:rPr>
        <w:t>может</w:t>
      </w:r>
      <w:proofErr w:type="gramEnd"/>
      <w:r>
        <w:rPr>
          <w:sz w:val="24"/>
          <w:szCs w:val="24"/>
        </w:rPr>
        <w:t xml:space="preserve"> определит не более двух равнозначных мест, не присуждать дополнительно поощрительные премии в пределах премиального фонда.</w:t>
      </w:r>
    </w:p>
    <w:p w:rsidR="00685A4E" w:rsidRDefault="00685A4E" w:rsidP="00611A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3.4. Участники, занявшие первое место в той или иной номинации конкурса, не могут участвовать в той же номинации в следующем году.</w:t>
      </w:r>
    </w:p>
    <w:p w:rsidR="00685A4E" w:rsidRDefault="00685A4E" w:rsidP="00611A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3.5. Участники, победившие в конкурсе, награждаются лентами, дипломами, почетными грамотами, денежными премиями и поощрительными призами.</w:t>
      </w:r>
    </w:p>
    <w:p w:rsidR="00685A4E" w:rsidRDefault="00685A4E" w:rsidP="00611A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3.6. Награждение номинаций «Воплощение мечты» (лучший спонсорский осуществленный проект по благоустройству) и «Хранители» (лучший коллектив, взявший шефство над местами отдыха, памятником культуры</w:t>
      </w:r>
      <w:r w:rsidR="00B843CF">
        <w:rPr>
          <w:sz w:val="24"/>
          <w:szCs w:val="24"/>
        </w:rPr>
        <w:t>, природы</w:t>
      </w:r>
      <w:r>
        <w:rPr>
          <w:sz w:val="24"/>
          <w:szCs w:val="24"/>
        </w:rPr>
        <w:t>)</w:t>
      </w:r>
      <w:r w:rsidR="00B843CF">
        <w:rPr>
          <w:sz w:val="24"/>
          <w:szCs w:val="24"/>
        </w:rPr>
        <w:t xml:space="preserve"> производится вручением дипломов всем участникам номинаций.</w:t>
      </w:r>
    </w:p>
    <w:p w:rsidR="00B843CF" w:rsidRPr="00611A96" w:rsidRDefault="00B843CF" w:rsidP="00611A9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Антиноминацию</w:t>
      </w:r>
      <w:proofErr w:type="spellEnd"/>
      <w:r>
        <w:rPr>
          <w:sz w:val="24"/>
          <w:szCs w:val="24"/>
        </w:rPr>
        <w:t xml:space="preserve"> «Самая заброшенная территория» выделяет мешки для сбора мусора и </w:t>
      </w:r>
      <w:proofErr w:type="spellStart"/>
      <w:r>
        <w:rPr>
          <w:sz w:val="24"/>
          <w:szCs w:val="24"/>
        </w:rPr>
        <w:t>агитплакат</w:t>
      </w:r>
      <w:proofErr w:type="spellEnd"/>
      <w:r>
        <w:rPr>
          <w:sz w:val="24"/>
          <w:szCs w:val="24"/>
        </w:rPr>
        <w:t>.</w:t>
      </w:r>
    </w:p>
    <w:p w:rsidR="008314A5" w:rsidRPr="00285EF9" w:rsidRDefault="008314A5" w:rsidP="008314A5">
      <w:pPr>
        <w:spacing w:after="0" w:line="240" w:lineRule="auto"/>
        <w:rPr>
          <w:sz w:val="24"/>
          <w:szCs w:val="24"/>
        </w:rPr>
      </w:pPr>
    </w:p>
    <w:p w:rsidR="00285EF9" w:rsidRDefault="00285EF9" w:rsidP="008314A5">
      <w:pPr>
        <w:spacing w:after="0" w:line="240" w:lineRule="auto"/>
      </w:pPr>
    </w:p>
    <w:p w:rsidR="008E0D97" w:rsidRDefault="008E0D97" w:rsidP="008314A5">
      <w:pPr>
        <w:spacing w:after="0" w:line="240" w:lineRule="auto"/>
      </w:pPr>
    </w:p>
    <w:p w:rsidR="008E0D97" w:rsidRDefault="008E0D97" w:rsidP="008314A5">
      <w:pPr>
        <w:spacing w:after="0" w:line="240" w:lineRule="auto"/>
      </w:pPr>
    </w:p>
    <w:p w:rsidR="008E0D97" w:rsidRDefault="008E0D97" w:rsidP="008314A5">
      <w:pPr>
        <w:spacing w:after="0" w:line="240" w:lineRule="auto"/>
      </w:pPr>
    </w:p>
    <w:p w:rsidR="008E0D97" w:rsidRDefault="008E0D97" w:rsidP="008314A5">
      <w:pPr>
        <w:spacing w:after="0" w:line="240" w:lineRule="auto"/>
      </w:pPr>
    </w:p>
    <w:p w:rsidR="008E0D97" w:rsidRDefault="008E0D97" w:rsidP="008314A5">
      <w:pPr>
        <w:spacing w:after="0" w:line="240" w:lineRule="auto"/>
      </w:pPr>
    </w:p>
    <w:p w:rsidR="008E0D97" w:rsidRDefault="008E0D97" w:rsidP="008314A5">
      <w:pPr>
        <w:spacing w:after="0" w:line="240" w:lineRule="auto"/>
      </w:pPr>
    </w:p>
    <w:p w:rsidR="008E0D97" w:rsidRDefault="008E0D97" w:rsidP="008314A5">
      <w:pPr>
        <w:spacing w:after="0" w:line="240" w:lineRule="auto"/>
      </w:pPr>
    </w:p>
    <w:p w:rsidR="008E0D97" w:rsidRDefault="008E0D97" w:rsidP="008314A5">
      <w:pPr>
        <w:spacing w:after="0" w:line="240" w:lineRule="auto"/>
      </w:pPr>
    </w:p>
    <w:p w:rsidR="008E0D97" w:rsidRDefault="008E0D97" w:rsidP="008314A5">
      <w:pPr>
        <w:spacing w:after="0" w:line="240" w:lineRule="auto"/>
      </w:pPr>
    </w:p>
    <w:p w:rsidR="008E0D97" w:rsidRDefault="008E0D97" w:rsidP="008314A5">
      <w:pPr>
        <w:spacing w:after="0" w:line="240" w:lineRule="auto"/>
      </w:pPr>
    </w:p>
    <w:p w:rsidR="008E0D97" w:rsidRDefault="008E0D97" w:rsidP="008314A5">
      <w:pPr>
        <w:spacing w:after="0" w:line="240" w:lineRule="auto"/>
      </w:pPr>
    </w:p>
    <w:p w:rsidR="008E0D97" w:rsidRDefault="008E0D97" w:rsidP="008314A5">
      <w:pPr>
        <w:spacing w:after="0" w:line="240" w:lineRule="auto"/>
      </w:pPr>
    </w:p>
    <w:p w:rsidR="008E0D97" w:rsidRDefault="008E0D97" w:rsidP="008314A5">
      <w:pPr>
        <w:spacing w:after="0" w:line="240" w:lineRule="auto"/>
      </w:pPr>
    </w:p>
    <w:p w:rsidR="001F0FE5" w:rsidRDefault="001F0FE5" w:rsidP="008314A5">
      <w:pPr>
        <w:spacing w:after="0" w:line="240" w:lineRule="auto"/>
      </w:pPr>
    </w:p>
    <w:p w:rsidR="008E0D97" w:rsidRDefault="008E0D97" w:rsidP="008E0D97">
      <w:pPr>
        <w:spacing w:after="0" w:line="240" w:lineRule="auto"/>
      </w:pPr>
    </w:p>
    <w:p w:rsidR="003646B1" w:rsidRPr="008E0D97" w:rsidRDefault="003646B1" w:rsidP="008E0D97">
      <w:pPr>
        <w:spacing w:after="0" w:line="240" w:lineRule="auto"/>
        <w:rPr>
          <w:b/>
        </w:rPr>
      </w:pPr>
    </w:p>
    <w:p w:rsidR="008E0D97" w:rsidRPr="008E0D97" w:rsidRDefault="008F001D" w:rsidP="008E0D97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2</w:t>
      </w:r>
      <w:r w:rsidR="008E0D97" w:rsidRPr="008E0D97">
        <w:rPr>
          <w:b/>
          <w:sz w:val="20"/>
          <w:szCs w:val="20"/>
        </w:rPr>
        <w:t>.</w:t>
      </w:r>
    </w:p>
    <w:p w:rsidR="008E0D97" w:rsidRPr="008E0D97" w:rsidRDefault="008E0D97" w:rsidP="008E0D97">
      <w:pPr>
        <w:spacing w:after="0" w:line="240" w:lineRule="auto"/>
        <w:jc w:val="right"/>
        <w:rPr>
          <w:sz w:val="20"/>
          <w:szCs w:val="20"/>
        </w:rPr>
      </w:pPr>
      <w:r w:rsidRPr="008E0D97">
        <w:rPr>
          <w:sz w:val="20"/>
          <w:szCs w:val="20"/>
        </w:rPr>
        <w:t>к решению Хурала представителей сельского поселения</w:t>
      </w:r>
    </w:p>
    <w:p w:rsidR="008E0D97" w:rsidRPr="008E0D97" w:rsidRDefault="008E0D97" w:rsidP="008E0D97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8E0D97">
        <w:rPr>
          <w:sz w:val="20"/>
          <w:szCs w:val="20"/>
        </w:rPr>
        <w:t>сумон</w:t>
      </w:r>
      <w:proofErr w:type="spellEnd"/>
      <w:r w:rsidR="003646B1">
        <w:rPr>
          <w:sz w:val="20"/>
          <w:szCs w:val="20"/>
        </w:rPr>
        <w:t xml:space="preserve"> </w:t>
      </w:r>
      <w:proofErr w:type="spellStart"/>
      <w:r w:rsidRPr="008E0D97">
        <w:rPr>
          <w:sz w:val="20"/>
          <w:szCs w:val="20"/>
        </w:rPr>
        <w:t>Дус-Дагский</w:t>
      </w:r>
      <w:proofErr w:type="spellEnd"/>
      <w:r w:rsidR="003646B1">
        <w:rPr>
          <w:sz w:val="20"/>
          <w:szCs w:val="20"/>
        </w:rPr>
        <w:t xml:space="preserve"> </w:t>
      </w:r>
      <w:proofErr w:type="spellStart"/>
      <w:r w:rsidRPr="008E0D97">
        <w:rPr>
          <w:sz w:val="20"/>
          <w:szCs w:val="20"/>
        </w:rPr>
        <w:t>Овюрского</w:t>
      </w:r>
      <w:proofErr w:type="spellEnd"/>
      <w:r w:rsidR="003646B1">
        <w:rPr>
          <w:sz w:val="20"/>
          <w:szCs w:val="20"/>
        </w:rPr>
        <w:t xml:space="preserve"> </w:t>
      </w:r>
      <w:proofErr w:type="spellStart"/>
      <w:r w:rsidRPr="008E0D97">
        <w:rPr>
          <w:sz w:val="20"/>
          <w:szCs w:val="20"/>
        </w:rPr>
        <w:t>кожууна</w:t>
      </w:r>
      <w:proofErr w:type="spellEnd"/>
      <w:r w:rsidRPr="008E0D97">
        <w:rPr>
          <w:sz w:val="20"/>
          <w:szCs w:val="20"/>
        </w:rPr>
        <w:t xml:space="preserve"> Республики Тыва</w:t>
      </w:r>
    </w:p>
    <w:p w:rsidR="008E0D97" w:rsidRPr="008E0D97" w:rsidRDefault="008F001D" w:rsidP="008E0D9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«04» марта</w:t>
      </w:r>
      <w:r w:rsidR="008E0D97" w:rsidRPr="008E0D97">
        <w:rPr>
          <w:sz w:val="20"/>
          <w:szCs w:val="20"/>
        </w:rPr>
        <w:t xml:space="preserve"> 2019 года  №</w:t>
      </w:r>
      <w:r w:rsidR="005D5969">
        <w:rPr>
          <w:b/>
          <w:sz w:val="20"/>
          <w:szCs w:val="20"/>
        </w:rPr>
        <w:t xml:space="preserve"> 74</w:t>
      </w:r>
      <w:r w:rsidR="008E0D97" w:rsidRPr="008E0D97">
        <w:rPr>
          <w:b/>
          <w:sz w:val="20"/>
          <w:szCs w:val="20"/>
        </w:rPr>
        <w:t>.</w:t>
      </w:r>
    </w:p>
    <w:p w:rsidR="008E0D97" w:rsidRPr="008E0D97" w:rsidRDefault="008E0D97" w:rsidP="008E0D97">
      <w:pPr>
        <w:spacing w:after="0" w:line="240" w:lineRule="auto"/>
      </w:pPr>
    </w:p>
    <w:p w:rsidR="008E0D97" w:rsidRPr="003646B1" w:rsidRDefault="008E0D97" w:rsidP="008E0D9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646B1">
        <w:rPr>
          <w:b/>
          <w:bCs/>
          <w:sz w:val="32"/>
          <w:szCs w:val="32"/>
        </w:rPr>
        <w:t>ПОЛОЖЕНИЕ</w:t>
      </w:r>
    </w:p>
    <w:p w:rsidR="008E0D97" w:rsidRDefault="008E0D97" w:rsidP="008E0D9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КОНКУРСЕ НА ЛУЧШУЮ ОРГАНИЗАЦИЮ РАБОТЫ ОРГАНОВ ТЕРРИТОРИАЛЬНОГО ОБЩЕСТВЕННОГО САМОУПРАВЛЕНИЯ С НАСЕЛЕНИЕМ ПО БЛАГОУСТРОЙСТВУ </w:t>
      </w:r>
      <w:r w:rsidRPr="008E0D97">
        <w:rPr>
          <w:b/>
          <w:bCs/>
          <w:sz w:val="24"/>
          <w:szCs w:val="24"/>
        </w:rPr>
        <w:t>ТЕРРИТОРИИ СЕЛЬСКОГО ПОСЕЛЕНИЯ СУМОН ДУС-ДАГСКИЙ ОВЮРСКОГО КОЖУУНА РЕСПУБЛИКИ ТЫВА.</w:t>
      </w:r>
    </w:p>
    <w:p w:rsidR="008E0D97" w:rsidRPr="008E0D97" w:rsidRDefault="008E0D97" w:rsidP="008E0D97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E0D97" w:rsidRDefault="00F06A4D" w:rsidP="008E0D97">
      <w:pPr>
        <w:spacing w:after="0" w:line="240" w:lineRule="auto"/>
        <w:jc w:val="center"/>
        <w:rPr>
          <w:b/>
          <w:sz w:val="24"/>
          <w:szCs w:val="24"/>
        </w:rPr>
      </w:pPr>
      <w:r w:rsidRPr="00F06A4D">
        <w:rPr>
          <w:b/>
          <w:sz w:val="24"/>
          <w:szCs w:val="24"/>
        </w:rPr>
        <w:t>1. Общие положения</w:t>
      </w:r>
    </w:p>
    <w:p w:rsidR="001F0FE5" w:rsidRPr="00F06A4D" w:rsidRDefault="001F0FE5" w:rsidP="008E0D97">
      <w:pPr>
        <w:spacing w:after="0" w:line="240" w:lineRule="auto"/>
        <w:jc w:val="center"/>
        <w:rPr>
          <w:b/>
          <w:sz w:val="24"/>
          <w:szCs w:val="24"/>
        </w:rPr>
      </w:pPr>
    </w:p>
    <w:p w:rsidR="008E0D97" w:rsidRDefault="008E0D97" w:rsidP="008314A5">
      <w:pPr>
        <w:spacing w:after="0" w:line="240" w:lineRule="auto"/>
        <w:rPr>
          <w:sz w:val="24"/>
          <w:szCs w:val="24"/>
        </w:rPr>
      </w:pPr>
      <w:r w:rsidRPr="008E0D97">
        <w:rPr>
          <w:sz w:val="24"/>
          <w:szCs w:val="24"/>
        </w:rPr>
        <w:t>1.1 Настоящее Положение о</w:t>
      </w:r>
      <w:r>
        <w:rPr>
          <w:sz w:val="24"/>
          <w:szCs w:val="24"/>
        </w:rPr>
        <w:t xml:space="preserve"> конкурсе на лучшую организацию работы органов территориального самоуправления с населением по благоустройству территории 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Положение)</w:t>
      </w:r>
      <w:r w:rsidR="00F06A4D">
        <w:rPr>
          <w:sz w:val="24"/>
          <w:szCs w:val="24"/>
        </w:rPr>
        <w:t>,</w:t>
      </w:r>
      <w:r>
        <w:rPr>
          <w:sz w:val="24"/>
          <w:szCs w:val="24"/>
        </w:rPr>
        <w:t xml:space="preserve"> устанавливает порядок проведения конкурса на </w:t>
      </w:r>
      <w:r w:rsidRPr="008E0D97">
        <w:rPr>
          <w:sz w:val="24"/>
          <w:szCs w:val="24"/>
        </w:rPr>
        <w:t>лучшую организацию работы органов территориального самоуправления</w:t>
      </w:r>
      <w:r>
        <w:rPr>
          <w:sz w:val="24"/>
          <w:szCs w:val="24"/>
        </w:rPr>
        <w:t xml:space="preserve"> (далее - ТОС)</w:t>
      </w:r>
      <w:r w:rsidRPr="008E0D97">
        <w:rPr>
          <w:sz w:val="24"/>
          <w:szCs w:val="24"/>
        </w:rPr>
        <w:t xml:space="preserve"> с населением по благоустройству территории</w:t>
      </w:r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сумон</w:t>
      </w:r>
      <w:proofErr w:type="spellEnd"/>
      <w:r w:rsidR="003646B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Дус-Дагский</w:t>
      </w:r>
      <w:proofErr w:type="spellEnd"/>
      <w:r w:rsidR="003646B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Овюрского</w:t>
      </w:r>
      <w:proofErr w:type="spellEnd"/>
      <w:r w:rsidR="003646B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Республики Тыва (далее - конкурс).</w:t>
      </w:r>
    </w:p>
    <w:p w:rsidR="00F06A4D" w:rsidRDefault="00F06A4D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1.2. Целями проведения конкурса являются: </w:t>
      </w:r>
    </w:p>
    <w:p w:rsidR="00F06A4D" w:rsidRDefault="00F06A4D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улучшение санитарного состояния и благоустройства территории сельского поселения;</w:t>
      </w:r>
    </w:p>
    <w:p w:rsidR="00F06A4D" w:rsidRDefault="00F06A4D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формирование общественного мнения, направленного на решение проблем благоустройства и озеленения дворовых территорий сельского поселения;</w:t>
      </w:r>
    </w:p>
    <w:p w:rsidR="00F06A4D" w:rsidRDefault="00F06A4D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развитие инициативы органов ТОС и жителей села в решении вопросов местного значения совместно с общественными организациями и администрацией сельского поселения.</w:t>
      </w:r>
    </w:p>
    <w:p w:rsidR="00F06A4D" w:rsidRDefault="00F06A4D" w:rsidP="008314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1.3. В конкурсе могут участвовать органы ТОС, созданные в порядке, установленном нормативно правовыми актами органов местног</w:t>
      </w:r>
      <w:r w:rsidR="001F0FE5">
        <w:rPr>
          <w:sz w:val="24"/>
          <w:szCs w:val="24"/>
        </w:rPr>
        <w:t>о самоуправления, уставами ТОС.</w:t>
      </w:r>
    </w:p>
    <w:p w:rsidR="001F0FE5" w:rsidRDefault="001F0FE5" w:rsidP="008314A5">
      <w:pPr>
        <w:spacing w:after="0" w:line="240" w:lineRule="auto"/>
        <w:rPr>
          <w:sz w:val="24"/>
          <w:szCs w:val="24"/>
        </w:rPr>
      </w:pPr>
    </w:p>
    <w:p w:rsidR="00F06A4D" w:rsidRDefault="00F06A4D" w:rsidP="001F0FE5">
      <w:pPr>
        <w:spacing w:after="0" w:line="240" w:lineRule="auto"/>
        <w:jc w:val="center"/>
        <w:rPr>
          <w:b/>
          <w:sz w:val="24"/>
          <w:szCs w:val="24"/>
        </w:rPr>
      </w:pPr>
      <w:r w:rsidRPr="00F06A4D">
        <w:rPr>
          <w:b/>
          <w:sz w:val="24"/>
          <w:szCs w:val="24"/>
        </w:rPr>
        <w:t>2. Условия конкурса.</w:t>
      </w:r>
    </w:p>
    <w:p w:rsidR="001F0FE5" w:rsidRDefault="001F0FE5" w:rsidP="001F0FE5">
      <w:pPr>
        <w:spacing w:after="0" w:line="240" w:lineRule="auto"/>
        <w:jc w:val="center"/>
        <w:rPr>
          <w:b/>
          <w:sz w:val="24"/>
          <w:szCs w:val="24"/>
        </w:rPr>
      </w:pPr>
    </w:p>
    <w:p w:rsidR="00F06A4D" w:rsidRDefault="004B5239" w:rsidP="004B5239">
      <w:pPr>
        <w:spacing w:after="0" w:line="240" w:lineRule="auto"/>
        <w:rPr>
          <w:sz w:val="24"/>
          <w:szCs w:val="24"/>
        </w:rPr>
      </w:pPr>
      <w:r w:rsidRPr="004B5239">
        <w:rPr>
          <w:sz w:val="24"/>
          <w:szCs w:val="24"/>
        </w:rPr>
        <w:t>2.1.</w:t>
      </w:r>
      <w:r>
        <w:rPr>
          <w:sz w:val="24"/>
          <w:szCs w:val="24"/>
        </w:rPr>
        <w:t xml:space="preserve"> Конкурс проводится в два этапа:</w:t>
      </w:r>
    </w:p>
    <w:p w:rsidR="004B5239" w:rsidRDefault="004B5239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На первом этапе, в срок до 15 сентября оценивается лучшее оформление и благоустройство дворовой территории «Летний двор», на в</w:t>
      </w:r>
      <w:r w:rsidR="00FF334D">
        <w:rPr>
          <w:sz w:val="24"/>
          <w:szCs w:val="24"/>
        </w:rPr>
        <w:t>тором этапе, в период с 20 по 30</w:t>
      </w:r>
      <w:r>
        <w:rPr>
          <w:sz w:val="24"/>
          <w:szCs w:val="24"/>
        </w:rPr>
        <w:t xml:space="preserve"> декабря, оценивается качество оформления и благоустройства новогодней дворовой территории «Зимний двор».</w:t>
      </w:r>
    </w:p>
    <w:p w:rsidR="00380387" w:rsidRDefault="004B5239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2.2. Для проведения конкурса создается конкурсная комиссия, состав которой утверждается постановлением председателя администрации сельского поселения</w:t>
      </w:r>
      <w:r w:rsidR="00380387">
        <w:rPr>
          <w:sz w:val="24"/>
          <w:szCs w:val="24"/>
        </w:rPr>
        <w:t>. Конкурсная комиссия для осуществления своей деятельности имеет право привлекать специалистов различных отраслей, представителей средств массовой информации, органов ТОС.</w:t>
      </w:r>
    </w:p>
    <w:p w:rsidR="00380387" w:rsidRDefault="00380387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2.3. Итоги конкурса подводятся ежегодно в сентябре и в январе соответственно в порядке, установленном распоряжением председателя администрации сельского поселения.</w:t>
      </w:r>
    </w:p>
    <w:p w:rsidR="00380387" w:rsidRDefault="00380387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2.4. Победителями конкурса признаются органы ТОС, достигшие в организации работы с населением по благоустройству лучших результатов.</w:t>
      </w:r>
    </w:p>
    <w:p w:rsidR="00364694" w:rsidRDefault="00364694" w:rsidP="004B5239">
      <w:pPr>
        <w:spacing w:after="0" w:line="240" w:lineRule="auto"/>
        <w:rPr>
          <w:sz w:val="24"/>
          <w:szCs w:val="24"/>
        </w:rPr>
      </w:pPr>
    </w:p>
    <w:p w:rsidR="00364694" w:rsidRDefault="00364694" w:rsidP="004B5239">
      <w:pPr>
        <w:spacing w:after="0" w:line="240" w:lineRule="auto"/>
        <w:rPr>
          <w:sz w:val="24"/>
          <w:szCs w:val="24"/>
        </w:rPr>
      </w:pPr>
    </w:p>
    <w:p w:rsidR="00364694" w:rsidRDefault="00364694" w:rsidP="004B5239">
      <w:pPr>
        <w:spacing w:after="0" w:line="240" w:lineRule="auto"/>
        <w:rPr>
          <w:sz w:val="24"/>
          <w:szCs w:val="24"/>
        </w:rPr>
      </w:pPr>
    </w:p>
    <w:p w:rsidR="00364694" w:rsidRDefault="00364694" w:rsidP="004B5239">
      <w:pPr>
        <w:spacing w:after="0" w:line="240" w:lineRule="auto"/>
        <w:rPr>
          <w:sz w:val="24"/>
          <w:szCs w:val="24"/>
        </w:rPr>
      </w:pPr>
    </w:p>
    <w:p w:rsidR="00364694" w:rsidRDefault="00364694" w:rsidP="004B5239">
      <w:pPr>
        <w:spacing w:after="0" w:line="240" w:lineRule="auto"/>
        <w:rPr>
          <w:sz w:val="24"/>
          <w:szCs w:val="24"/>
        </w:rPr>
      </w:pPr>
    </w:p>
    <w:p w:rsidR="001F0FE5" w:rsidRDefault="001F0FE5" w:rsidP="004B5239">
      <w:pPr>
        <w:spacing w:after="0" w:line="240" w:lineRule="auto"/>
        <w:rPr>
          <w:sz w:val="24"/>
          <w:szCs w:val="24"/>
        </w:rPr>
      </w:pPr>
    </w:p>
    <w:p w:rsidR="009C087E" w:rsidRDefault="009C087E" w:rsidP="009C087E">
      <w:pPr>
        <w:spacing w:after="0" w:line="240" w:lineRule="auto"/>
        <w:jc w:val="center"/>
        <w:rPr>
          <w:b/>
          <w:sz w:val="24"/>
          <w:szCs w:val="24"/>
        </w:rPr>
      </w:pPr>
      <w:r w:rsidRPr="009C087E">
        <w:rPr>
          <w:b/>
          <w:sz w:val="24"/>
          <w:szCs w:val="24"/>
        </w:rPr>
        <w:t>3. Критерии определения победителей и призеров конкурса</w:t>
      </w:r>
    </w:p>
    <w:p w:rsidR="001F0FE5" w:rsidRPr="009C087E" w:rsidRDefault="001F0FE5" w:rsidP="009C087E">
      <w:pPr>
        <w:spacing w:after="0" w:line="240" w:lineRule="auto"/>
        <w:jc w:val="center"/>
        <w:rPr>
          <w:b/>
          <w:sz w:val="24"/>
          <w:szCs w:val="24"/>
        </w:rPr>
      </w:pPr>
    </w:p>
    <w:p w:rsidR="00311610" w:rsidRPr="009C087E" w:rsidRDefault="009C087E" w:rsidP="00311610">
      <w:pPr>
        <w:spacing w:after="0" w:line="240" w:lineRule="auto"/>
        <w:rPr>
          <w:sz w:val="24"/>
          <w:szCs w:val="24"/>
        </w:rPr>
      </w:pPr>
      <w:r w:rsidRPr="009C087E">
        <w:rPr>
          <w:sz w:val="24"/>
          <w:szCs w:val="24"/>
        </w:rPr>
        <w:t>3.1.</w:t>
      </w:r>
      <w:r w:rsidR="00311610" w:rsidRPr="009C087E">
        <w:rPr>
          <w:sz w:val="24"/>
          <w:szCs w:val="24"/>
        </w:rPr>
        <w:t xml:space="preserve"> Наличие органа </w:t>
      </w:r>
      <w:r w:rsidR="00044179" w:rsidRPr="009C087E">
        <w:rPr>
          <w:sz w:val="24"/>
          <w:szCs w:val="24"/>
        </w:rPr>
        <w:t xml:space="preserve">ТОС </w:t>
      </w:r>
      <w:r w:rsidR="00311610" w:rsidRPr="009C087E">
        <w:rPr>
          <w:sz w:val="24"/>
          <w:szCs w:val="24"/>
        </w:rPr>
        <w:t>(</w:t>
      </w:r>
      <w:proofErr w:type="spellStart"/>
      <w:r w:rsidR="00311610" w:rsidRPr="009C087E">
        <w:rPr>
          <w:sz w:val="24"/>
          <w:szCs w:val="24"/>
        </w:rPr>
        <w:t>агитквартал</w:t>
      </w:r>
      <w:proofErr w:type="spellEnd"/>
      <w:r w:rsidR="00311610" w:rsidRPr="009C087E">
        <w:rPr>
          <w:sz w:val="24"/>
          <w:szCs w:val="24"/>
        </w:rPr>
        <w:t xml:space="preserve">, уличный комитет, </w:t>
      </w:r>
      <w:proofErr w:type="spellStart"/>
      <w:r w:rsidR="00311610" w:rsidRPr="009C087E">
        <w:rPr>
          <w:sz w:val="24"/>
          <w:szCs w:val="24"/>
        </w:rPr>
        <w:t>арбан</w:t>
      </w:r>
      <w:proofErr w:type="spellEnd"/>
      <w:r w:rsidR="00311610" w:rsidRPr="009C087E">
        <w:rPr>
          <w:sz w:val="24"/>
          <w:szCs w:val="24"/>
        </w:rPr>
        <w:t>, женсовет, совет мужчин и т.д.).</w:t>
      </w:r>
    </w:p>
    <w:p w:rsidR="00380387" w:rsidRDefault="009C087E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3.2</w:t>
      </w:r>
      <w:r w:rsidR="00380387" w:rsidRPr="00380387">
        <w:rPr>
          <w:sz w:val="24"/>
          <w:szCs w:val="24"/>
        </w:rPr>
        <w:t xml:space="preserve">. </w:t>
      </w:r>
      <w:r w:rsidR="00380387">
        <w:rPr>
          <w:sz w:val="24"/>
          <w:szCs w:val="24"/>
        </w:rPr>
        <w:t>Наличие в органе ТОС программы по благоустройству и оформлению квартала.</w:t>
      </w:r>
    </w:p>
    <w:p w:rsidR="00380387" w:rsidRDefault="009C087E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3.3</w:t>
      </w:r>
      <w:r w:rsidR="00380387">
        <w:rPr>
          <w:sz w:val="24"/>
          <w:szCs w:val="24"/>
        </w:rPr>
        <w:t xml:space="preserve">. Наличие планов мероприятий по совместной работе с </w:t>
      </w:r>
      <w:r w:rsidR="00DF2478">
        <w:rPr>
          <w:sz w:val="24"/>
          <w:szCs w:val="24"/>
        </w:rPr>
        <w:t xml:space="preserve">администрацией сельского поселения, </w:t>
      </w:r>
      <w:r w:rsidR="00380387">
        <w:rPr>
          <w:sz w:val="24"/>
          <w:szCs w:val="24"/>
        </w:rPr>
        <w:t>общественными и другими организациями, субъектами предпринимательской деятельности по благоустройству территории.</w:t>
      </w:r>
    </w:p>
    <w:p w:rsidR="00DF2478" w:rsidRDefault="009C087E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3.4</w:t>
      </w:r>
      <w:r w:rsidR="00DF2478">
        <w:rPr>
          <w:sz w:val="24"/>
          <w:szCs w:val="24"/>
        </w:rPr>
        <w:t>. Организация на территории квартала разных конкурсов и участие в муниципальных конкурсах.</w:t>
      </w:r>
    </w:p>
    <w:p w:rsidR="00DF2478" w:rsidRDefault="009C087E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3.5</w:t>
      </w:r>
      <w:r w:rsidR="00DF2478">
        <w:rPr>
          <w:sz w:val="24"/>
          <w:szCs w:val="24"/>
        </w:rPr>
        <w:t>. Организация и проведение праздников квартала, улиц, домов, дворов.</w:t>
      </w:r>
    </w:p>
    <w:p w:rsidR="00DF2478" w:rsidRDefault="009C087E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3.6</w:t>
      </w:r>
      <w:r w:rsidR="00DF2478">
        <w:rPr>
          <w:sz w:val="24"/>
          <w:szCs w:val="24"/>
        </w:rPr>
        <w:t>. Организация работы органов ТОС:</w:t>
      </w:r>
    </w:p>
    <w:p w:rsidR="00DF2478" w:rsidRDefault="00DF2478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проведение собраний, сходов, в том числе по вопросам благоустройства, по разъяснению Правил благоустройства</w:t>
      </w:r>
      <w:r w:rsidR="008F410C">
        <w:rPr>
          <w:sz w:val="24"/>
          <w:szCs w:val="24"/>
        </w:rPr>
        <w:t xml:space="preserve"> и содержании</w:t>
      </w:r>
      <w:r w:rsidR="007464B6">
        <w:rPr>
          <w:sz w:val="24"/>
          <w:szCs w:val="24"/>
        </w:rPr>
        <w:t xml:space="preserve"> территории сельского поселения;</w:t>
      </w:r>
    </w:p>
    <w:p w:rsidR="007464B6" w:rsidRDefault="007464B6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организация </w:t>
      </w:r>
      <w:r w:rsidRPr="007464B6">
        <w:rPr>
          <w:sz w:val="24"/>
          <w:szCs w:val="24"/>
        </w:rPr>
        <w:t>работы с детьми и подростками, проведение совместных социальных мероприятий в квартале.</w:t>
      </w:r>
    </w:p>
    <w:p w:rsidR="00DF2478" w:rsidRDefault="00DF2478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C67ABD">
        <w:rPr>
          <w:sz w:val="24"/>
          <w:szCs w:val="24"/>
        </w:rPr>
        <w:t xml:space="preserve">проявление творческой инициативы жителей в </w:t>
      </w:r>
      <w:proofErr w:type="gramStart"/>
      <w:r w:rsidR="00C67ABD">
        <w:rPr>
          <w:sz w:val="24"/>
          <w:szCs w:val="24"/>
        </w:rPr>
        <w:t>эстетическом</w:t>
      </w:r>
      <w:proofErr w:type="gramEnd"/>
      <w:r w:rsidR="00C67ABD">
        <w:rPr>
          <w:sz w:val="24"/>
          <w:szCs w:val="24"/>
        </w:rPr>
        <w:t xml:space="preserve"> </w:t>
      </w:r>
      <w:proofErr w:type="spellStart"/>
      <w:r w:rsidR="00C67ABD">
        <w:rPr>
          <w:sz w:val="24"/>
          <w:szCs w:val="24"/>
        </w:rPr>
        <w:t>оформлениидомов</w:t>
      </w:r>
      <w:proofErr w:type="spellEnd"/>
      <w:r w:rsidR="00C67ABD">
        <w:rPr>
          <w:sz w:val="24"/>
          <w:szCs w:val="24"/>
        </w:rPr>
        <w:t xml:space="preserve">, дворов </w:t>
      </w:r>
      <w:r>
        <w:rPr>
          <w:sz w:val="24"/>
          <w:szCs w:val="24"/>
        </w:rPr>
        <w:t>и прилегающей к нему территории,</w:t>
      </w:r>
      <w:r w:rsidR="007464B6">
        <w:rPr>
          <w:sz w:val="24"/>
          <w:szCs w:val="24"/>
        </w:rPr>
        <w:t xml:space="preserve"> наличие информационного стенда;</w:t>
      </w:r>
    </w:p>
    <w:p w:rsidR="007464B6" w:rsidRDefault="007464B6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организация </w:t>
      </w:r>
      <w:proofErr w:type="gramStart"/>
      <w:r>
        <w:rPr>
          <w:sz w:val="24"/>
          <w:szCs w:val="24"/>
        </w:rPr>
        <w:t>сбора средств самообложения граждан квартала</w:t>
      </w:r>
      <w:proofErr w:type="gramEnd"/>
      <w:r>
        <w:rPr>
          <w:sz w:val="24"/>
          <w:szCs w:val="24"/>
        </w:rPr>
        <w:t>.</w:t>
      </w:r>
    </w:p>
    <w:p w:rsidR="00DF2478" w:rsidRDefault="009C087E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3.7</w:t>
      </w:r>
      <w:r w:rsidR="00DF2478">
        <w:rPr>
          <w:sz w:val="24"/>
          <w:szCs w:val="24"/>
        </w:rPr>
        <w:t>.</w:t>
      </w:r>
      <w:r w:rsidR="00044179">
        <w:rPr>
          <w:sz w:val="24"/>
          <w:szCs w:val="24"/>
        </w:rPr>
        <w:t>Участие жителей</w:t>
      </w:r>
      <w:r w:rsidR="001C5229">
        <w:rPr>
          <w:sz w:val="24"/>
          <w:szCs w:val="24"/>
        </w:rPr>
        <w:t xml:space="preserve"> в</w:t>
      </w:r>
      <w:r w:rsidR="00044179">
        <w:rPr>
          <w:sz w:val="24"/>
          <w:szCs w:val="24"/>
        </w:rPr>
        <w:t xml:space="preserve"> совместной работе </w:t>
      </w:r>
      <w:r w:rsidR="001C5229">
        <w:rPr>
          <w:sz w:val="24"/>
          <w:szCs w:val="24"/>
        </w:rPr>
        <w:t>по</w:t>
      </w:r>
      <w:r w:rsidR="00044179">
        <w:rPr>
          <w:sz w:val="24"/>
          <w:szCs w:val="24"/>
        </w:rPr>
        <w:t xml:space="preserve"> уборке, ремонту,</w:t>
      </w:r>
      <w:r w:rsidR="001C5229">
        <w:rPr>
          <w:sz w:val="24"/>
          <w:szCs w:val="24"/>
        </w:rPr>
        <w:t xml:space="preserve"> благоустройству</w:t>
      </w:r>
      <w:r w:rsidR="00044179">
        <w:rPr>
          <w:sz w:val="24"/>
          <w:szCs w:val="24"/>
        </w:rPr>
        <w:t xml:space="preserve"> и озеленению</w:t>
      </w:r>
      <w:r w:rsidR="001C5229">
        <w:rPr>
          <w:sz w:val="24"/>
          <w:szCs w:val="24"/>
        </w:rPr>
        <w:t xml:space="preserve"> территории</w:t>
      </w:r>
      <w:r w:rsidR="00044179">
        <w:rPr>
          <w:sz w:val="24"/>
          <w:szCs w:val="24"/>
        </w:rPr>
        <w:t xml:space="preserve"> квартала</w:t>
      </w:r>
      <w:r w:rsidR="001C5229">
        <w:rPr>
          <w:sz w:val="24"/>
          <w:szCs w:val="24"/>
        </w:rPr>
        <w:t>:</w:t>
      </w:r>
    </w:p>
    <w:p w:rsidR="001C5229" w:rsidRDefault="001C5229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количество жителей, участвующих в месячнике по санитарной очистке в сравнении с числом граждан, проживающих на территории ТОС;</w:t>
      </w:r>
    </w:p>
    <w:p w:rsidR="001C5229" w:rsidRDefault="001C5229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количество жителей, участвующих в работах по благоустройству в сравнении с числом граждан, проживающих на территории ТОС;</w:t>
      </w:r>
    </w:p>
    <w:p w:rsidR="001C5229" w:rsidRDefault="001C5229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практика привлечения к работам по благоустройству детей и подростков.</w:t>
      </w:r>
    </w:p>
    <w:p w:rsidR="001C5229" w:rsidRDefault="009C087E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3.8</w:t>
      </w:r>
      <w:r w:rsidR="001C5229">
        <w:rPr>
          <w:sz w:val="24"/>
          <w:szCs w:val="24"/>
        </w:rPr>
        <w:t>. Объемы выполненных работ по благоустройству территории (в том числе совместно с администрацией сельского поселения):</w:t>
      </w:r>
    </w:p>
    <w:p w:rsidR="001C5229" w:rsidRDefault="001C5229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оборудование и ремонт детских, спортивных площадок, мест для отдыха;</w:t>
      </w:r>
    </w:p>
    <w:p w:rsidR="001C5229" w:rsidRDefault="001C5229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наличие и сохранность зеленых насаждений;</w:t>
      </w:r>
    </w:p>
    <w:p w:rsidR="001C5229" w:rsidRDefault="001C5229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установка и содержание малых архитектурных форм, скамеек;</w:t>
      </w:r>
    </w:p>
    <w:p w:rsidR="001C5229" w:rsidRDefault="001C5229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наличие и состояние указателей наименований улиц и номерных знаков на домах, квартирах, </w:t>
      </w:r>
      <w:r w:rsidR="00044179">
        <w:rPr>
          <w:sz w:val="24"/>
          <w:szCs w:val="24"/>
        </w:rPr>
        <w:t>доски (</w:t>
      </w:r>
      <w:r>
        <w:rPr>
          <w:sz w:val="24"/>
          <w:szCs w:val="24"/>
        </w:rPr>
        <w:t>стендов</w:t>
      </w:r>
      <w:r w:rsidR="00044179">
        <w:rPr>
          <w:sz w:val="24"/>
          <w:szCs w:val="24"/>
        </w:rPr>
        <w:t>)</w:t>
      </w:r>
      <w:r>
        <w:rPr>
          <w:sz w:val="24"/>
          <w:szCs w:val="24"/>
        </w:rPr>
        <w:t xml:space="preserve"> для объявлений;</w:t>
      </w:r>
    </w:p>
    <w:p w:rsidR="001C5229" w:rsidRDefault="001C5229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916E79">
        <w:rPr>
          <w:sz w:val="24"/>
          <w:szCs w:val="24"/>
        </w:rPr>
        <w:t xml:space="preserve">организация вывоза твердых бытовых отходов и </w:t>
      </w:r>
      <w:r w:rsidR="007464B6">
        <w:rPr>
          <w:sz w:val="24"/>
          <w:szCs w:val="24"/>
        </w:rPr>
        <w:t>санитарное состояние территории,</w:t>
      </w:r>
    </w:p>
    <w:p w:rsidR="007464B6" w:rsidRDefault="007464B6" w:rsidP="004B5239">
      <w:pPr>
        <w:spacing w:after="0" w:line="240" w:lineRule="auto"/>
        <w:rPr>
          <w:sz w:val="24"/>
          <w:szCs w:val="24"/>
        </w:rPr>
      </w:pPr>
      <w:r w:rsidRPr="007464B6">
        <w:rPr>
          <w:sz w:val="24"/>
          <w:szCs w:val="24"/>
        </w:rPr>
        <w:t>содержание в надлежащем состоянии стойлового хозяйства (сбор и вывоз навоза и т.д.);</w:t>
      </w:r>
    </w:p>
    <w:p w:rsidR="00916E79" w:rsidRDefault="00916E79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количество рейдов по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санитарным состоянием и благоустройством прилегающих территорий квартала;</w:t>
      </w:r>
    </w:p>
    <w:p w:rsidR="007464B6" w:rsidRPr="007464B6" w:rsidRDefault="007464B6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</w:t>
      </w:r>
      <w:r w:rsidRPr="007464B6">
        <w:rPr>
          <w:sz w:val="24"/>
          <w:szCs w:val="24"/>
        </w:rPr>
        <w:t>одержание в исправном состоянии ограждений и</w:t>
      </w:r>
      <w:r>
        <w:rPr>
          <w:sz w:val="24"/>
          <w:szCs w:val="24"/>
        </w:rPr>
        <w:t xml:space="preserve"> опрятный вид</w:t>
      </w:r>
      <w:r w:rsidRPr="007464B6">
        <w:rPr>
          <w:sz w:val="24"/>
          <w:szCs w:val="24"/>
        </w:rPr>
        <w:t xml:space="preserve"> дворов.</w:t>
      </w:r>
    </w:p>
    <w:p w:rsidR="00916E79" w:rsidRDefault="009C087E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3.9</w:t>
      </w:r>
      <w:r w:rsidR="00916E79">
        <w:rPr>
          <w:sz w:val="24"/>
          <w:szCs w:val="24"/>
        </w:rPr>
        <w:t>. При проведении конкурса комиссия учитывает следующие показатели, характеризующие территорию ТОС:</w:t>
      </w:r>
    </w:p>
    <w:p w:rsidR="00916E79" w:rsidRDefault="00916E79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численность населения;</w:t>
      </w:r>
    </w:p>
    <w:p w:rsidR="00916E79" w:rsidRDefault="00916E79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количество индивидуальных жилых домов, квартир;</w:t>
      </w:r>
    </w:p>
    <w:p w:rsidR="00916E79" w:rsidRDefault="00916E79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F2851">
        <w:rPr>
          <w:sz w:val="24"/>
          <w:szCs w:val="24"/>
        </w:rPr>
        <w:t>наличие уличного комитета;</w:t>
      </w:r>
    </w:p>
    <w:p w:rsidR="003F2851" w:rsidRDefault="003F2851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количество зеленых уголков, уголков отдыха;</w:t>
      </w:r>
    </w:p>
    <w:p w:rsidR="003F2851" w:rsidRDefault="003F2851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количество оборудованных площадок различного назначения;</w:t>
      </w:r>
    </w:p>
    <w:p w:rsidR="003F2851" w:rsidRDefault="003F2851" w:rsidP="004B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наличие ф</w:t>
      </w:r>
      <w:r w:rsidR="001F0FE5">
        <w:rPr>
          <w:sz w:val="24"/>
          <w:szCs w:val="24"/>
        </w:rPr>
        <w:t>инансовых средств комитета ТОС.</w:t>
      </w:r>
    </w:p>
    <w:p w:rsidR="001F0FE5" w:rsidRDefault="001F0FE5" w:rsidP="004B5239">
      <w:pPr>
        <w:spacing w:after="0" w:line="240" w:lineRule="auto"/>
        <w:rPr>
          <w:sz w:val="24"/>
          <w:szCs w:val="24"/>
        </w:rPr>
      </w:pPr>
    </w:p>
    <w:p w:rsidR="00364694" w:rsidRDefault="00364694" w:rsidP="004B5239">
      <w:pPr>
        <w:spacing w:after="0" w:line="240" w:lineRule="auto"/>
        <w:rPr>
          <w:sz w:val="24"/>
          <w:szCs w:val="24"/>
        </w:rPr>
      </w:pPr>
    </w:p>
    <w:p w:rsidR="00364694" w:rsidRDefault="00364694" w:rsidP="004B5239">
      <w:pPr>
        <w:spacing w:after="0" w:line="240" w:lineRule="auto"/>
        <w:rPr>
          <w:sz w:val="24"/>
          <w:szCs w:val="24"/>
        </w:rPr>
      </w:pPr>
    </w:p>
    <w:p w:rsidR="00364694" w:rsidRDefault="00364694" w:rsidP="004B5239">
      <w:pPr>
        <w:spacing w:after="0" w:line="240" w:lineRule="auto"/>
        <w:rPr>
          <w:sz w:val="24"/>
          <w:szCs w:val="24"/>
        </w:rPr>
      </w:pPr>
    </w:p>
    <w:p w:rsidR="00364694" w:rsidRDefault="00364694" w:rsidP="004B5239">
      <w:pPr>
        <w:spacing w:after="0" w:line="240" w:lineRule="auto"/>
        <w:rPr>
          <w:sz w:val="24"/>
          <w:szCs w:val="24"/>
        </w:rPr>
      </w:pPr>
    </w:p>
    <w:p w:rsidR="003F2851" w:rsidRDefault="003F2851" w:rsidP="003F2851">
      <w:pPr>
        <w:spacing w:after="0" w:line="240" w:lineRule="auto"/>
        <w:jc w:val="center"/>
        <w:rPr>
          <w:b/>
          <w:sz w:val="24"/>
          <w:szCs w:val="24"/>
        </w:rPr>
      </w:pPr>
      <w:r w:rsidRPr="003F2851">
        <w:rPr>
          <w:b/>
          <w:sz w:val="24"/>
          <w:szCs w:val="24"/>
        </w:rPr>
        <w:lastRenderedPageBreak/>
        <w:t>4. Порядок проведения итогов конкурса</w:t>
      </w:r>
    </w:p>
    <w:p w:rsidR="001F0FE5" w:rsidRDefault="001F0FE5" w:rsidP="003F2851">
      <w:pPr>
        <w:spacing w:after="0" w:line="240" w:lineRule="auto"/>
        <w:jc w:val="center"/>
        <w:rPr>
          <w:b/>
          <w:sz w:val="24"/>
          <w:szCs w:val="24"/>
        </w:rPr>
      </w:pPr>
    </w:p>
    <w:p w:rsidR="003F2851" w:rsidRDefault="003F2851" w:rsidP="003F2851">
      <w:pPr>
        <w:spacing w:after="0" w:line="240" w:lineRule="auto"/>
        <w:rPr>
          <w:sz w:val="24"/>
          <w:szCs w:val="24"/>
        </w:rPr>
      </w:pPr>
      <w:r w:rsidRPr="003F2851">
        <w:rPr>
          <w:sz w:val="24"/>
          <w:szCs w:val="24"/>
        </w:rPr>
        <w:t>4.1.</w:t>
      </w:r>
      <w:r>
        <w:rPr>
          <w:sz w:val="24"/>
          <w:szCs w:val="24"/>
        </w:rPr>
        <w:t>Подведение итогов конкурса проводится по следующей номинации:</w:t>
      </w:r>
    </w:p>
    <w:p w:rsidR="003F2851" w:rsidRDefault="003F2851" w:rsidP="003F28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«Лучший</w:t>
      </w:r>
      <w:r w:rsidR="00785BF6">
        <w:rPr>
          <w:sz w:val="24"/>
          <w:szCs w:val="24"/>
        </w:rPr>
        <w:t xml:space="preserve"> уличный  комитет </w:t>
      </w:r>
      <w:r>
        <w:rPr>
          <w:sz w:val="24"/>
          <w:szCs w:val="24"/>
        </w:rPr>
        <w:t>ТОС</w:t>
      </w:r>
      <w:r w:rsidR="00785BF6">
        <w:rPr>
          <w:sz w:val="24"/>
          <w:szCs w:val="24"/>
        </w:rPr>
        <w:t xml:space="preserve"> по благоустройству</w:t>
      </w:r>
      <w:r>
        <w:rPr>
          <w:sz w:val="24"/>
          <w:szCs w:val="24"/>
        </w:rPr>
        <w:t>».</w:t>
      </w:r>
    </w:p>
    <w:p w:rsidR="003F2851" w:rsidRDefault="003F2851" w:rsidP="003F28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4.2. Основанием для присвоения звания «</w:t>
      </w:r>
      <w:r w:rsidR="00785BF6">
        <w:rPr>
          <w:sz w:val="24"/>
          <w:szCs w:val="24"/>
        </w:rPr>
        <w:t>Лучший уличный комитет</w:t>
      </w:r>
      <w:r>
        <w:rPr>
          <w:sz w:val="24"/>
          <w:szCs w:val="24"/>
        </w:rPr>
        <w:t xml:space="preserve"> ТОС по благоустройству» является наибольшая сумма баллов, полученная по ито</w:t>
      </w:r>
      <w:r w:rsidR="009C087E">
        <w:rPr>
          <w:sz w:val="24"/>
          <w:szCs w:val="24"/>
        </w:rPr>
        <w:t>гам выполнения пунктов 3.1 – 3.9</w:t>
      </w:r>
      <w:r>
        <w:rPr>
          <w:sz w:val="24"/>
          <w:szCs w:val="24"/>
        </w:rPr>
        <w:t xml:space="preserve"> Положения.</w:t>
      </w:r>
    </w:p>
    <w:p w:rsidR="003F2851" w:rsidRDefault="003F2851" w:rsidP="003F28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4.3. Соответствие критери</w:t>
      </w:r>
      <w:r w:rsidR="009C087E">
        <w:rPr>
          <w:sz w:val="24"/>
          <w:szCs w:val="24"/>
        </w:rPr>
        <w:t>ям, указанным в пунктах 3.1- 3.3</w:t>
      </w:r>
      <w:r>
        <w:rPr>
          <w:sz w:val="24"/>
          <w:szCs w:val="24"/>
        </w:rPr>
        <w:t xml:space="preserve"> Положения</w:t>
      </w:r>
      <w:r w:rsidR="002A1C70">
        <w:rPr>
          <w:sz w:val="24"/>
          <w:szCs w:val="24"/>
        </w:rPr>
        <w:t>, оценивается в 5 баллов. Каждый пункт показателе</w:t>
      </w:r>
      <w:r w:rsidR="00364694">
        <w:rPr>
          <w:sz w:val="24"/>
          <w:szCs w:val="24"/>
        </w:rPr>
        <w:t>й, указанных в пунктах 3.6 – 3.8</w:t>
      </w:r>
      <w:r w:rsidR="002A1C70">
        <w:rPr>
          <w:sz w:val="24"/>
          <w:szCs w:val="24"/>
        </w:rPr>
        <w:t xml:space="preserve"> Положения, оценивается дифференцированно по пятибалльной системе. Дополнительно от 1 до 5 баллов присваивается за проведение меро</w:t>
      </w:r>
      <w:r w:rsidR="00364694">
        <w:rPr>
          <w:sz w:val="24"/>
          <w:szCs w:val="24"/>
        </w:rPr>
        <w:t>приятий, указанных в пунктах 3.4 – 3.5</w:t>
      </w:r>
      <w:r w:rsidR="002A1C70">
        <w:rPr>
          <w:sz w:val="24"/>
          <w:szCs w:val="24"/>
        </w:rPr>
        <w:t xml:space="preserve"> Положения.</w:t>
      </w:r>
    </w:p>
    <w:p w:rsidR="002A1C70" w:rsidRDefault="002A1C70" w:rsidP="003F28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4.4. Материалы о деятельности органов ТОС по благоустройству предоставляются в конкурсную комиссию ежегодно до 30 декабря.</w:t>
      </w:r>
    </w:p>
    <w:p w:rsidR="002A1C70" w:rsidRDefault="002A1C70" w:rsidP="003F28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4.5. Конкурсная комиссия определяет победителей в каждой номинации с присвоением звания «Лучший </w:t>
      </w:r>
      <w:r w:rsidR="00785BF6">
        <w:rPr>
          <w:sz w:val="24"/>
          <w:szCs w:val="24"/>
        </w:rPr>
        <w:t xml:space="preserve">уличный </w:t>
      </w:r>
      <w:r>
        <w:rPr>
          <w:sz w:val="24"/>
          <w:szCs w:val="24"/>
        </w:rPr>
        <w:t>комит</w:t>
      </w:r>
      <w:r w:rsidR="00785BF6">
        <w:rPr>
          <w:sz w:val="24"/>
          <w:szCs w:val="24"/>
        </w:rPr>
        <w:t>ет</w:t>
      </w:r>
      <w:r>
        <w:rPr>
          <w:sz w:val="24"/>
          <w:szCs w:val="24"/>
        </w:rPr>
        <w:t xml:space="preserve"> ТОС по благоустройству», вручением благодарственных писем и поощрительных премий.</w:t>
      </w:r>
    </w:p>
    <w:p w:rsidR="002A1C70" w:rsidRDefault="002A1C70" w:rsidP="003F28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4.6. В отдельных случаях конкурсная комиссия может определить не более двух равнозначных мест, не присуждать первого или второго места в одной номинации</w:t>
      </w:r>
      <w:r w:rsidR="00785BF6">
        <w:rPr>
          <w:sz w:val="24"/>
          <w:szCs w:val="24"/>
        </w:rPr>
        <w:t>, присуждать дополнительно поощрительные премии в пределах премиального фонда.</w:t>
      </w:r>
    </w:p>
    <w:p w:rsidR="00785BF6" w:rsidRDefault="00785BF6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364694" w:rsidRPr="00364694" w:rsidRDefault="00364694" w:rsidP="00364694">
      <w:pPr>
        <w:spacing w:after="0" w:line="240" w:lineRule="auto"/>
        <w:jc w:val="right"/>
        <w:rPr>
          <w:b/>
          <w:sz w:val="20"/>
          <w:szCs w:val="20"/>
        </w:rPr>
      </w:pPr>
      <w:r w:rsidRPr="00364694">
        <w:rPr>
          <w:b/>
          <w:sz w:val="20"/>
          <w:szCs w:val="20"/>
        </w:rPr>
        <w:lastRenderedPageBreak/>
        <w:t>Приложение</w:t>
      </w:r>
      <w:r w:rsidR="00425F4D">
        <w:rPr>
          <w:b/>
          <w:sz w:val="20"/>
          <w:szCs w:val="20"/>
        </w:rPr>
        <w:t xml:space="preserve"> 3</w:t>
      </w:r>
      <w:r w:rsidRPr="00364694">
        <w:rPr>
          <w:b/>
          <w:sz w:val="20"/>
          <w:szCs w:val="20"/>
        </w:rPr>
        <w:t>.</w:t>
      </w:r>
    </w:p>
    <w:p w:rsidR="00364694" w:rsidRPr="00364694" w:rsidRDefault="00364694" w:rsidP="00364694">
      <w:pPr>
        <w:spacing w:after="0" w:line="240" w:lineRule="auto"/>
        <w:jc w:val="right"/>
        <w:rPr>
          <w:sz w:val="20"/>
          <w:szCs w:val="20"/>
        </w:rPr>
      </w:pPr>
      <w:r w:rsidRPr="00364694">
        <w:rPr>
          <w:sz w:val="20"/>
          <w:szCs w:val="20"/>
        </w:rPr>
        <w:t>к решению Хурала представителей сельского поселения</w:t>
      </w:r>
    </w:p>
    <w:p w:rsidR="00364694" w:rsidRPr="00364694" w:rsidRDefault="00364694" w:rsidP="00364694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364694">
        <w:rPr>
          <w:sz w:val="20"/>
          <w:szCs w:val="20"/>
        </w:rPr>
        <w:t>сумон</w:t>
      </w:r>
      <w:proofErr w:type="spellEnd"/>
      <w:r w:rsidR="003646B1">
        <w:rPr>
          <w:sz w:val="20"/>
          <w:szCs w:val="20"/>
        </w:rPr>
        <w:t xml:space="preserve"> </w:t>
      </w:r>
      <w:proofErr w:type="spellStart"/>
      <w:r w:rsidRPr="00364694">
        <w:rPr>
          <w:sz w:val="20"/>
          <w:szCs w:val="20"/>
        </w:rPr>
        <w:t>Дус-Дагский</w:t>
      </w:r>
      <w:proofErr w:type="spellEnd"/>
      <w:r w:rsidR="003646B1">
        <w:rPr>
          <w:sz w:val="20"/>
          <w:szCs w:val="20"/>
        </w:rPr>
        <w:t xml:space="preserve"> </w:t>
      </w:r>
      <w:proofErr w:type="spellStart"/>
      <w:r w:rsidRPr="00364694">
        <w:rPr>
          <w:sz w:val="20"/>
          <w:szCs w:val="20"/>
        </w:rPr>
        <w:t>Овюрского</w:t>
      </w:r>
      <w:proofErr w:type="spellEnd"/>
      <w:r w:rsidR="003646B1">
        <w:rPr>
          <w:sz w:val="20"/>
          <w:szCs w:val="20"/>
        </w:rPr>
        <w:t xml:space="preserve"> </w:t>
      </w:r>
      <w:proofErr w:type="spellStart"/>
      <w:r w:rsidRPr="00364694">
        <w:rPr>
          <w:sz w:val="20"/>
          <w:szCs w:val="20"/>
        </w:rPr>
        <w:t>кожууна</w:t>
      </w:r>
      <w:proofErr w:type="spellEnd"/>
      <w:r w:rsidRPr="00364694">
        <w:rPr>
          <w:sz w:val="20"/>
          <w:szCs w:val="20"/>
        </w:rPr>
        <w:t xml:space="preserve"> Республики Тыва</w:t>
      </w:r>
    </w:p>
    <w:p w:rsidR="00364694" w:rsidRPr="00364694" w:rsidRDefault="008F001D" w:rsidP="0036469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«04» марта</w:t>
      </w:r>
      <w:r w:rsidR="00364694" w:rsidRPr="00364694">
        <w:rPr>
          <w:sz w:val="20"/>
          <w:szCs w:val="20"/>
        </w:rPr>
        <w:t xml:space="preserve"> 2019 года  №</w:t>
      </w:r>
      <w:r w:rsidR="005D5969">
        <w:rPr>
          <w:b/>
          <w:sz w:val="20"/>
          <w:szCs w:val="20"/>
        </w:rPr>
        <w:t xml:space="preserve"> 74</w:t>
      </w:r>
      <w:r w:rsidR="00364694" w:rsidRPr="00364694">
        <w:rPr>
          <w:b/>
          <w:sz w:val="20"/>
          <w:szCs w:val="20"/>
        </w:rPr>
        <w:t>.</w:t>
      </w:r>
    </w:p>
    <w:p w:rsidR="00364694" w:rsidRPr="00364694" w:rsidRDefault="00364694" w:rsidP="00364694">
      <w:pPr>
        <w:spacing w:after="0" w:line="240" w:lineRule="auto"/>
        <w:jc w:val="center"/>
        <w:rPr>
          <w:sz w:val="24"/>
          <w:szCs w:val="24"/>
        </w:rPr>
      </w:pPr>
    </w:p>
    <w:p w:rsidR="00364694" w:rsidRPr="00364694" w:rsidRDefault="00364694" w:rsidP="0036469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4694">
        <w:rPr>
          <w:b/>
          <w:bCs/>
          <w:sz w:val="24"/>
          <w:szCs w:val="24"/>
        </w:rPr>
        <w:t>ПОЛОЖЕНИЕ</w:t>
      </w:r>
    </w:p>
    <w:p w:rsidR="00364694" w:rsidRPr="00364694" w:rsidRDefault="00282839" w:rsidP="0036469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КОНКУРСЕ НА ЛУЧШИЙ СНЕЖНЫЙ ГОРОДОК ДЛЯ ДЕТЕЙ НА </w:t>
      </w:r>
      <w:r w:rsidR="00364694" w:rsidRPr="00364694">
        <w:rPr>
          <w:b/>
          <w:bCs/>
          <w:sz w:val="24"/>
          <w:szCs w:val="24"/>
        </w:rPr>
        <w:t>ТЕРРИТОРИИ СЕЛЬСКОГО ПОСЕЛЕНИЯ СУМОН ДУС-ДАГСКИЙ ОВЮРСКОГО КОЖУУНА РЕСПУБЛИКИ ТЫВА.</w:t>
      </w:r>
    </w:p>
    <w:p w:rsidR="00364694" w:rsidRPr="00364694" w:rsidRDefault="00364694" w:rsidP="00364694">
      <w:pPr>
        <w:spacing w:after="0" w:line="240" w:lineRule="auto"/>
        <w:rPr>
          <w:b/>
          <w:bCs/>
          <w:sz w:val="24"/>
          <w:szCs w:val="24"/>
        </w:rPr>
      </w:pPr>
    </w:p>
    <w:p w:rsidR="00364694" w:rsidRDefault="00364694" w:rsidP="00282839">
      <w:pPr>
        <w:spacing w:after="0" w:line="240" w:lineRule="auto"/>
        <w:jc w:val="center"/>
        <w:rPr>
          <w:b/>
          <w:sz w:val="24"/>
          <w:szCs w:val="24"/>
        </w:rPr>
      </w:pPr>
      <w:r w:rsidRPr="00364694">
        <w:rPr>
          <w:b/>
          <w:sz w:val="24"/>
          <w:szCs w:val="24"/>
        </w:rPr>
        <w:t>1. Общие положения</w:t>
      </w:r>
    </w:p>
    <w:p w:rsidR="00282839" w:rsidRDefault="00282839" w:rsidP="00282839">
      <w:pPr>
        <w:spacing w:after="0" w:line="240" w:lineRule="auto"/>
        <w:jc w:val="center"/>
        <w:rPr>
          <w:b/>
          <w:sz w:val="24"/>
          <w:szCs w:val="24"/>
        </w:rPr>
      </w:pPr>
    </w:p>
    <w:p w:rsidR="00282839" w:rsidRDefault="00282839" w:rsidP="00282839">
      <w:pPr>
        <w:spacing w:after="0" w:line="240" w:lineRule="auto"/>
        <w:rPr>
          <w:sz w:val="24"/>
          <w:szCs w:val="24"/>
        </w:rPr>
      </w:pPr>
      <w:r w:rsidRPr="00282839">
        <w:rPr>
          <w:sz w:val="24"/>
          <w:szCs w:val="24"/>
        </w:rPr>
        <w:t xml:space="preserve">1.1. </w:t>
      </w:r>
      <w:r>
        <w:rPr>
          <w:sz w:val="24"/>
          <w:szCs w:val="24"/>
        </w:rPr>
        <w:t>Конкурс проводится среди уличных комитетов (кварталов) населенного пункта.</w:t>
      </w:r>
    </w:p>
    <w:p w:rsidR="00282839" w:rsidRDefault="00282839" w:rsidP="00282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1.2. В конкурсе принимают участие организации, учреждения, а также жители села.</w:t>
      </w:r>
    </w:p>
    <w:p w:rsidR="00282839" w:rsidRDefault="00282839" w:rsidP="00282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1.3. Итоги конкурса подводятся ежегодно 31 декабря.</w:t>
      </w:r>
    </w:p>
    <w:p w:rsidR="00282839" w:rsidRDefault="00282839" w:rsidP="00282839">
      <w:pPr>
        <w:spacing w:after="0" w:line="240" w:lineRule="auto"/>
        <w:rPr>
          <w:sz w:val="24"/>
          <w:szCs w:val="24"/>
        </w:rPr>
      </w:pPr>
    </w:p>
    <w:p w:rsidR="00282839" w:rsidRDefault="00282839" w:rsidP="008C0AC4">
      <w:pPr>
        <w:spacing w:after="0" w:line="240" w:lineRule="auto"/>
        <w:jc w:val="center"/>
        <w:rPr>
          <w:b/>
          <w:sz w:val="24"/>
          <w:szCs w:val="24"/>
        </w:rPr>
      </w:pPr>
      <w:r w:rsidRPr="008C0AC4">
        <w:rPr>
          <w:b/>
          <w:sz w:val="24"/>
          <w:szCs w:val="24"/>
        </w:rPr>
        <w:t>2. Критерии оценки</w:t>
      </w:r>
      <w:r w:rsidR="008C0AC4">
        <w:rPr>
          <w:b/>
          <w:sz w:val="24"/>
          <w:szCs w:val="24"/>
        </w:rPr>
        <w:t xml:space="preserve"> конкурса</w:t>
      </w:r>
    </w:p>
    <w:p w:rsidR="008C0AC4" w:rsidRDefault="008C0AC4" w:rsidP="008C0AC4">
      <w:pPr>
        <w:spacing w:after="0" w:line="240" w:lineRule="auto"/>
        <w:jc w:val="center"/>
        <w:rPr>
          <w:b/>
          <w:sz w:val="24"/>
          <w:szCs w:val="24"/>
        </w:rPr>
      </w:pPr>
    </w:p>
    <w:p w:rsidR="008C0AC4" w:rsidRDefault="008C0AC4" w:rsidP="008C0AC4">
      <w:pPr>
        <w:spacing w:after="0" w:line="240" w:lineRule="auto"/>
        <w:rPr>
          <w:sz w:val="24"/>
          <w:szCs w:val="24"/>
        </w:rPr>
      </w:pPr>
      <w:r w:rsidRPr="008C0AC4">
        <w:rPr>
          <w:sz w:val="24"/>
          <w:szCs w:val="24"/>
        </w:rPr>
        <w:t>2.1.</w:t>
      </w:r>
      <w:r>
        <w:rPr>
          <w:sz w:val="24"/>
          <w:szCs w:val="24"/>
        </w:rPr>
        <w:t xml:space="preserve"> В конструкции снежного городка необходимы следующие элементы:</w:t>
      </w:r>
    </w:p>
    <w:p w:rsidR="008C0AC4" w:rsidRDefault="008C0AC4" w:rsidP="008C0A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елка;</w:t>
      </w:r>
    </w:p>
    <w:p w:rsidR="008C0AC4" w:rsidRDefault="008C0AC4" w:rsidP="008C0A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снежные, деревянные горки;</w:t>
      </w:r>
    </w:p>
    <w:p w:rsidR="008C0AC4" w:rsidRDefault="008C0AC4" w:rsidP="008C0A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снежные крепости, лабиринты;</w:t>
      </w:r>
    </w:p>
    <w:p w:rsidR="008C0AC4" w:rsidRDefault="008C0AC4" w:rsidP="008C0A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фигуры новогодних персонажей и др.</w:t>
      </w:r>
    </w:p>
    <w:p w:rsidR="008C0AC4" w:rsidRDefault="008C0AC4" w:rsidP="008C0A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2.2. Компактность и благоустройство снежного городка и прилегающей территории,</w:t>
      </w:r>
    </w:p>
    <w:p w:rsidR="008C0AC4" w:rsidRDefault="008C0AC4" w:rsidP="008C0A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2.3. Активное участие детей, подростков и молодежи в работе по созданию снежных городков.</w:t>
      </w:r>
    </w:p>
    <w:p w:rsidR="008C0AC4" w:rsidRDefault="008C0AC4" w:rsidP="008C0A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2.4. Проявление творческой инициативы жителей и рабочих коллективов в эстетическом оформлении снежного городка.</w:t>
      </w:r>
    </w:p>
    <w:p w:rsidR="008C0AC4" w:rsidRDefault="00200ACE" w:rsidP="008C0A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2.5. Наличие освещения на территории снежного городка.</w:t>
      </w:r>
    </w:p>
    <w:p w:rsidR="00200ACE" w:rsidRDefault="00200ACE" w:rsidP="008C0A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2.6. Безопасность в использовании снежного городка.</w:t>
      </w:r>
    </w:p>
    <w:p w:rsidR="00200ACE" w:rsidRDefault="00200ACE" w:rsidP="008C0AC4">
      <w:pPr>
        <w:spacing w:after="0" w:line="240" w:lineRule="auto"/>
        <w:rPr>
          <w:sz w:val="24"/>
          <w:szCs w:val="24"/>
        </w:rPr>
      </w:pPr>
    </w:p>
    <w:p w:rsidR="00200ACE" w:rsidRPr="00200ACE" w:rsidRDefault="00200ACE" w:rsidP="00200ACE">
      <w:pPr>
        <w:spacing w:after="0" w:line="240" w:lineRule="auto"/>
        <w:jc w:val="center"/>
        <w:rPr>
          <w:b/>
          <w:sz w:val="24"/>
          <w:szCs w:val="24"/>
        </w:rPr>
      </w:pPr>
      <w:r w:rsidRPr="00200ACE">
        <w:rPr>
          <w:b/>
          <w:sz w:val="24"/>
          <w:szCs w:val="24"/>
        </w:rPr>
        <w:t>3. Подведение итогов конкурса</w:t>
      </w:r>
    </w:p>
    <w:p w:rsidR="002D3871" w:rsidRDefault="00200ACE" w:rsidP="00282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3.1. Итоги конкурса подводятся на основании фотоснимков, представленных в конкурсную комиссию в электронном варианте до 30 декабря каждого года с презентацией «Снежного городка» в администрации сельского поселения.</w:t>
      </w:r>
    </w:p>
    <w:p w:rsidR="00200ACE" w:rsidRDefault="00200ACE" w:rsidP="00282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3.2. Итоги конкурса подводятся конкурсной комиссией и оформляются протоколом.</w:t>
      </w:r>
    </w:p>
    <w:p w:rsidR="00B81AC5" w:rsidRDefault="002D3871" w:rsidP="00282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Решения конкурсной комиссии принимаются простым большинством голосов членов комиссии, принимающих участие в заседании. Конкурсная комиссия правомочна решать вопросы, отнесенные к ее компетенции, если на заседании присутствуют не менее половины ее членов. При голосовании каждый член комиссии имеет 1 голос. При равенстве голосов членов комиссии решающим является голос председателя.</w:t>
      </w:r>
    </w:p>
    <w:p w:rsidR="002D3871" w:rsidRDefault="00B81AC5" w:rsidP="00282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Общее решение подписывается всеми членами комиссии, участвующими в заседании, и направляется в администрацию сельского поселения.</w:t>
      </w:r>
    </w:p>
    <w:p w:rsidR="00282839" w:rsidRPr="00282839" w:rsidRDefault="00200ACE" w:rsidP="00282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3.3. Итоги конкурса объявляются постановлением председателя администрации сельского поселения. </w:t>
      </w: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A8142E" w:rsidRDefault="00A8142E" w:rsidP="003F2851">
      <w:pPr>
        <w:spacing w:after="0" w:line="240" w:lineRule="auto"/>
        <w:rPr>
          <w:sz w:val="24"/>
          <w:szCs w:val="24"/>
        </w:rPr>
      </w:pPr>
    </w:p>
    <w:p w:rsidR="00325DC4" w:rsidRPr="00325DC4" w:rsidRDefault="00325DC4" w:rsidP="00325DC4">
      <w:pPr>
        <w:spacing w:after="0" w:line="240" w:lineRule="auto"/>
        <w:rPr>
          <w:sz w:val="24"/>
          <w:szCs w:val="24"/>
        </w:rPr>
      </w:pPr>
    </w:p>
    <w:sectPr w:rsidR="00325DC4" w:rsidRPr="00325DC4" w:rsidSect="0007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7220"/>
    <w:rsid w:val="00010030"/>
    <w:rsid w:val="00031C4F"/>
    <w:rsid w:val="00044179"/>
    <w:rsid w:val="00070FEB"/>
    <w:rsid w:val="00074BFA"/>
    <w:rsid w:val="00104380"/>
    <w:rsid w:val="001641D3"/>
    <w:rsid w:val="001C5229"/>
    <w:rsid w:val="001F0FE5"/>
    <w:rsid w:val="001F2C5E"/>
    <w:rsid w:val="00200ACE"/>
    <w:rsid w:val="00230B06"/>
    <w:rsid w:val="00262255"/>
    <w:rsid w:val="00280C40"/>
    <w:rsid w:val="00282839"/>
    <w:rsid w:val="00285EF9"/>
    <w:rsid w:val="002A1C70"/>
    <w:rsid w:val="002D3871"/>
    <w:rsid w:val="00311610"/>
    <w:rsid w:val="00325DC4"/>
    <w:rsid w:val="00347220"/>
    <w:rsid w:val="00364694"/>
    <w:rsid w:val="003646B1"/>
    <w:rsid w:val="00380387"/>
    <w:rsid w:val="00384B19"/>
    <w:rsid w:val="00386F1B"/>
    <w:rsid w:val="003F2851"/>
    <w:rsid w:val="00425F4D"/>
    <w:rsid w:val="00426809"/>
    <w:rsid w:val="004B3990"/>
    <w:rsid w:val="004B5239"/>
    <w:rsid w:val="00562D46"/>
    <w:rsid w:val="00573E97"/>
    <w:rsid w:val="005D5969"/>
    <w:rsid w:val="00611A96"/>
    <w:rsid w:val="006300CE"/>
    <w:rsid w:val="00641D32"/>
    <w:rsid w:val="00671DF5"/>
    <w:rsid w:val="00685A4E"/>
    <w:rsid w:val="00710DF8"/>
    <w:rsid w:val="007464B6"/>
    <w:rsid w:val="00746A78"/>
    <w:rsid w:val="00772D0B"/>
    <w:rsid w:val="00785BF6"/>
    <w:rsid w:val="007A065A"/>
    <w:rsid w:val="008314A5"/>
    <w:rsid w:val="008715AA"/>
    <w:rsid w:val="008C0AC4"/>
    <w:rsid w:val="008E0D97"/>
    <w:rsid w:val="008F001D"/>
    <w:rsid w:val="008F410C"/>
    <w:rsid w:val="00916E79"/>
    <w:rsid w:val="009B664F"/>
    <w:rsid w:val="009C087E"/>
    <w:rsid w:val="009C1621"/>
    <w:rsid w:val="009C5B0F"/>
    <w:rsid w:val="009C74A8"/>
    <w:rsid w:val="009D3259"/>
    <w:rsid w:val="00A07BCB"/>
    <w:rsid w:val="00A813B3"/>
    <w:rsid w:val="00A8142E"/>
    <w:rsid w:val="00A861D6"/>
    <w:rsid w:val="00A86659"/>
    <w:rsid w:val="00AD0F06"/>
    <w:rsid w:val="00AE7736"/>
    <w:rsid w:val="00B106F9"/>
    <w:rsid w:val="00B81AC5"/>
    <w:rsid w:val="00B843CF"/>
    <w:rsid w:val="00C67ABD"/>
    <w:rsid w:val="00CC2180"/>
    <w:rsid w:val="00D579B0"/>
    <w:rsid w:val="00DD2BB1"/>
    <w:rsid w:val="00DF2478"/>
    <w:rsid w:val="00E136AC"/>
    <w:rsid w:val="00EA0FDE"/>
    <w:rsid w:val="00ED5175"/>
    <w:rsid w:val="00F06A4D"/>
    <w:rsid w:val="00F81BE5"/>
    <w:rsid w:val="00FA07B3"/>
    <w:rsid w:val="00FA31D5"/>
    <w:rsid w:val="00FD2DAF"/>
    <w:rsid w:val="00FF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9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TYЛYШ</dc:creator>
  <cp:lastModifiedBy>TYЛYШ</cp:lastModifiedBy>
  <cp:revision>19</cp:revision>
  <dcterms:created xsi:type="dcterms:W3CDTF">2019-02-26T02:13:00Z</dcterms:created>
  <dcterms:modified xsi:type="dcterms:W3CDTF">2019-03-04T04:18:00Z</dcterms:modified>
</cp:coreProperties>
</file>