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6B" w:rsidRPr="00B81C8F" w:rsidRDefault="00BB146B" w:rsidP="00BB1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F872DBF" wp14:editId="4FF2B095">
            <wp:simplePos x="0" y="0"/>
            <wp:positionH relativeFrom="column">
              <wp:posOffset>2350210</wp:posOffset>
            </wp:positionH>
            <wp:positionV relativeFrom="paragraph">
              <wp:posOffset>83800</wp:posOffset>
            </wp:positionV>
            <wp:extent cx="962660" cy="8001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" r="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6B" w:rsidRPr="00B81C8F" w:rsidRDefault="00BB146B" w:rsidP="00BB146B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28"/>
          <w:szCs w:val="28"/>
        </w:rPr>
      </w:pPr>
    </w:p>
    <w:p w:rsidR="00BB146B" w:rsidRPr="00B81C8F" w:rsidRDefault="00BB146B" w:rsidP="00BB1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46B" w:rsidRPr="00B81C8F" w:rsidRDefault="00BB146B" w:rsidP="00BB1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46B" w:rsidRPr="00B81C8F" w:rsidRDefault="00BB146B" w:rsidP="00BB1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BB146B" w:rsidRPr="00B81C8F" w:rsidRDefault="00BB146B" w:rsidP="00BB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B146B" w:rsidRPr="00B81C8F" w:rsidRDefault="00BB146B" w:rsidP="00BB1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«ТЫВА РЕСПУБЛИКАНЫН ОВУР КОЖУУННУ» МУНИЦИПАЛДЫГ РАЙОННУН ТОЛЭЭЛЕКЧИЛЕР ХУРАЛЫ</w:t>
      </w:r>
    </w:p>
    <w:p w:rsidR="00BB146B" w:rsidRPr="00B81C8F" w:rsidRDefault="00BB146B" w:rsidP="00BB14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ШИИТПИР</w:t>
      </w:r>
    </w:p>
    <w:p w:rsidR="00BB146B" w:rsidRPr="00F33BDF" w:rsidRDefault="00BB146B" w:rsidP="00BB14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«10 »  апреля 2018 г.                       № 120                              </w:t>
      </w:r>
      <w:r w:rsidRPr="00B81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с.Хандагайты</w:t>
      </w:r>
    </w:p>
    <w:p w:rsidR="00BB146B" w:rsidRPr="00F33BDF" w:rsidRDefault="00BB146B" w:rsidP="00BB146B">
      <w:pPr>
        <w:spacing w:after="0" w:line="240" w:lineRule="auto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</w:p>
    <w:p w:rsidR="00BB146B" w:rsidRPr="00F33BDF" w:rsidRDefault="00BB146B" w:rsidP="00BB146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</w:p>
    <w:p w:rsidR="00BB146B" w:rsidRPr="00F33BDF" w:rsidRDefault="00BB146B" w:rsidP="00BB146B">
      <w:pPr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2C6D26D0" wp14:editId="7276B581">
                <wp:simplePos x="0" y="0"/>
                <wp:positionH relativeFrom="margin">
                  <wp:posOffset>-411480</wp:posOffset>
                </wp:positionH>
                <wp:positionV relativeFrom="paragraph">
                  <wp:posOffset>2999105</wp:posOffset>
                </wp:positionV>
                <wp:extent cx="125095" cy="222250"/>
                <wp:effectExtent l="1905" t="3175" r="0" b="317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6B" w:rsidRPr="005941BE" w:rsidRDefault="00BB146B" w:rsidP="00BB146B">
                            <w:pPr>
                              <w:rPr>
                                <w:rStyle w:val="FontStyle2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32.4pt;margin-top:236.15pt;width:9.85pt;height:17.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" filled="f" stroked="f">
                <v:textbox inset="0,0,0,0">
                  <w:txbxContent>
                    <w:p w:rsidR="00BB146B" w:rsidRPr="005941BE" w:rsidRDefault="00BB146B" w:rsidP="00BB146B">
                      <w:pPr>
                        <w:rPr>
                          <w:rStyle w:val="FontStyle22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увольнения (освобождения от должности) лица,   замещающего муниципальную  должность  в связи с утратой доверия</w:t>
      </w: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B146B" w:rsidRPr="00F33BDF" w:rsidRDefault="00BB146B" w:rsidP="00BB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«Об общих принципах организации  местного самоуправления в Российской Федерации»,</w:t>
      </w:r>
      <w:r w:rsidRPr="00F3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коррупции», руководствуясь Уставом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D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BB146B" w:rsidRPr="00F33BDF" w:rsidRDefault="00BB146B" w:rsidP="00BB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Pr="00F33BDF" w:rsidRDefault="00BB146B" w:rsidP="00BB146B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Порядок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4F1DFBB1" wp14:editId="4C4D8972">
                <wp:simplePos x="0" y="0"/>
                <wp:positionH relativeFrom="margin">
                  <wp:posOffset>-411480</wp:posOffset>
                </wp:positionH>
                <wp:positionV relativeFrom="paragraph">
                  <wp:posOffset>2999105</wp:posOffset>
                </wp:positionV>
                <wp:extent cx="125095" cy="222250"/>
                <wp:effectExtent l="1905" t="3810" r="0" b="254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6B" w:rsidRPr="005941BE" w:rsidRDefault="00BB146B" w:rsidP="00BB146B">
                            <w:pPr>
                              <w:rPr>
                                <w:rStyle w:val="FontStyle2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-32.4pt;margin-top:236.15pt;width:9.85pt;height:17.5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" filled="f" stroked="f">
                <v:textbox inset="0,0,0,0">
                  <w:txbxContent>
                    <w:p w:rsidR="00BB146B" w:rsidRPr="005941BE" w:rsidRDefault="00BB146B" w:rsidP="00BB146B">
                      <w:pPr>
                        <w:rPr>
                          <w:rStyle w:val="FontStyle22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(освобождения от должности) лиц,  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щающих муниципальные должности 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«Овюр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кожуун Р</w:t>
      </w:r>
      <w:r w:rsidRPr="00D47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еспублики Тыва»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утратой доверия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приложению.</w:t>
      </w:r>
    </w:p>
    <w:p w:rsidR="00BB146B" w:rsidRPr="00F33BDF" w:rsidRDefault="00BB146B" w:rsidP="00BB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«Овур черде»</w:t>
      </w: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46B" w:rsidRPr="00F33BDF" w:rsidRDefault="00BB146B" w:rsidP="00BB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BB146B" w:rsidRDefault="00BB146B" w:rsidP="00BB1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46B" w:rsidRPr="00F33BDF" w:rsidRDefault="00BB146B" w:rsidP="00BB1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46B" w:rsidRPr="00F33BDF" w:rsidRDefault="00BB146B" w:rsidP="00BB1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46B" w:rsidRPr="004014AA" w:rsidRDefault="00BB146B" w:rsidP="00BB1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района -</w:t>
      </w:r>
    </w:p>
    <w:p w:rsidR="00BB146B" w:rsidRPr="004014AA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BB146B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Овюрского кожууна Республики Тыва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0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Ооржак</w:t>
      </w:r>
    </w:p>
    <w:p w:rsidR="00BB146B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8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86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:rsidR="00BB146B" w:rsidRPr="0031486E" w:rsidRDefault="00BB146B" w:rsidP="00BB146B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1486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Хурала представителей муниципального района «Овюрский кожуун Республики Тыва»</w:t>
      </w:r>
    </w:p>
    <w:p w:rsidR="00BB146B" w:rsidRPr="0031486E" w:rsidRDefault="00BB146B" w:rsidP="00BB146B">
      <w:pPr>
        <w:widowControl w:val="0"/>
        <w:autoSpaceDE w:val="0"/>
        <w:autoSpaceDN w:val="0"/>
        <w:adjustRightInd w:val="0"/>
        <w:spacing w:after="0" w:line="240" w:lineRule="auto"/>
        <w:ind w:left="4820" w:firstLine="6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10 апреля 2018г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№120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4"/>
      <w:bookmarkEnd w:id="1"/>
      <w:r w:rsidRPr="0031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ЛИЦА, ЗАМЕЩАЮЩЕГО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МУНИЦИПАЛЬНУЮ ДОЛЖНОСТЬ, В СВЯЗИ С УТРАТОЙ ДОВЕРИЯ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увольнения (освобождения от должности) лица, замещающего муниципальную должность (главы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связи с утратой доверия разработан в соответствии со </w:t>
      </w:r>
      <w:hyperlink r:id="rId6" w:history="1">
        <w:r w:rsidRPr="003148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13.1</w:t>
        </w:r>
      </w:hyperlink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марта 2008 года N 273-ФЗ "О противодействии коррупции".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39"/>
      <w:bookmarkEnd w:id="2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Глава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глава), подлежит увольнению (освобождению от должности) в связи с утратой доверия в случаях, </w:t>
      </w:r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предусмотренных </w:t>
      </w:r>
      <w:hyperlink r:id="rId7" w:history="1">
        <w:r w:rsidRPr="003148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13.1</w:t>
        </w:r>
      </w:hyperlink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марта 2008 года N 273-ФЗ "О противодействии коррупции", а именно: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непринятия  мер по предотвращению и (или) урегулированию конфликта интересов, стороной которого оно является;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proofErr w:type="gramEnd"/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осуществления предпринимательской деятельности;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вхождения 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B146B" w:rsidRPr="0031486E" w:rsidRDefault="00BB146B" w:rsidP="00BB14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6) непринятия мер по предотвращению и (или) урегулированию конфликта интересов, стороной которого является подчиненное ему лицо, если о возникновении у подчиненного ему лица личной заинтересованности, которая приводит или </w:t>
      </w:r>
      <w:proofErr w:type="gramStart"/>
      <w:r w:rsidRPr="0031486E">
        <w:rPr>
          <w:rFonts w:ascii="Times New Roman" w:eastAsia="Calibri" w:hAnsi="Times New Roman" w:cs="Times New Roman"/>
          <w:sz w:val="24"/>
          <w:szCs w:val="24"/>
        </w:rPr>
        <w:t>может привести к конфликту интересов главе  было</w:t>
      </w:r>
      <w:proofErr w:type="gramEnd"/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 известно;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7) н</w:t>
      </w:r>
      <w:r w:rsidRPr="0031486E">
        <w:rPr>
          <w:rFonts w:ascii="Times New Roman" w:eastAsia="Calibri" w:hAnsi="Times New Roman" w:cs="Times New Roman"/>
          <w:sz w:val="24"/>
          <w:szCs w:val="24"/>
        </w:rPr>
        <w:t>есоблюдения  главой,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3148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об увольнении (освобождении от должности) в связи с утратой доверия главы  принимается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Хурал представителей) тайным голосованием по инициативе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инициативе председателя администрации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удалении главы в отставку, выдвинутая не менее чем одной третью от установленной численности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оформляется в виде обращения, которое вносится в Хурал представителей. Указанное обращение вносится вместе с проектом решения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(освобождении от должности) в связи с утратой доверия. О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выдвижении данной инициативы глава муниципального района и председатель администрации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уведомляются не позднее дня, следующего за днем внесения указанного обращения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инициаторами удаления главы в отставку.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(освобождении от должности) в связи с утратой доверия осуществляется с учетом мнения Председателя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увольнении (освобождении от должности) главы, считается принятым, если за него проголосовало 2/3 от установленной численности депутатов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своих должностных обязанностей.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инициативы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председателя администрации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увольнении (освобождении от должности) в связи с утратой доверия главы, осуществляется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месяца со дня внесения соответствующего обращения, не считая периода временной нетрудоспособности главы, нахождения его в отпуске, других случаев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должностных обязанностей по уважительным причинам.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решении об увольнении (освобождении от должности) в связи с утратой доверия главы в качестве основания увольнения (освобождения от должности) указывается соответствующий случай, </w:t>
      </w:r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</w:t>
      </w:r>
      <w:hyperlink r:id="rId8" w:history="1">
        <w:r w:rsidRPr="003148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13.1</w:t>
        </w:r>
      </w:hyperlink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декабря 2008 года N 273-ФЗ "О противодействии коррупции" и указанный в </w:t>
      </w:r>
      <w:hyperlink w:anchor="P39" w:history="1">
        <w:r w:rsidRPr="003148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 w:rsidRPr="00314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увольнении (освобождении от должности) главы подписывается председательствующим депутатом, избранным из числа депутатов, присутствующих на заседании, в соответствии с регламентом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Копия решения об увольнении (освобождении от должности) в связи с утратой доверия с указанием коррупционного правонарушения и нормативных правовых актов, положения которых нарушены, вручается главе под роспись в течение пяти дней со дня вступления в силу соответствующего решения, не считая времени его отсутствия на рабочем месте. Если глава отказывается от ознакомления с решением под роспись и получения его копии, то об этом составляется соответствующий акт.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рассмотрении и принятии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освобождении от должности главы в связи с утратой доверия должны быть обеспечены: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заблаговременное получение данным лицом уведомления о дате и месте проведения соответствующего заседания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ознакомление с обращением и с проектом решения об освобождении его от должности;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представление ему возможности дать депутатам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по поводу обстоятельств, выдвигаемых в качестве оснований об освобождении от должности.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глава не согласен с решением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освобождении от должности, он вправе в письменном виде изложить свое обоснованное особое мнение.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освобождении от должности главы подлежит официальному опубликованию (обнародованию) не позднее пяти дней со дня его принятия. В случае если глава в письменном виде изложил свое обоснованное особое мнение по вопросу его освобождения от должности, оно подлежит опубликованию (обнародованию) одновременно с указанным решением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инициатива об освобождении от должности главы в связи с утратой доверия, изложенная в обращении, была отклонена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 об освобождении от должности главы в связи с утратой доверия может быть вынесен по тому же основанию на повторное рассмотрение  Хуралом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чем через</w:t>
      </w:r>
      <w:proofErr w:type="gramEnd"/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месяца со дня проведения заседания 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«Овюрский кожуун Республики Тыва»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рассматривался указанный вопрос.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Глава, в </w:t>
      </w:r>
      <w:proofErr w:type="gramStart"/>
      <w:r w:rsidRPr="0031486E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31486E">
        <w:rPr>
          <w:rFonts w:ascii="Times New Roman" w:eastAsia="Calibri" w:hAnsi="Times New Roman" w:cs="Times New Roman"/>
          <w:sz w:val="24"/>
          <w:szCs w:val="24"/>
        </w:rPr>
        <w:t xml:space="preserve"> которого </w:t>
      </w:r>
      <w:r w:rsidRPr="0031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</w:t>
      </w:r>
      <w:r w:rsidRPr="003148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«Овюрский кожуун Республики Тыва» </w:t>
      </w:r>
      <w:r w:rsidRPr="0031486E">
        <w:rPr>
          <w:rFonts w:ascii="Times New Roman" w:eastAsia="Calibri" w:hAnsi="Times New Roman" w:cs="Times New Roman"/>
          <w:sz w:val="24"/>
          <w:szCs w:val="24"/>
        </w:rPr>
        <w:t>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BB146B" w:rsidRPr="0031486E" w:rsidRDefault="00BB146B" w:rsidP="00BB14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46B" w:rsidRPr="0031486E" w:rsidRDefault="00BB146B" w:rsidP="00BB14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</w:p>
    <w:p w:rsidR="00BB146B" w:rsidRPr="0031486E" w:rsidRDefault="00BB146B" w:rsidP="00BB146B">
      <w:pPr>
        <w:rPr>
          <w:sz w:val="24"/>
          <w:szCs w:val="24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46B" w:rsidRDefault="00BB146B" w:rsidP="00BB1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D8" w:rsidRDefault="00EB6AD8"/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6B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F1306"/>
    <w:rsid w:val="002F1627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B574D"/>
    <w:rsid w:val="005D0684"/>
    <w:rsid w:val="005D5673"/>
    <w:rsid w:val="005D5751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1D58"/>
    <w:rsid w:val="007C262F"/>
    <w:rsid w:val="007D0D7E"/>
    <w:rsid w:val="007D7843"/>
    <w:rsid w:val="007E1760"/>
    <w:rsid w:val="007E41BD"/>
    <w:rsid w:val="007E6FD4"/>
    <w:rsid w:val="007F5283"/>
    <w:rsid w:val="007F53B6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909FE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46B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67E2"/>
    <w:rsid w:val="00D33A38"/>
    <w:rsid w:val="00D36A87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BB146B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BB146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2B9F93043A7A429C692F33E7B51A925AAA8038D7EBD56DC797DA8A461C1ABA32F550Fz1w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D2B9F93043A7A429C692F33E7B51A925AAA8038D7EBD56DC797DA8A461C1ABA32F550Fz1w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2B9F93043A7A429C692F33E7B51A925AAA8038D7EBD56DC797DA8A461C1ABA32F550Fz1w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2018-05-02T06:42:00Z</dcterms:created>
  <dcterms:modified xsi:type="dcterms:W3CDTF">2018-05-02T06:43:00Z</dcterms:modified>
</cp:coreProperties>
</file>