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B" w:rsidRDefault="0005740B" w:rsidP="0005740B">
      <w:pPr>
        <w:tabs>
          <w:tab w:val="left" w:pos="8565"/>
        </w:tabs>
        <w:jc w:val="center"/>
      </w:pPr>
      <w:r w:rsidRPr="00836857">
        <w:rPr>
          <w:noProof/>
        </w:rPr>
        <w:drawing>
          <wp:inline distT="0" distB="0" distL="0" distR="0" wp14:anchorId="375F1AE9" wp14:editId="569826F9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05740B" w:rsidRPr="00F77695" w:rsidRDefault="0005740B" w:rsidP="0005740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05740B" w:rsidRPr="00F77695" w:rsidRDefault="0005740B" w:rsidP="0005740B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05740B" w:rsidRDefault="0005740B" w:rsidP="0005740B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05740B" w:rsidRDefault="0005740B" w:rsidP="0005740B"/>
    <w:p w:rsidR="0005740B" w:rsidRPr="00795D56" w:rsidRDefault="0005740B" w:rsidP="0005740B">
      <w:pPr>
        <w:jc w:val="center"/>
        <w:rPr>
          <w:sz w:val="28"/>
          <w:szCs w:val="28"/>
        </w:rPr>
      </w:pPr>
      <w:bookmarkStart w:id="0" w:name="_GoBack"/>
      <w:r w:rsidRPr="00795D56">
        <w:rPr>
          <w:sz w:val="28"/>
          <w:szCs w:val="28"/>
        </w:rPr>
        <w:t xml:space="preserve">« </w:t>
      </w:r>
      <w:r w:rsidR="00795D56" w:rsidRPr="00795D56">
        <w:rPr>
          <w:sz w:val="28"/>
          <w:szCs w:val="28"/>
        </w:rPr>
        <w:t>11» ноября</w:t>
      </w:r>
      <w:r w:rsidRPr="00795D56">
        <w:rPr>
          <w:sz w:val="28"/>
          <w:szCs w:val="28"/>
        </w:rPr>
        <w:t xml:space="preserve">  20</w:t>
      </w:r>
      <w:r w:rsidR="00795D56" w:rsidRPr="00795D56">
        <w:rPr>
          <w:sz w:val="28"/>
          <w:szCs w:val="28"/>
        </w:rPr>
        <w:t>19</w:t>
      </w:r>
      <w:r w:rsidRPr="00795D56">
        <w:rPr>
          <w:sz w:val="28"/>
          <w:szCs w:val="28"/>
        </w:rPr>
        <w:t xml:space="preserve"> г.              №</w:t>
      </w:r>
      <w:r w:rsidR="00795D56" w:rsidRPr="00795D56">
        <w:rPr>
          <w:sz w:val="28"/>
          <w:szCs w:val="28"/>
        </w:rPr>
        <w:t xml:space="preserve"> 764</w:t>
      </w:r>
    </w:p>
    <w:bookmarkEnd w:id="0"/>
    <w:p w:rsidR="0005740B" w:rsidRDefault="0005740B" w:rsidP="0005740B"/>
    <w:p w:rsidR="00597FC7" w:rsidRDefault="005B0F01" w:rsidP="008D7F00">
      <w:pPr>
        <w:spacing w:line="234" w:lineRule="auto"/>
        <w:ind w:right="12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О внесении</w:t>
      </w:r>
      <w:r w:rsidR="000829A3">
        <w:rPr>
          <w:rFonts w:cs="Arial"/>
          <w:b/>
          <w:sz w:val="28"/>
          <w:szCs w:val="20"/>
        </w:rPr>
        <w:t xml:space="preserve"> изменен</w:t>
      </w:r>
      <w:r w:rsidR="00A84604">
        <w:rPr>
          <w:rFonts w:cs="Arial"/>
          <w:b/>
          <w:sz w:val="28"/>
          <w:szCs w:val="20"/>
        </w:rPr>
        <w:t>ий в постановление от 21.06.2012 № 248</w:t>
      </w:r>
    </w:p>
    <w:p w:rsidR="008D7F00" w:rsidRPr="008D7F00" w:rsidRDefault="008D7F00" w:rsidP="008D7F00">
      <w:pPr>
        <w:spacing w:line="33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tabs>
          <w:tab w:val="left" w:pos="2192"/>
        </w:tabs>
        <w:spacing w:line="234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</w:t>
      </w:r>
      <w:r w:rsidRPr="008D7F00">
        <w:rPr>
          <w:rFonts w:cs="Arial"/>
          <w:sz w:val="28"/>
          <w:szCs w:val="20"/>
        </w:rPr>
        <w:t xml:space="preserve">соответствии с Федеральным </w:t>
      </w:r>
      <w:hyperlink r:id="rId7" w:history="1">
        <w:r w:rsidRPr="008D7F00">
          <w:rPr>
            <w:rFonts w:cs="Arial"/>
            <w:sz w:val="28"/>
            <w:szCs w:val="20"/>
          </w:rPr>
          <w:t xml:space="preserve">законом </w:t>
        </w:r>
      </w:hyperlink>
      <w:r w:rsidR="00FE0F5E">
        <w:rPr>
          <w:rFonts w:cs="Arial"/>
          <w:sz w:val="28"/>
          <w:szCs w:val="20"/>
        </w:rPr>
        <w:t>от 06.10.2003 № 131-ФЗ «Об общих принципах организации местного самоуправления в Российской Федерации», Федеральным зако</w:t>
      </w:r>
      <w:r w:rsidR="005B0F01">
        <w:rPr>
          <w:rFonts w:cs="Arial"/>
          <w:sz w:val="28"/>
          <w:szCs w:val="20"/>
        </w:rPr>
        <w:t>ном от 27.07.2010 № 210-ФЗ «Об организации предоставления государственных и муниципальных услуг»</w:t>
      </w:r>
      <w:r w:rsidR="00FE0F5E">
        <w:rPr>
          <w:rFonts w:cs="Arial"/>
          <w:sz w:val="28"/>
          <w:szCs w:val="20"/>
        </w:rPr>
        <w:t>,</w:t>
      </w:r>
      <w:r w:rsidRPr="008D7F00">
        <w:rPr>
          <w:rFonts w:cs="Arial"/>
          <w:sz w:val="28"/>
          <w:szCs w:val="20"/>
        </w:rPr>
        <w:t xml:space="preserve"> Уставом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 xml:space="preserve">» Республики Тыва, </w:t>
      </w:r>
      <w:r w:rsidR="00FE0F5E">
        <w:rPr>
          <w:rFonts w:cs="Arial"/>
          <w:sz w:val="28"/>
          <w:szCs w:val="20"/>
        </w:rPr>
        <w:t xml:space="preserve"> </w:t>
      </w:r>
      <w:r w:rsidRPr="008D7F00">
        <w:rPr>
          <w:rFonts w:cs="Arial"/>
          <w:sz w:val="28"/>
          <w:szCs w:val="20"/>
        </w:rPr>
        <w:t>Администрация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>» Республики Тыва ПОСТАНОВЛЯЕТ:</w:t>
      </w:r>
    </w:p>
    <w:p w:rsidR="008D7F00" w:rsidRPr="008D7F00" w:rsidRDefault="008D7F00" w:rsidP="008D7F00">
      <w:pPr>
        <w:spacing w:line="235" w:lineRule="exact"/>
        <w:rPr>
          <w:rFonts w:cs="Arial"/>
          <w:sz w:val="20"/>
          <w:szCs w:val="20"/>
        </w:rPr>
      </w:pPr>
    </w:p>
    <w:p w:rsidR="008D7F00" w:rsidRDefault="008D7F00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1. </w:t>
      </w:r>
      <w:r w:rsidR="005B0F01">
        <w:rPr>
          <w:rFonts w:cs="Arial"/>
          <w:sz w:val="28"/>
          <w:szCs w:val="20"/>
        </w:rPr>
        <w:t>Внести следующие</w:t>
      </w:r>
      <w:r w:rsidR="00A84604">
        <w:rPr>
          <w:rFonts w:cs="Arial"/>
          <w:sz w:val="28"/>
          <w:szCs w:val="20"/>
        </w:rPr>
        <w:t xml:space="preserve"> изменения в постановление от 21.06.2012 № 248 «</w:t>
      </w:r>
      <w:r w:rsidR="00A84604" w:rsidRPr="00A84604">
        <w:rPr>
          <w:rFonts w:cs="Arial"/>
          <w:sz w:val="28"/>
          <w:szCs w:val="20"/>
        </w:rPr>
        <w:t>Об утверждении Административного регламента</w:t>
      </w:r>
      <w:r w:rsidR="00A84604">
        <w:rPr>
          <w:rFonts w:cs="Arial"/>
          <w:sz w:val="28"/>
          <w:szCs w:val="20"/>
        </w:rPr>
        <w:t xml:space="preserve"> </w:t>
      </w:r>
      <w:r w:rsidR="00A84604" w:rsidRPr="00A84604">
        <w:rPr>
          <w:rFonts w:cs="Arial"/>
          <w:sz w:val="28"/>
          <w:szCs w:val="20"/>
        </w:rPr>
        <w:t>по предоставлению  муниципальной услуги «Предоставление  ежемесячного пособия по уходу за ребенком до достижения им возраста 1,5 лет лицам, не подлежащим обязательному социальному страхованию»</w:t>
      </w:r>
      <w:r w:rsidR="005540E6">
        <w:rPr>
          <w:rFonts w:cs="Arial"/>
          <w:sz w:val="28"/>
          <w:szCs w:val="20"/>
        </w:rPr>
        <w:t>:</w:t>
      </w:r>
    </w:p>
    <w:p w:rsidR="005B0F01" w:rsidRDefault="005B0F01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Административном регламенте: </w:t>
      </w:r>
    </w:p>
    <w:p w:rsidR="005B0F01" w:rsidRDefault="00DC01A0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раздел 2</w:t>
      </w:r>
      <w:r w:rsidR="005B0F01">
        <w:rPr>
          <w:rFonts w:cs="Arial"/>
          <w:sz w:val="28"/>
          <w:szCs w:val="20"/>
        </w:rPr>
        <w:t xml:space="preserve">: </w:t>
      </w:r>
    </w:p>
    <w:p w:rsidR="005B0F01" w:rsidRDefault="00A84604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дополнить пунктом 2.8</w:t>
      </w:r>
      <w:r w:rsidR="00DC01A0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>1</w:t>
      </w:r>
      <w:r w:rsidR="00A7798A">
        <w:rPr>
          <w:rFonts w:cs="Arial"/>
          <w:sz w:val="28"/>
          <w:szCs w:val="20"/>
        </w:rPr>
        <w:t xml:space="preserve">. </w:t>
      </w:r>
      <w:r w:rsidR="00DC01A0">
        <w:rPr>
          <w:rFonts w:cs="Arial"/>
          <w:sz w:val="28"/>
          <w:szCs w:val="20"/>
        </w:rPr>
        <w:t xml:space="preserve">следующего содержания: 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«2.8.1</w:t>
      </w:r>
      <w:r w:rsidR="00A7798A">
        <w:rPr>
          <w:rFonts w:cs="Arial"/>
          <w:sz w:val="28"/>
          <w:szCs w:val="20"/>
        </w:rPr>
        <w:t xml:space="preserve">. </w:t>
      </w:r>
      <w:r>
        <w:rPr>
          <w:rFonts w:cs="Arial"/>
          <w:sz w:val="28"/>
          <w:szCs w:val="20"/>
        </w:rPr>
        <w:t>Для получения муниципальной</w:t>
      </w:r>
      <w:r w:rsidRPr="00A84604">
        <w:rPr>
          <w:rFonts w:cs="Arial"/>
          <w:sz w:val="28"/>
          <w:szCs w:val="20"/>
        </w:rPr>
        <w:t xml:space="preserve"> услуги заявитель вправе представить по собственной инициативе следующие документы: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A84604">
        <w:rPr>
          <w:rFonts w:cs="Arial"/>
          <w:sz w:val="28"/>
          <w:szCs w:val="20"/>
        </w:rPr>
        <w:t>копию документа из территориального органа Федеральной налоговой службы, подтверждающую статус физического лица, осуществляющего деятельность в качестве индивидуального предпринимателя, адвоката, нотариуса, иного физического лица, профессиональная деятельность которого в соответствии с федеральными законами подлежит государственной регистрации и (или) лицензированию;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 w:rsidRPr="00A84604">
        <w:rPr>
          <w:rFonts w:cs="Arial"/>
          <w:sz w:val="28"/>
          <w:szCs w:val="20"/>
        </w:rPr>
        <w:t xml:space="preserve">справку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лиц, осуществляющих деятельность в качестве индивидуальных предпринимателей, адвокатов, нотариусов, иных физических лиц, </w:t>
      </w:r>
      <w:r w:rsidRPr="00A84604">
        <w:rPr>
          <w:rFonts w:cs="Arial"/>
          <w:sz w:val="28"/>
          <w:szCs w:val="20"/>
        </w:rPr>
        <w:lastRenderedPageBreak/>
        <w:t>профессиональная деятельность которых в соответствии с федеральными законами подлежит</w:t>
      </w:r>
      <w:proofErr w:type="gramEnd"/>
      <w:r w:rsidRPr="00A84604">
        <w:rPr>
          <w:rFonts w:cs="Arial"/>
          <w:sz w:val="28"/>
          <w:szCs w:val="20"/>
        </w:rPr>
        <w:t xml:space="preserve"> государственной регистрации и (или) лицензированию;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A84604">
        <w:rPr>
          <w:rFonts w:cs="Arial"/>
          <w:sz w:val="28"/>
          <w:szCs w:val="20"/>
        </w:rPr>
        <w:t>копию страхового свидетельства в системе обязательного пенсионного страхования;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A84604">
        <w:rPr>
          <w:rFonts w:cs="Arial"/>
          <w:sz w:val="28"/>
          <w:szCs w:val="20"/>
        </w:rPr>
        <w:t>справку из органа социальной защиты населения по месту жительства отца, матери ребенка о неполучении ежемесячного пособия по уходу за ребенком (для одного из родителей в соответствующих случаях), а также для лиц, фактически осуществляющих уход за ребенком вместо матери (отца, обоих родителей) ребенка;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A84604">
        <w:rPr>
          <w:rFonts w:cs="Arial"/>
          <w:sz w:val="28"/>
          <w:szCs w:val="20"/>
        </w:rPr>
        <w:t xml:space="preserve">справку </w:t>
      </w:r>
      <w:proofErr w:type="gramStart"/>
      <w:r w:rsidRPr="00A84604">
        <w:rPr>
          <w:rFonts w:cs="Arial"/>
          <w:sz w:val="28"/>
          <w:szCs w:val="20"/>
        </w:rPr>
        <w:t>из органа социальной защиты населения по месту жительства заявителя о периоде выплаты ежемесячного пособия по уходу за ребенком</w:t>
      </w:r>
      <w:proofErr w:type="gramEnd"/>
      <w:r w:rsidRPr="00A84604">
        <w:rPr>
          <w:rFonts w:cs="Arial"/>
          <w:sz w:val="28"/>
          <w:szCs w:val="20"/>
        </w:rPr>
        <w:t xml:space="preserve"> в случае обращения за назначением ежемесячного пособия по уходу за ребенком в орган социальной защиты населения по месту фактического проживания либо по месту пребывания;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A84604">
        <w:rPr>
          <w:rFonts w:cs="Arial"/>
          <w:sz w:val="28"/>
          <w:szCs w:val="20"/>
        </w:rPr>
        <w:t>документ из органа внутренних дел или органа опеки и попечительства об обнаружении найденного (подкинутого) ребенка;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A84604">
        <w:rPr>
          <w:rFonts w:cs="Arial"/>
          <w:sz w:val="28"/>
          <w:szCs w:val="20"/>
        </w:rPr>
        <w:t>справку из соответствующего учреждения, в котором находятся или отбывают наказания родители в виде лишения свободы;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A84604">
        <w:rPr>
          <w:rFonts w:cs="Arial"/>
          <w:sz w:val="28"/>
          <w:szCs w:val="20"/>
        </w:rPr>
        <w:t>справку из органа внутренних дел о том, что место нахождения разыскиваемых родителей не установлено;</w:t>
      </w:r>
    </w:p>
    <w:p w:rsidR="00A84604" w:rsidRPr="00A84604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A84604">
        <w:rPr>
          <w:rFonts w:cs="Arial"/>
          <w:sz w:val="28"/>
          <w:szCs w:val="20"/>
        </w:rPr>
        <w:t>выписку из решения органа опеки и попечительства об установлении над ребенком опеки.</w:t>
      </w:r>
    </w:p>
    <w:p w:rsidR="00A84604" w:rsidRPr="00443523" w:rsidRDefault="00A84604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 w:rsidRPr="00A84604">
        <w:rPr>
          <w:rFonts w:cs="Arial"/>
          <w:sz w:val="28"/>
          <w:szCs w:val="20"/>
        </w:rPr>
        <w:t>В случае если заявителем не представлены вышеуказанные документы по собственной инициативе орган социальной защиты населения в течение 2 рабочих дней со дня регистрации заявления запрашивает документы (сведения, содержащиеся в документах) в соответствующих органах и организациях в порядке межведомственного информационного взаимодействия в соответствии с </w:t>
      </w:r>
      <w:hyperlink r:id="rId8" w:history="1">
        <w:r w:rsidRPr="00443523">
          <w:rPr>
            <w:rStyle w:val="a8"/>
            <w:rFonts w:cs="Arial"/>
            <w:color w:val="auto"/>
            <w:sz w:val="28"/>
            <w:szCs w:val="20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443523">
        <w:rPr>
          <w:rFonts w:cs="Arial"/>
          <w:sz w:val="28"/>
          <w:szCs w:val="20"/>
        </w:rPr>
        <w:t> (далее - Федеральный закон N</w:t>
      </w:r>
      <w:proofErr w:type="gramEnd"/>
      <w:r w:rsidRPr="00443523">
        <w:rPr>
          <w:rFonts w:cs="Arial"/>
          <w:sz w:val="28"/>
          <w:szCs w:val="20"/>
        </w:rPr>
        <w:t xml:space="preserve"> </w:t>
      </w:r>
      <w:proofErr w:type="gramStart"/>
      <w:r w:rsidRPr="00443523">
        <w:rPr>
          <w:rFonts w:cs="Arial"/>
          <w:sz w:val="28"/>
          <w:szCs w:val="20"/>
        </w:rPr>
        <w:t>210-ФЗ).</w:t>
      </w:r>
      <w:proofErr w:type="gramEnd"/>
    </w:p>
    <w:p w:rsidR="00443523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443523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дополнить пунктом 2.8.2. следующего содержания: 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«2.8.2.</w:t>
      </w:r>
      <w:r w:rsidR="00A84604" w:rsidRPr="00A84604">
        <w:rPr>
          <w:rFonts w:cs="Arial"/>
          <w:sz w:val="28"/>
          <w:szCs w:val="20"/>
        </w:rPr>
        <w:t xml:space="preserve"> Орган,</w:t>
      </w:r>
      <w:r>
        <w:rPr>
          <w:rFonts w:cs="Arial"/>
          <w:sz w:val="28"/>
          <w:szCs w:val="20"/>
        </w:rPr>
        <w:t xml:space="preserve"> предоставляющий муниципальную услугу</w:t>
      </w:r>
      <w:r w:rsidR="00A84604" w:rsidRPr="00A84604">
        <w:rPr>
          <w:rFonts w:cs="Arial"/>
          <w:sz w:val="28"/>
          <w:szCs w:val="20"/>
        </w:rPr>
        <w:t>, не вправе требовать от заявителя: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rFonts w:cs="Arial"/>
          <w:sz w:val="28"/>
          <w:szCs w:val="20"/>
        </w:rPr>
        <w:t xml:space="preserve"> предоставлением муниципальных</w:t>
      </w:r>
      <w:r w:rsidR="00A84604" w:rsidRPr="00A84604">
        <w:rPr>
          <w:rFonts w:cs="Arial"/>
          <w:sz w:val="28"/>
          <w:szCs w:val="20"/>
        </w:rPr>
        <w:t xml:space="preserve"> услуг;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 w:rsidR="00A84604" w:rsidRPr="00A84604">
        <w:rPr>
          <w:rFonts w:cs="Arial"/>
          <w:sz w:val="28"/>
          <w:szCs w:val="20"/>
        </w:rPr>
        <w:t>2) представления документов и информации, которые находятся в распоряжении органов,</w:t>
      </w:r>
      <w:r>
        <w:rPr>
          <w:rFonts w:cs="Arial"/>
          <w:sz w:val="28"/>
          <w:szCs w:val="20"/>
        </w:rPr>
        <w:t xml:space="preserve"> предоставляющих муниципальные</w:t>
      </w:r>
      <w:r w:rsidR="00A84604" w:rsidRPr="00A84604">
        <w:rPr>
          <w:rFonts w:cs="Arial"/>
          <w:sz w:val="28"/>
          <w:szCs w:val="20"/>
        </w:rP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>
        <w:rPr>
          <w:rFonts w:cs="Arial"/>
          <w:sz w:val="28"/>
          <w:szCs w:val="20"/>
        </w:rPr>
        <w:t>в предоставлении муниципальных</w:t>
      </w:r>
      <w:r w:rsidR="00A84604" w:rsidRPr="00A84604">
        <w:rPr>
          <w:rFonts w:cs="Arial"/>
          <w:sz w:val="28"/>
          <w:szCs w:val="20"/>
        </w:rPr>
        <w:t xml:space="preserve"> услуг, в соответствии с нормативными правовыми актами Российской Федерации, нормативными правовыми актами субъектов Российской Федерации, за исключением документов, включенных в определенный частью 6 статьи 7 Федерального закона N</w:t>
      </w:r>
      <w:proofErr w:type="gramEnd"/>
      <w:r w:rsidR="00A84604" w:rsidRPr="00A84604">
        <w:rPr>
          <w:rFonts w:cs="Arial"/>
          <w:sz w:val="28"/>
          <w:szCs w:val="20"/>
        </w:rPr>
        <w:t xml:space="preserve"> 210-ФЗ перечень документов. Заявитель вправе представить указанные документы и информацию в органы, пред</w:t>
      </w:r>
      <w:r>
        <w:rPr>
          <w:rFonts w:cs="Arial"/>
          <w:sz w:val="28"/>
          <w:szCs w:val="20"/>
        </w:rPr>
        <w:t>оставляющие муниципальные</w:t>
      </w:r>
      <w:r w:rsidR="00A84604" w:rsidRPr="00A84604">
        <w:rPr>
          <w:rFonts w:cs="Arial"/>
          <w:sz w:val="28"/>
          <w:szCs w:val="20"/>
        </w:rPr>
        <w:t xml:space="preserve"> услуги, по собственной инициативе;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 w:rsidR="00A84604" w:rsidRPr="00A84604">
        <w:rPr>
          <w:rFonts w:cs="Arial"/>
          <w:sz w:val="28"/>
          <w:szCs w:val="20"/>
        </w:rPr>
        <w:t>3) осуществления действий, в том числе согласований, необходим</w:t>
      </w:r>
      <w:r>
        <w:rPr>
          <w:rFonts w:cs="Arial"/>
          <w:sz w:val="28"/>
          <w:szCs w:val="20"/>
        </w:rPr>
        <w:t>ых для получения муниципальных</w:t>
      </w:r>
      <w:r w:rsidR="00A84604" w:rsidRPr="00A84604">
        <w:rPr>
          <w:rFonts w:cs="Arial"/>
          <w:sz w:val="28"/>
          <w:szCs w:val="20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N 210-ФЗ;</w:t>
      </w:r>
      <w:proofErr w:type="gramEnd"/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либо </w:t>
      </w:r>
      <w:r>
        <w:rPr>
          <w:rFonts w:cs="Arial"/>
          <w:sz w:val="28"/>
          <w:szCs w:val="20"/>
        </w:rPr>
        <w:t>в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услуги, за исключением следующих случаев: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>а) изменение требований нормативных правовых актов, касающихс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после первоначальной подачи заявления </w:t>
      </w:r>
      <w:r>
        <w:rPr>
          <w:rFonts w:cs="Arial"/>
          <w:sz w:val="28"/>
          <w:szCs w:val="20"/>
        </w:rPr>
        <w:t>о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услуги;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 xml:space="preserve">б) наличие ошибок в заявлении </w:t>
      </w:r>
      <w:r>
        <w:rPr>
          <w:rFonts w:cs="Arial"/>
          <w:sz w:val="28"/>
          <w:szCs w:val="20"/>
        </w:rPr>
        <w:t>о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 и документах, поданных заявителем после первоначального отказа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либо </w:t>
      </w:r>
      <w:r>
        <w:rPr>
          <w:rFonts w:cs="Arial"/>
          <w:sz w:val="28"/>
          <w:szCs w:val="20"/>
        </w:rPr>
        <w:t>в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 и не включенных в представленный ранее комплект документов;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либо </w:t>
      </w:r>
      <w:r>
        <w:rPr>
          <w:rFonts w:cs="Arial"/>
          <w:sz w:val="28"/>
          <w:szCs w:val="20"/>
        </w:rPr>
        <w:t>в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услуги;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 w:rsidR="00A84604" w:rsidRPr="00A84604">
        <w:rPr>
          <w:rFonts w:cs="Arial"/>
          <w:sz w:val="28"/>
          <w:szCs w:val="2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>
        <w:rPr>
          <w:rFonts w:cs="Arial"/>
          <w:sz w:val="28"/>
          <w:szCs w:val="20"/>
        </w:rPr>
        <w:t>предоставляющего муниципальную услугу, муниципального</w:t>
      </w:r>
      <w:r w:rsidR="00A84604" w:rsidRPr="00A84604">
        <w:rPr>
          <w:rFonts w:cs="Arial"/>
          <w:sz w:val="28"/>
          <w:szCs w:val="20"/>
        </w:rPr>
        <w:t xml:space="preserve"> служащего, при первоначальном отказе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либо в пред</w:t>
      </w:r>
      <w:r>
        <w:rPr>
          <w:rFonts w:cs="Arial"/>
          <w:sz w:val="28"/>
          <w:szCs w:val="20"/>
        </w:rPr>
        <w:t>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услуги, о чем в письменном виде за подписью руководителя органа, </w:t>
      </w:r>
      <w:r>
        <w:rPr>
          <w:rFonts w:cs="Arial"/>
          <w:sz w:val="28"/>
          <w:szCs w:val="20"/>
        </w:rPr>
        <w:t>предоставляющего муниципальную</w:t>
      </w:r>
      <w:r w:rsidR="00A84604" w:rsidRPr="00A84604">
        <w:rPr>
          <w:rFonts w:cs="Arial"/>
          <w:sz w:val="28"/>
          <w:szCs w:val="20"/>
        </w:rPr>
        <w:t xml:space="preserve"> услугу, при первоначальном отказе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уведомляется заявитель</w:t>
      </w:r>
      <w:proofErr w:type="gramEnd"/>
      <w:r w:rsidR="00A84604" w:rsidRPr="00A84604">
        <w:rPr>
          <w:rFonts w:cs="Arial"/>
          <w:sz w:val="28"/>
          <w:szCs w:val="20"/>
        </w:rPr>
        <w:t>, а также приносятся извинения за доставленные неудобства</w:t>
      </w:r>
      <w:proofErr w:type="gramStart"/>
      <w:r w:rsidR="00A84604" w:rsidRPr="00A84604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>»;</w:t>
      </w:r>
      <w:proofErr w:type="gramEnd"/>
    </w:p>
    <w:p w:rsidR="00AD024C" w:rsidRDefault="00AD024C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AD024C" w:rsidRDefault="00443523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дополнить пунктом 2.12</w:t>
      </w:r>
      <w:r w:rsidR="00AD024C">
        <w:rPr>
          <w:rFonts w:cs="Arial"/>
          <w:sz w:val="28"/>
          <w:szCs w:val="20"/>
        </w:rPr>
        <w:t xml:space="preserve">.1 следующего содержания: </w:t>
      </w:r>
    </w:p>
    <w:p w:rsidR="00AD024C" w:rsidRDefault="00443523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«2.12</w:t>
      </w:r>
      <w:r w:rsidR="00AD024C">
        <w:rPr>
          <w:rFonts w:cs="Arial"/>
          <w:sz w:val="28"/>
          <w:szCs w:val="20"/>
        </w:rPr>
        <w:t xml:space="preserve">.1. </w:t>
      </w:r>
      <w:r w:rsidR="00E26165" w:rsidRPr="00E26165">
        <w:rPr>
          <w:rFonts w:cs="Arial"/>
          <w:sz w:val="28"/>
          <w:szCs w:val="20"/>
        </w:rPr>
        <w:t>Основания для приостановления предоставления му</w:t>
      </w:r>
      <w:r>
        <w:rPr>
          <w:rFonts w:cs="Arial"/>
          <w:sz w:val="28"/>
          <w:szCs w:val="20"/>
        </w:rPr>
        <w:t>ниципальной услуги</w:t>
      </w:r>
      <w:r w:rsidR="00E26165" w:rsidRPr="00E26165">
        <w:rPr>
          <w:rFonts w:cs="Arial"/>
          <w:sz w:val="28"/>
          <w:szCs w:val="20"/>
        </w:rPr>
        <w:t xml:space="preserve"> не предусмотрены</w:t>
      </w:r>
      <w:proofErr w:type="gramStart"/>
      <w:r w:rsidR="00E26165" w:rsidRPr="00E26165">
        <w:rPr>
          <w:rFonts w:cs="Arial"/>
          <w:sz w:val="28"/>
          <w:szCs w:val="20"/>
        </w:rPr>
        <w:t>.</w:t>
      </w:r>
      <w:r w:rsidR="00E26165">
        <w:rPr>
          <w:rFonts w:cs="Arial"/>
          <w:sz w:val="28"/>
          <w:szCs w:val="20"/>
        </w:rPr>
        <w:t xml:space="preserve">». </w:t>
      </w:r>
      <w:proofErr w:type="gramEnd"/>
    </w:p>
    <w:p w:rsidR="00E26165" w:rsidRPr="008D7F00" w:rsidRDefault="00E26165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8D7F00" w:rsidRDefault="008D7F00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2. </w:t>
      </w:r>
      <w:proofErr w:type="gramStart"/>
      <w:r w:rsidRPr="008D7F00">
        <w:rPr>
          <w:rFonts w:cs="Arial"/>
          <w:sz w:val="28"/>
          <w:szCs w:val="20"/>
        </w:rPr>
        <w:t>Разместить</w:t>
      </w:r>
      <w:proofErr w:type="gramEnd"/>
      <w:r w:rsidRPr="008D7F00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настоящее постановление</w:t>
      </w:r>
      <w:r w:rsidRPr="008D7F00">
        <w:rPr>
          <w:rFonts w:cs="Arial"/>
          <w:sz w:val="28"/>
          <w:szCs w:val="20"/>
        </w:rPr>
        <w:t xml:space="preserve"> на  официальном  сайте  администрации </w:t>
      </w:r>
      <w:proofErr w:type="spellStart"/>
      <w:r w:rsidRPr="008D7F00">
        <w:rPr>
          <w:rFonts w:cs="Arial"/>
          <w:sz w:val="28"/>
          <w:szCs w:val="20"/>
        </w:rPr>
        <w:t>Овюрского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кожууна</w:t>
      </w:r>
      <w:proofErr w:type="spellEnd"/>
      <w:r w:rsidRPr="008D7F00">
        <w:rPr>
          <w:rFonts w:cs="Arial"/>
          <w:sz w:val="28"/>
          <w:szCs w:val="20"/>
        </w:rPr>
        <w:t xml:space="preserve"> в информационно-коммуникационной сети "Интернет".</w:t>
      </w:r>
    </w:p>
    <w:p w:rsidR="00F30206" w:rsidRPr="008D7F00" w:rsidRDefault="00F30206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3. Настоящее постановление вступает в силу со дня подписания. </w:t>
      </w:r>
    </w:p>
    <w:p w:rsidR="008D7F00" w:rsidRPr="008D7F00" w:rsidRDefault="008D7F00" w:rsidP="008D7F00">
      <w:pPr>
        <w:spacing w:line="333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0" w:lineRule="exact"/>
        <w:rPr>
          <w:rFonts w:cs="Arial"/>
          <w:sz w:val="28"/>
          <w:szCs w:val="28"/>
        </w:rPr>
      </w:pPr>
    </w:p>
    <w:p w:rsidR="00DA5DFF" w:rsidRPr="003A41A4" w:rsidRDefault="00DA5DFF" w:rsidP="0005740B">
      <w:pPr>
        <w:jc w:val="both"/>
        <w:rPr>
          <w:sz w:val="28"/>
          <w:szCs w:val="28"/>
        </w:rPr>
      </w:pP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C7424" w:rsidRPr="002C7424" w:rsidRDefault="0005740B" w:rsidP="00F3020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</w:t>
      </w:r>
      <w:r w:rsidRPr="003A41A4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спублики Тыва                                    </w:t>
      </w:r>
      <w:proofErr w:type="spellStart"/>
      <w:r>
        <w:rPr>
          <w:sz w:val="28"/>
          <w:szCs w:val="28"/>
        </w:rPr>
        <w:t>А.Н.Ооржак</w:t>
      </w:r>
      <w:proofErr w:type="spellEnd"/>
    </w:p>
    <w:sectPr w:rsidR="002C7424" w:rsidRPr="002C7424" w:rsidSect="008D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60A276A8"/>
    <w:multiLevelType w:val="hybridMultilevel"/>
    <w:tmpl w:val="3C56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9067D"/>
    <w:multiLevelType w:val="hybridMultilevel"/>
    <w:tmpl w:val="B24C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C"/>
    <w:rsid w:val="0005740B"/>
    <w:rsid w:val="000829A3"/>
    <w:rsid w:val="001307F0"/>
    <w:rsid w:val="001966D3"/>
    <w:rsid w:val="00226CAC"/>
    <w:rsid w:val="002C1326"/>
    <w:rsid w:val="002C7424"/>
    <w:rsid w:val="00340907"/>
    <w:rsid w:val="003B7909"/>
    <w:rsid w:val="00443523"/>
    <w:rsid w:val="00472B7C"/>
    <w:rsid w:val="005540E6"/>
    <w:rsid w:val="00570C55"/>
    <w:rsid w:val="005840F2"/>
    <w:rsid w:val="00594132"/>
    <w:rsid w:val="00597FC7"/>
    <w:rsid w:val="005B0F01"/>
    <w:rsid w:val="005E4B83"/>
    <w:rsid w:val="006849F5"/>
    <w:rsid w:val="00795D56"/>
    <w:rsid w:val="008D7F00"/>
    <w:rsid w:val="008F3A42"/>
    <w:rsid w:val="00A7798A"/>
    <w:rsid w:val="00A84604"/>
    <w:rsid w:val="00AD024C"/>
    <w:rsid w:val="00DA5DFF"/>
    <w:rsid w:val="00DC01A0"/>
    <w:rsid w:val="00E26165"/>
    <w:rsid w:val="00F30206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1832941FB2405E7C72FAB9CA5ABD4C651ED3532AD052C1B7AA24C229668740D492A56CCEE11CBF3C74CFDD49FD0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2019-11-11T04:36:00Z</cp:lastPrinted>
  <dcterms:created xsi:type="dcterms:W3CDTF">2019-11-26T10:22:00Z</dcterms:created>
  <dcterms:modified xsi:type="dcterms:W3CDTF">2019-11-26T10:22:00Z</dcterms:modified>
</cp:coreProperties>
</file>