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6F" w:rsidRPr="0060796F" w:rsidRDefault="0060796F" w:rsidP="0060796F">
      <w:r w:rsidRPr="0060796F">
        <w:t xml:space="preserve">                                                      </w:t>
      </w:r>
      <w:r w:rsidRPr="0060796F">
        <w:rPr>
          <w:noProof/>
          <w:lang w:eastAsia="ru-RU"/>
        </w:rPr>
        <w:drawing>
          <wp:inline distT="0" distB="0" distL="0" distR="0">
            <wp:extent cx="8858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96F">
        <w:t xml:space="preserve">                           </w:t>
      </w:r>
      <w:r>
        <w:t>ПРОЕКТ</w:t>
      </w:r>
      <w:r w:rsidRPr="0060796F">
        <w:t xml:space="preserve">                        </w:t>
      </w:r>
    </w:p>
    <w:p w:rsidR="0060796F" w:rsidRPr="0060796F" w:rsidRDefault="0060796F" w:rsidP="0060796F">
      <w:pPr>
        <w:spacing w:after="0" w:line="240" w:lineRule="auto"/>
        <w:jc w:val="center"/>
        <w:rPr>
          <w:bCs/>
          <w:sz w:val="24"/>
          <w:szCs w:val="24"/>
        </w:rPr>
      </w:pPr>
    </w:p>
    <w:p w:rsidR="0060796F" w:rsidRPr="0060796F" w:rsidRDefault="0060796F" w:rsidP="0060796F">
      <w:pPr>
        <w:spacing w:after="0" w:line="240" w:lineRule="auto"/>
        <w:jc w:val="center"/>
        <w:rPr>
          <w:bCs/>
          <w:sz w:val="24"/>
          <w:szCs w:val="24"/>
        </w:rPr>
      </w:pPr>
      <w:r w:rsidRPr="0060796F">
        <w:rPr>
          <w:bCs/>
          <w:sz w:val="24"/>
          <w:szCs w:val="24"/>
        </w:rPr>
        <w:t>ХУРАЛ ПРЕДСТАВИТЕЛЕЙ СЕЛЬСКОГО ПОСЕЛЕНИЯ СУМОН ДУС-ДАГСКИЙ ОВЮРСКОГО КОЖУУНА РЕСПУБЛИКИ ТЫВА</w:t>
      </w:r>
    </w:p>
    <w:p w:rsidR="0060796F" w:rsidRPr="0060796F" w:rsidRDefault="0060796F" w:rsidP="0060796F">
      <w:pPr>
        <w:spacing w:after="0" w:line="240" w:lineRule="auto"/>
        <w:jc w:val="center"/>
        <w:rPr>
          <w:bCs/>
          <w:sz w:val="24"/>
          <w:szCs w:val="24"/>
        </w:rPr>
      </w:pPr>
      <w:r w:rsidRPr="0060796F">
        <w:rPr>
          <w:bCs/>
          <w:sz w:val="24"/>
          <w:szCs w:val="24"/>
        </w:rPr>
        <w:t>РЕШЕНИЕ</w:t>
      </w:r>
    </w:p>
    <w:p w:rsidR="0060796F" w:rsidRPr="0060796F" w:rsidRDefault="0060796F" w:rsidP="0060796F">
      <w:pPr>
        <w:spacing w:after="0" w:line="240" w:lineRule="auto"/>
        <w:jc w:val="center"/>
        <w:rPr>
          <w:bCs/>
          <w:sz w:val="24"/>
          <w:szCs w:val="24"/>
        </w:rPr>
      </w:pPr>
      <w:r w:rsidRPr="0060796F">
        <w:rPr>
          <w:bCs/>
          <w:sz w:val="24"/>
          <w:szCs w:val="24"/>
        </w:rPr>
        <w:t>«ТЫВА РЕСПУБЛИКАНЫН ОВУР КОЖУУННУН КОДЭЭ ЧУРТТАКЧЫЛЫГ ДУС-ДАГ СУМУЗУНУН ТОЛЭЭЛЕКЧИЛЕР ХУРАЛЫ</w:t>
      </w:r>
    </w:p>
    <w:p w:rsidR="0060796F" w:rsidRPr="0060796F" w:rsidRDefault="0060796F" w:rsidP="0060796F">
      <w:pPr>
        <w:spacing w:after="0" w:line="240" w:lineRule="auto"/>
        <w:jc w:val="center"/>
        <w:rPr>
          <w:bCs/>
          <w:sz w:val="24"/>
          <w:szCs w:val="24"/>
        </w:rPr>
      </w:pPr>
      <w:r w:rsidRPr="0060796F">
        <w:rPr>
          <w:bCs/>
          <w:sz w:val="24"/>
          <w:szCs w:val="24"/>
        </w:rPr>
        <w:t>ШИИТПИР</w:t>
      </w:r>
    </w:p>
    <w:p w:rsidR="0060796F" w:rsidRPr="0060796F" w:rsidRDefault="0060796F" w:rsidP="0060796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</w:t>
      </w:r>
    </w:p>
    <w:p w:rsidR="0060796F" w:rsidRDefault="0060796F" w:rsidP="0060796F">
      <w:pPr>
        <w:tabs>
          <w:tab w:val="left" w:pos="6720"/>
        </w:tabs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с</w:t>
      </w:r>
      <w:proofErr w:type="gramStart"/>
      <w:r>
        <w:rPr>
          <w:bCs/>
          <w:sz w:val="24"/>
          <w:szCs w:val="24"/>
        </w:rPr>
        <w:t>.Д</w:t>
      </w:r>
      <w:proofErr w:type="gramEnd"/>
      <w:r>
        <w:rPr>
          <w:bCs/>
          <w:sz w:val="24"/>
          <w:szCs w:val="24"/>
        </w:rPr>
        <w:t>ус-Даг</w:t>
      </w:r>
      <w:proofErr w:type="spellEnd"/>
      <w:r>
        <w:rPr>
          <w:bCs/>
          <w:sz w:val="24"/>
          <w:szCs w:val="24"/>
        </w:rPr>
        <w:t xml:space="preserve">                                                              №</w:t>
      </w:r>
      <w:r>
        <w:rPr>
          <w:bCs/>
          <w:sz w:val="24"/>
          <w:szCs w:val="24"/>
        </w:rPr>
        <w:tab/>
        <w:t>«____»________ 201__г.</w:t>
      </w:r>
    </w:p>
    <w:p w:rsidR="002F0729" w:rsidRDefault="002F0729" w:rsidP="0060796F">
      <w:pPr>
        <w:tabs>
          <w:tab w:val="left" w:pos="6720"/>
        </w:tabs>
        <w:rPr>
          <w:bCs/>
          <w:sz w:val="24"/>
          <w:szCs w:val="24"/>
        </w:rPr>
      </w:pPr>
    </w:p>
    <w:p w:rsidR="0060796F" w:rsidRPr="002F0729" w:rsidRDefault="0060796F" w:rsidP="002F0729">
      <w:pPr>
        <w:tabs>
          <w:tab w:val="left" w:pos="6720"/>
        </w:tabs>
        <w:spacing w:after="0" w:line="240" w:lineRule="auto"/>
        <w:jc w:val="center"/>
        <w:rPr>
          <w:bCs/>
          <w:szCs w:val="28"/>
        </w:rPr>
      </w:pPr>
      <w:r w:rsidRPr="002F0729">
        <w:rPr>
          <w:bCs/>
          <w:szCs w:val="28"/>
        </w:rPr>
        <w:t xml:space="preserve">О предоставлении  депутатами </w:t>
      </w:r>
      <w:r w:rsidR="0083431B" w:rsidRPr="002F0729">
        <w:rPr>
          <w:bCs/>
          <w:szCs w:val="28"/>
        </w:rPr>
        <w:t xml:space="preserve">Хурала представителей </w:t>
      </w:r>
      <w:r w:rsidRPr="002F0729">
        <w:rPr>
          <w:bCs/>
          <w:szCs w:val="28"/>
        </w:rPr>
        <w:t xml:space="preserve">сельского поселения </w:t>
      </w:r>
      <w:proofErr w:type="spellStart"/>
      <w:r w:rsidRPr="002F0729">
        <w:rPr>
          <w:bCs/>
          <w:szCs w:val="28"/>
        </w:rPr>
        <w:t>сумон</w:t>
      </w:r>
      <w:proofErr w:type="spellEnd"/>
      <w:r w:rsidRPr="002F0729">
        <w:rPr>
          <w:bCs/>
          <w:szCs w:val="28"/>
        </w:rPr>
        <w:t xml:space="preserve"> </w:t>
      </w:r>
      <w:proofErr w:type="spellStart"/>
      <w:r w:rsidRPr="002F0729">
        <w:rPr>
          <w:bCs/>
          <w:szCs w:val="28"/>
        </w:rPr>
        <w:t>Дус-Дагский</w:t>
      </w:r>
      <w:proofErr w:type="spellEnd"/>
      <w:r w:rsidRPr="002F0729">
        <w:rPr>
          <w:bCs/>
          <w:szCs w:val="28"/>
        </w:rPr>
        <w:t xml:space="preserve"> </w:t>
      </w:r>
      <w:proofErr w:type="spellStart"/>
      <w:r w:rsidRPr="002F0729">
        <w:rPr>
          <w:bCs/>
          <w:szCs w:val="28"/>
        </w:rPr>
        <w:t>Овюрского</w:t>
      </w:r>
      <w:proofErr w:type="spellEnd"/>
      <w:r w:rsidRPr="002F0729">
        <w:rPr>
          <w:bCs/>
          <w:szCs w:val="28"/>
        </w:rPr>
        <w:t xml:space="preserve"> </w:t>
      </w:r>
      <w:proofErr w:type="spellStart"/>
      <w:r w:rsidRPr="002F0729">
        <w:rPr>
          <w:bCs/>
          <w:szCs w:val="28"/>
        </w:rPr>
        <w:t>кожууна</w:t>
      </w:r>
      <w:proofErr w:type="spellEnd"/>
      <w:r w:rsidRPr="002F0729">
        <w:rPr>
          <w:bCs/>
          <w:szCs w:val="28"/>
        </w:rPr>
        <w:t>, сведений о доходах, расходах, об имуществе и обязательствах имущественного характера</w:t>
      </w:r>
    </w:p>
    <w:p w:rsidR="002F0729" w:rsidRPr="002F0729" w:rsidRDefault="002F0729" w:rsidP="002F0729">
      <w:pPr>
        <w:tabs>
          <w:tab w:val="left" w:pos="6720"/>
        </w:tabs>
        <w:spacing w:after="0" w:line="240" w:lineRule="auto"/>
        <w:jc w:val="center"/>
        <w:rPr>
          <w:b/>
          <w:bCs/>
          <w:szCs w:val="28"/>
        </w:rPr>
      </w:pPr>
    </w:p>
    <w:p w:rsidR="0060796F" w:rsidRDefault="0060796F" w:rsidP="0060796F">
      <w:pPr>
        <w:tabs>
          <w:tab w:val="left" w:pos="6720"/>
        </w:tabs>
        <w:spacing w:after="0" w:line="240" w:lineRule="auto"/>
        <w:jc w:val="center"/>
        <w:rPr>
          <w:bCs/>
          <w:sz w:val="24"/>
          <w:szCs w:val="24"/>
        </w:rPr>
      </w:pPr>
      <w:r w:rsidRPr="0060796F">
        <w:rPr>
          <w:bCs/>
          <w:sz w:val="24"/>
          <w:szCs w:val="24"/>
        </w:rPr>
        <w:t>В соответствии с федеральными законами от 25 декабря 2008 г. № 273-ФЗ «</w:t>
      </w:r>
      <w:r>
        <w:rPr>
          <w:bCs/>
          <w:sz w:val="24"/>
          <w:szCs w:val="24"/>
        </w:rPr>
        <w:t xml:space="preserve">О </w:t>
      </w:r>
    </w:p>
    <w:p w:rsidR="0060796F" w:rsidRDefault="0060796F" w:rsidP="0060796F">
      <w:pPr>
        <w:tabs>
          <w:tab w:val="left" w:pos="6720"/>
        </w:tabs>
        <w:spacing w:after="0" w:line="240" w:lineRule="auto"/>
        <w:ind w:left="-170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противодействии коррупции</w:t>
      </w:r>
      <w:r w:rsidRPr="0060796F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, от 3 декабря 2012 г. № 230-ФЗ «О контроле за соответствием расходов лиц, замещающих государственные должности, и иных лиц их доходам», от 7 мая</w:t>
      </w:r>
      <w:r w:rsidR="00E87F49">
        <w:rPr>
          <w:bCs/>
          <w:sz w:val="24"/>
          <w:szCs w:val="24"/>
        </w:rPr>
        <w:t xml:space="preserve">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End"/>
      <w:r w:rsidR="00E87F49">
        <w:rPr>
          <w:bCs/>
          <w:sz w:val="24"/>
          <w:szCs w:val="24"/>
        </w:rPr>
        <w:t xml:space="preserve">», от 6 октября 2003 г. № 131-ФЗ </w:t>
      </w:r>
      <w:proofErr w:type="gramStart"/>
      <w:r w:rsidR="00E87F49">
        <w:rPr>
          <w:bCs/>
          <w:sz w:val="24"/>
          <w:szCs w:val="24"/>
        </w:rPr>
        <w:t xml:space="preserve">«Об общих принципах организации местного самоуправления в Российской Федерации»,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BE3C5C">
        <w:rPr>
          <w:bCs/>
          <w:sz w:val="24"/>
          <w:szCs w:val="24"/>
        </w:rPr>
        <w:t xml:space="preserve">законом Республики Тыва от 12 января 2000 года № 389 «О муниципальной службе», Хурал представителей сельского поселения </w:t>
      </w:r>
      <w:proofErr w:type="spellStart"/>
      <w:r w:rsidR="00BE3C5C">
        <w:rPr>
          <w:bCs/>
          <w:sz w:val="24"/>
          <w:szCs w:val="24"/>
        </w:rPr>
        <w:t>сумон</w:t>
      </w:r>
      <w:proofErr w:type="spellEnd"/>
      <w:r w:rsidR="00BE3C5C">
        <w:rPr>
          <w:bCs/>
          <w:sz w:val="24"/>
          <w:szCs w:val="24"/>
        </w:rPr>
        <w:t xml:space="preserve"> </w:t>
      </w:r>
      <w:proofErr w:type="spellStart"/>
      <w:r w:rsidR="00BE3C5C">
        <w:rPr>
          <w:bCs/>
          <w:sz w:val="24"/>
          <w:szCs w:val="24"/>
        </w:rPr>
        <w:t>Дус-Дагский</w:t>
      </w:r>
      <w:proofErr w:type="spellEnd"/>
      <w:r w:rsidR="00BE3C5C">
        <w:rPr>
          <w:bCs/>
          <w:sz w:val="24"/>
          <w:szCs w:val="24"/>
        </w:rPr>
        <w:t xml:space="preserve"> </w:t>
      </w:r>
      <w:proofErr w:type="spellStart"/>
      <w:r w:rsidR="00BE3C5C">
        <w:rPr>
          <w:bCs/>
          <w:sz w:val="24"/>
          <w:szCs w:val="24"/>
        </w:rPr>
        <w:t>Овюрского</w:t>
      </w:r>
      <w:proofErr w:type="spellEnd"/>
      <w:proofErr w:type="gramEnd"/>
      <w:r w:rsidR="00BE3C5C">
        <w:rPr>
          <w:bCs/>
          <w:sz w:val="24"/>
          <w:szCs w:val="24"/>
        </w:rPr>
        <w:t xml:space="preserve"> </w:t>
      </w:r>
      <w:proofErr w:type="spellStart"/>
      <w:r w:rsidR="00BE3C5C">
        <w:rPr>
          <w:bCs/>
          <w:sz w:val="24"/>
          <w:szCs w:val="24"/>
        </w:rPr>
        <w:t>кожууна</w:t>
      </w:r>
      <w:proofErr w:type="spellEnd"/>
      <w:r w:rsidR="00BE3C5C">
        <w:rPr>
          <w:bCs/>
          <w:sz w:val="24"/>
          <w:szCs w:val="24"/>
        </w:rPr>
        <w:t xml:space="preserve"> </w:t>
      </w:r>
      <w:r w:rsidR="00BE3C5C" w:rsidRPr="00BE3C5C">
        <w:rPr>
          <w:b/>
          <w:bCs/>
          <w:sz w:val="24"/>
          <w:szCs w:val="24"/>
        </w:rPr>
        <w:t>РЕШИЛ</w:t>
      </w:r>
      <w:r w:rsidR="00BE3C5C">
        <w:rPr>
          <w:bCs/>
          <w:sz w:val="24"/>
          <w:szCs w:val="24"/>
        </w:rPr>
        <w:t>:</w:t>
      </w:r>
    </w:p>
    <w:p w:rsidR="00BE3C5C" w:rsidRDefault="00BE3C5C" w:rsidP="0060796F">
      <w:pPr>
        <w:tabs>
          <w:tab w:val="left" w:pos="6720"/>
        </w:tabs>
        <w:spacing w:after="0" w:line="240" w:lineRule="auto"/>
        <w:ind w:left="-170"/>
        <w:rPr>
          <w:bCs/>
          <w:sz w:val="24"/>
          <w:szCs w:val="24"/>
        </w:rPr>
      </w:pPr>
    </w:p>
    <w:p w:rsidR="00BE3C5C" w:rsidRDefault="00BE3C5C" w:rsidP="0060796F">
      <w:pPr>
        <w:tabs>
          <w:tab w:val="left" w:pos="6720"/>
        </w:tabs>
        <w:spacing w:after="0" w:line="240" w:lineRule="auto"/>
        <w:ind w:left="-170"/>
        <w:rPr>
          <w:bCs/>
          <w:sz w:val="24"/>
          <w:szCs w:val="24"/>
        </w:rPr>
      </w:pPr>
      <w:r w:rsidRPr="00744145">
        <w:rPr>
          <w:b/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Утвердить прилагаемые:</w:t>
      </w:r>
    </w:p>
    <w:p w:rsidR="00DB5818" w:rsidRDefault="00DB5818" w:rsidP="0060796F">
      <w:pPr>
        <w:tabs>
          <w:tab w:val="left" w:pos="6720"/>
        </w:tabs>
        <w:spacing w:after="0" w:line="240" w:lineRule="auto"/>
        <w:ind w:left="-17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1) Положение о комиссии по соблюдению требований к депутатам Хурала представителей сельского поселения </w:t>
      </w:r>
      <w:proofErr w:type="spellStart"/>
      <w:r>
        <w:rPr>
          <w:bCs/>
          <w:sz w:val="24"/>
          <w:szCs w:val="24"/>
        </w:rPr>
        <w:t>сумон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Дус-Дагский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Овюрского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кожууна</w:t>
      </w:r>
      <w:proofErr w:type="spellEnd"/>
      <w:r w:rsidR="00D14AF3">
        <w:rPr>
          <w:bCs/>
          <w:sz w:val="24"/>
          <w:szCs w:val="24"/>
        </w:rPr>
        <w:t xml:space="preserve"> Республики Тыва</w:t>
      </w:r>
      <w:r>
        <w:rPr>
          <w:bCs/>
          <w:sz w:val="24"/>
          <w:szCs w:val="24"/>
        </w:rPr>
        <w:t xml:space="preserve"> и урегулировании конфликта интересов (</w:t>
      </w:r>
      <w:r w:rsidRPr="00DB5818">
        <w:rPr>
          <w:b/>
          <w:bCs/>
          <w:sz w:val="24"/>
          <w:szCs w:val="24"/>
        </w:rPr>
        <w:t>Приложение 1</w:t>
      </w:r>
      <w:r>
        <w:rPr>
          <w:bCs/>
          <w:sz w:val="24"/>
          <w:szCs w:val="24"/>
        </w:rPr>
        <w:t>);</w:t>
      </w:r>
    </w:p>
    <w:p w:rsidR="0083431B" w:rsidRDefault="00DB5818" w:rsidP="0060796F">
      <w:pPr>
        <w:tabs>
          <w:tab w:val="left" w:pos="6720"/>
        </w:tabs>
        <w:spacing w:after="0" w:line="240" w:lineRule="auto"/>
        <w:ind w:left="-170"/>
        <w:rPr>
          <w:sz w:val="24"/>
          <w:szCs w:val="24"/>
        </w:rPr>
      </w:pPr>
      <w:r>
        <w:rPr>
          <w:bCs/>
          <w:sz w:val="24"/>
          <w:szCs w:val="24"/>
        </w:rPr>
        <w:t xml:space="preserve">     2</w:t>
      </w:r>
      <w:r w:rsidR="00BE3C5C">
        <w:rPr>
          <w:bCs/>
          <w:sz w:val="24"/>
          <w:szCs w:val="24"/>
        </w:rPr>
        <w:t xml:space="preserve">) Положение о порядке представления депутатами </w:t>
      </w:r>
      <w:r w:rsidR="0083431B">
        <w:rPr>
          <w:bCs/>
          <w:sz w:val="24"/>
          <w:szCs w:val="24"/>
        </w:rPr>
        <w:t xml:space="preserve">Хурала представителей сельского поселения </w:t>
      </w:r>
      <w:proofErr w:type="spellStart"/>
      <w:r w:rsidR="0083431B">
        <w:rPr>
          <w:bCs/>
          <w:sz w:val="24"/>
          <w:szCs w:val="24"/>
        </w:rPr>
        <w:t>сумон</w:t>
      </w:r>
      <w:proofErr w:type="spellEnd"/>
      <w:r w:rsidR="0083431B">
        <w:rPr>
          <w:bCs/>
          <w:sz w:val="24"/>
          <w:szCs w:val="24"/>
        </w:rPr>
        <w:t xml:space="preserve"> </w:t>
      </w:r>
      <w:proofErr w:type="spellStart"/>
      <w:r w:rsidR="0083431B">
        <w:rPr>
          <w:bCs/>
          <w:sz w:val="24"/>
          <w:szCs w:val="24"/>
        </w:rPr>
        <w:t>Дус-Дагский</w:t>
      </w:r>
      <w:proofErr w:type="spellEnd"/>
      <w:r w:rsidR="0083431B">
        <w:rPr>
          <w:bCs/>
          <w:sz w:val="24"/>
          <w:szCs w:val="24"/>
        </w:rPr>
        <w:t xml:space="preserve"> </w:t>
      </w:r>
      <w:proofErr w:type="spellStart"/>
      <w:r w:rsidR="0083431B">
        <w:rPr>
          <w:bCs/>
          <w:sz w:val="24"/>
          <w:szCs w:val="24"/>
        </w:rPr>
        <w:t>Овюрского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кожууна</w:t>
      </w:r>
      <w:proofErr w:type="spellEnd"/>
      <w:r>
        <w:rPr>
          <w:bCs/>
          <w:sz w:val="24"/>
          <w:szCs w:val="24"/>
        </w:rPr>
        <w:t xml:space="preserve"> </w:t>
      </w:r>
      <w:r w:rsidR="0083431B">
        <w:rPr>
          <w:bCs/>
          <w:sz w:val="24"/>
          <w:szCs w:val="24"/>
        </w:rPr>
        <w:t xml:space="preserve"> </w:t>
      </w:r>
      <w:r w:rsidR="00D14AF3">
        <w:rPr>
          <w:bCs/>
          <w:sz w:val="24"/>
          <w:szCs w:val="24"/>
        </w:rPr>
        <w:t xml:space="preserve">Республики Тыва </w:t>
      </w:r>
      <w:r w:rsidR="0083431B">
        <w:rPr>
          <w:bCs/>
          <w:sz w:val="24"/>
          <w:szCs w:val="24"/>
        </w:rPr>
        <w:t xml:space="preserve">сведений о </w:t>
      </w:r>
      <w:proofErr w:type="gramStart"/>
      <w:r w:rsidR="0083431B">
        <w:rPr>
          <w:bCs/>
          <w:sz w:val="24"/>
          <w:szCs w:val="24"/>
        </w:rPr>
        <w:t>своих</w:t>
      </w:r>
      <w:proofErr w:type="gramEnd"/>
      <w:r w:rsidR="0083431B">
        <w:rPr>
          <w:bCs/>
          <w:sz w:val="24"/>
          <w:szCs w:val="24"/>
        </w:rPr>
        <w:t xml:space="preserve"> </w:t>
      </w:r>
      <w:r w:rsidR="0083431B" w:rsidRPr="0083431B">
        <w:rPr>
          <w:bCs/>
          <w:sz w:val="24"/>
          <w:szCs w:val="24"/>
        </w:rPr>
        <w:t>о доходах, расходах, об имуществе и обязательствах имущественного характера</w:t>
      </w:r>
      <w:r w:rsidR="0083431B">
        <w:rPr>
          <w:bCs/>
          <w:sz w:val="24"/>
          <w:szCs w:val="24"/>
        </w:rPr>
        <w:t>, а также</w:t>
      </w:r>
      <w:r w:rsidR="0083431B" w:rsidRPr="0083431B">
        <w:rPr>
          <w:b/>
          <w:bCs/>
          <w:sz w:val="24"/>
          <w:szCs w:val="24"/>
        </w:rPr>
        <w:t xml:space="preserve"> </w:t>
      </w:r>
      <w:r w:rsidR="0083431B" w:rsidRPr="0083431B">
        <w:rPr>
          <w:bCs/>
          <w:sz w:val="24"/>
          <w:szCs w:val="24"/>
        </w:rPr>
        <w:t>о доходах, расходах, об имуществе и обязательствах имущественного характера</w:t>
      </w:r>
      <w:r w:rsidR="0083431B">
        <w:rPr>
          <w:sz w:val="24"/>
          <w:szCs w:val="24"/>
        </w:rPr>
        <w:t xml:space="preserve"> своих супруг (супругов) и несовершеннолетних детей (</w:t>
      </w:r>
      <w:r>
        <w:rPr>
          <w:b/>
          <w:sz w:val="24"/>
          <w:szCs w:val="24"/>
        </w:rPr>
        <w:t>Приложение 2</w:t>
      </w:r>
      <w:r w:rsidR="0083431B">
        <w:rPr>
          <w:sz w:val="24"/>
          <w:szCs w:val="24"/>
        </w:rPr>
        <w:t>);</w:t>
      </w:r>
    </w:p>
    <w:p w:rsidR="00DB5818" w:rsidRDefault="00DB5818" w:rsidP="0060796F">
      <w:pPr>
        <w:tabs>
          <w:tab w:val="left" w:pos="6720"/>
        </w:tabs>
        <w:spacing w:after="0" w:line="240" w:lineRule="auto"/>
        <w:ind w:left="-170"/>
        <w:rPr>
          <w:sz w:val="24"/>
          <w:szCs w:val="24"/>
        </w:rPr>
      </w:pPr>
      <w:r>
        <w:rPr>
          <w:sz w:val="24"/>
          <w:szCs w:val="24"/>
        </w:rPr>
        <w:t xml:space="preserve">     3) Положение о проверке достоверности и полноты сведений о доходах, расходах, об имуществе и обязательствах имущественного характера, представляемых депутатами Хурала представителей сельского поселения </w:t>
      </w:r>
      <w:proofErr w:type="spellStart"/>
      <w:r>
        <w:rPr>
          <w:sz w:val="24"/>
          <w:szCs w:val="24"/>
        </w:rPr>
        <w:t>сумон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Дус-Дагский</w:t>
      </w:r>
      <w:proofErr w:type="spellEnd"/>
      <w:r w:rsidR="00D14AF3">
        <w:rPr>
          <w:sz w:val="24"/>
          <w:szCs w:val="24"/>
        </w:rPr>
        <w:t xml:space="preserve"> </w:t>
      </w:r>
      <w:proofErr w:type="spellStart"/>
      <w:r w:rsidR="00D14AF3">
        <w:rPr>
          <w:sz w:val="24"/>
          <w:szCs w:val="24"/>
        </w:rPr>
        <w:t>Овюрского</w:t>
      </w:r>
      <w:proofErr w:type="spellEnd"/>
      <w:r w:rsidR="00D14AF3">
        <w:rPr>
          <w:sz w:val="24"/>
          <w:szCs w:val="24"/>
        </w:rPr>
        <w:t xml:space="preserve"> </w:t>
      </w:r>
      <w:proofErr w:type="spellStart"/>
      <w:r w:rsidR="00D14AF3">
        <w:rPr>
          <w:sz w:val="24"/>
          <w:szCs w:val="24"/>
        </w:rPr>
        <w:t>кожууна</w:t>
      </w:r>
      <w:proofErr w:type="spellEnd"/>
      <w:r w:rsidR="00D14AF3">
        <w:rPr>
          <w:sz w:val="24"/>
          <w:szCs w:val="24"/>
        </w:rPr>
        <w:t xml:space="preserve"> Республики Тыва</w:t>
      </w:r>
      <w:r>
        <w:rPr>
          <w:sz w:val="24"/>
          <w:szCs w:val="24"/>
        </w:rPr>
        <w:t xml:space="preserve"> ограничений и запретов, установленных законодательством Российской Федерации (</w:t>
      </w:r>
      <w:r w:rsidRPr="00DB5818">
        <w:rPr>
          <w:b/>
          <w:sz w:val="24"/>
          <w:szCs w:val="24"/>
        </w:rPr>
        <w:t>Приложение 3</w:t>
      </w:r>
      <w:r>
        <w:rPr>
          <w:sz w:val="24"/>
          <w:szCs w:val="24"/>
        </w:rPr>
        <w:t>);</w:t>
      </w:r>
    </w:p>
    <w:p w:rsidR="004E53B4" w:rsidRDefault="00DB5818" w:rsidP="00744145">
      <w:pPr>
        <w:tabs>
          <w:tab w:val="left" w:pos="6720"/>
        </w:tabs>
        <w:spacing w:after="0" w:line="240" w:lineRule="auto"/>
        <w:ind w:left="-17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4</w:t>
      </w:r>
      <w:r w:rsidR="0083431B">
        <w:rPr>
          <w:sz w:val="24"/>
          <w:szCs w:val="24"/>
        </w:rPr>
        <w:t xml:space="preserve">) </w:t>
      </w:r>
      <w:r w:rsidR="0083431B" w:rsidRPr="0083431B">
        <w:rPr>
          <w:bCs/>
          <w:sz w:val="24"/>
          <w:szCs w:val="24"/>
        </w:rPr>
        <w:t>Положение о п</w:t>
      </w:r>
      <w:r w:rsidR="0083431B">
        <w:rPr>
          <w:bCs/>
          <w:sz w:val="24"/>
          <w:szCs w:val="24"/>
        </w:rPr>
        <w:t>орядке размещения</w:t>
      </w:r>
      <w:r w:rsidR="00D14AF3">
        <w:rPr>
          <w:bCs/>
          <w:sz w:val="24"/>
          <w:szCs w:val="24"/>
        </w:rPr>
        <w:t xml:space="preserve"> сведений о своих </w:t>
      </w:r>
      <w:bookmarkStart w:id="0" w:name="_GoBack"/>
      <w:bookmarkEnd w:id="0"/>
      <w:r w:rsidR="0083431B" w:rsidRPr="0083431B">
        <w:rPr>
          <w:bCs/>
          <w:sz w:val="24"/>
          <w:szCs w:val="24"/>
        </w:rPr>
        <w:t xml:space="preserve"> доходах, расходах, об имуществе и обязательствах имущественного характера</w:t>
      </w:r>
      <w:r w:rsidR="0083431B">
        <w:rPr>
          <w:bCs/>
          <w:sz w:val="24"/>
          <w:szCs w:val="24"/>
        </w:rPr>
        <w:t xml:space="preserve"> депутатов </w:t>
      </w:r>
      <w:r>
        <w:rPr>
          <w:bCs/>
          <w:sz w:val="24"/>
          <w:szCs w:val="24"/>
        </w:rPr>
        <w:t xml:space="preserve">Хурала представителей сельского поселения </w:t>
      </w:r>
      <w:proofErr w:type="spellStart"/>
      <w:r>
        <w:rPr>
          <w:bCs/>
          <w:sz w:val="24"/>
          <w:szCs w:val="24"/>
        </w:rPr>
        <w:t>сумон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Дус-Дагский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Овюрского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кожууна</w:t>
      </w:r>
      <w:proofErr w:type="spellEnd"/>
      <w:r w:rsidR="00D14AF3">
        <w:rPr>
          <w:bCs/>
          <w:sz w:val="24"/>
          <w:szCs w:val="24"/>
        </w:rPr>
        <w:t xml:space="preserve"> Республики Тыва</w:t>
      </w:r>
      <w:r w:rsidR="0083431B">
        <w:rPr>
          <w:bCs/>
          <w:sz w:val="24"/>
          <w:szCs w:val="24"/>
        </w:rPr>
        <w:t xml:space="preserve">, </w:t>
      </w:r>
      <w:r w:rsidR="0083431B" w:rsidRPr="0083431B">
        <w:rPr>
          <w:sz w:val="24"/>
          <w:szCs w:val="24"/>
        </w:rPr>
        <w:t>их супруг (супругов) и несовершеннолетних детей</w:t>
      </w:r>
      <w:r w:rsidR="0083431B">
        <w:rPr>
          <w:sz w:val="24"/>
          <w:szCs w:val="24"/>
        </w:rPr>
        <w:t xml:space="preserve"> на официальном сайте муниципального района «</w:t>
      </w:r>
      <w:proofErr w:type="spellStart"/>
      <w:r w:rsidR="0083431B">
        <w:rPr>
          <w:sz w:val="24"/>
          <w:szCs w:val="24"/>
        </w:rPr>
        <w:t>Овюрский</w:t>
      </w:r>
      <w:proofErr w:type="spellEnd"/>
      <w:r w:rsidR="0083431B">
        <w:rPr>
          <w:sz w:val="24"/>
          <w:szCs w:val="24"/>
        </w:rPr>
        <w:t xml:space="preserve"> </w:t>
      </w:r>
      <w:proofErr w:type="spellStart"/>
      <w:r w:rsidR="0083431B">
        <w:rPr>
          <w:sz w:val="24"/>
          <w:szCs w:val="24"/>
        </w:rPr>
        <w:lastRenderedPageBreak/>
        <w:t>кожуун</w:t>
      </w:r>
      <w:proofErr w:type="spellEnd"/>
      <w:r w:rsidR="0083431B">
        <w:rPr>
          <w:sz w:val="24"/>
          <w:szCs w:val="24"/>
        </w:rPr>
        <w:t xml:space="preserve"> Республики Тыва» и предоставления этих сведений средствам массовой информации для опубликования</w:t>
      </w:r>
      <w:r w:rsidR="0083431B" w:rsidRPr="0083431B">
        <w:rPr>
          <w:sz w:val="24"/>
          <w:szCs w:val="24"/>
        </w:rPr>
        <w:t xml:space="preserve"> (</w:t>
      </w:r>
      <w:r w:rsidR="002F0729">
        <w:rPr>
          <w:b/>
          <w:sz w:val="24"/>
          <w:szCs w:val="24"/>
        </w:rPr>
        <w:t>Приложение 4</w:t>
      </w:r>
      <w:r w:rsidR="0083431B" w:rsidRPr="0083431B">
        <w:rPr>
          <w:sz w:val="24"/>
          <w:szCs w:val="24"/>
        </w:rPr>
        <w:t>);</w:t>
      </w:r>
      <w:proofErr w:type="gramEnd"/>
    </w:p>
    <w:p w:rsidR="00883F0E" w:rsidRDefault="004E53B4" w:rsidP="00744145">
      <w:pPr>
        <w:tabs>
          <w:tab w:val="left" w:pos="6720"/>
        </w:tabs>
        <w:spacing w:after="0" w:line="240" w:lineRule="auto"/>
        <w:ind w:left="-170"/>
        <w:rPr>
          <w:sz w:val="24"/>
          <w:szCs w:val="24"/>
        </w:rPr>
      </w:pPr>
      <w:r w:rsidRPr="00744145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883F0E">
        <w:rPr>
          <w:sz w:val="24"/>
          <w:szCs w:val="24"/>
        </w:rPr>
        <w:t xml:space="preserve">Обнародовать настоящее решение путем опубликования на официальном сайте </w:t>
      </w:r>
      <w:r w:rsidR="00883F0E" w:rsidRPr="00883F0E">
        <w:rPr>
          <w:sz w:val="24"/>
          <w:szCs w:val="24"/>
        </w:rPr>
        <w:t>муниципального района «</w:t>
      </w:r>
      <w:proofErr w:type="spellStart"/>
      <w:r w:rsidR="00883F0E" w:rsidRPr="00883F0E">
        <w:rPr>
          <w:sz w:val="24"/>
          <w:szCs w:val="24"/>
        </w:rPr>
        <w:t>Овюрский</w:t>
      </w:r>
      <w:proofErr w:type="spellEnd"/>
      <w:r w:rsidR="00883F0E" w:rsidRPr="00883F0E">
        <w:rPr>
          <w:sz w:val="24"/>
          <w:szCs w:val="24"/>
        </w:rPr>
        <w:t xml:space="preserve"> </w:t>
      </w:r>
      <w:proofErr w:type="spellStart"/>
      <w:r w:rsidR="00883F0E" w:rsidRPr="00883F0E">
        <w:rPr>
          <w:sz w:val="24"/>
          <w:szCs w:val="24"/>
        </w:rPr>
        <w:t>кожуун</w:t>
      </w:r>
      <w:proofErr w:type="spellEnd"/>
      <w:r w:rsidR="00883F0E" w:rsidRPr="00883F0E">
        <w:rPr>
          <w:sz w:val="24"/>
          <w:szCs w:val="24"/>
        </w:rPr>
        <w:t xml:space="preserve"> Республики Тыва»</w:t>
      </w:r>
      <w:r w:rsidR="00883F0E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883F0E" w:rsidRDefault="00883F0E" w:rsidP="0083431B">
      <w:pPr>
        <w:tabs>
          <w:tab w:val="left" w:pos="6720"/>
        </w:tabs>
        <w:spacing w:after="0" w:line="240" w:lineRule="auto"/>
        <w:ind w:left="-170"/>
        <w:rPr>
          <w:sz w:val="24"/>
          <w:szCs w:val="24"/>
        </w:rPr>
      </w:pPr>
      <w:r w:rsidRPr="00744145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Настоящее Решение вступает в силу со дня официального опубликования.</w:t>
      </w:r>
    </w:p>
    <w:p w:rsidR="00744145" w:rsidRDefault="00744145" w:rsidP="00744145">
      <w:pPr>
        <w:tabs>
          <w:tab w:val="left" w:pos="6720"/>
        </w:tabs>
        <w:spacing w:after="0" w:line="240" w:lineRule="auto"/>
        <w:rPr>
          <w:sz w:val="24"/>
          <w:szCs w:val="24"/>
        </w:rPr>
      </w:pPr>
    </w:p>
    <w:p w:rsidR="00744145" w:rsidRDefault="00744145" w:rsidP="00744145">
      <w:pPr>
        <w:tabs>
          <w:tab w:val="left" w:pos="6720"/>
        </w:tabs>
        <w:spacing w:after="0" w:line="240" w:lineRule="auto"/>
        <w:rPr>
          <w:sz w:val="24"/>
          <w:szCs w:val="24"/>
        </w:rPr>
      </w:pPr>
    </w:p>
    <w:p w:rsidR="00744145" w:rsidRDefault="00744145" w:rsidP="00744145">
      <w:pPr>
        <w:tabs>
          <w:tab w:val="left" w:pos="6720"/>
        </w:tabs>
        <w:spacing w:after="0" w:line="240" w:lineRule="auto"/>
        <w:rPr>
          <w:sz w:val="24"/>
          <w:szCs w:val="24"/>
        </w:rPr>
      </w:pPr>
    </w:p>
    <w:p w:rsidR="00744145" w:rsidRDefault="00744145" w:rsidP="0083431B">
      <w:pPr>
        <w:tabs>
          <w:tab w:val="left" w:pos="6720"/>
        </w:tabs>
        <w:spacing w:after="0" w:line="240" w:lineRule="auto"/>
        <w:ind w:left="-17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сумона</w:t>
      </w:r>
      <w:proofErr w:type="spellEnd"/>
      <w:r>
        <w:rPr>
          <w:sz w:val="24"/>
          <w:szCs w:val="24"/>
        </w:rPr>
        <w:t>-Председатель</w:t>
      </w:r>
    </w:p>
    <w:p w:rsidR="00744145" w:rsidRDefault="00744145" w:rsidP="0083431B">
      <w:pPr>
        <w:tabs>
          <w:tab w:val="left" w:pos="6720"/>
        </w:tabs>
        <w:spacing w:after="0" w:line="240" w:lineRule="auto"/>
        <w:ind w:left="-170"/>
        <w:rPr>
          <w:sz w:val="24"/>
          <w:szCs w:val="24"/>
        </w:rPr>
      </w:pPr>
      <w:r>
        <w:rPr>
          <w:sz w:val="24"/>
          <w:szCs w:val="24"/>
        </w:rPr>
        <w:t>Хурала представителей сельского</w:t>
      </w:r>
    </w:p>
    <w:p w:rsidR="00BE3C5C" w:rsidRPr="0060796F" w:rsidRDefault="00CF433C" w:rsidP="00744145">
      <w:pPr>
        <w:tabs>
          <w:tab w:val="left" w:pos="6720"/>
        </w:tabs>
        <w:spacing w:after="0" w:line="240" w:lineRule="auto"/>
        <w:ind w:left="-170"/>
        <w:rPr>
          <w:sz w:val="24"/>
          <w:szCs w:val="24"/>
        </w:rPr>
      </w:pPr>
      <w:r>
        <w:rPr>
          <w:sz w:val="24"/>
          <w:szCs w:val="24"/>
        </w:rPr>
        <w:t>п</w:t>
      </w:r>
      <w:r w:rsidR="00744145">
        <w:rPr>
          <w:sz w:val="24"/>
          <w:szCs w:val="24"/>
        </w:rPr>
        <w:t xml:space="preserve">оселения </w:t>
      </w:r>
      <w:proofErr w:type="spellStart"/>
      <w:r w:rsidR="00753DDA">
        <w:rPr>
          <w:sz w:val="24"/>
          <w:szCs w:val="24"/>
        </w:rPr>
        <w:t>сумон</w:t>
      </w:r>
      <w:proofErr w:type="spellEnd"/>
      <w:r w:rsidR="00753DDA">
        <w:rPr>
          <w:sz w:val="24"/>
          <w:szCs w:val="24"/>
        </w:rPr>
        <w:t xml:space="preserve"> </w:t>
      </w:r>
      <w:proofErr w:type="spellStart"/>
      <w:r w:rsidR="00753DDA">
        <w:rPr>
          <w:sz w:val="24"/>
          <w:szCs w:val="24"/>
        </w:rPr>
        <w:t>Дус-Д</w:t>
      </w:r>
      <w:r w:rsidR="00744145">
        <w:rPr>
          <w:sz w:val="24"/>
          <w:szCs w:val="24"/>
        </w:rPr>
        <w:t>агский</w:t>
      </w:r>
      <w:proofErr w:type="spellEnd"/>
      <w:r w:rsidR="00744145">
        <w:rPr>
          <w:sz w:val="24"/>
          <w:szCs w:val="24"/>
        </w:rPr>
        <w:t xml:space="preserve">:                                                               </w:t>
      </w:r>
      <w:proofErr w:type="spellStart"/>
      <w:r w:rsidR="00744145">
        <w:rPr>
          <w:sz w:val="24"/>
          <w:szCs w:val="24"/>
        </w:rPr>
        <w:t>В.М.Тюлюш</w:t>
      </w:r>
      <w:proofErr w:type="spellEnd"/>
      <w:r w:rsidR="00744145">
        <w:rPr>
          <w:sz w:val="24"/>
          <w:szCs w:val="24"/>
        </w:rPr>
        <w:t>.</w:t>
      </w:r>
      <w:r w:rsidR="0083431B" w:rsidRPr="0083431B">
        <w:rPr>
          <w:sz w:val="24"/>
          <w:szCs w:val="24"/>
        </w:rPr>
        <w:t xml:space="preserve"> </w:t>
      </w:r>
    </w:p>
    <w:sectPr w:rsidR="00BE3C5C" w:rsidRPr="0060796F" w:rsidSect="0060796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A3C" w:rsidRDefault="00530A3C" w:rsidP="0060796F">
      <w:pPr>
        <w:spacing w:after="0" w:line="240" w:lineRule="auto"/>
      </w:pPr>
      <w:r>
        <w:separator/>
      </w:r>
    </w:p>
  </w:endnote>
  <w:endnote w:type="continuationSeparator" w:id="0">
    <w:p w:rsidR="00530A3C" w:rsidRDefault="00530A3C" w:rsidP="00607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A3C" w:rsidRDefault="00530A3C" w:rsidP="0060796F">
      <w:pPr>
        <w:spacing w:after="0" w:line="240" w:lineRule="auto"/>
      </w:pPr>
      <w:r>
        <w:separator/>
      </w:r>
    </w:p>
  </w:footnote>
  <w:footnote w:type="continuationSeparator" w:id="0">
    <w:p w:rsidR="00530A3C" w:rsidRDefault="00530A3C" w:rsidP="006079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6F"/>
    <w:rsid w:val="002D3D41"/>
    <w:rsid w:val="002F0729"/>
    <w:rsid w:val="004E53B4"/>
    <w:rsid w:val="00530A3C"/>
    <w:rsid w:val="0060796F"/>
    <w:rsid w:val="00662253"/>
    <w:rsid w:val="007079DB"/>
    <w:rsid w:val="00744145"/>
    <w:rsid w:val="00753DDA"/>
    <w:rsid w:val="0083431B"/>
    <w:rsid w:val="00883F0E"/>
    <w:rsid w:val="00BE3C5C"/>
    <w:rsid w:val="00CF433C"/>
    <w:rsid w:val="00D107D4"/>
    <w:rsid w:val="00D14AF3"/>
    <w:rsid w:val="00DB5818"/>
    <w:rsid w:val="00E8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9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7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796F"/>
  </w:style>
  <w:style w:type="paragraph" w:styleId="a7">
    <w:name w:val="footer"/>
    <w:basedOn w:val="a"/>
    <w:link w:val="a8"/>
    <w:uiPriority w:val="99"/>
    <w:unhideWhenUsed/>
    <w:rsid w:val="00607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7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9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7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796F"/>
  </w:style>
  <w:style w:type="paragraph" w:styleId="a7">
    <w:name w:val="footer"/>
    <w:basedOn w:val="a"/>
    <w:link w:val="a8"/>
    <w:uiPriority w:val="99"/>
    <w:unhideWhenUsed/>
    <w:rsid w:val="00607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7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TYЛYШ</dc:creator>
  <cp:lastModifiedBy>TYЛYШ</cp:lastModifiedBy>
  <cp:revision>7</cp:revision>
  <cp:lastPrinted>2018-02-05T11:33:00Z</cp:lastPrinted>
  <dcterms:created xsi:type="dcterms:W3CDTF">2018-02-01T03:59:00Z</dcterms:created>
  <dcterms:modified xsi:type="dcterms:W3CDTF">2018-06-06T07:44:00Z</dcterms:modified>
</cp:coreProperties>
</file>