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849" w:rsidRDefault="00677849" w:rsidP="00677849">
      <w:pPr>
        <w:tabs>
          <w:tab w:val="left" w:pos="8565"/>
        </w:tabs>
        <w:jc w:val="center"/>
      </w:pPr>
      <w:r>
        <w:rPr>
          <w:noProof/>
        </w:rPr>
        <w:drawing>
          <wp:inline distT="0" distB="0" distL="0" distR="0" wp14:anchorId="6FC70CE0" wp14:editId="4245D287">
            <wp:extent cx="831193" cy="69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93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49" w:rsidRPr="00F77695" w:rsidRDefault="00677849" w:rsidP="00677849">
      <w:pPr>
        <w:jc w:val="center"/>
        <w:rPr>
          <w:sz w:val="25"/>
          <w:szCs w:val="25"/>
        </w:rPr>
      </w:pPr>
      <w:r w:rsidRPr="00F77695">
        <w:rPr>
          <w:sz w:val="25"/>
          <w:szCs w:val="25"/>
        </w:rPr>
        <w:t xml:space="preserve">ТЫВА РЕСПУБЛИКАНЫН «ОВУР КОЖУУН» МУНИЦИПАЛДЫГ РАЙОН </w:t>
      </w:r>
      <w:r>
        <w:rPr>
          <w:sz w:val="25"/>
          <w:szCs w:val="25"/>
        </w:rPr>
        <w:t>ЧАГЫРГАЗЫ</w:t>
      </w:r>
    </w:p>
    <w:p w:rsidR="00677849" w:rsidRPr="00F77695" w:rsidRDefault="00677849" w:rsidP="00677849">
      <w:pPr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ДОКТААЛ</w:t>
      </w:r>
      <w:r w:rsidRPr="00F77695">
        <w:rPr>
          <w:b/>
          <w:sz w:val="25"/>
          <w:szCs w:val="25"/>
        </w:rPr>
        <w:t xml:space="preserve"> </w:t>
      </w:r>
    </w:p>
    <w:p w:rsidR="00677849" w:rsidRPr="00F77695" w:rsidRDefault="00677849" w:rsidP="00677849">
      <w:pPr>
        <w:jc w:val="center"/>
        <w:rPr>
          <w:sz w:val="25"/>
          <w:szCs w:val="25"/>
        </w:rPr>
      </w:pPr>
      <w:r>
        <w:rPr>
          <w:sz w:val="25"/>
          <w:szCs w:val="25"/>
        </w:rPr>
        <w:t>АДМИНИСТРАЦИЯ</w:t>
      </w:r>
      <w:r w:rsidRPr="00F77695">
        <w:rPr>
          <w:sz w:val="25"/>
          <w:szCs w:val="25"/>
        </w:rPr>
        <w:t xml:space="preserve"> МУНИЦИПАЛЬНОГО РАЙОНА «</w:t>
      </w:r>
      <w:r>
        <w:rPr>
          <w:sz w:val="25"/>
          <w:szCs w:val="25"/>
        </w:rPr>
        <w:t>ОВЮРСКИЙ КОЖУУН</w:t>
      </w:r>
      <w:r w:rsidRPr="00F77695">
        <w:rPr>
          <w:sz w:val="25"/>
          <w:szCs w:val="25"/>
        </w:rPr>
        <w:t xml:space="preserve">» РЕСПУБЛИКИ ТЫВА </w:t>
      </w:r>
    </w:p>
    <w:p w:rsidR="00677849" w:rsidRPr="00F77695" w:rsidRDefault="00677849" w:rsidP="00677849">
      <w:pPr>
        <w:pBdr>
          <w:bottom w:val="single" w:sz="12" w:space="1" w:color="auto"/>
        </w:pBdr>
        <w:jc w:val="center"/>
        <w:rPr>
          <w:b/>
          <w:sz w:val="25"/>
          <w:szCs w:val="25"/>
        </w:rPr>
      </w:pPr>
      <w:r w:rsidRPr="00F77695">
        <w:rPr>
          <w:b/>
          <w:sz w:val="25"/>
          <w:szCs w:val="25"/>
        </w:rPr>
        <w:t>ПОСТАНОВЛЕНИЕ</w:t>
      </w:r>
    </w:p>
    <w:p w:rsidR="0041497C" w:rsidRDefault="0041497C" w:rsidP="0041497C">
      <w:pPr>
        <w:jc w:val="center"/>
        <w:rPr>
          <w:sz w:val="28"/>
          <w:szCs w:val="28"/>
        </w:rPr>
      </w:pPr>
    </w:p>
    <w:p w:rsidR="00EA1D43" w:rsidRDefault="00A54E96" w:rsidP="00BC12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A1D43">
        <w:rPr>
          <w:sz w:val="28"/>
          <w:szCs w:val="28"/>
        </w:rPr>
        <w:t xml:space="preserve"> </w:t>
      </w:r>
      <w:r w:rsidR="00C324D3">
        <w:rPr>
          <w:sz w:val="28"/>
          <w:szCs w:val="28"/>
        </w:rPr>
        <w:t xml:space="preserve">«14» ноября </w:t>
      </w:r>
      <w:r>
        <w:rPr>
          <w:sz w:val="28"/>
          <w:szCs w:val="28"/>
        </w:rPr>
        <w:t>201</w:t>
      </w:r>
      <w:r w:rsidR="006F355D">
        <w:rPr>
          <w:sz w:val="28"/>
          <w:szCs w:val="28"/>
        </w:rPr>
        <w:t>7</w:t>
      </w:r>
      <w:r>
        <w:rPr>
          <w:sz w:val="28"/>
          <w:szCs w:val="28"/>
        </w:rPr>
        <w:t xml:space="preserve"> г</w:t>
      </w:r>
      <w:r w:rsidR="0041497C">
        <w:rPr>
          <w:sz w:val="28"/>
          <w:szCs w:val="28"/>
        </w:rPr>
        <w:t>.</w:t>
      </w:r>
      <w:r w:rsidR="00A654F0">
        <w:rPr>
          <w:sz w:val="28"/>
          <w:szCs w:val="28"/>
        </w:rPr>
        <w:t xml:space="preserve">           № </w:t>
      </w:r>
      <w:r w:rsidR="00C324D3">
        <w:rPr>
          <w:sz w:val="28"/>
          <w:szCs w:val="28"/>
        </w:rPr>
        <w:t>854</w:t>
      </w:r>
    </w:p>
    <w:p w:rsidR="00A54E96" w:rsidRDefault="00A654F0" w:rsidP="00BC12A5">
      <w:pPr>
        <w:jc w:val="center"/>
        <w:rPr>
          <w:sz w:val="28"/>
          <w:szCs w:val="28"/>
        </w:rPr>
      </w:pPr>
      <w:r>
        <w:rPr>
          <w:sz w:val="28"/>
          <w:szCs w:val="28"/>
        </w:rPr>
        <w:t>с. Хандагайты</w:t>
      </w:r>
    </w:p>
    <w:p w:rsidR="00A54E96" w:rsidRDefault="00A54E96" w:rsidP="00A54E96">
      <w:pPr>
        <w:jc w:val="both"/>
        <w:rPr>
          <w:sz w:val="28"/>
          <w:szCs w:val="28"/>
        </w:rPr>
      </w:pPr>
    </w:p>
    <w:p w:rsidR="001B569F" w:rsidRDefault="001B569F" w:rsidP="00A54E96">
      <w:pPr>
        <w:jc w:val="both"/>
        <w:rPr>
          <w:sz w:val="28"/>
          <w:szCs w:val="28"/>
        </w:rPr>
      </w:pPr>
    </w:p>
    <w:p w:rsidR="00CF6D6C" w:rsidRDefault="00CF6D6C" w:rsidP="00CF6D6C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итогах исполнения комплексной программы</w:t>
      </w:r>
    </w:p>
    <w:p w:rsidR="00B73D22" w:rsidRDefault="00CF6D6C" w:rsidP="00CF6D6C">
      <w:pPr>
        <w:jc w:val="center"/>
        <w:rPr>
          <w:sz w:val="28"/>
          <w:szCs w:val="28"/>
        </w:rPr>
      </w:pPr>
      <w:r>
        <w:rPr>
          <w:sz w:val="28"/>
          <w:szCs w:val="28"/>
        </w:rPr>
        <w:t>социально-экономического развития муниципального района</w:t>
      </w:r>
    </w:p>
    <w:p w:rsidR="00B73D22" w:rsidRDefault="00CF6D6C" w:rsidP="00CF6D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Овюрский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кожуун</w:t>
      </w:r>
      <w:proofErr w:type="spellEnd"/>
      <w:r>
        <w:rPr>
          <w:sz w:val="28"/>
          <w:szCs w:val="28"/>
        </w:rPr>
        <w:t xml:space="preserve"> Республики Тыва» (2006-201</w:t>
      </w:r>
      <w:r w:rsidR="006F355D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годов)</w:t>
      </w:r>
    </w:p>
    <w:p w:rsidR="00CF6D6C" w:rsidRDefault="00CF6D6C" w:rsidP="00CF6D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за </w:t>
      </w:r>
      <w:r w:rsidR="007668B3">
        <w:rPr>
          <w:sz w:val="28"/>
          <w:szCs w:val="28"/>
        </w:rPr>
        <w:t>9 месяцев</w:t>
      </w:r>
      <w:r w:rsidR="00054E8F">
        <w:rPr>
          <w:sz w:val="28"/>
          <w:szCs w:val="28"/>
        </w:rPr>
        <w:t xml:space="preserve"> </w:t>
      </w:r>
      <w:r w:rsidR="007E0E96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7E0E96">
        <w:rPr>
          <w:sz w:val="28"/>
          <w:szCs w:val="28"/>
        </w:rPr>
        <w:t>7</w:t>
      </w:r>
      <w:r>
        <w:rPr>
          <w:sz w:val="28"/>
          <w:szCs w:val="28"/>
        </w:rPr>
        <w:t xml:space="preserve"> год</w:t>
      </w:r>
      <w:r w:rsidR="007E0E9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</w:p>
    <w:p w:rsidR="00CF6D6C" w:rsidRDefault="00CF6D6C" w:rsidP="00CF6D6C">
      <w:pPr>
        <w:rPr>
          <w:sz w:val="28"/>
          <w:szCs w:val="28"/>
        </w:rPr>
      </w:pPr>
    </w:p>
    <w:p w:rsidR="00CF6D6C" w:rsidRDefault="00CF6D6C" w:rsidP="00CF6D6C">
      <w:pPr>
        <w:rPr>
          <w:sz w:val="28"/>
          <w:szCs w:val="28"/>
        </w:rPr>
      </w:pPr>
    </w:p>
    <w:p w:rsidR="00CF6D6C" w:rsidRDefault="00CF6D6C" w:rsidP="00CF6D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соответствии с Федеральным законом от 06  октября 2003 года № 131-ФЗ «Об общих принципах организации местного самоуправления в Российской Федерации», Уставом муниципального района «</w:t>
      </w:r>
      <w:proofErr w:type="spellStart"/>
      <w:r>
        <w:rPr>
          <w:sz w:val="28"/>
          <w:szCs w:val="28"/>
        </w:rPr>
        <w:t>Овюрский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кожуун</w:t>
      </w:r>
      <w:proofErr w:type="spellEnd"/>
      <w:r>
        <w:rPr>
          <w:sz w:val="28"/>
          <w:szCs w:val="28"/>
        </w:rPr>
        <w:t xml:space="preserve"> Республики Тыва»  и  в целях актуализации мероприятий Комплексной программы социально-экономического развития Овюрского кожууна Республики Тыва Администрация Овюрского  кожууна  ПОСТАНОВЛЯЕТ:</w:t>
      </w:r>
    </w:p>
    <w:p w:rsidR="00CF6D6C" w:rsidRDefault="00CF6D6C" w:rsidP="00CF6D6C">
      <w:pPr>
        <w:jc w:val="both"/>
        <w:rPr>
          <w:sz w:val="28"/>
          <w:szCs w:val="28"/>
        </w:rPr>
      </w:pPr>
    </w:p>
    <w:p w:rsidR="00CF6D6C" w:rsidRDefault="00CF6D6C" w:rsidP="00CF6D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Принять к сведению  информацию заместителя председателя администрации Овюрского кожууна по экономике (</w:t>
      </w:r>
      <w:proofErr w:type="spellStart"/>
      <w:r>
        <w:rPr>
          <w:sz w:val="28"/>
          <w:szCs w:val="28"/>
        </w:rPr>
        <w:t>Ооржак</w:t>
      </w:r>
      <w:proofErr w:type="spellEnd"/>
      <w:r>
        <w:rPr>
          <w:sz w:val="28"/>
          <w:szCs w:val="28"/>
        </w:rPr>
        <w:t xml:space="preserve"> О.С.)  об итогах исполнения комплексной программы социально-экономического развития муниципального района «</w:t>
      </w:r>
      <w:proofErr w:type="spellStart"/>
      <w:r>
        <w:rPr>
          <w:sz w:val="28"/>
          <w:szCs w:val="28"/>
        </w:rPr>
        <w:t>Овюрский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кожуун</w:t>
      </w:r>
      <w:proofErr w:type="spellEnd"/>
      <w:r>
        <w:rPr>
          <w:sz w:val="28"/>
          <w:szCs w:val="28"/>
        </w:rPr>
        <w:t xml:space="preserve"> Республики Тыва» (2006-201</w:t>
      </w:r>
      <w:r w:rsidR="006F355D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годов) за </w:t>
      </w:r>
      <w:r w:rsidR="007668B3">
        <w:rPr>
          <w:sz w:val="28"/>
          <w:szCs w:val="28"/>
        </w:rPr>
        <w:t>9 месяцев</w:t>
      </w:r>
      <w:r w:rsidR="007E0E96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7E0E96">
        <w:rPr>
          <w:sz w:val="28"/>
          <w:szCs w:val="28"/>
        </w:rPr>
        <w:t>7</w:t>
      </w:r>
      <w:r>
        <w:rPr>
          <w:sz w:val="28"/>
          <w:szCs w:val="28"/>
        </w:rPr>
        <w:t xml:space="preserve"> год</w:t>
      </w:r>
      <w:r w:rsidR="007E0E96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CF6D6C" w:rsidRDefault="00CF6D6C" w:rsidP="00CF6D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="00B73D22">
        <w:rPr>
          <w:sz w:val="28"/>
          <w:szCs w:val="28"/>
        </w:rPr>
        <w:t>Н</w:t>
      </w:r>
      <w:r>
        <w:rPr>
          <w:sz w:val="28"/>
          <w:szCs w:val="28"/>
        </w:rPr>
        <w:t>ачальник</w:t>
      </w:r>
      <w:r w:rsidR="00B73D22">
        <w:rPr>
          <w:sz w:val="28"/>
          <w:szCs w:val="28"/>
        </w:rPr>
        <w:t>у</w:t>
      </w:r>
      <w:r>
        <w:rPr>
          <w:sz w:val="28"/>
          <w:szCs w:val="28"/>
        </w:rPr>
        <w:t xml:space="preserve"> Управления сельского хозяйства и продовольствия, финансового  управления,</w:t>
      </w:r>
      <w:r w:rsidR="00B73D22">
        <w:rPr>
          <w:sz w:val="28"/>
          <w:szCs w:val="28"/>
        </w:rPr>
        <w:t xml:space="preserve"> управления образованием, управления культуры,</w:t>
      </w:r>
      <w:r>
        <w:rPr>
          <w:sz w:val="28"/>
          <w:szCs w:val="28"/>
        </w:rPr>
        <w:t xml:space="preserve"> главному врачу </w:t>
      </w:r>
      <w:r w:rsidR="00B73D22">
        <w:rPr>
          <w:sz w:val="28"/>
          <w:szCs w:val="28"/>
        </w:rPr>
        <w:t>ГБУЗ «</w:t>
      </w:r>
      <w:proofErr w:type="spellStart"/>
      <w:r>
        <w:rPr>
          <w:sz w:val="28"/>
          <w:szCs w:val="28"/>
        </w:rPr>
        <w:t>Овюрск</w:t>
      </w:r>
      <w:r w:rsidR="00B73D22"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 xml:space="preserve"> ЦКБ</w:t>
      </w:r>
      <w:r w:rsidR="00B73D22">
        <w:rPr>
          <w:sz w:val="28"/>
          <w:szCs w:val="28"/>
        </w:rPr>
        <w:t>»</w:t>
      </w:r>
      <w:r>
        <w:rPr>
          <w:sz w:val="28"/>
          <w:szCs w:val="28"/>
        </w:rPr>
        <w:t xml:space="preserve"> осуществлять ежемесячный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показателей и разработать мероприятия по устранению недостатков,  отмеченных по результатам исполнения комплексной Программы.</w:t>
      </w:r>
    </w:p>
    <w:p w:rsidR="00CF6D6C" w:rsidRDefault="00CF6D6C" w:rsidP="00CF6D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Внести на рассмотрение сессии Хурала представителей Овюрского кожууна итоги исполнения комплексной программы социально-экономического развития муниципального района «</w:t>
      </w:r>
      <w:proofErr w:type="spellStart"/>
      <w:r>
        <w:rPr>
          <w:sz w:val="28"/>
          <w:szCs w:val="28"/>
        </w:rPr>
        <w:t>Овюрский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кожуун</w:t>
      </w:r>
      <w:proofErr w:type="spellEnd"/>
      <w:r>
        <w:rPr>
          <w:sz w:val="28"/>
          <w:szCs w:val="28"/>
        </w:rPr>
        <w:t xml:space="preserve"> Республики Тыва» (2006-201</w:t>
      </w:r>
      <w:r w:rsidR="006F355D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годов) за </w:t>
      </w:r>
      <w:r w:rsidR="007668B3">
        <w:rPr>
          <w:sz w:val="28"/>
          <w:szCs w:val="28"/>
        </w:rPr>
        <w:t>9 месяцев</w:t>
      </w:r>
      <w:r w:rsidR="007E0E96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7E0E96">
        <w:rPr>
          <w:sz w:val="28"/>
          <w:szCs w:val="28"/>
        </w:rPr>
        <w:t>7</w:t>
      </w:r>
      <w:r>
        <w:rPr>
          <w:sz w:val="28"/>
          <w:szCs w:val="28"/>
        </w:rPr>
        <w:t xml:space="preserve"> год</w:t>
      </w:r>
      <w:r w:rsidR="007E0E96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CF6D6C" w:rsidRDefault="0062254A" w:rsidP="00CF6D6C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0" name="Рисунок 10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9" name="Рисунок 9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8" name="Рисунок 8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7" name="Рисунок 7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6" name="Рисунок 6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6C">
        <w:rPr>
          <w:sz w:val="28"/>
          <w:szCs w:val="28"/>
        </w:rPr>
        <w:t xml:space="preserve">4. </w:t>
      </w:r>
      <w:proofErr w:type="gramStart"/>
      <w:r w:rsidR="00CF6D6C">
        <w:rPr>
          <w:sz w:val="28"/>
          <w:szCs w:val="28"/>
        </w:rPr>
        <w:t>Контроль  за</w:t>
      </w:r>
      <w:proofErr w:type="gramEnd"/>
      <w:r w:rsidR="00CF6D6C">
        <w:rPr>
          <w:sz w:val="28"/>
          <w:szCs w:val="28"/>
        </w:rPr>
        <w:t xml:space="preserve"> исполнением настоящего постановления возложить на заместителя председателя администрации по экономике (</w:t>
      </w:r>
      <w:proofErr w:type="spellStart"/>
      <w:r w:rsidR="00CF6D6C">
        <w:rPr>
          <w:sz w:val="28"/>
          <w:szCs w:val="28"/>
        </w:rPr>
        <w:t>Ооржак</w:t>
      </w:r>
      <w:proofErr w:type="spellEnd"/>
      <w:r w:rsidR="00CF6D6C">
        <w:rPr>
          <w:sz w:val="28"/>
          <w:szCs w:val="28"/>
        </w:rPr>
        <w:t xml:space="preserve"> О.С.).</w:t>
      </w:r>
    </w:p>
    <w:p w:rsidR="00B73D22" w:rsidRDefault="0062254A" w:rsidP="00CF6D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5" name="Рисунок 5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4" name="Рисунок 4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6C">
        <w:rPr>
          <w:sz w:val="28"/>
          <w:szCs w:val="28"/>
        </w:rPr>
        <w:t xml:space="preserve"> </w:t>
      </w:r>
    </w:p>
    <w:p w:rsidR="00F31192" w:rsidRDefault="00F31192" w:rsidP="00CF6D6C">
      <w:pPr>
        <w:jc w:val="both"/>
        <w:rPr>
          <w:sz w:val="28"/>
          <w:szCs w:val="28"/>
        </w:rPr>
      </w:pPr>
    </w:p>
    <w:p w:rsidR="00F31192" w:rsidRDefault="00F31192" w:rsidP="00CF6D6C">
      <w:pPr>
        <w:jc w:val="both"/>
        <w:rPr>
          <w:sz w:val="28"/>
          <w:szCs w:val="28"/>
        </w:rPr>
      </w:pPr>
    </w:p>
    <w:p w:rsidR="00CF6D6C" w:rsidRDefault="0062254A" w:rsidP="00CF6D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3" name="Рисунок 3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2" name="Рисунок 2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6C">
        <w:rPr>
          <w:sz w:val="28"/>
          <w:szCs w:val="28"/>
        </w:rPr>
        <w:t>Председатель администрации</w:t>
      </w:r>
    </w:p>
    <w:p w:rsidR="00CF6D6C" w:rsidRDefault="0062254A" w:rsidP="00CF6D6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5" name="Рисунок 15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4" name="Рисунок 14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3" name="Рисунок 13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2" name="Рисунок 12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7880350</wp:posOffset>
            </wp:positionV>
            <wp:extent cx="2571115" cy="1443990"/>
            <wp:effectExtent l="0" t="0" r="0" b="0"/>
            <wp:wrapNone/>
            <wp:docPr id="11" name="Рисунок 11" descr="Описание: Описание: C:\Users\Кан-ооловна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Кан-ооловна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D6C">
        <w:rPr>
          <w:sz w:val="28"/>
          <w:szCs w:val="28"/>
        </w:rPr>
        <w:t xml:space="preserve"> </w:t>
      </w:r>
      <w:proofErr w:type="spellStart"/>
      <w:r w:rsidR="00CF6D6C">
        <w:rPr>
          <w:sz w:val="28"/>
          <w:szCs w:val="28"/>
        </w:rPr>
        <w:t>Овюрского</w:t>
      </w:r>
      <w:proofErr w:type="spellEnd"/>
      <w:r w:rsidR="00CF6D6C">
        <w:rPr>
          <w:sz w:val="28"/>
          <w:szCs w:val="28"/>
        </w:rPr>
        <w:t xml:space="preserve"> </w:t>
      </w:r>
      <w:proofErr w:type="spellStart"/>
      <w:r w:rsidR="00CF6D6C">
        <w:rPr>
          <w:sz w:val="28"/>
          <w:szCs w:val="28"/>
        </w:rPr>
        <w:t>кожууна</w:t>
      </w:r>
      <w:proofErr w:type="spellEnd"/>
      <w:r w:rsidR="00CF6D6C">
        <w:rPr>
          <w:sz w:val="28"/>
          <w:szCs w:val="28"/>
        </w:rPr>
        <w:t xml:space="preserve">                                                               </w:t>
      </w:r>
      <w:proofErr w:type="spellStart"/>
      <w:r w:rsidR="00F31192">
        <w:rPr>
          <w:sz w:val="28"/>
          <w:szCs w:val="28"/>
        </w:rPr>
        <w:t>А.Н.Ооржак</w:t>
      </w:r>
      <w:proofErr w:type="spellEnd"/>
    </w:p>
    <w:p w:rsidR="00C324D3" w:rsidRDefault="00C324D3" w:rsidP="00C324D3">
      <w:pPr>
        <w:ind w:left="5670"/>
      </w:pPr>
    </w:p>
    <w:p w:rsidR="00C324D3" w:rsidRPr="00C324D3" w:rsidRDefault="00C324D3" w:rsidP="00C324D3">
      <w:pPr>
        <w:ind w:left="5670"/>
      </w:pPr>
      <w:proofErr w:type="gramStart"/>
      <w:r w:rsidRPr="00C324D3">
        <w:t>Утверждена</w:t>
      </w:r>
      <w:proofErr w:type="gramEnd"/>
      <w:r w:rsidRPr="00C324D3">
        <w:t xml:space="preserve"> приказом Министерства экономики</w:t>
      </w:r>
    </w:p>
    <w:p w:rsidR="00C324D3" w:rsidRPr="00C324D3" w:rsidRDefault="00C324D3" w:rsidP="00C324D3">
      <w:pPr>
        <w:ind w:left="5670"/>
      </w:pPr>
      <w:r w:rsidRPr="00C324D3">
        <w:t xml:space="preserve"> Республики Тыва</w:t>
      </w:r>
    </w:p>
    <w:p w:rsidR="00C324D3" w:rsidRPr="00C324D3" w:rsidRDefault="00C324D3" w:rsidP="00C324D3">
      <w:pPr>
        <w:ind w:left="5670"/>
      </w:pPr>
      <w:r w:rsidRPr="00C324D3">
        <w:t xml:space="preserve"> от 26 января 2011 года №7 </w:t>
      </w:r>
    </w:p>
    <w:p w:rsidR="00C324D3" w:rsidRPr="00C324D3" w:rsidRDefault="00C324D3" w:rsidP="00C324D3"/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40"/>
          <w:szCs w:val="4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36"/>
          <w:szCs w:val="36"/>
        </w:rPr>
      </w:pPr>
      <w:r w:rsidRPr="00C324D3">
        <w:rPr>
          <w:b/>
          <w:bCs/>
          <w:iCs/>
          <w:sz w:val="36"/>
          <w:szCs w:val="36"/>
        </w:rPr>
        <w:t xml:space="preserve">Об итогах </w:t>
      </w:r>
    </w:p>
    <w:p w:rsidR="00C324D3" w:rsidRPr="00C324D3" w:rsidRDefault="00C324D3" w:rsidP="00C324D3">
      <w:pPr>
        <w:jc w:val="center"/>
        <w:rPr>
          <w:b/>
          <w:bCs/>
          <w:iCs/>
          <w:sz w:val="36"/>
          <w:szCs w:val="36"/>
        </w:rPr>
      </w:pPr>
      <w:r w:rsidRPr="00C324D3">
        <w:rPr>
          <w:b/>
          <w:bCs/>
          <w:iCs/>
          <w:sz w:val="36"/>
          <w:szCs w:val="36"/>
        </w:rPr>
        <w:t>исполнения Комплексной программы социально- экономического развития муниципального района «</w:t>
      </w:r>
      <w:proofErr w:type="spellStart"/>
      <w:r w:rsidRPr="00C324D3">
        <w:rPr>
          <w:b/>
          <w:bCs/>
          <w:iCs/>
          <w:sz w:val="36"/>
          <w:szCs w:val="36"/>
        </w:rPr>
        <w:t>Овюрский</w:t>
      </w:r>
      <w:proofErr w:type="spellEnd"/>
      <w:r w:rsidRPr="00C324D3">
        <w:rPr>
          <w:b/>
          <w:bCs/>
          <w:iCs/>
          <w:sz w:val="36"/>
          <w:szCs w:val="36"/>
        </w:rPr>
        <w:t xml:space="preserve"> </w:t>
      </w:r>
      <w:proofErr w:type="spellStart"/>
      <w:r w:rsidRPr="00C324D3">
        <w:rPr>
          <w:b/>
          <w:bCs/>
          <w:iCs/>
          <w:sz w:val="36"/>
          <w:szCs w:val="36"/>
        </w:rPr>
        <w:t>кожуун</w:t>
      </w:r>
      <w:proofErr w:type="spellEnd"/>
      <w:r w:rsidRPr="00C324D3">
        <w:rPr>
          <w:b/>
          <w:bCs/>
          <w:iCs/>
          <w:sz w:val="36"/>
          <w:szCs w:val="36"/>
        </w:rPr>
        <w:t xml:space="preserve"> Республики Тыва»</w:t>
      </w:r>
    </w:p>
    <w:p w:rsidR="00C324D3" w:rsidRPr="00C324D3" w:rsidRDefault="00C324D3" w:rsidP="00C324D3">
      <w:pPr>
        <w:jc w:val="center"/>
        <w:rPr>
          <w:b/>
          <w:bCs/>
          <w:iCs/>
          <w:sz w:val="36"/>
          <w:szCs w:val="36"/>
        </w:rPr>
      </w:pPr>
      <w:r w:rsidRPr="00C324D3">
        <w:rPr>
          <w:b/>
          <w:bCs/>
          <w:iCs/>
          <w:sz w:val="36"/>
          <w:szCs w:val="36"/>
        </w:rPr>
        <w:t xml:space="preserve"> (2006-2017 годов) </w:t>
      </w:r>
    </w:p>
    <w:p w:rsidR="00C324D3" w:rsidRPr="00C324D3" w:rsidRDefault="00C324D3" w:rsidP="00C324D3">
      <w:pPr>
        <w:jc w:val="center"/>
        <w:rPr>
          <w:b/>
          <w:bCs/>
          <w:iCs/>
        </w:rPr>
      </w:pPr>
      <w:r w:rsidRPr="00C324D3">
        <w:rPr>
          <w:b/>
          <w:bCs/>
          <w:iCs/>
          <w:sz w:val="36"/>
          <w:szCs w:val="36"/>
        </w:rPr>
        <w:t>за   9 месяцев  2017 года</w:t>
      </w:r>
      <w:r w:rsidRPr="00C324D3">
        <w:rPr>
          <w:b/>
          <w:bCs/>
          <w:iCs/>
          <w:sz w:val="40"/>
          <w:szCs w:val="40"/>
        </w:rPr>
        <w:t xml:space="preserve">     </w:t>
      </w: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Default="00C324D3" w:rsidP="00C324D3">
      <w:pPr>
        <w:jc w:val="center"/>
        <w:rPr>
          <w:b/>
          <w:bCs/>
          <w:iCs/>
        </w:rPr>
      </w:pPr>
    </w:p>
    <w:p w:rsidR="00C324D3" w:rsidRDefault="00C324D3" w:rsidP="00C324D3">
      <w:pPr>
        <w:jc w:val="center"/>
        <w:rPr>
          <w:b/>
          <w:bCs/>
          <w:iCs/>
        </w:rPr>
      </w:pPr>
    </w:p>
    <w:p w:rsid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C324D3">
      <w:pPr>
        <w:jc w:val="center"/>
        <w:rPr>
          <w:b/>
          <w:bCs/>
          <w:iCs/>
        </w:rPr>
      </w:pPr>
    </w:p>
    <w:p w:rsidR="00C324D3" w:rsidRPr="00C324D3" w:rsidRDefault="00C324D3" w:rsidP="001258D8">
      <w:pPr>
        <w:numPr>
          <w:ilvl w:val="0"/>
          <w:numId w:val="3"/>
        </w:numPr>
        <w:rPr>
          <w:b/>
          <w:bCs/>
          <w:iCs/>
          <w:sz w:val="28"/>
          <w:szCs w:val="28"/>
        </w:rPr>
      </w:pPr>
      <w:r w:rsidRPr="00C324D3">
        <w:rPr>
          <w:b/>
          <w:bCs/>
          <w:iCs/>
          <w:sz w:val="28"/>
          <w:szCs w:val="28"/>
        </w:rPr>
        <w:t xml:space="preserve">Основные направления социально-экономического развития </w:t>
      </w:r>
    </w:p>
    <w:p w:rsidR="00C324D3" w:rsidRPr="00C324D3" w:rsidRDefault="00C324D3" w:rsidP="00C324D3">
      <w:pPr>
        <w:ind w:left="360"/>
        <w:jc w:val="center"/>
        <w:rPr>
          <w:b/>
          <w:bCs/>
          <w:iCs/>
          <w:sz w:val="28"/>
          <w:szCs w:val="28"/>
        </w:rPr>
      </w:pPr>
      <w:proofErr w:type="spellStart"/>
      <w:r w:rsidRPr="00C324D3">
        <w:rPr>
          <w:b/>
          <w:bCs/>
          <w:iCs/>
          <w:sz w:val="28"/>
          <w:szCs w:val="28"/>
        </w:rPr>
        <w:t>Овюрского</w:t>
      </w:r>
      <w:proofErr w:type="spellEnd"/>
      <w:r w:rsidRPr="00C324D3">
        <w:rPr>
          <w:b/>
          <w:bCs/>
          <w:iCs/>
          <w:sz w:val="28"/>
          <w:szCs w:val="28"/>
        </w:rPr>
        <w:t xml:space="preserve"> </w:t>
      </w:r>
      <w:proofErr w:type="spellStart"/>
      <w:r w:rsidRPr="00C324D3">
        <w:rPr>
          <w:b/>
          <w:bCs/>
          <w:iCs/>
          <w:sz w:val="28"/>
          <w:szCs w:val="28"/>
        </w:rPr>
        <w:t>кожууна</w:t>
      </w:r>
      <w:proofErr w:type="spellEnd"/>
      <w:r w:rsidRPr="00C324D3">
        <w:rPr>
          <w:b/>
          <w:bCs/>
          <w:iCs/>
          <w:sz w:val="28"/>
          <w:szCs w:val="28"/>
        </w:rPr>
        <w:t xml:space="preserve"> за 9 месяцев 2017 года </w:t>
      </w:r>
    </w:p>
    <w:p w:rsidR="00C324D3" w:rsidRPr="00C324D3" w:rsidRDefault="00C324D3" w:rsidP="00C324D3">
      <w:pPr>
        <w:jc w:val="both"/>
        <w:rPr>
          <w:bCs/>
          <w:iCs/>
          <w:sz w:val="20"/>
          <w:szCs w:val="20"/>
        </w:rPr>
      </w:pPr>
      <w:r w:rsidRPr="00C324D3">
        <w:rPr>
          <w:b/>
          <w:bCs/>
          <w:iCs/>
          <w:sz w:val="20"/>
          <w:szCs w:val="20"/>
        </w:rPr>
        <w:t xml:space="preserve">                              </w:t>
      </w:r>
    </w:p>
    <w:p w:rsidR="00C324D3" w:rsidRDefault="00C324D3" w:rsidP="00C324D3">
      <w:pPr>
        <w:jc w:val="center"/>
        <w:rPr>
          <w:b/>
          <w:bCs/>
          <w:iCs/>
          <w:sz w:val="20"/>
          <w:szCs w:val="20"/>
        </w:rPr>
      </w:pPr>
    </w:p>
    <w:p w:rsidR="00C324D3" w:rsidRPr="00C324D3" w:rsidRDefault="00C324D3" w:rsidP="00C324D3">
      <w:pPr>
        <w:jc w:val="center"/>
        <w:rPr>
          <w:b/>
          <w:bCs/>
          <w:iCs/>
          <w:sz w:val="20"/>
          <w:szCs w:val="20"/>
        </w:rPr>
      </w:pP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1. Демографическая ситуация</w:t>
      </w:r>
    </w:p>
    <w:p w:rsidR="00C324D3" w:rsidRPr="00C324D3" w:rsidRDefault="00C324D3" w:rsidP="00C324D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социально-демографическом паспорте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население на 1 октября 2017 г. составляет 7079 человек. Естественный прирост населения за 9 месяцев 2017 года составляет 46  человек (АППГ 80 чел.), в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родилось на 4 меньше, чем за  3 кв.2016 года. Рождаемость населения составила 10,4  </w:t>
      </w:r>
      <w:proofErr w:type="gramStart"/>
      <w:r w:rsidRPr="00C324D3">
        <w:rPr>
          <w:sz w:val="28"/>
          <w:szCs w:val="28"/>
        </w:rPr>
        <w:t>родившихся</w:t>
      </w:r>
      <w:proofErr w:type="gramEnd"/>
      <w:r w:rsidRPr="00C324D3">
        <w:rPr>
          <w:sz w:val="28"/>
          <w:szCs w:val="28"/>
        </w:rPr>
        <w:t xml:space="preserve"> на 1000 населения.</w:t>
      </w:r>
    </w:p>
    <w:p w:rsidR="00C324D3" w:rsidRPr="00C324D3" w:rsidRDefault="00C324D3" w:rsidP="00C324D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За 9 месяцев 2017 г. в </w:t>
      </w:r>
      <w:proofErr w:type="spellStart"/>
      <w:r w:rsidRPr="00C324D3">
        <w:rPr>
          <w:sz w:val="28"/>
          <w:szCs w:val="28"/>
        </w:rPr>
        <w:t>кожуун</w:t>
      </w:r>
      <w:proofErr w:type="spellEnd"/>
      <w:r w:rsidRPr="00C324D3">
        <w:rPr>
          <w:sz w:val="28"/>
          <w:szCs w:val="28"/>
        </w:rPr>
        <w:t xml:space="preserve"> прибыло 119 человек, выбыло за его пределы – 105 человек. Миграционный прибыль составил -14 человек</w:t>
      </w:r>
      <w:proofErr w:type="gramStart"/>
      <w:r w:rsidRPr="00C324D3">
        <w:rPr>
          <w:sz w:val="28"/>
          <w:szCs w:val="28"/>
        </w:rPr>
        <w:t>.(</w:t>
      </w:r>
      <w:proofErr w:type="gramEnd"/>
      <w:r w:rsidRPr="00C324D3">
        <w:rPr>
          <w:sz w:val="28"/>
          <w:szCs w:val="28"/>
        </w:rPr>
        <w:t xml:space="preserve">АППГ миграционный убыль -70)        </w:t>
      </w:r>
    </w:p>
    <w:p w:rsidR="00C324D3" w:rsidRPr="00C324D3" w:rsidRDefault="00C324D3" w:rsidP="00C324D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Смертность населения за 9 месяцев 2017 г. составила 28 случая. В структуре причин смерти ведущее место занимает смертность от болезней </w:t>
      </w:r>
      <w:r w:rsidRPr="00C324D3">
        <w:rPr>
          <w:i/>
          <w:sz w:val="28"/>
          <w:szCs w:val="28"/>
        </w:rPr>
        <w:t xml:space="preserve">системы кровообращения, от внешних причин. </w:t>
      </w:r>
      <w:r w:rsidRPr="00C324D3">
        <w:rPr>
          <w:sz w:val="28"/>
          <w:szCs w:val="28"/>
        </w:rPr>
        <w:t>Смертность детей до одного года 0 случай (АППГ –1).</w:t>
      </w:r>
    </w:p>
    <w:p w:rsidR="00C324D3" w:rsidRPr="00C324D3" w:rsidRDefault="00C324D3" w:rsidP="00C324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За 3 квартал 2017 г. количество регистрируемых браков – 31, по сравнению с аналогичным периодом прошлого года уменьшилось на 1, разводы– 7, за 3 кв. 2016 года – 7.</w:t>
      </w: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color w:val="FF0000"/>
          <w:sz w:val="20"/>
          <w:szCs w:val="20"/>
        </w:rPr>
      </w:pP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sz w:val="28"/>
          <w:szCs w:val="28"/>
        </w:rPr>
      </w:pPr>
      <w:r w:rsidRPr="00C324D3">
        <w:rPr>
          <w:b/>
          <w:bCs/>
          <w:iCs/>
          <w:sz w:val="28"/>
          <w:szCs w:val="28"/>
        </w:rPr>
        <w:t xml:space="preserve">2. Развитие сельскохозяйственного производства </w:t>
      </w: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sz w:val="28"/>
          <w:szCs w:val="28"/>
        </w:rPr>
      </w:pPr>
      <w:r w:rsidRPr="00C324D3">
        <w:rPr>
          <w:b/>
          <w:bCs/>
          <w:iCs/>
          <w:sz w:val="28"/>
          <w:szCs w:val="28"/>
        </w:rPr>
        <w:t>и перерабатывающей промышленности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На выполнение мероприятий Комплексной программы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за отчётный период в данной сфере за счёт источников финансирования было израсходовано 23039,7 </w:t>
      </w:r>
      <w:proofErr w:type="spellStart"/>
      <w:r w:rsidRPr="00C324D3">
        <w:rPr>
          <w:sz w:val="28"/>
          <w:szCs w:val="28"/>
        </w:rPr>
        <w:t>тыс</w:t>
      </w:r>
      <w:proofErr w:type="gramStart"/>
      <w:r w:rsidRPr="00C324D3">
        <w:rPr>
          <w:sz w:val="28"/>
          <w:szCs w:val="28"/>
        </w:rPr>
        <w:t>.р</w:t>
      </w:r>
      <w:proofErr w:type="gramEnd"/>
      <w:r w:rsidRPr="00C324D3">
        <w:rPr>
          <w:sz w:val="28"/>
          <w:szCs w:val="28"/>
        </w:rPr>
        <w:t>ублей</w:t>
      </w:r>
      <w:proofErr w:type="spellEnd"/>
      <w:r w:rsidRPr="00C324D3">
        <w:rPr>
          <w:sz w:val="28"/>
          <w:szCs w:val="28"/>
        </w:rPr>
        <w:t xml:space="preserve">, в том числе средства местного бюджета  35,7 </w:t>
      </w:r>
      <w:proofErr w:type="spellStart"/>
      <w:r w:rsidRPr="00C324D3">
        <w:rPr>
          <w:sz w:val="28"/>
          <w:szCs w:val="28"/>
        </w:rPr>
        <w:t>тыс.рублей</w:t>
      </w:r>
      <w:proofErr w:type="spellEnd"/>
      <w:r w:rsidRPr="00C324D3">
        <w:rPr>
          <w:sz w:val="28"/>
          <w:szCs w:val="28"/>
        </w:rPr>
        <w:t>.</w:t>
      </w:r>
    </w:p>
    <w:p w:rsidR="00C324D3" w:rsidRPr="00C324D3" w:rsidRDefault="00C324D3" w:rsidP="00C324D3">
      <w:pPr>
        <w:ind w:firstLine="708"/>
        <w:jc w:val="right"/>
      </w:pPr>
    </w:p>
    <w:p w:rsidR="00C324D3" w:rsidRDefault="00C324D3" w:rsidP="00C324D3">
      <w:pPr>
        <w:ind w:firstLine="708"/>
        <w:jc w:val="right"/>
      </w:pPr>
    </w:p>
    <w:p w:rsidR="00C324D3" w:rsidRDefault="00C324D3" w:rsidP="00C324D3">
      <w:pPr>
        <w:ind w:firstLine="708"/>
        <w:jc w:val="right"/>
      </w:pPr>
    </w:p>
    <w:p w:rsidR="00C324D3" w:rsidRPr="00C324D3" w:rsidRDefault="00C324D3" w:rsidP="00C324D3">
      <w:pPr>
        <w:ind w:firstLine="708"/>
        <w:jc w:val="right"/>
      </w:pPr>
      <w:r w:rsidRPr="00C324D3">
        <w:t>Таблица №1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по развитию сельскохозяйственного производства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040"/>
        <w:gridCol w:w="1332"/>
        <w:gridCol w:w="2700"/>
      </w:tblGrid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tabs>
                <w:tab w:val="left" w:pos="123"/>
                <w:tab w:val="left" w:pos="288"/>
              </w:tabs>
              <w:ind w:left="360" w:right="-108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center"/>
            </w:pPr>
            <w:r w:rsidRPr="00C324D3">
              <w:t>Наименование мероприятия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jc w:val="center"/>
            </w:pPr>
            <w:r w:rsidRPr="00C324D3">
              <w:t xml:space="preserve">Сумма в </w:t>
            </w:r>
            <w:proofErr w:type="spellStart"/>
            <w:r w:rsidRPr="00C324D3">
              <w:t>тыс</w:t>
            </w:r>
            <w:proofErr w:type="gramStart"/>
            <w:r w:rsidRPr="00C324D3">
              <w:t>.р</w:t>
            </w:r>
            <w:proofErr w:type="gramEnd"/>
            <w:r w:rsidRPr="00C324D3">
              <w:t>уб</w:t>
            </w:r>
            <w:proofErr w:type="spellEnd"/>
            <w:r w:rsidRPr="00C324D3">
              <w:t>.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</w:pPr>
            <w:r w:rsidRPr="00C324D3">
              <w:t>Источник средств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r w:rsidRPr="00C324D3">
              <w:t xml:space="preserve">Приобретение скота </w:t>
            </w:r>
          </w:p>
          <w:p w:rsidR="00C324D3" w:rsidRPr="00C324D3" w:rsidRDefault="00C324D3" w:rsidP="00C324D3"/>
        </w:tc>
        <w:tc>
          <w:tcPr>
            <w:tcW w:w="1332" w:type="dxa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  <w:p w:rsidR="00C324D3" w:rsidRPr="00C324D3" w:rsidRDefault="00C324D3" w:rsidP="00C324D3"/>
        </w:tc>
        <w:tc>
          <w:tcPr>
            <w:tcW w:w="2700" w:type="dxa"/>
          </w:tcPr>
          <w:p w:rsidR="00C324D3" w:rsidRPr="00C324D3" w:rsidRDefault="00C324D3" w:rsidP="00C324D3"/>
        </w:tc>
      </w:tr>
      <w:tr w:rsidR="00C324D3" w:rsidRPr="00C324D3" w:rsidTr="00C324D3">
        <w:trPr>
          <w:trHeight w:val="281"/>
        </w:trPr>
        <w:tc>
          <w:tcPr>
            <w:tcW w:w="468" w:type="dxa"/>
            <w:vMerge w:val="restart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  <w:vMerge w:val="restart"/>
          </w:tcPr>
          <w:p w:rsidR="00C324D3" w:rsidRPr="00C324D3" w:rsidRDefault="00C324D3" w:rsidP="00C324D3">
            <w:pPr>
              <w:jc w:val="both"/>
            </w:pPr>
            <w:r w:rsidRPr="00C324D3">
              <w:t>Личные подсобные хозяйства получили кредиты по ПНП «Развитие АПК» по направлению «Стимулирование малых форм хозяйствования»</w:t>
            </w: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0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Заемные средства</w:t>
            </w:r>
          </w:p>
        </w:tc>
      </w:tr>
      <w:tr w:rsidR="00C324D3" w:rsidRPr="00C324D3" w:rsidTr="00C324D3">
        <w:trPr>
          <w:trHeight w:val="281"/>
        </w:trPr>
        <w:tc>
          <w:tcPr>
            <w:tcW w:w="468" w:type="dxa"/>
            <w:vMerge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  <w:vMerge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0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489"/>
        </w:trPr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овцеводства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3183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1301,5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редких исчезающих видов животных (</w:t>
            </w:r>
            <w:proofErr w:type="spellStart"/>
            <w:r w:rsidRPr="00C324D3">
              <w:t>якоматок</w:t>
            </w:r>
            <w:proofErr w:type="spellEnd"/>
            <w:r w:rsidRPr="00C324D3">
              <w:t>)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192,6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редких исчезающих видов животных племенны</w:t>
            </w:r>
            <w:proofErr w:type="gramStart"/>
            <w:r w:rsidRPr="00C324D3">
              <w:t>х(</w:t>
            </w:r>
            <w:proofErr w:type="gramEnd"/>
            <w:r w:rsidRPr="00C324D3">
              <w:t>яки)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732,6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144,3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 xml:space="preserve">Субсидии на поддержку на приобретение КРС мясного направления 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rPr>
          <w:trHeight w:val="1104"/>
        </w:trPr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r w:rsidRPr="00C324D3">
              <w:t>Субсидии на поддержку табунного коневодства</w:t>
            </w:r>
          </w:p>
          <w:p w:rsidR="00C324D3" w:rsidRPr="00C324D3" w:rsidRDefault="00C324D3" w:rsidP="00C324D3">
            <w:pPr>
              <w:jc w:val="both"/>
            </w:pP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867,4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277,7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rPr>
          <w:trHeight w:val="1104"/>
        </w:trPr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r w:rsidRPr="00C324D3">
              <w:t>Субсидии на поддержку племенного коневодства</w:t>
            </w:r>
          </w:p>
          <w:p w:rsidR="00C324D3" w:rsidRPr="00C324D3" w:rsidRDefault="00C324D3" w:rsidP="00C324D3">
            <w:pPr>
              <w:jc w:val="both"/>
            </w:pP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1224,8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237,9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rPr>
          <w:trHeight w:val="126"/>
        </w:trPr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Завоз семян (овес)</w:t>
            </w:r>
          </w:p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891,1</w:t>
            </w:r>
          </w:p>
          <w:p w:rsidR="00C324D3" w:rsidRPr="00C324D3" w:rsidRDefault="00C324D3" w:rsidP="00C324D3">
            <w:pPr>
              <w:ind w:right="72"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99,2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rPr>
          <w:trHeight w:val="311"/>
        </w:trPr>
        <w:tc>
          <w:tcPr>
            <w:tcW w:w="468" w:type="dxa"/>
          </w:tcPr>
          <w:p w:rsidR="00C324D3" w:rsidRPr="00C324D3" w:rsidRDefault="00C324D3" w:rsidP="001258D8">
            <w:pPr>
              <w:numPr>
                <w:ilvl w:val="0"/>
                <w:numId w:val="2"/>
              </w:numPr>
              <w:ind w:left="0" w:right="-108" w:firstLine="0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r w:rsidRPr="00C324D3">
              <w:t>Субсидии на дизельное топливо, использованное на проведение сезонных сельскохозяйственных работ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 племенного овцеводства</w:t>
            </w: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1955,9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385,3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 племенного маточного поголовья яков</w:t>
            </w: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597,8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11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 племенного маточного поголовья лошадей</w:t>
            </w: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999,4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12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Субсидии на поддержку начинающим фермерам</w:t>
            </w:r>
          </w:p>
          <w:p w:rsidR="00C324D3" w:rsidRPr="00C324D3" w:rsidRDefault="00C324D3" w:rsidP="00C324D3">
            <w:pPr>
              <w:jc w:val="both"/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1512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3158,8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13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Страхования сельскохозяйственных животных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14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  <w:rPr>
                <w:color w:val="000000"/>
              </w:rPr>
            </w:pPr>
            <w:r w:rsidRPr="00C324D3">
              <w:rPr>
                <w:color w:val="000000"/>
              </w:rPr>
              <w:t>Процент МФХ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139,3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3,7</w:t>
            </w:r>
          </w:p>
          <w:p w:rsidR="00C324D3" w:rsidRPr="00C324D3" w:rsidRDefault="00C324D3" w:rsidP="00C324D3">
            <w:pPr>
              <w:ind w:right="72"/>
              <w:jc w:val="center"/>
            </w:pP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35,7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>Республиканский бюджет</w:t>
            </w:r>
          </w:p>
          <w:p w:rsidR="00C324D3" w:rsidRPr="00C324D3" w:rsidRDefault="00C324D3" w:rsidP="00C324D3">
            <w:r w:rsidRPr="00C324D3">
              <w:t>Местный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15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Прочие (ОСОП)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Местный бюджет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16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Прочие (несвязанная поддержка)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106,4</w:t>
            </w:r>
          </w:p>
          <w:p w:rsidR="00C324D3" w:rsidRPr="00C324D3" w:rsidRDefault="00C324D3" w:rsidP="00C324D3">
            <w:pPr>
              <w:ind w:right="72"/>
              <w:jc w:val="center"/>
            </w:pPr>
            <w:r w:rsidRPr="00C324D3">
              <w:t>65,3</w:t>
            </w:r>
          </w:p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 xml:space="preserve">Республиканский </w:t>
            </w:r>
          </w:p>
          <w:p w:rsidR="00C324D3" w:rsidRPr="00C324D3" w:rsidRDefault="00C324D3" w:rsidP="00C324D3">
            <w:r w:rsidRPr="00C324D3">
              <w:t>Бюджет</w:t>
            </w:r>
          </w:p>
          <w:p w:rsidR="00C324D3" w:rsidRPr="00C324D3" w:rsidRDefault="00C324D3" w:rsidP="00C324D3">
            <w:r w:rsidRPr="00C324D3">
              <w:t xml:space="preserve">Местный бюджет  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17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ГСМ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190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 xml:space="preserve">Республиканский </w:t>
            </w:r>
          </w:p>
          <w:p w:rsidR="00C324D3" w:rsidRPr="00C324D3" w:rsidRDefault="00C324D3" w:rsidP="00C324D3">
            <w:r w:rsidRPr="00C324D3">
              <w:t>Бюджет</w:t>
            </w:r>
          </w:p>
          <w:p w:rsidR="00C324D3" w:rsidRPr="00C324D3" w:rsidRDefault="00C324D3" w:rsidP="00C324D3"/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18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Оформление собственности земельных  участков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>
            <w:r w:rsidRPr="00C324D3">
              <w:t xml:space="preserve">Республиканский </w:t>
            </w:r>
          </w:p>
          <w:p w:rsidR="00C324D3" w:rsidRPr="00C324D3" w:rsidRDefault="00C324D3" w:rsidP="00C324D3">
            <w:r w:rsidRPr="00C324D3">
              <w:t>Бюджет</w:t>
            </w:r>
          </w:p>
          <w:p w:rsidR="00C324D3" w:rsidRPr="00C324D3" w:rsidRDefault="00C324D3" w:rsidP="00C324D3">
            <w:r w:rsidRPr="00C324D3">
              <w:t xml:space="preserve">Местный бюджет  </w:t>
            </w:r>
          </w:p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19</w:t>
            </w: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</w:pPr>
            <w:r w:rsidRPr="00C324D3">
              <w:t>Приобретение сельскохозяйственной техники</w:t>
            </w: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jc w:val="center"/>
            </w:pPr>
            <w:r w:rsidRPr="00C324D3">
              <w:t>4738</w:t>
            </w:r>
          </w:p>
        </w:tc>
        <w:tc>
          <w:tcPr>
            <w:tcW w:w="2700" w:type="dxa"/>
          </w:tcPr>
          <w:p w:rsidR="00C324D3" w:rsidRPr="00C324D3" w:rsidRDefault="00C324D3" w:rsidP="00C324D3">
            <w:r w:rsidRPr="00C324D3">
              <w:t>Федеральный бюджет</w:t>
            </w:r>
          </w:p>
          <w:p w:rsidR="00C324D3" w:rsidRPr="00C324D3" w:rsidRDefault="00C324D3" w:rsidP="00C324D3"/>
        </w:tc>
      </w:tr>
      <w:tr w:rsidR="00C324D3" w:rsidRPr="00C324D3" w:rsidTr="00C324D3">
        <w:tc>
          <w:tcPr>
            <w:tcW w:w="46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040" w:type="dxa"/>
          </w:tcPr>
          <w:p w:rsidR="00C324D3" w:rsidRPr="00C324D3" w:rsidRDefault="00C324D3" w:rsidP="00C324D3">
            <w:pPr>
              <w:jc w:val="both"/>
              <w:rPr>
                <w:b/>
              </w:rPr>
            </w:pPr>
            <w:r w:rsidRPr="00C324D3">
              <w:rPr>
                <w:b/>
              </w:rPr>
              <w:t>Всего</w:t>
            </w:r>
          </w:p>
          <w:p w:rsidR="00C324D3" w:rsidRPr="00C324D3" w:rsidRDefault="00C324D3" w:rsidP="00C324D3">
            <w:pPr>
              <w:jc w:val="both"/>
              <w:rPr>
                <w:b/>
              </w:rPr>
            </w:pPr>
          </w:p>
        </w:tc>
        <w:tc>
          <w:tcPr>
            <w:tcW w:w="1332" w:type="dxa"/>
          </w:tcPr>
          <w:p w:rsidR="00C324D3" w:rsidRPr="00C324D3" w:rsidRDefault="00C324D3" w:rsidP="00C324D3">
            <w:pPr>
              <w:ind w:right="72"/>
              <w:rPr>
                <w:b/>
              </w:rPr>
            </w:pPr>
            <w:r w:rsidRPr="00C324D3">
              <w:rPr>
                <w:b/>
              </w:rPr>
              <w:t>23039,7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both"/>
              <w:rPr>
                <w:b/>
              </w:rPr>
            </w:pPr>
          </w:p>
        </w:tc>
      </w:tr>
    </w:tbl>
    <w:p w:rsidR="00C324D3" w:rsidRDefault="00C324D3" w:rsidP="00C324D3">
      <w:pPr>
        <w:ind w:firstLine="708"/>
        <w:jc w:val="right"/>
      </w:pPr>
    </w:p>
    <w:p w:rsidR="00C324D3" w:rsidRDefault="00C324D3" w:rsidP="00C324D3">
      <w:pPr>
        <w:ind w:firstLine="708"/>
        <w:jc w:val="right"/>
      </w:pPr>
    </w:p>
    <w:p w:rsidR="00C324D3" w:rsidRPr="00C324D3" w:rsidRDefault="00C324D3" w:rsidP="00C324D3">
      <w:pPr>
        <w:ind w:firstLine="708"/>
        <w:jc w:val="right"/>
      </w:pPr>
      <w:r w:rsidRPr="00C324D3">
        <w:t>Таблица №2</w:t>
      </w:r>
    </w:p>
    <w:p w:rsid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 xml:space="preserve">    </w:t>
      </w:r>
    </w:p>
    <w:p w:rsidR="00C324D3" w:rsidRDefault="00C324D3" w:rsidP="00C324D3">
      <w:pPr>
        <w:rPr>
          <w:sz w:val="28"/>
          <w:szCs w:val="28"/>
        </w:rPr>
      </w:pPr>
    </w:p>
    <w:p w:rsid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 xml:space="preserve">    Количество сельскохозяйственных организаций, СП</w:t>
      </w:r>
      <w:proofErr w:type="gramStart"/>
      <w:r w:rsidRPr="00C324D3">
        <w:rPr>
          <w:sz w:val="28"/>
          <w:szCs w:val="28"/>
        </w:rPr>
        <w:t>К(</w:t>
      </w:r>
      <w:proofErr w:type="gramEnd"/>
      <w:r w:rsidRPr="00C324D3">
        <w:rPr>
          <w:sz w:val="28"/>
          <w:szCs w:val="28"/>
        </w:rPr>
        <w:t xml:space="preserve">малые), К(Ф)Х </w:t>
      </w:r>
    </w:p>
    <w:p w:rsidR="00C324D3" w:rsidRPr="00C324D3" w:rsidRDefault="00C324D3" w:rsidP="00C324D3">
      <w:pPr>
        <w:rPr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58"/>
        <w:gridCol w:w="1701"/>
        <w:gridCol w:w="1181"/>
        <w:gridCol w:w="2969"/>
      </w:tblGrid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395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организации, с указанием организационно-правовой формы и Ф.И.О. руководителя</w:t>
            </w:r>
          </w:p>
        </w:tc>
        <w:tc>
          <w:tcPr>
            <w:tcW w:w="1701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Дата начала </w:t>
            </w:r>
            <w:proofErr w:type="gramStart"/>
            <w:r w:rsidRPr="00C324D3">
              <w:rPr>
                <w:sz w:val="20"/>
                <w:szCs w:val="20"/>
              </w:rPr>
              <w:t>работы</w:t>
            </w:r>
            <w:proofErr w:type="gramEnd"/>
            <w:r w:rsidRPr="00C324D3">
              <w:rPr>
                <w:sz w:val="20"/>
                <w:szCs w:val="20"/>
              </w:rPr>
              <w:t>/ если не приступили к работе указать причину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/>
        </w:tc>
        <w:tc>
          <w:tcPr>
            <w:tcW w:w="3958" w:type="dxa"/>
          </w:tcPr>
          <w:p w:rsidR="00C324D3" w:rsidRPr="00C324D3" w:rsidRDefault="00C324D3" w:rsidP="00C324D3">
            <w:pPr>
              <w:rPr>
                <w:b/>
                <w:i/>
              </w:rPr>
            </w:pPr>
            <w:r w:rsidRPr="00C324D3">
              <w:rPr>
                <w:b/>
                <w:i/>
              </w:rPr>
              <w:t>Сельскохозяйственные производственные кооперативы:</w:t>
            </w:r>
          </w:p>
        </w:tc>
        <w:tc>
          <w:tcPr>
            <w:tcW w:w="1701" w:type="dxa"/>
          </w:tcPr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СПК «</w:t>
            </w:r>
            <w:proofErr w:type="spellStart"/>
            <w:r w:rsidRPr="00C324D3">
              <w:t>Хогжу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ind w:left="-108" w:right="-108"/>
              <w:jc w:val="center"/>
            </w:pPr>
            <w:r w:rsidRPr="00C324D3">
              <w:t>2005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СПК «</w:t>
            </w:r>
            <w:proofErr w:type="spellStart"/>
            <w:r w:rsidRPr="00C324D3">
              <w:t>Аржаан-Туруг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ind w:left="-108" w:right="-108"/>
              <w:jc w:val="center"/>
            </w:pPr>
            <w:r w:rsidRPr="00C324D3">
              <w:t>2006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СПК «</w:t>
            </w:r>
            <w:proofErr w:type="spellStart"/>
            <w:r w:rsidRPr="00C324D3">
              <w:t>Саглы-Бажы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ind w:left="-108" w:right="-108"/>
              <w:jc w:val="center"/>
            </w:pPr>
            <w:r w:rsidRPr="00C324D3">
              <w:t>2009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СПК «</w:t>
            </w:r>
            <w:proofErr w:type="spellStart"/>
            <w:r w:rsidRPr="00C324D3">
              <w:t>Кошкарлыг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2010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ind w:left="-108" w:right="-108"/>
              <w:jc w:val="center"/>
            </w:pPr>
            <w:r w:rsidRPr="00C324D3">
              <w:t>2010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/>
        </w:tc>
        <w:tc>
          <w:tcPr>
            <w:tcW w:w="3958" w:type="dxa"/>
          </w:tcPr>
          <w:p w:rsidR="00C324D3" w:rsidRPr="00C324D3" w:rsidRDefault="00C324D3" w:rsidP="00C324D3">
            <w:pPr>
              <w:rPr>
                <w:b/>
                <w:i/>
              </w:rPr>
            </w:pPr>
            <w:r w:rsidRPr="00C324D3">
              <w:rPr>
                <w:b/>
                <w:i/>
              </w:rPr>
              <w:t>Муниципальные  унитарные предприятия:</w:t>
            </w:r>
          </w:p>
        </w:tc>
        <w:tc>
          <w:tcPr>
            <w:tcW w:w="1701" w:type="dxa"/>
          </w:tcPr>
          <w:p w:rsidR="00C324D3" w:rsidRPr="00C324D3" w:rsidRDefault="00C324D3" w:rsidP="00C324D3"/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МУП «</w:t>
            </w:r>
            <w:proofErr w:type="spellStart"/>
            <w:r w:rsidRPr="00C324D3">
              <w:t>Чалааты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Сарыг</w:t>
            </w:r>
            <w:proofErr w:type="spellEnd"/>
            <w:r w:rsidRPr="00C324D3">
              <w:t>-</w:t>
            </w:r>
          </w:p>
          <w:p w:rsidR="00C324D3" w:rsidRPr="00C324D3" w:rsidRDefault="00C324D3" w:rsidP="00C324D3">
            <w:r w:rsidRPr="00C324D3">
              <w:t>Холь</w:t>
            </w: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2002 г.</w:t>
            </w:r>
          </w:p>
          <w:p w:rsidR="00C324D3" w:rsidRPr="00C324D3" w:rsidRDefault="00C324D3" w:rsidP="00C324D3">
            <w:pPr>
              <w:jc w:val="center"/>
            </w:pPr>
            <w:r w:rsidRPr="00C324D3">
              <w:t xml:space="preserve">                    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МУП «</w:t>
            </w:r>
            <w:proofErr w:type="spellStart"/>
            <w:r w:rsidRPr="00C324D3">
              <w:t>Адарган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</w:t>
            </w:r>
          </w:p>
        </w:tc>
        <w:tc>
          <w:tcPr>
            <w:tcW w:w="3958" w:type="dxa"/>
          </w:tcPr>
          <w:p w:rsidR="00C324D3" w:rsidRPr="00C324D3" w:rsidRDefault="00C324D3" w:rsidP="00C324D3">
            <w:r w:rsidRPr="00C324D3">
              <w:t>МУП «</w:t>
            </w:r>
            <w:proofErr w:type="spellStart"/>
            <w:r w:rsidRPr="00C324D3">
              <w:t>Торгалыг</w:t>
            </w:r>
            <w:proofErr w:type="spellEnd"/>
            <w:r w:rsidRPr="00C324D3">
              <w:t>»</w:t>
            </w:r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Дус-Даг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/>
        </w:tc>
        <w:tc>
          <w:tcPr>
            <w:tcW w:w="3958" w:type="dxa"/>
          </w:tcPr>
          <w:p w:rsidR="00C324D3" w:rsidRPr="00C324D3" w:rsidRDefault="00C324D3" w:rsidP="00C324D3">
            <w:pPr>
              <w:rPr>
                <w:b/>
                <w:i/>
              </w:rPr>
            </w:pPr>
            <w:r w:rsidRPr="00C324D3">
              <w:rPr>
                <w:b/>
                <w:i/>
              </w:rPr>
              <w:t xml:space="preserve">Крестьянские - фермерские хозяйства (глава): </w:t>
            </w:r>
          </w:p>
        </w:tc>
        <w:tc>
          <w:tcPr>
            <w:tcW w:w="1701" w:type="dxa"/>
          </w:tcPr>
          <w:p w:rsidR="00C324D3" w:rsidRPr="00C324D3" w:rsidRDefault="00C324D3" w:rsidP="00C324D3"/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Алим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Чечек-оолович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Андрей </w:t>
            </w:r>
            <w:proofErr w:type="spellStart"/>
            <w:r w:rsidRPr="00C324D3">
              <w:t>Дамбууевич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Хулер-оол</w:t>
            </w:r>
            <w:proofErr w:type="spellEnd"/>
            <w:r w:rsidRPr="00C324D3">
              <w:t xml:space="preserve"> Биче-</w:t>
            </w:r>
            <w:proofErr w:type="spellStart"/>
            <w:r w:rsidRPr="00C324D3">
              <w:t>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Ондар</w:t>
            </w:r>
            <w:proofErr w:type="spellEnd"/>
            <w:r w:rsidRPr="00C324D3">
              <w:t xml:space="preserve"> Титов </w:t>
            </w:r>
            <w:proofErr w:type="spellStart"/>
            <w:r w:rsidRPr="00C324D3">
              <w:t>Лааевич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Роман </w:t>
            </w:r>
            <w:proofErr w:type="spellStart"/>
            <w:r w:rsidRPr="00C324D3">
              <w:t>Сангыр-оолович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Владимир </w:t>
            </w:r>
            <w:proofErr w:type="spellStart"/>
            <w:r w:rsidRPr="00C324D3">
              <w:t>Намбар-оолович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 xml:space="preserve">7 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Нурсат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Байыр</w:t>
            </w:r>
            <w:proofErr w:type="spellEnd"/>
            <w:r w:rsidRPr="00C324D3">
              <w:t xml:space="preserve"> Сергеевич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2008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Кыргыс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Каадр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Кутузовович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Сарыг</w:t>
            </w:r>
            <w:proofErr w:type="spellEnd"/>
            <w:r w:rsidRPr="00C324D3">
              <w:t>-Холь</w:t>
            </w: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Ондар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Алефтина</w:t>
            </w:r>
            <w:proofErr w:type="spellEnd"/>
            <w:r w:rsidRPr="00C324D3">
              <w:t xml:space="preserve"> Стан-</w:t>
            </w:r>
            <w:proofErr w:type="spellStart"/>
            <w:r w:rsidRPr="00C324D3">
              <w:t>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Чимит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Чымбаевич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2009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Хулер-оол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Бадырааевич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2011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2011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Онермаа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Шуур-ооловна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2011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2011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Доржукай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Эрес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Михаилович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Дус-Даг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Эртине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Айыжыевич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Маадыр-оол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Айдын</w:t>
            </w:r>
            <w:proofErr w:type="spellEnd"/>
            <w:r w:rsidRPr="00C324D3">
              <w:t xml:space="preserve"> Алексеевич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Дус-Даг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Ооржак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Адыг-оол</w:t>
            </w:r>
            <w:proofErr w:type="spellEnd"/>
            <w:r w:rsidRPr="00C324D3">
              <w:t xml:space="preserve"> Юрьевич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Айдыс-оол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Давааевич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Дус-Даг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2012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Ооржак</w:t>
            </w:r>
            <w:proofErr w:type="spellEnd"/>
            <w:r w:rsidRPr="00C324D3">
              <w:t xml:space="preserve"> Лидия </w:t>
            </w:r>
            <w:proofErr w:type="spellStart"/>
            <w:r w:rsidRPr="00C324D3">
              <w:t>Кимовна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19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Менниг-оол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Сандан-оолович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Алекмаа</w:t>
            </w:r>
            <w:proofErr w:type="spellEnd"/>
            <w:r w:rsidRPr="00C324D3">
              <w:t xml:space="preserve"> Даш-</w:t>
            </w:r>
            <w:proofErr w:type="spellStart"/>
            <w:r w:rsidRPr="00C324D3">
              <w:t>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Солчур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Аяс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Ортун</w:t>
            </w:r>
            <w:proofErr w:type="spellEnd"/>
            <w:r w:rsidRPr="00C324D3">
              <w:t>—</w:t>
            </w:r>
            <w:proofErr w:type="spellStart"/>
            <w:r w:rsidRPr="00C324D3">
              <w:t>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Дус-Даг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Шожап</w:t>
            </w:r>
            <w:proofErr w:type="spellEnd"/>
            <w:r w:rsidRPr="00C324D3">
              <w:t xml:space="preserve"> Борис </w:t>
            </w:r>
            <w:proofErr w:type="spellStart"/>
            <w:r w:rsidRPr="00C324D3">
              <w:t>Тюлюшович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Чаа-Суур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Шолбан</w:t>
            </w:r>
            <w:proofErr w:type="spellEnd"/>
            <w:r w:rsidRPr="00C324D3">
              <w:t xml:space="preserve"> Семенович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Тежик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Каадр-оол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Кертик-оолович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Базыр-оол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Мерген-оол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Сесер-оолович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Тумат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Чодураа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Балыкаевна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Чодураа</w:t>
            </w:r>
            <w:proofErr w:type="spellEnd"/>
            <w:r w:rsidRPr="00C324D3">
              <w:t xml:space="preserve">  Кан-</w:t>
            </w:r>
            <w:proofErr w:type="spellStart"/>
            <w:r w:rsidRPr="00C324D3">
              <w:t>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rPr>
          <w:trHeight w:val="512"/>
        </w:trPr>
        <w:tc>
          <w:tcPr>
            <w:tcW w:w="540" w:type="dxa"/>
          </w:tcPr>
          <w:p w:rsidR="00C324D3" w:rsidRPr="00C324D3" w:rsidRDefault="00C324D3" w:rsidP="00C324D3">
            <w:r w:rsidRPr="00C324D3">
              <w:t>28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Чымба</w:t>
            </w:r>
            <w:proofErr w:type="spellEnd"/>
            <w:r w:rsidRPr="00C324D3">
              <w:t xml:space="preserve"> Светлана </w:t>
            </w:r>
            <w:proofErr w:type="spellStart"/>
            <w:r w:rsidRPr="00C324D3">
              <w:t>Самбууевна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r w:rsidRPr="00C324D3">
              <w:t xml:space="preserve">с. </w:t>
            </w:r>
            <w:proofErr w:type="spellStart"/>
            <w:r w:rsidRPr="00C324D3">
              <w:t>Хандагайты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29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Кумун-Доржу</w:t>
            </w:r>
            <w:proofErr w:type="spellEnd"/>
            <w:r w:rsidRPr="00C324D3">
              <w:t xml:space="preserve"> Анатолий </w:t>
            </w:r>
            <w:proofErr w:type="spellStart"/>
            <w:r w:rsidRPr="00C324D3">
              <w:t>Монгушович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Саая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Омак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Томур-оолович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2013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Одай</w:t>
            </w:r>
            <w:proofErr w:type="spellEnd"/>
            <w:r w:rsidRPr="00C324D3">
              <w:t xml:space="preserve"> </w:t>
            </w:r>
            <w:proofErr w:type="gramStart"/>
            <w:r w:rsidRPr="00C324D3">
              <w:t>Чалым-Хая</w:t>
            </w:r>
            <w:proofErr w:type="gramEnd"/>
            <w:r w:rsidRPr="00C324D3">
              <w:t xml:space="preserve"> </w:t>
            </w:r>
            <w:proofErr w:type="spellStart"/>
            <w:r w:rsidRPr="00C324D3">
              <w:t>Улаан-Мергенович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Сарыглар</w:t>
            </w:r>
            <w:proofErr w:type="spellEnd"/>
            <w:r w:rsidRPr="00C324D3">
              <w:t xml:space="preserve"> Виталий </w:t>
            </w:r>
            <w:proofErr w:type="spellStart"/>
            <w:r w:rsidRPr="00C324D3">
              <w:t>Шериг-оолович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Анатолий </w:t>
            </w:r>
            <w:proofErr w:type="spellStart"/>
            <w:r w:rsidRPr="00C324D3">
              <w:t>Хундуович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Норбу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Шой-Демир</w:t>
            </w:r>
            <w:proofErr w:type="spellEnd"/>
            <w:r w:rsidRPr="00C324D3">
              <w:t xml:space="preserve"> Сергеевич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Ондар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Алим</w:t>
            </w:r>
            <w:proofErr w:type="spellEnd"/>
            <w:r w:rsidRPr="00C324D3">
              <w:t xml:space="preserve"> Владимирович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Мандын-оол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Чойганмаа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Генадьевна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Ооржак</w:t>
            </w:r>
            <w:proofErr w:type="spellEnd"/>
            <w:r w:rsidRPr="00C324D3">
              <w:t xml:space="preserve"> Кар</w:t>
            </w:r>
            <w:proofErr w:type="gramStart"/>
            <w:r w:rsidRPr="00C324D3">
              <w:t>а-</w:t>
            </w:r>
            <w:proofErr w:type="gramEnd"/>
            <w:r w:rsidRPr="00C324D3">
              <w:t xml:space="preserve"> Кат </w:t>
            </w:r>
            <w:proofErr w:type="spellStart"/>
            <w:r w:rsidRPr="00C324D3">
              <w:t>Хулер-оолович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Чонар</w:t>
            </w:r>
            <w:proofErr w:type="spellEnd"/>
            <w:r w:rsidRPr="00C324D3">
              <w:t xml:space="preserve">-Даш </w:t>
            </w:r>
            <w:proofErr w:type="spellStart"/>
            <w:r w:rsidRPr="00C324D3">
              <w:t>Ортун-оолович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39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Даржай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Артыш-оол</w:t>
            </w:r>
            <w:proofErr w:type="spellEnd"/>
            <w:r w:rsidRPr="00C324D3">
              <w:t xml:space="preserve"> Юрьевич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Таймира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Афанасевна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Кыргыс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Минчиир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Хереловна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.Ч</w:t>
            </w:r>
            <w:proofErr w:type="gramEnd"/>
            <w:r w:rsidRPr="00C324D3">
              <w:t>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2014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Тюлюш</w:t>
            </w:r>
            <w:proofErr w:type="spellEnd"/>
            <w:r w:rsidRPr="00C324D3">
              <w:t xml:space="preserve"> Ай-</w:t>
            </w:r>
            <w:proofErr w:type="spellStart"/>
            <w:r w:rsidRPr="00C324D3">
              <w:t>Хаан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Айдынович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.Ч</w:t>
            </w:r>
            <w:proofErr w:type="gramEnd"/>
            <w:r w:rsidRPr="00C324D3">
              <w:t>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Учаймаа</w:t>
            </w:r>
            <w:proofErr w:type="spellEnd"/>
            <w:r w:rsidRPr="00C324D3">
              <w:t xml:space="preserve"> Ким-</w:t>
            </w:r>
            <w:proofErr w:type="spellStart"/>
            <w:r w:rsidRPr="00C324D3">
              <w:t>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Маадыр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Онгар-оолович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Тюлюш</w:t>
            </w:r>
            <w:proofErr w:type="spellEnd"/>
            <w:r w:rsidRPr="00C324D3">
              <w:t xml:space="preserve"> Буян </w:t>
            </w:r>
            <w:proofErr w:type="spellStart"/>
            <w:r w:rsidRPr="00C324D3">
              <w:t>Когелович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gramStart"/>
            <w:r w:rsidRPr="00C324D3">
              <w:t>Кара-Сал</w:t>
            </w:r>
            <w:proofErr w:type="gramEnd"/>
            <w:r w:rsidRPr="00C324D3">
              <w:t xml:space="preserve"> Владимир </w:t>
            </w:r>
            <w:proofErr w:type="spellStart"/>
            <w:r w:rsidRPr="00C324D3">
              <w:t>Кокович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Сат</w:t>
            </w:r>
            <w:proofErr w:type="spellEnd"/>
            <w:r w:rsidRPr="00C324D3">
              <w:t xml:space="preserve"> Саны-</w:t>
            </w:r>
            <w:proofErr w:type="spellStart"/>
            <w:r w:rsidRPr="00C324D3">
              <w:t>Маадыр</w:t>
            </w:r>
            <w:proofErr w:type="spellEnd"/>
            <w:r w:rsidRPr="00C324D3">
              <w:t xml:space="preserve"> Семенович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Татьяна Даш-</w:t>
            </w:r>
            <w:proofErr w:type="spellStart"/>
            <w:r w:rsidRPr="00C324D3">
              <w:t>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49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Норбу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Омак</w:t>
            </w:r>
            <w:proofErr w:type="spellEnd"/>
            <w:r w:rsidRPr="00C324D3">
              <w:t xml:space="preserve"> Олегович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Тюлюш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Азимаа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Маадыровна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.Ч</w:t>
            </w:r>
            <w:proofErr w:type="gramEnd"/>
            <w:r w:rsidRPr="00C324D3">
              <w:t>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Кыспай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Мерген</w:t>
            </w:r>
            <w:proofErr w:type="spellEnd"/>
            <w:r w:rsidRPr="00C324D3">
              <w:t xml:space="preserve"> Кызыл-</w:t>
            </w:r>
            <w:proofErr w:type="spellStart"/>
            <w:r w:rsidRPr="00C324D3">
              <w:t>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2015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Чимит</w:t>
            </w:r>
            <w:proofErr w:type="spellEnd"/>
            <w:r w:rsidRPr="00C324D3">
              <w:t xml:space="preserve"> Саида Владимировна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Чоргаар</w:t>
            </w:r>
            <w:proofErr w:type="spellEnd"/>
            <w:r w:rsidRPr="00C324D3">
              <w:t xml:space="preserve"> Николаевич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gramStart"/>
            <w:r w:rsidRPr="00C324D3">
              <w:t>Кара-Сал</w:t>
            </w:r>
            <w:proofErr w:type="gramEnd"/>
            <w:r w:rsidRPr="00C324D3">
              <w:t xml:space="preserve"> </w:t>
            </w:r>
            <w:proofErr w:type="spellStart"/>
            <w:r w:rsidRPr="00C324D3">
              <w:t>Айдын</w:t>
            </w:r>
            <w:proofErr w:type="spellEnd"/>
            <w:r w:rsidRPr="00C324D3">
              <w:t xml:space="preserve"> Николаевич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Ооржак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Чингис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Хулер-оолович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Одай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Алдын-Сай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Улаан-Мергенович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Серээ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Сыгыт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Барыр-оолович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.Ч</w:t>
            </w:r>
            <w:proofErr w:type="gramEnd"/>
            <w:r w:rsidRPr="00C324D3">
              <w:t>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Маадыр-оол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Начын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Миронович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арыг-Хол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59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Сылдыс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Бады-Суурович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Чимит</w:t>
            </w:r>
            <w:proofErr w:type="spellEnd"/>
            <w:r w:rsidRPr="00C324D3">
              <w:t xml:space="preserve"> Саида Владимировна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gramStart"/>
            <w:r w:rsidRPr="00C324D3">
              <w:t>Кара-Сал</w:t>
            </w:r>
            <w:proofErr w:type="gramEnd"/>
            <w:r w:rsidRPr="00C324D3">
              <w:t xml:space="preserve"> </w:t>
            </w:r>
            <w:proofErr w:type="spellStart"/>
            <w:r w:rsidRPr="00C324D3">
              <w:t>Онермаа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Бадырааевна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Буян </w:t>
            </w:r>
            <w:proofErr w:type="spellStart"/>
            <w:r w:rsidRPr="00C324D3">
              <w:t>Дээрбекович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Салчак</w:t>
            </w:r>
            <w:proofErr w:type="spellEnd"/>
            <w:r w:rsidRPr="00C324D3">
              <w:t xml:space="preserve"> Вячеслав </w:t>
            </w:r>
            <w:proofErr w:type="spellStart"/>
            <w:r w:rsidRPr="00C324D3">
              <w:t>Бадырааевич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Тырык</w:t>
            </w:r>
            <w:proofErr w:type="spellEnd"/>
            <w:r w:rsidRPr="00C324D3">
              <w:t xml:space="preserve"> Саян </w:t>
            </w:r>
            <w:proofErr w:type="spellStart"/>
            <w:r w:rsidRPr="00C324D3">
              <w:t>Монгеевич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арыг-Хол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2016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Кенен-оол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Амыр-Санаа</w:t>
            </w:r>
            <w:proofErr w:type="spellEnd"/>
            <w:r w:rsidRPr="00C324D3">
              <w:t xml:space="preserve"> Олегович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66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Чаяна </w:t>
            </w:r>
            <w:proofErr w:type="spellStart"/>
            <w:r w:rsidRPr="00C324D3">
              <w:t>Чечен-ооловна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67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Ай-</w:t>
            </w:r>
            <w:proofErr w:type="spellStart"/>
            <w:r w:rsidRPr="00C324D3">
              <w:t>оол</w:t>
            </w:r>
            <w:proofErr w:type="spellEnd"/>
            <w:r w:rsidRPr="00C324D3">
              <w:t xml:space="preserve"> Александрович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аглы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68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Айхана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Алдын-ооловна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.Д</w:t>
            </w:r>
            <w:proofErr w:type="gramEnd"/>
            <w:r w:rsidRPr="00C324D3">
              <w:t>ус-Даг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69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Тумат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Эрес</w:t>
            </w:r>
            <w:proofErr w:type="spellEnd"/>
            <w:r w:rsidRPr="00C324D3">
              <w:t xml:space="preserve"> Владимирович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.Ч</w:t>
            </w:r>
            <w:proofErr w:type="gramEnd"/>
            <w:r w:rsidRPr="00C324D3">
              <w:t>аа-Суур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70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Эрес</w:t>
            </w:r>
            <w:proofErr w:type="spellEnd"/>
            <w:r w:rsidRPr="00C324D3">
              <w:t xml:space="preserve"> Вадимович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арыг-Хол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71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Монгуш</w:t>
            </w:r>
            <w:proofErr w:type="spellEnd"/>
            <w:r w:rsidRPr="00C324D3">
              <w:t xml:space="preserve"> Саян </w:t>
            </w:r>
            <w:proofErr w:type="spellStart"/>
            <w:r w:rsidRPr="00C324D3">
              <w:t>салууевич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72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Баазан</w:t>
            </w:r>
            <w:proofErr w:type="spellEnd"/>
            <w:r w:rsidRPr="00C324D3">
              <w:t xml:space="preserve"> Владик Владимирович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арыг-Хол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73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Донгак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Айдын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Алдын-оолович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.С</w:t>
            </w:r>
            <w:proofErr w:type="gramEnd"/>
            <w:r w:rsidRPr="00C324D3">
              <w:t>олчур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74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Тумат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Аяс</w:t>
            </w:r>
            <w:proofErr w:type="spellEnd"/>
            <w:r w:rsidRPr="00C324D3">
              <w:t xml:space="preserve"> Белек-</w:t>
            </w:r>
            <w:proofErr w:type="spellStart"/>
            <w:r w:rsidRPr="00C324D3">
              <w:t>Байырович</w:t>
            </w:r>
            <w:proofErr w:type="spellEnd"/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r w:rsidRPr="00C324D3">
              <w:t>75</w:t>
            </w:r>
          </w:p>
        </w:tc>
        <w:tc>
          <w:tcPr>
            <w:tcW w:w="3958" w:type="dxa"/>
          </w:tcPr>
          <w:p w:rsidR="00C324D3" w:rsidRPr="00C324D3" w:rsidRDefault="00C324D3" w:rsidP="00C324D3">
            <w:proofErr w:type="spellStart"/>
            <w:r w:rsidRPr="00C324D3">
              <w:t>Куулар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Азията</w:t>
            </w:r>
            <w:proofErr w:type="spellEnd"/>
            <w:r w:rsidRPr="00C324D3">
              <w:t xml:space="preserve"> Алексеевна</w:t>
            </w:r>
          </w:p>
        </w:tc>
        <w:tc>
          <w:tcPr>
            <w:tcW w:w="1701" w:type="dxa"/>
          </w:tcPr>
          <w:p w:rsidR="00C324D3" w:rsidRPr="00C324D3" w:rsidRDefault="00C324D3" w:rsidP="00C324D3">
            <w:proofErr w:type="spellStart"/>
            <w:r w:rsidRPr="00C324D3">
              <w:t>с</w:t>
            </w:r>
            <w:proofErr w:type="gramStart"/>
            <w:r w:rsidRPr="00C324D3">
              <w:t>.Х</w:t>
            </w:r>
            <w:proofErr w:type="gramEnd"/>
            <w:r w:rsidRPr="00C324D3">
              <w:t>андагайты</w:t>
            </w:r>
            <w:proofErr w:type="spellEnd"/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</w:pPr>
            <w:r w:rsidRPr="00C324D3">
              <w:t>2017 г.</w:t>
            </w:r>
          </w:p>
        </w:tc>
      </w:tr>
      <w:tr w:rsidR="00C324D3" w:rsidRPr="00C324D3" w:rsidTr="00C3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540" w:type="dxa"/>
          </w:tcPr>
          <w:p w:rsidR="00C324D3" w:rsidRPr="00C324D3" w:rsidRDefault="00C324D3" w:rsidP="00C324D3"/>
        </w:tc>
        <w:tc>
          <w:tcPr>
            <w:tcW w:w="3958" w:type="dxa"/>
          </w:tcPr>
          <w:p w:rsidR="00C324D3" w:rsidRPr="00C324D3" w:rsidRDefault="00C324D3" w:rsidP="00C324D3">
            <w:pPr>
              <w:rPr>
                <w:b/>
                <w:i/>
              </w:rPr>
            </w:pPr>
          </w:p>
        </w:tc>
        <w:tc>
          <w:tcPr>
            <w:tcW w:w="1701" w:type="dxa"/>
          </w:tcPr>
          <w:p w:rsidR="00C324D3" w:rsidRDefault="00C324D3" w:rsidP="00C324D3">
            <w:pPr>
              <w:jc w:val="center"/>
              <w:rPr>
                <w:i/>
              </w:rPr>
            </w:pPr>
          </w:p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  <w:tc>
          <w:tcPr>
            <w:tcW w:w="1181" w:type="dxa"/>
          </w:tcPr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  <w:tc>
          <w:tcPr>
            <w:tcW w:w="2969" w:type="dxa"/>
          </w:tcPr>
          <w:p w:rsidR="00C324D3" w:rsidRPr="00C324D3" w:rsidRDefault="00C324D3" w:rsidP="00C324D3">
            <w:pPr>
              <w:jc w:val="center"/>
              <w:rPr>
                <w:i/>
              </w:rPr>
            </w:pPr>
          </w:p>
        </w:tc>
      </w:tr>
    </w:tbl>
    <w:p w:rsidR="00C324D3" w:rsidRDefault="00C324D3" w:rsidP="00C324D3">
      <w:pPr>
        <w:ind w:firstLine="851"/>
        <w:jc w:val="both"/>
        <w:rPr>
          <w:sz w:val="28"/>
          <w:szCs w:val="28"/>
        </w:rPr>
      </w:pPr>
    </w:p>
    <w:p w:rsidR="00C324D3" w:rsidRDefault="00C324D3" w:rsidP="00C324D3">
      <w:pPr>
        <w:ind w:firstLine="851"/>
        <w:jc w:val="both"/>
        <w:rPr>
          <w:sz w:val="28"/>
          <w:szCs w:val="28"/>
        </w:rPr>
      </w:pPr>
    </w:p>
    <w:p w:rsidR="00C324D3" w:rsidRDefault="00C324D3" w:rsidP="00C324D3">
      <w:pPr>
        <w:ind w:firstLine="851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Хозяйствами всех категорий за 3 квартал 2017 года произведено мяса 1549 тонн, процент выполнения к прогнозу составил 79 %, в аналогичном периоде 2016 года –  1544 тонн;  в 3 квартале 2017 г молока  надоено 2123 тонн, процент выполнения к прогнозу составил 107 %, в аналогичном периоде 2016 года –  2110 тонн;</w:t>
      </w:r>
    </w:p>
    <w:p w:rsidR="00C324D3" w:rsidRPr="00C324D3" w:rsidRDefault="00C324D3" w:rsidP="00C324D3">
      <w:pPr>
        <w:ind w:firstLine="72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В 3 квартале 2017 г. настрижено шерсти 210 тонн, процент выполнения к прогнозу составил 105 %. 3 квартал 2016 г. – 209 тонн,</w:t>
      </w:r>
    </w:p>
    <w:p w:rsidR="00C324D3" w:rsidRPr="00C324D3" w:rsidRDefault="00C324D3" w:rsidP="00C324D3">
      <w:pPr>
        <w:spacing w:after="200" w:line="276" w:lineRule="auto"/>
        <w:contextualSpacing/>
        <w:jc w:val="right"/>
      </w:pPr>
    </w:p>
    <w:p w:rsidR="00C324D3" w:rsidRPr="00C324D3" w:rsidRDefault="00C324D3" w:rsidP="00C324D3">
      <w:pPr>
        <w:spacing w:after="200" w:line="276" w:lineRule="auto"/>
        <w:contextualSpacing/>
        <w:jc w:val="right"/>
      </w:pPr>
    </w:p>
    <w:p w:rsidR="00C324D3" w:rsidRPr="00C324D3" w:rsidRDefault="00C324D3" w:rsidP="00C324D3">
      <w:pPr>
        <w:spacing w:after="200" w:line="276" w:lineRule="auto"/>
        <w:contextualSpacing/>
        <w:jc w:val="right"/>
      </w:pPr>
      <w:r w:rsidRPr="00C324D3">
        <w:t>Таблица №3</w:t>
      </w:r>
    </w:p>
    <w:p w:rsidR="00C324D3" w:rsidRPr="00C324D3" w:rsidRDefault="00C324D3" w:rsidP="001258D8">
      <w:pPr>
        <w:numPr>
          <w:ilvl w:val="0"/>
          <w:numId w:val="1"/>
        </w:numPr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Производство по основным видам продукции на 01 октября 2017 г.</w:t>
      </w:r>
    </w:p>
    <w:tbl>
      <w:tblPr>
        <w:tblW w:w="90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9"/>
        <w:gridCol w:w="708"/>
        <w:gridCol w:w="709"/>
        <w:gridCol w:w="709"/>
        <w:gridCol w:w="709"/>
        <w:gridCol w:w="611"/>
        <w:gridCol w:w="523"/>
        <w:gridCol w:w="551"/>
        <w:gridCol w:w="542"/>
      </w:tblGrid>
      <w:tr w:rsidR="00C324D3" w:rsidRPr="00C324D3" w:rsidTr="00C324D3">
        <w:tc>
          <w:tcPr>
            <w:tcW w:w="567" w:type="dxa"/>
            <w:vMerge w:val="restart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</w:tc>
        <w:tc>
          <w:tcPr>
            <w:tcW w:w="2694" w:type="dxa"/>
            <w:vMerge w:val="restart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gridSpan w:val="3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мясо, </w:t>
            </w:r>
            <w:proofErr w:type="spellStart"/>
            <w:r w:rsidRPr="00C324D3">
              <w:rPr>
                <w:sz w:val="20"/>
                <w:szCs w:val="20"/>
              </w:rPr>
              <w:t>тн</w:t>
            </w:r>
            <w:proofErr w:type="spellEnd"/>
          </w:p>
        </w:tc>
        <w:tc>
          <w:tcPr>
            <w:tcW w:w="2029" w:type="dxa"/>
            <w:gridSpan w:val="3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молоко, </w:t>
            </w:r>
            <w:proofErr w:type="spellStart"/>
            <w:r w:rsidRPr="00C324D3">
              <w:rPr>
                <w:sz w:val="20"/>
                <w:szCs w:val="20"/>
              </w:rPr>
              <w:t>тн</w:t>
            </w:r>
            <w:proofErr w:type="spellEnd"/>
          </w:p>
        </w:tc>
        <w:tc>
          <w:tcPr>
            <w:tcW w:w="1616" w:type="dxa"/>
            <w:gridSpan w:val="3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шерсть, </w:t>
            </w:r>
            <w:proofErr w:type="gramStart"/>
            <w:r w:rsidRPr="00C324D3">
              <w:rPr>
                <w:sz w:val="20"/>
                <w:szCs w:val="20"/>
              </w:rPr>
              <w:t>кг</w:t>
            </w:r>
            <w:proofErr w:type="gramEnd"/>
          </w:p>
        </w:tc>
      </w:tr>
      <w:tr w:rsidR="00C324D3" w:rsidRPr="00C324D3" w:rsidTr="00C324D3">
        <w:trPr>
          <w:cantSplit/>
          <w:trHeight w:val="669"/>
        </w:trPr>
        <w:tc>
          <w:tcPr>
            <w:tcW w:w="567" w:type="dxa"/>
            <w:vMerge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vMerge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</w:t>
            </w:r>
          </w:p>
        </w:tc>
        <w:tc>
          <w:tcPr>
            <w:tcW w:w="708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</w:t>
            </w: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</w:t>
            </w: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</w:t>
            </w:r>
          </w:p>
        </w:tc>
        <w:tc>
          <w:tcPr>
            <w:tcW w:w="611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%</w:t>
            </w:r>
          </w:p>
        </w:tc>
        <w:tc>
          <w:tcPr>
            <w:tcW w:w="523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</w:t>
            </w:r>
          </w:p>
        </w:tc>
        <w:tc>
          <w:tcPr>
            <w:tcW w:w="551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</w:t>
            </w:r>
          </w:p>
        </w:tc>
        <w:tc>
          <w:tcPr>
            <w:tcW w:w="542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%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C324D3">
              <w:rPr>
                <w:b/>
              </w:rPr>
              <w:t>1</w:t>
            </w:r>
          </w:p>
        </w:tc>
        <w:tc>
          <w:tcPr>
            <w:tcW w:w="2694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rPr>
                <w:b/>
              </w:rPr>
            </w:pPr>
            <w:proofErr w:type="gramStart"/>
            <w:r w:rsidRPr="00C324D3">
              <w:rPr>
                <w:b/>
              </w:rPr>
              <w:t>Крупные</w:t>
            </w:r>
            <w:proofErr w:type="gramEnd"/>
            <w:r w:rsidRPr="00C324D3">
              <w:rPr>
                <w:b/>
              </w:rPr>
              <w:t xml:space="preserve"> и средние – всего: МУП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148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116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78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18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90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</w:p>
        </w:tc>
        <w:tc>
          <w:tcPr>
            <w:tcW w:w="2694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  <w:r w:rsidRPr="00C324D3">
              <w:t xml:space="preserve">в </w:t>
            </w:r>
            <w:proofErr w:type="spellStart"/>
            <w:r w:rsidRPr="00C324D3">
              <w:t>т.ч</w:t>
            </w:r>
            <w:proofErr w:type="spellEnd"/>
            <w:r w:rsidRPr="00C324D3">
              <w:t>.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  <w:r w:rsidRPr="00C324D3">
              <w:t>2</w:t>
            </w:r>
          </w:p>
        </w:tc>
        <w:tc>
          <w:tcPr>
            <w:tcW w:w="2694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hanging="251"/>
              <w:contextualSpacing/>
              <w:rPr>
                <w:i/>
              </w:rPr>
            </w:pPr>
            <w:r w:rsidRPr="00C324D3">
              <w:rPr>
                <w:i/>
              </w:rPr>
              <w:t>С   СПК малые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62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53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83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68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100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  <w:r w:rsidRPr="00C324D3">
              <w:t>3</w:t>
            </w:r>
          </w:p>
        </w:tc>
        <w:tc>
          <w:tcPr>
            <w:tcW w:w="2694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i/>
              </w:rPr>
            </w:pPr>
            <w:r w:rsidRPr="00C324D3">
              <w:rPr>
                <w:i/>
              </w:rPr>
              <w:t>АКХ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88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89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101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129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128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99</w:t>
            </w: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21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22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104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  <w:r w:rsidRPr="00C324D3">
              <w:t>4</w:t>
            </w:r>
          </w:p>
        </w:tc>
        <w:tc>
          <w:tcPr>
            <w:tcW w:w="2694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i/>
              </w:rPr>
            </w:pPr>
            <w:r w:rsidRPr="00C324D3">
              <w:rPr>
                <w:i/>
              </w:rPr>
              <w:t xml:space="preserve">Личные хозяйства 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1308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1344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102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1898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1927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101</w:t>
            </w: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168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170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101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  <w:r w:rsidRPr="00C324D3">
              <w:t>5</w:t>
            </w:r>
          </w:p>
        </w:tc>
        <w:tc>
          <w:tcPr>
            <w:tcW w:w="2694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i/>
              </w:rPr>
            </w:pPr>
            <w:r w:rsidRPr="00C324D3">
              <w:rPr>
                <w:i/>
              </w:rPr>
              <w:t>Подсобные хозяйства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</w:tr>
      <w:tr w:rsidR="00C324D3" w:rsidRPr="00C324D3" w:rsidTr="00C324D3"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</w:pPr>
          </w:p>
        </w:tc>
        <w:tc>
          <w:tcPr>
            <w:tcW w:w="2694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b/>
              </w:rPr>
            </w:pPr>
            <w:r w:rsidRPr="00C324D3">
              <w:rPr>
                <w:b/>
              </w:rPr>
              <w:t>Итого: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1544</w:t>
            </w:r>
          </w:p>
        </w:tc>
        <w:tc>
          <w:tcPr>
            <w:tcW w:w="708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1549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2110</w:t>
            </w:r>
          </w:p>
        </w:tc>
        <w:tc>
          <w:tcPr>
            <w:tcW w:w="709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2123</w:t>
            </w:r>
          </w:p>
        </w:tc>
        <w:tc>
          <w:tcPr>
            <w:tcW w:w="61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101</w:t>
            </w:r>
          </w:p>
        </w:tc>
        <w:tc>
          <w:tcPr>
            <w:tcW w:w="523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209</w:t>
            </w:r>
          </w:p>
        </w:tc>
        <w:tc>
          <w:tcPr>
            <w:tcW w:w="551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210</w:t>
            </w:r>
          </w:p>
        </w:tc>
        <w:tc>
          <w:tcPr>
            <w:tcW w:w="542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100</w:t>
            </w:r>
          </w:p>
        </w:tc>
      </w:tr>
    </w:tbl>
    <w:p w:rsidR="00C324D3" w:rsidRPr="00C324D3" w:rsidRDefault="00C324D3" w:rsidP="00C324D3">
      <w:pPr>
        <w:ind w:left="360"/>
        <w:contextualSpacing/>
        <w:jc w:val="center"/>
        <w:rPr>
          <w:sz w:val="28"/>
          <w:szCs w:val="28"/>
        </w:rPr>
      </w:pPr>
    </w:p>
    <w:p w:rsidR="00C324D3" w:rsidRPr="00C324D3" w:rsidRDefault="00C324D3" w:rsidP="00C324D3">
      <w:pPr>
        <w:ind w:left="360"/>
        <w:contextualSpacing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2.Поголовье скота на 01октября 2017 г.</w:t>
      </w:r>
    </w:p>
    <w:p w:rsidR="00C324D3" w:rsidRPr="00C324D3" w:rsidRDefault="00C324D3" w:rsidP="00C324D3">
      <w:pPr>
        <w:ind w:left="360"/>
        <w:contextualSpacing/>
        <w:jc w:val="both"/>
        <w:rPr>
          <w:sz w:val="28"/>
          <w:szCs w:val="28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567"/>
        <w:gridCol w:w="567"/>
        <w:gridCol w:w="425"/>
        <w:gridCol w:w="709"/>
        <w:gridCol w:w="709"/>
        <w:gridCol w:w="283"/>
        <w:gridCol w:w="567"/>
        <w:gridCol w:w="567"/>
        <w:gridCol w:w="284"/>
        <w:gridCol w:w="283"/>
        <w:gridCol w:w="425"/>
        <w:gridCol w:w="284"/>
        <w:gridCol w:w="425"/>
        <w:gridCol w:w="425"/>
        <w:gridCol w:w="284"/>
        <w:gridCol w:w="425"/>
        <w:gridCol w:w="425"/>
        <w:gridCol w:w="426"/>
      </w:tblGrid>
      <w:tr w:rsidR="00C324D3" w:rsidRPr="00C324D3" w:rsidTr="00C324D3">
        <w:tc>
          <w:tcPr>
            <w:tcW w:w="567" w:type="dxa"/>
            <w:vMerge w:val="restart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КРС</w:t>
            </w:r>
          </w:p>
        </w:tc>
        <w:tc>
          <w:tcPr>
            <w:tcW w:w="1701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МРС</w:t>
            </w:r>
          </w:p>
        </w:tc>
        <w:tc>
          <w:tcPr>
            <w:tcW w:w="1418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Коровы</w:t>
            </w:r>
          </w:p>
        </w:tc>
        <w:tc>
          <w:tcPr>
            <w:tcW w:w="992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Лошади</w:t>
            </w:r>
          </w:p>
        </w:tc>
        <w:tc>
          <w:tcPr>
            <w:tcW w:w="1134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C324D3">
              <w:rPr>
                <w:sz w:val="20"/>
                <w:szCs w:val="20"/>
              </w:rPr>
              <w:t>в.т.ч</w:t>
            </w:r>
            <w:proofErr w:type="gramStart"/>
            <w:r w:rsidRPr="00C324D3">
              <w:rPr>
                <w:sz w:val="20"/>
                <w:szCs w:val="20"/>
              </w:rPr>
              <w:t>.Я</w:t>
            </w:r>
            <w:proofErr w:type="gramEnd"/>
            <w:r w:rsidRPr="00C324D3">
              <w:rPr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1276" w:type="dxa"/>
            <w:gridSpan w:val="3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Свиньи</w:t>
            </w:r>
          </w:p>
        </w:tc>
      </w:tr>
      <w:tr w:rsidR="00C324D3" w:rsidRPr="00C324D3" w:rsidTr="00C324D3">
        <w:trPr>
          <w:cantSplit/>
          <w:trHeight w:val="703"/>
        </w:trPr>
        <w:tc>
          <w:tcPr>
            <w:tcW w:w="567" w:type="dxa"/>
            <w:vMerge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567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709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  <w:tc>
          <w:tcPr>
            <w:tcW w:w="567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567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  <w:tc>
          <w:tcPr>
            <w:tcW w:w="283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425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  <w:tc>
          <w:tcPr>
            <w:tcW w:w="425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425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  <w:tc>
          <w:tcPr>
            <w:tcW w:w="425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2016</w:t>
            </w:r>
          </w:p>
        </w:tc>
        <w:tc>
          <w:tcPr>
            <w:tcW w:w="425" w:type="dxa"/>
            <w:textDirection w:val="btLr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2017</w:t>
            </w:r>
          </w:p>
        </w:tc>
        <w:tc>
          <w:tcPr>
            <w:tcW w:w="426" w:type="dxa"/>
            <w:textDirection w:val="btLr"/>
            <w:vAlign w:val="bottom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%</w:t>
            </w:r>
          </w:p>
        </w:tc>
      </w:tr>
      <w:tr w:rsidR="00C324D3" w:rsidRPr="00C324D3" w:rsidTr="00C324D3">
        <w:trPr>
          <w:cantSplit/>
          <w:trHeight w:val="184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rPr>
                <w:b/>
                <w:sz w:val="20"/>
                <w:szCs w:val="20"/>
              </w:rPr>
            </w:pPr>
            <w:proofErr w:type="gramStart"/>
            <w:r w:rsidRPr="00C324D3">
              <w:rPr>
                <w:b/>
                <w:sz w:val="20"/>
                <w:szCs w:val="20"/>
              </w:rPr>
              <w:t>Крупные</w:t>
            </w:r>
            <w:proofErr w:type="gramEnd"/>
            <w:r w:rsidRPr="00C324D3">
              <w:rPr>
                <w:b/>
                <w:sz w:val="20"/>
                <w:szCs w:val="20"/>
              </w:rPr>
              <w:t xml:space="preserve"> и средние – всего:</w:t>
            </w:r>
          </w:p>
        </w:tc>
        <w:tc>
          <w:tcPr>
            <w:tcW w:w="567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b/>
                <w:sz w:val="16"/>
                <w:szCs w:val="16"/>
              </w:rPr>
            </w:pPr>
          </w:p>
        </w:tc>
      </w:tr>
      <w:tr w:rsidR="00C324D3" w:rsidRPr="00C324D3" w:rsidTr="00C324D3">
        <w:trPr>
          <w:cantSplit/>
          <w:trHeight w:val="659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С/Х предприятия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533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702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131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13917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14210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208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262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125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16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160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533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624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117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</w:tr>
      <w:tr w:rsidR="00C324D3" w:rsidRPr="00C324D3" w:rsidTr="00C324D3">
        <w:trPr>
          <w:cantSplit/>
          <w:trHeight w:val="683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ind w:hanging="251"/>
              <w:contextualSpacing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С   СПК  малые 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324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96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29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7488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3374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132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32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907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852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55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44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</w:t>
            </w:r>
          </w:p>
        </w:tc>
        <w:tc>
          <w:tcPr>
            <w:tcW w:w="426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33</w:t>
            </w:r>
          </w:p>
        </w:tc>
      </w:tr>
      <w:tr w:rsidR="00C324D3" w:rsidRPr="00C324D3" w:rsidTr="00C324D3">
        <w:trPr>
          <w:cantSplit/>
          <w:trHeight w:val="669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АКХ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2736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2755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59692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59864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975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997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102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2894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3198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110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303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236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</w:t>
            </w:r>
          </w:p>
        </w:tc>
      </w:tr>
      <w:tr w:rsidR="00C324D3" w:rsidRPr="00C324D3" w:rsidTr="00C324D3">
        <w:trPr>
          <w:cantSplit/>
          <w:trHeight w:val="1134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Личные хозяйства 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7866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7754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99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72922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72171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2850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3007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105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2545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2691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106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72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84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116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37</w:t>
            </w:r>
          </w:p>
        </w:tc>
        <w:tc>
          <w:tcPr>
            <w:tcW w:w="426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123</w:t>
            </w:r>
          </w:p>
        </w:tc>
      </w:tr>
      <w:tr w:rsidR="00C324D3" w:rsidRPr="00C324D3" w:rsidTr="00C324D3">
        <w:trPr>
          <w:cantSplit/>
          <w:trHeight w:val="560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Подсобные хозяйства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contextualSpacing/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0</w:t>
            </w:r>
          </w:p>
        </w:tc>
      </w:tr>
      <w:tr w:rsidR="00C324D3" w:rsidRPr="00C324D3" w:rsidTr="00C324D3">
        <w:trPr>
          <w:cantSplit/>
          <w:trHeight w:val="800"/>
        </w:trPr>
        <w:tc>
          <w:tcPr>
            <w:tcW w:w="567" w:type="dxa"/>
            <w:vAlign w:val="center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324D3" w:rsidRPr="00C324D3" w:rsidRDefault="00C324D3" w:rsidP="00C324D3">
            <w:pPr>
              <w:tabs>
                <w:tab w:val="center" w:pos="4677"/>
                <w:tab w:val="right" w:pos="9355"/>
              </w:tabs>
              <w:contextualSpacing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11459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11307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99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154019</w:t>
            </w:r>
          </w:p>
        </w:tc>
        <w:tc>
          <w:tcPr>
            <w:tcW w:w="709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149619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97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4166</w:t>
            </w:r>
          </w:p>
        </w:tc>
        <w:tc>
          <w:tcPr>
            <w:tcW w:w="567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4298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103</w:t>
            </w:r>
          </w:p>
        </w:tc>
        <w:tc>
          <w:tcPr>
            <w:tcW w:w="283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6412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6757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105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963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988</w:t>
            </w:r>
          </w:p>
        </w:tc>
        <w:tc>
          <w:tcPr>
            <w:tcW w:w="284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103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425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426" w:type="dxa"/>
            <w:textDirection w:val="btLr"/>
            <w:vAlign w:val="bottom"/>
          </w:tcPr>
          <w:p w:rsidR="00C324D3" w:rsidRPr="00C324D3" w:rsidRDefault="00C324D3" w:rsidP="00C324D3">
            <w:pPr>
              <w:widowControl w:val="0"/>
              <w:tabs>
                <w:tab w:val="center" w:pos="4677"/>
                <w:tab w:val="right" w:pos="9355"/>
              </w:tabs>
              <w:ind w:left="113" w:right="113"/>
              <w:contextualSpacing/>
              <w:jc w:val="center"/>
              <w:rPr>
                <w:b/>
                <w:sz w:val="16"/>
                <w:szCs w:val="16"/>
              </w:rPr>
            </w:pPr>
            <w:r w:rsidRPr="00C324D3">
              <w:rPr>
                <w:b/>
                <w:sz w:val="16"/>
                <w:szCs w:val="16"/>
              </w:rPr>
              <w:t>66</w:t>
            </w:r>
          </w:p>
        </w:tc>
      </w:tr>
    </w:tbl>
    <w:p w:rsidR="00C324D3" w:rsidRPr="00C324D3" w:rsidRDefault="00C324D3" w:rsidP="00C324D3">
      <w:pPr>
        <w:jc w:val="both"/>
        <w:rPr>
          <w:sz w:val="16"/>
          <w:szCs w:val="16"/>
        </w:rPr>
      </w:pPr>
      <w:r w:rsidRPr="00C324D3">
        <w:t xml:space="preserve">     </w:t>
      </w:r>
    </w:p>
    <w:p w:rsidR="00C324D3" w:rsidRPr="00C324D3" w:rsidRDefault="00C324D3" w:rsidP="00C324D3">
      <w:pPr>
        <w:ind w:firstLine="539"/>
        <w:jc w:val="both"/>
        <w:rPr>
          <w:sz w:val="28"/>
          <w:szCs w:val="28"/>
        </w:rPr>
      </w:pPr>
    </w:p>
    <w:p w:rsidR="00C324D3" w:rsidRDefault="00C324D3" w:rsidP="00C324D3">
      <w:pPr>
        <w:ind w:firstLine="539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539"/>
        <w:jc w:val="both"/>
        <w:rPr>
          <w:i/>
          <w:sz w:val="28"/>
          <w:szCs w:val="28"/>
        </w:rPr>
      </w:pPr>
      <w:r w:rsidRPr="00C324D3">
        <w:rPr>
          <w:sz w:val="28"/>
          <w:szCs w:val="28"/>
        </w:rPr>
        <w:t>Предприятия, занятые в растениеводстве: 1 – СПК «</w:t>
      </w:r>
      <w:proofErr w:type="spellStart"/>
      <w:r w:rsidRPr="00C324D3">
        <w:rPr>
          <w:sz w:val="28"/>
          <w:szCs w:val="28"/>
        </w:rPr>
        <w:t>Хогжу</w:t>
      </w:r>
      <w:proofErr w:type="spellEnd"/>
      <w:r w:rsidRPr="00C324D3">
        <w:rPr>
          <w:sz w:val="28"/>
          <w:szCs w:val="28"/>
        </w:rPr>
        <w:t>»;</w:t>
      </w:r>
      <w:r w:rsidRPr="00C324D3">
        <w:rPr>
          <w:i/>
          <w:sz w:val="28"/>
          <w:szCs w:val="28"/>
        </w:rPr>
        <w:t xml:space="preserve"> </w:t>
      </w:r>
    </w:p>
    <w:p w:rsidR="00C324D3" w:rsidRPr="00C324D3" w:rsidRDefault="00C324D3" w:rsidP="00C324D3">
      <w:pPr>
        <w:ind w:firstLine="53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Предприятия, занятые животноводческой деятельностью:</w:t>
      </w:r>
      <w:r w:rsidRPr="00C324D3">
        <w:rPr>
          <w:color w:val="FF0000"/>
          <w:sz w:val="28"/>
          <w:szCs w:val="28"/>
        </w:rPr>
        <w:t xml:space="preserve"> </w:t>
      </w:r>
      <w:r w:rsidRPr="00C324D3">
        <w:rPr>
          <w:sz w:val="28"/>
          <w:szCs w:val="28"/>
        </w:rPr>
        <w:t>МУП – 3,</w:t>
      </w:r>
    </w:p>
    <w:p w:rsidR="00C324D3" w:rsidRPr="00C324D3" w:rsidRDefault="00C324D3" w:rsidP="00C324D3">
      <w:pPr>
        <w:ind w:firstLine="53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СПК – 3, и 75 крестьянско-фермерских хозяйств.</w:t>
      </w:r>
    </w:p>
    <w:p w:rsidR="00C324D3" w:rsidRPr="00C324D3" w:rsidRDefault="00C324D3" w:rsidP="00C324D3">
      <w:pPr>
        <w:jc w:val="both"/>
        <w:rPr>
          <w:i/>
        </w:rPr>
      </w:pPr>
    </w:p>
    <w:p w:rsidR="00C324D3" w:rsidRPr="00C324D3" w:rsidRDefault="00C324D3" w:rsidP="00C324D3">
      <w:pPr>
        <w:ind w:firstLine="540"/>
        <w:jc w:val="right"/>
      </w:pPr>
    </w:p>
    <w:p w:rsidR="00C324D3" w:rsidRPr="00C324D3" w:rsidRDefault="00C324D3" w:rsidP="00C324D3">
      <w:pPr>
        <w:ind w:firstLine="540"/>
        <w:jc w:val="right"/>
      </w:pPr>
      <w:r w:rsidRPr="00C324D3">
        <w:t>Таблица № 4</w:t>
      </w:r>
    </w:p>
    <w:p w:rsidR="00C324D3" w:rsidRPr="00C324D3" w:rsidRDefault="00C324D3" w:rsidP="00C324D3">
      <w:pPr>
        <w:ind w:firstLine="540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Анализ основных натуральных показателей сельхозпредприятий, СП</w:t>
      </w:r>
      <w:proofErr w:type="gramStart"/>
      <w:r w:rsidRPr="00C324D3">
        <w:rPr>
          <w:sz w:val="28"/>
          <w:szCs w:val="28"/>
        </w:rPr>
        <w:t>К(</w:t>
      </w:r>
      <w:proofErr w:type="gramEnd"/>
      <w:r w:rsidRPr="00C324D3">
        <w:rPr>
          <w:sz w:val="28"/>
          <w:szCs w:val="28"/>
        </w:rPr>
        <w:t xml:space="preserve">малые) за  3 квартал 2017  года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996"/>
        <w:gridCol w:w="1106"/>
        <w:gridCol w:w="1413"/>
        <w:gridCol w:w="1601"/>
        <w:gridCol w:w="1688"/>
      </w:tblGrid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Ед. изм.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 г.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 г. факт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 % 2016 г.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к 2017 г.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% выполнения к прогнозу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 xml:space="preserve">Производство 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молоко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62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53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85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100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мясо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148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116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78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58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шерсть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  <w:highlight w:val="yellow"/>
              </w:rPr>
            </w:pPr>
            <w:r w:rsidRPr="00C324D3">
              <w:rPr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18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90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85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хлеб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мука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зерновые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солома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сено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4750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16129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 3 раза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100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Силос, сенаж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Продажа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Молоко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мясо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тонн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28,2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28,6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101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83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Поголовье скота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КРС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857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798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93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146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- в </w:t>
            </w:r>
            <w:proofErr w:type="spellStart"/>
            <w:r w:rsidRPr="00C324D3">
              <w:rPr>
                <w:sz w:val="20"/>
                <w:szCs w:val="20"/>
              </w:rPr>
              <w:t>т.ч</w:t>
            </w:r>
            <w:proofErr w:type="spellEnd"/>
            <w:r w:rsidRPr="00C324D3">
              <w:rPr>
                <w:sz w:val="20"/>
                <w:szCs w:val="20"/>
              </w:rPr>
              <w:t>. коровы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340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294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86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97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- Лошади 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917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868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94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136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-МРС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21405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17584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82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93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-Свиньи</w:t>
            </w:r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27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33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45</w:t>
            </w:r>
          </w:p>
        </w:tc>
      </w:tr>
      <w:tr w:rsidR="00C324D3" w:rsidRPr="00C324D3" w:rsidTr="00C324D3">
        <w:tc>
          <w:tcPr>
            <w:tcW w:w="260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- </w:t>
            </w:r>
            <w:proofErr w:type="spellStart"/>
            <w:r w:rsidRPr="00C324D3">
              <w:rPr>
                <w:sz w:val="20"/>
                <w:szCs w:val="20"/>
              </w:rPr>
              <w:t>в.т.ч</w:t>
            </w:r>
            <w:proofErr w:type="gramStart"/>
            <w:r w:rsidRPr="00C324D3">
              <w:rPr>
                <w:sz w:val="20"/>
                <w:szCs w:val="20"/>
              </w:rPr>
              <w:t>.Я</w:t>
            </w:r>
            <w:proofErr w:type="gramEnd"/>
            <w:r w:rsidRPr="00C324D3">
              <w:rPr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99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гол.</w:t>
            </w:r>
          </w:p>
        </w:tc>
        <w:tc>
          <w:tcPr>
            <w:tcW w:w="1106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588</w:t>
            </w:r>
          </w:p>
        </w:tc>
        <w:tc>
          <w:tcPr>
            <w:tcW w:w="141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668</w:t>
            </w:r>
          </w:p>
        </w:tc>
        <w:tc>
          <w:tcPr>
            <w:tcW w:w="160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113</w:t>
            </w:r>
          </w:p>
        </w:tc>
        <w:tc>
          <w:tcPr>
            <w:tcW w:w="1688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180</w:t>
            </w:r>
          </w:p>
        </w:tc>
      </w:tr>
    </w:tbl>
    <w:p w:rsidR="00C324D3" w:rsidRPr="00C324D3" w:rsidRDefault="00C324D3" w:rsidP="00C324D3">
      <w:pPr>
        <w:ind w:firstLine="540"/>
        <w:jc w:val="both"/>
        <w:rPr>
          <w:sz w:val="16"/>
          <w:szCs w:val="16"/>
        </w:rPr>
      </w:pPr>
    </w:p>
    <w:p w:rsidR="00C324D3" w:rsidRDefault="00C324D3" w:rsidP="00C324D3">
      <w:pPr>
        <w:jc w:val="both"/>
      </w:pPr>
    </w:p>
    <w:p w:rsidR="00C324D3" w:rsidRDefault="00C324D3" w:rsidP="00C324D3">
      <w:pPr>
        <w:jc w:val="both"/>
      </w:pPr>
    </w:p>
    <w:p w:rsidR="00C324D3" w:rsidRPr="00C324D3" w:rsidRDefault="00C324D3" w:rsidP="00C324D3">
      <w:pPr>
        <w:jc w:val="both"/>
      </w:pPr>
    </w:p>
    <w:p w:rsidR="00C324D3" w:rsidRPr="00C324D3" w:rsidRDefault="00C324D3" w:rsidP="00C324D3">
      <w:pPr>
        <w:ind w:firstLine="540"/>
        <w:jc w:val="right"/>
      </w:pPr>
    </w:p>
    <w:p w:rsidR="00C324D3" w:rsidRPr="00C324D3" w:rsidRDefault="00C324D3" w:rsidP="00C324D3">
      <w:pPr>
        <w:ind w:firstLine="540"/>
        <w:jc w:val="right"/>
      </w:pPr>
      <w:r w:rsidRPr="00C324D3">
        <w:t>Таблица № 5</w:t>
      </w: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Основные показатели финансово-хозяйственной деятельности</w:t>
      </w: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сельхозпредприятия – на 01.10.2017 г.</w:t>
      </w:r>
    </w:p>
    <w:tbl>
      <w:tblPr>
        <w:tblW w:w="9499" w:type="dxa"/>
        <w:tblInd w:w="288" w:type="dxa"/>
        <w:tblLook w:val="0000" w:firstRow="0" w:lastRow="0" w:firstColumn="0" w:lastColumn="0" w:noHBand="0" w:noVBand="0"/>
      </w:tblPr>
      <w:tblGrid>
        <w:gridCol w:w="5600"/>
        <w:gridCol w:w="1292"/>
        <w:gridCol w:w="996"/>
        <w:gridCol w:w="855"/>
        <w:gridCol w:w="756"/>
      </w:tblGrid>
      <w:tr w:rsidR="00C324D3" w:rsidRPr="00C324D3" w:rsidTr="00C324D3">
        <w:trPr>
          <w:trHeight w:val="549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4D3" w:rsidRPr="00C324D3" w:rsidRDefault="00C324D3" w:rsidP="00C324D3">
            <w:pPr>
              <w:jc w:val="center"/>
            </w:pPr>
            <w:r w:rsidRPr="00C324D3"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4D3" w:rsidRPr="00C324D3" w:rsidRDefault="00C324D3" w:rsidP="00C324D3">
            <w:pPr>
              <w:jc w:val="center"/>
            </w:pPr>
            <w:r w:rsidRPr="00C324D3">
              <w:t>ед. измерения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4D3" w:rsidRPr="00C324D3" w:rsidRDefault="00C324D3" w:rsidP="00C324D3">
            <w:pPr>
              <w:jc w:val="center"/>
            </w:pPr>
            <w:r w:rsidRPr="00C324D3">
              <w:t>2016г.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4D3" w:rsidRPr="00C324D3" w:rsidRDefault="00C324D3" w:rsidP="00C324D3">
            <w:pPr>
              <w:jc w:val="center"/>
            </w:pPr>
            <w:r w:rsidRPr="00C324D3">
              <w:t>2017г.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4D3" w:rsidRPr="00C324D3" w:rsidRDefault="00C324D3" w:rsidP="00C324D3">
            <w:pPr>
              <w:jc w:val="center"/>
            </w:pPr>
            <w:r w:rsidRPr="00C324D3">
              <w:t>%</w:t>
            </w:r>
          </w:p>
        </w:tc>
      </w:tr>
      <w:tr w:rsidR="00C324D3" w:rsidRPr="00C324D3" w:rsidTr="00C324D3">
        <w:trPr>
          <w:trHeight w:val="221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Численность работников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чел.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94</w:t>
            </w:r>
          </w:p>
        </w:tc>
      </w:tr>
      <w:tr w:rsidR="00C324D3" w:rsidRPr="00C324D3" w:rsidTr="00C324D3">
        <w:trPr>
          <w:trHeight w:val="164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Среднемесячная заработная плата 1 работника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8210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8950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102</w:t>
            </w:r>
          </w:p>
        </w:tc>
      </w:tr>
      <w:tr w:rsidR="00C324D3" w:rsidRPr="00C324D3" w:rsidTr="00C324D3">
        <w:trPr>
          <w:trHeight w:val="533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Объем выпускаемой продукции в натуральном выражении                  сено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тонн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755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1280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169</w:t>
            </w:r>
          </w:p>
        </w:tc>
      </w:tr>
      <w:tr w:rsidR="00C324D3" w:rsidRPr="00C324D3" w:rsidTr="00C324D3">
        <w:trPr>
          <w:trHeight w:val="302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                              Мясо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тонн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86,4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63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72</w:t>
            </w:r>
          </w:p>
        </w:tc>
      </w:tr>
      <w:tr w:rsidR="00C324D3" w:rsidRPr="00C324D3" w:rsidTr="00C324D3">
        <w:trPr>
          <w:trHeight w:val="277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                              Шерсть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тонн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19,2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88</w:t>
            </w:r>
          </w:p>
        </w:tc>
      </w:tr>
      <w:tr w:rsidR="00C324D3" w:rsidRPr="00C324D3" w:rsidTr="00C324D3">
        <w:trPr>
          <w:trHeight w:val="186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Объем выпускаемой продукции в стоимостном выражении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3052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3043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99</w:t>
            </w:r>
          </w:p>
        </w:tc>
      </w:tr>
      <w:tr w:rsidR="00C324D3" w:rsidRPr="00C324D3" w:rsidTr="00C324D3">
        <w:trPr>
          <w:trHeight w:val="128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Объем отгруженной продукции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97</w:t>
            </w:r>
          </w:p>
        </w:tc>
      </w:tr>
      <w:tr w:rsidR="00C324D3" w:rsidRPr="00C324D3" w:rsidTr="00C324D3">
        <w:trPr>
          <w:trHeight w:val="176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Выручка от реализации продукции (услуги)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6205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5415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87</w:t>
            </w:r>
          </w:p>
        </w:tc>
      </w:tr>
      <w:tr w:rsidR="00C324D3" w:rsidRPr="00C324D3" w:rsidTr="00C324D3">
        <w:trPr>
          <w:trHeight w:val="176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Полученные дотации, субвенции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8934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9281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103</w:t>
            </w:r>
          </w:p>
        </w:tc>
      </w:tr>
      <w:tr w:rsidR="00C324D3" w:rsidRPr="00C324D3" w:rsidTr="00C324D3">
        <w:trPr>
          <w:trHeight w:val="119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</w:rPr>
            </w:pPr>
            <w:r w:rsidRPr="00C324D3">
              <w:rPr>
                <w:b/>
                <w:bCs/>
              </w:rPr>
              <w:t>Выручка с учетом дотаций, субвенций, ВСЕГО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/>
                <w:bCs/>
              </w:rPr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15139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14696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97</w:t>
            </w:r>
          </w:p>
        </w:tc>
      </w:tr>
      <w:tr w:rsidR="00C324D3" w:rsidRPr="00C324D3" w:rsidTr="00C324D3">
        <w:trPr>
          <w:trHeight w:val="240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Себестоимость продукции (услуги)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6331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5895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93</w:t>
            </w:r>
          </w:p>
        </w:tc>
      </w:tr>
      <w:tr w:rsidR="00C324D3" w:rsidRPr="00C324D3" w:rsidTr="00C324D3">
        <w:trPr>
          <w:trHeight w:val="168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</w:rPr>
            </w:pPr>
            <w:r w:rsidRPr="00C324D3">
              <w:rPr>
                <w:b/>
                <w:bCs/>
              </w:rPr>
              <w:t>Сумма расходов, ВСЕГО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/>
                <w:bCs/>
              </w:rPr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14986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14574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97</w:t>
            </w:r>
          </w:p>
        </w:tc>
      </w:tr>
      <w:tr w:rsidR="00C324D3" w:rsidRPr="00C324D3" w:rsidTr="00C324D3">
        <w:trPr>
          <w:trHeight w:val="109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</w:rPr>
            </w:pPr>
            <w:r w:rsidRPr="00C324D3">
              <w:rPr>
                <w:b/>
                <w:bCs/>
              </w:rPr>
              <w:t>Чистая прибыль (убыток)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/>
                <w:bCs/>
              </w:rPr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153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79</w:t>
            </w:r>
          </w:p>
        </w:tc>
      </w:tr>
      <w:tr w:rsidR="00C324D3" w:rsidRPr="00C324D3" w:rsidTr="00C324D3">
        <w:trPr>
          <w:trHeight w:val="232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</w:rPr>
            </w:pPr>
            <w:r w:rsidRPr="00C324D3">
              <w:rPr>
                <w:b/>
                <w:bCs/>
              </w:rPr>
              <w:t>Краткосрочные обязательства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/>
                <w:bCs/>
              </w:rPr>
            </w:pPr>
            <w:r w:rsidRPr="00C324D3">
              <w:rPr>
                <w:b/>
                <w:bCs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174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Лизинг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426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328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76</w:t>
            </w:r>
          </w:p>
        </w:tc>
      </w:tr>
      <w:tr w:rsidR="00C324D3" w:rsidRPr="00C324D3" w:rsidTr="00C324D3">
        <w:trPr>
          <w:trHeight w:val="281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</w:rPr>
            </w:pPr>
            <w:r w:rsidRPr="00C324D3">
              <w:rPr>
                <w:b/>
                <w:bCs/>
              </w:rPr>
              <w:t xml:space="preserve">Кредиторская задолженность, </w:t>
            </w:r>
            <w:r w:rsidRPr="00C324D3">
              <w:t>в том числе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1341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109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- задолженность по оплате труда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605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232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         из нее </w:t>
            </w:r>
            <w:proofErr w:type="gramStart"/>
            <w:r w:rsidRPr="00C324D3">
              <w:t>просроченная</w:t>
            </w:r>
            <w:proofErr w:type="gram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323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- задолженность по налогам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/>
                <w:bCs/>
              </w:rPr>
            </w:pPr>
            <w:r w:rsidRPr="00C324D3"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288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>232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80</w:t>
            </w:r>
          </w:p>
        </w:tc>
      </w:tr>
      <w:tr w:rsidR="00C324D3" w:rsidRPr="00C324D3" w:rsidTr="00C324D3">
        <w:trPr>
          <w:trHeight w:val="102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rPr>
                <w:b/>
              </w:rPr>
            </w:pPr>
            <w:r w:rsidRPr="00C324D3">
              <w:rPr>
                <w:b/>
              </w:rPr>
              <w:t xml:space="preserve">Дебиторская задолженность, </w:t>
            </w:r>
            <w:r w:rsidRPr="00C324D3">
              <w:t>в том числе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bCs/>
              </w:rPr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6467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6474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100</w:t>
            </w:r>
          </w:p>
        </w:tc>
      </w:tr>
      <w:tr w:rsidR="00C324D3" w:rsidRPr="00C324D3" w:rsidTr="00C324D3">
        <w:trPr>
          <w:trHeight w:val="166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- задолженность федерального бюджета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</w:rPr>
            </w:pPr>
            <w:r w:rsidRPr="00C324D3">
              <w:rPr>
                <w:bCs/>
              </w:rPr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108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- задолженность бюджета РТ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</w:rPr>
            </w:pPr>
            <w:r w:rsidRPr="00C324D3">
              <w:rPr>
                <w:bCs/>
              </w:rPr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  <w:tr w:rsidR="00C324D3" w:rsidRPr="00C324D3" w:rsidTr="00C324D3">
        <w:trPr>
          <w:trHeight w:val="229"/>
        </w:trPr>
        <w:tc>
          <w:tcPr>
            <w:tcW w:w="5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r w:rsidRPr="00C324D3">
              <w:t xml:space="preserve">       - задолженность местного бюджета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</w:rPr>
            </w:pPr>
            <w:r w:rsidRPr="00C324D3">
              <w:rPr>
                <w:bCs/>
              </w:rPr>
              <w:t>тыс. руб.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  <w:r w:rsidRPr="00C324D3"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4D3" w:rsidRPr="00C324D3" w:rsidRDefault="00C324D3" w:rsidP="00C324D3">
            <w:pPr>
              <w:jc w:val="center"/>
            </w:pPr>
          </w:p>
        </w:tc>
      </w:tr>
    </w:tbl>
    <w:p w:rsidR="00C324D3" w:rsidRPr="00C324D3" w:rsidRDefault="00C324D3" w:rsidP="00C324D3">
      <w:pPr>
        <w:ind w:firstLine="708"/>
        <w:jc w:val="both"/>
        <w:rPr>
          <w:color w:val="FF0000"/>
          <w:sz w:val="28"/>
          <w:szCs w:val="28"/>
        </w:rPr>
      </w:pPr>
    </w:p>
    <w:p w:rsidR="00C324D3" w:rsidRPr="00C324D3" w:rsidRDefault="00C324D3" w:rsidP="00C324D3">
      <w:pPr>
        <w:jc w:val="both"/>
        <w:rPr>
          <w:sz w:val="20"/>
          <w:szCs w:val="20"/>
        </w:rPr>
      </w:pP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 xml:space="preserve">3. Развитие промышленности строительных материалов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На выполнение мероприятий Комплексной программы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за отчётный период в данной сфере за счёт всех источников финансирования было израсходовано 0 тыс. рублей.</w:t>
      </w:r>
    </w:p>
    <w:p w:rsidR="00C324D3" w:rsidRPr="00C324D3" w:rsidRDefault="00C324D3" w:rsidP="00C324D3">
      <w:pPr>
        <w:ind w:firstLine="708"/>
        <w:jc w:val="right"/>
        <w:rPr>
          <w:i/>
        </w:rPr>
      </w:pPr>
      <w:r w:rsidRPr="00C324D3">
        <w:rPr>
          <w:i/>
        </w:rPr>
        <w:t>Таблица №6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промышленности строительных материалов </w:t>
      </w:r>
    </w:p>
    <w:tbl>
      <w:tblPr>
        <w:tblW w:w="94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1260"/>
        <w:gridCol w:w="2700"/>
      </w:tblGrid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6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6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Сумма в </w:t>
            </w:r>
            <w:proofErr w:type="spellStart"/>
            <w:r w:rsidRPr="00C324D3">
              <w:rPr>
                <w:sz w:val="20"/>
                <w:szCs w:val="20"/>
              </w:rPr>
              <w:t>тыс</w:t>
            </w:r>
            <w:proofErr w:type="gramStart"/>
            <w:r w:rsidRPr="00C324D3">
              <w:rPr>
                <w:sz w:val="20"/>
                <w:szCs w:val="20"/>
              </w:rPr>
              <w:t>.р</w:t>
            </w:r>
            <w:proofErr w:type="gramEnd"/>
            <w:r w:rsidRPr="00C324D3">
              <w:rPr>
                <w:sz w:val="20"/>
                <w:szCs w:val="20"/>
              </w:rPr>
              <w:t>уб</w:t>
            </w:r>
            <w:proofErr w:type="spellEnd"/>
            <w:r w:rsidRPr="00C324D3">
              <w:rPr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Источник средств</w:t>
            </w: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486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0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0" w:type="dxa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260" w:type="dxa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540"/>
        <w:jc w:val="both"/>
        <w:rPr>
          <w:b/>
          <w:sz w:val="16"/>
          <w:szCs w:val="16"/>
        </w:rPr>
      </w:pPr>
    </w:p>
    <w:p w:rsidR="00C324D3" w:rsidRPr="00C324D3" w:rsidRDefault="00C324D3" w:rsidP="00C324D3">
      <w:pPr>
        <w:ind w:firstLine="540"/>
        <w:jc w:val="both"/>
      </w:pPr>
      <w:r w:rsidRPr="00C324D3">
        <w:t xml:space="preserve"> 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Количество организаций производства строительных материалов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40"/>
        <w:gridCol w:w="1377"/>
        <w:gridCol w:w="1323"/>
        <w:gridCol w:w="1980"/>
      </w:tblGrid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1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организации, с указанием организационно-правовой формы и Ф.И.О. руководителя</w:t>
            </w:r>
          </w:p>
        </w:tc>
        <w:tc>
          <w:tcPr>
            <w:tcW w:w="137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1323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198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Дата начала </w:t>
            </w:r>
            <w:proofErr w:type="gramStart"/>
            <w:r w:rsidRPr="00C324D3">
              <w:rPr>
                <w:sz w:val="20"/>
                <w:szCs w:val="20"/>
              </w:rPr>
              <w:t>работы</w:t>
            </w:r>
            <w:proofErr w:type="gramEnd"/>
            <w:r w:rsidRPr="00C324D3">
              <w:rPr>
                <w:sz w:val="20"/>
                <w:szCs w:val="20"/>
              </w:rPr>
              <w:t>/ если не приступили к работе указать причину</w:t>
            </w: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: </w:t>
            </w:r>
          </w:p>
        </w:tc>
        <w:tc>
          <w:tcPr>
            <w:tcW w:w="1377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3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0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54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4140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23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0" w:type="dxa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4. Развитие производственной инфраструктуры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На выполнение мероприятий Комплексной программы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за отчётный период в данной сфере за счёт всех источников финансирования было израсходовано   4746 тыс. рублей, в том числе средства местного бюджета 0 тыс. рублей.</w:t>
      </w:r>
    </w:p>
    <w:p w:rsidR="00C324D3" w:rsidRPr="00C324D3" w:rsidRDefault="00C324D3" w:rsidP="00C324D3">
      <w:pPr>
        <w:rPr>
          <w:i/>
        </w:rPr>
      </w:pPr>
      <w:r w:rsidRPr="00C324D3">
        <w:rPr>
          <w:i/>
        </w:rPr>
        <w:t xml:space="preserve">  </w:t>
      </w:r>
    </w:p>
    <w:p w:rsidR="00C324D3" w:rsidRPr="00C324D3" w:rsidRDefault="00C324D3" w:rsidP="00C324D3">
      <w:pPr>
        <w:ind w:firstLine="708"/>
        <w:jc w:val="right"/>
        <w:rPr>
          <w:i/>
        </w:rPr>
      </w:pPr>
      <w:r w:rsidRPr="00C324D3">
        <w:rPr>
          <w:i/>
        </w:rPr>
        <w:t>Таблица №7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по развитию производственной инфраструктуры 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72"/>
        <w:gridCol w:w="1440"/>
        <w:gridCol w:w="2700"/>
      </w:tblGrid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№ </w:t>
            </w: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572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Сумма, в тыс. руб.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Источник средств</w:t>
            </w: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4572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Производство хлебобулочных и кондитерских изделий</w:t>
            </w: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4746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Внебюджетные средства</w:t>
            </w: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2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2" w:type="dxa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2" w:type="dxa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4746</w:t>
            </w: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Производство хлеба и хлебобулочных изделий </w:t>
      </w:r>
      <w:proofErr w:type="gramStart"/>
      <w:r w:rsidRPr="00C324D3">
        <w:rPr>
          <w:sz w:val="28"/>
          <w:szCs w:val="28"/>
        </w:rPr>
        <w:t>составил 127,1 тонн и по сравнению с соответствующим периодом прошлого года уменьшилось</w:t>
      </w:r>
      <w:proofErr w:type="gramEnd"/>
      <w:r w:rsidRPr="00C324D3">
        <w:rPr>
          <w:sz w:val="28"/>
          <w:szCs w:val="28"/>
        </w:rPr>
        <w:t xml:space="preserve"> на 12,8 %.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right"/>
        <w:rPr>
          <w:i/>
        </w:rPr>
      </w:pPr>
      <w:r w:rsidRPr="00C324D3">
        <w:rPr>
          <w:i/>
        </w:rPr>
        <w:t>Таблица №11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Предприятия, занятые пищевой промышленностью: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3123"/>
        <w:gridCol w:w="1973"/>
        <w:gridCol w:w="1911"/>
        <w:gridCol w:w="1910"/>
      </w:tblGrid>
      <w:tr w:rsidR="00C324D3" w:rsidRPr="00C324D3" w:rsidTr="00C324D3">
        <w:tc>
          <w:tcPr>
            <w:tcW w:w="65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№ </w:t>
            </w: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312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организации, с указанием организационно-правовой формы и Ф.И.О. руководителя</w:t>
            </w:r>
          </w:p>
        </w:tc>
        <w:tc>
          <w:tcPr>
            <w:tcW w:w="1973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поселения</w:t>
            </w:r>
          </w:p>
        </w:tc>
        <w:tc>
          <w:tcPr>
            <w:tcW w:w="1911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1910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Дата начала </w:t>
            </w:r>
            <w:proofErr w:type="gramStart"/>
            <w:r w:rsidRPr="00C324D3">
              <w:rPr>
                <w:sz w:val="20"/>
                <w:szCs w:val="20"/>
              </w:rPr>
              <w:t>работы</w:t>
            </w:r>
            <w:proofErr w:type="gramEnd"/>
            <w:r w:rsidRPr="00C324D3">
              <w:rPr>
                <w:sz w:val="20"/>
                <w:szCs w:val="20"/>
              </w:rPr>
              <w:t>/если не приступили к работе указать причину</w:t>
            </w:r>
          </w:p>
        </w:tc>
      </w:tr>
      <w:tr w:rsidR="00C324D3" w:rsidRPr="00C324D3" w:rsidTr="00C324D3">
        <w:tc>
          <w:tcPr>
            <w:tcW w:w="654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Пекарни</w:t>
            </w:r>
          </w:p>
        </w:tc>
        <w:tc>
          <w:tcPr>
            <w:tcW w:w="197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0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</w:tr>
      <w:tr w:rsidR="00C324D3" w:rsidRPr="00C324D3" w:rsidTr="00C324D3">
        <w:tc>
          <w:tcPr>
            <w:tcW w:w="654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2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ООО «</w:t>
            </w:r>
            <w:proofErr w:type="spellStart"/>
            <w:r w:rsidRPr="00C324D3">
              <w:rPr>
                <w:sz w:val="28"/>
                <w:szCs w:val="28"/>
              </w:rPr>
              <w:t>Аржаан</w:t>
            </w:r>
            <w:proofErr w:type="spellEnd"/>
            <w:r w:rsidRPr="00C324D3">
              <w:rPr>
                <w:sz w:val="28"/>
                <w:szCs w:val="28"/>
              </w:rPr>
              <w:t>»</w:t>
            </w:r>
          </w:p>
        </w:tc>
        <w:tc>
          <w:tcPr>
            <w:tcW w:w="197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proofErr w:type="spellStart"/>
            <w:r w:rsidRPr="00C324D3">
              <w:rPr>
                <w:sz w:val="28"/>
                <w:szCs w:val="28"/>
              </w:rPr>
              <w:t>с</w:t>
            </w:r>
            <w:proofErr w:type="gramStart"/>
            <w:r w:rsidRPr="00C324D3">
              <w:rPr>
                <w:sz w:val="28"/>
                <w:szCs w:val="28"/>
              </w:rPr>
              <w:t>.Х</w:t>
            </w:r>
            <w:proofErr w:type="gramEnd"/>
            <w:r w:rsidRPr="00C324D3">
              <w:rPr>
                <w:sz w:val="28"/>
                <w:szCs w:val="28"/>
              </w:rPr>
              <w:t>андагайты</w:t>
            </w:r>
            <w:proofErr w:type="spellEnd"/>
          </w:p>
        </w:tc>
        <w:tc>
          <w:tcPr>
            <w:tcW w:w="1911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2002 г.</w:t>
            </w:r>
          </w:p>
        </w:tc>
        <w:tc>
          <w:tcPr>
            <w:tcW w:w="1910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2002 г.</w:t>
            </w:r>
          </w:p>
        </w:tc>
      </w:tr>
      <w:tr w:rsidR="00C324D3" w:rsidRPr="00C324D3" w:rsidTr="00C324D3">
        <w:tc>
          <w:tcPr>
            <w:tcW w:w="654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2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ООО «Ромашка»</w:t>
            </w:r>
          </w:p>
        </w:tc>
        <w:tc>
          <w:tcPr>
            <w:tcW w:w="197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proofErr w:type="spellStart"/>
            <w:r w:rsidRPr="00C324D3">
              <w:rPr>
                <w:sz w:val="28"/>
                <w:szCs w:val="28"/>
              </w:rPr>
              <w:t>с</w:t>
            </w:r>
            <w:proofErr w:type="gramStart"/>
            <w:r w:rsidRPr="00C324D3">
              <w:rPr>
                <w:sz w:val="28"/>
                <w:szCs w:val="28"/>
              </w:rPr>
              <w:t>.Х</w:t>
            </w:r>
            <w:proofErr w:type="gramEnd"/>
            <w:r w:rsidRPr="00C324D3">
              <w:rPr>
                <w:sz w:val="28"/>
                <w:szCs w:val="28"/>
              </w:rPr>
              <w:t>андагайты</w:t>
            </w:r>
            <w:proofErr w:type="spellEnd"/>
          </w:p>
        </w:tc>
        <w:tc>
          <w:tcPr>
            <w:tcW w:w="1911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2006 г.</w:t>
            </w:r>
          </w:p>
        </w:tc>
        <w:tc>
          <w:tcPr>
            <w:tcW w:w="1910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2006 г.</w:t>
            </w:r>
          </w:p>
        </w:tc>
      </w:tr>
      <w:tr w:rsidR="00C324D3" w:rsidRPr="00C324D3" w:rsidTr="00C324D3">
        <w:tc>
          <w:tcPr>
            <w:tcW w:w="654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2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 xml:space="preserve">ИП </w:t>
            </w:r>
            <w:proofErr w:type="spellStart"/>
            <w:r w:rsidRPr="00C324D3">
              <w:rPr>
                <w:sz w:val="28"/>
                <w:szCs w:val="28"/>
              </w:rPr>
              <w:t>Деспижек</w:t>
            </w:r>
            <w:proofErr w:type="spellEnd"/>
            <w:r w:rsidRPr="00C324D3">
              <w:rPr>
                <w:sz w:val="28"/>
                <w:szCs w:val="28"/>
              </w:rPr>
              <w:t xml:space="preserve"> К.М.</w:t>
            </w:r>
          </w:p>
        </w:tc>
        <w:tc>
          <w:tcPr>
            <w:tcW w:w="1973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proofErr w:type="spellStart"/>
            <w:r w:rsidRPr="00C324D3">
              <w:rPr>
                <w:sz w:val="28"/>
                <w:szCs w:val="28"/>
              </w:rPr>
              <w:t>с</w:t>
            </w:r>
            <w:proofErr w:type="gramStart"/>
            <w:r w:rsidRPr="00C324D3">
              <w:rPr>
                <w:sz w:val="28"/>
                <w:szCs w:val="28"/>
              </w:rPr>
              <w:t>.Х</w:t>
            </w:r>
            <w:proofErr w:type="gramEnd"/>
            <w:r w:rsidRPr="00C324D3">
              <w:rPr>
                <w:sz w:val="28"/>
                <w:szCs w:val="28"/>
              </w:rPr>
              <w:t>андагайты</w:t>
            </w:r>
            <w:proofErr w:type="spellEnd"/>
          </w:p>
        </w:tc>
        <w:tc>
          <w:tcPr>
            <w:tcW w:w="1911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2011 г.</w:t>
            </w:r>
          </w:p>
        </w:tc>
        <w:tc>
          <w:tcPr>
            <w:tcW w:w="1910" w:type="dxa"/>
          </w:tcPr>
          <w:p w:rsidR="00C324D3" w:rsidRPr="00C324D3" w:rsidRDefault="00C324D3" w:rsidP="00C324D3">
            <w:pPr>
              <w:jc w:val="both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2011 г.</w:t>
            </w:r>
          </w:p>
        </w:tc>
      </w:tr>
    </w:tbl>
    <w:p w:rsidR="00C324D3" w:rsidRPr="00C324D3" w:rsidRDefault="00C324D3" w:rsidP="00C324D3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9360" w:type="dxa"/>
        <w:tblInd w:w="288" w:type="dxa"/>
        <w:tblLook w:val="01E0" w:firstRow="1" w:lastRow="1" w:firstColumn="1" w:lastColumn="1" w:noHBand="0" w:noVBand="0"/>
      </w:tblPr>
      <w:tblGrid>
        <w:gridCol w:w="648"/>
        <w:gridCol w:w="4572"/>
        <w:gridCol w:w="1440"/>
        <w:gridCol w:w="2700"/>
      </w:tblGrid>
      <w:tr w:rsidR="00C324D3" w:rsidRPr="00C324D3" w:rsidTr="00C324D3">
        <w:tc>
          <w:tcPr>
            <w:tcW w:w="648" w:type="dxa"/>
          </w:tcPr>
          <w:p w:rsidR="00C324D3" w:rsidRPr="00C324D3" w:rsidRDefault="00C324D3" w:rsidP="00C324D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572" w:type="dxa"/>
          </w:tcPr>
          <w:p w:rsidR="00C324D3" w:rsidRPr="00C324D3" w:rsidRDefault="00C324D3" w:rsidP="00C324D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C324D3" w:rsidRPr="00C324D3" w:rsidRDefault="00C324D3" w:rsidP="00C324D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700" w:type="dxa"/>
          </w:tcPr>
          <w:p w:rsidR="00C324D3" w:rsidRPr="00C324D3" w:rsidRDefault="00C324D3" w:rsidP="00C324D3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709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5. Строительство и ремонт дорог, транспорт и связь</w:t>
      </w:r>
    </w:p>
    <w:p w:rsidR="00C324D3" w:rsidRPr="00C324D3" w:rsidRDefault="00C324D3" w:rsidP="00C324D3">
      <w:pPr>
        <w:ind w:firstLine="709"/>
        <w:jc w:val="center"/>
        <w:rPr>
          <w:b/>
          <w:sz w:val="28"/>
          <w:szCs w:val="28"/>
        </w:rPr>
      </w:pPr>
    </w:p>
    <w:p w:rsidR="00C324D3" w:rsidRPr="00C324D3" w:rsidRDefault="00C324D3" w:rsidP="00C324D3">
      <w:pPr>
        <w:ind w:firstLine="709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Строительство и ремонт дорог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За отчётный период в данной сфере за счёт всех источников финансирования было израсходовано 10699 тыс. рублей, в том числе средства местного бюджета 0 тыс. рублей. </w:t>
      </w:r>
    </w:p>
    <w:p w:rsidR="00C324D3" w:rsidRPr="00C324D3" w:rsidRDefault="00C324D3" w:rsidP="00C324D3">
      <w:pPr>
        <w:tabs>
          <w:tab w:val="left" w:pos="6946"/>
        </w:tabs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                                                     </w:t>
      </w:r>
    </w:p>
    <w:p w:rsidR="00C324D3" w:rsidRPr="00C324D3" w:rsidRDefault="00C324D3" w:rsidP="00C324D3">
      <w:pPr>
        <w:tabs>
          <w:tab w:val="left" w:pos="6946"/>
        </w:tabs>
        <w:ind w:firstLine="708"/>
        <w:jc w:val="both"/>
        <w:rPr>
          <w:i/>
        </w:rPr>
      </w:pPr>
      <w:r w:rsidRPr="00C324D3">
        <w:rPr>
          <w:sz w:val="28"/>
          <w:szCs w:val="28"/>
        </w:rPr>
        <w:t xml:space="preserve">                                                                                            </w:t>
      </w:r>
      <w:r w:rsidRPr="00C324D3">
        <w:rPr>
          <w:i/>
        </w:rPr>
        <w:t>Таблица №14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по строительству и ремонту дорог </w:t>
      </w:r>
    </w:p>
    <w:tbl>
      <w:tblPr>
        <w:tblW w:w="94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954"/>
        <w:gridCol w:w="1134"/>
        <w:gridCol w:w="1777"/>
      </w:tblGrid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5954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Сумма, тыс. руб.</w:t>
            </w:r>
          </w:p>
        </w:tc>
        <w:tc>
          <w:tcPr>
            <w:tcW w:w="177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Источник средств</w:t>
            </w:r>
          </w:p>
        </w:tc>
      </w:tr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Содержание автомобильных дорог</w:t>
            </w:r>
          </w:p>
        </w:tc>
        <w:tc>
          <w:tcPr>
            <w:tcW w:w="1134" w:type="dxa"/>
            <w:vMerge w:val="restart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1662,2</w:t>
            </w:r>
          </w:p>
        </w:tc>
        <w:tc>
          <w:tcPr>
            <w:tcW w:w="1777" w:type="dxa"/>
            <w:vMerge w:val="restart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Федеральный бюджет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595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А/д Р-257 «Енисей» от Красноярска через Абакан-Кызыл</w:t>
            </w:r>
          </w:p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Чадан-</w:t>
            </w:r>
            <w:proofErr w:type="spellStart"/>
            <w:r w:rsidRPr="00C324D3">
              <w:rPr>
                <w:sz w:val="20"/>
                <w:szCs w:val="20"/>
              </w:rPr>
              <w:t>Хандагайты</w:t>
            </w:r>
            <w:proofErr w:type="spellEnd"/>
            <w:r w:rsidRPr="00C324D3">
              <w:rPr>
                <w:sz w:val="20"/>
                <w:szCs w:val="20"/>
              </w:rPr>
              <w:t>, до границы с Монголией</w:t>
            </w:r>
          </w:p>
        </w:tc>
        <w:tc>
          <w:tcPr>
            <w:tcW w:w="1134" w:type="dxa"/>
            <w:vMerge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777" w:type="dxa"/>
            <w:vMerge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</w:t>
            </w:r>
          </w:p>
        </w:tc>
        <w:tc>
          <w:tcPr>
            <w:tcW w:w="595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proofErr w:type="spellStart"/>
            <w:r w:rsidRPr="00C324D3">
              <w:rPr>
                <w:sz w:val="20"/>
                <w:szCs w:val="20"/>
              </w:rPr>
              <w:t>Хандагайты</w:t>
            </w:r>
            <w:proofErr w:type="spellEnd"/>
            <w:r w:rsidRPr="00C324D3">
              <w:rPr>
                <w:sz w:val="20"/>
                <w:szCs w:val="20"/>
              </w:rPr>
              <w:t xml:space="preserve"> - Ак-</w:t>
            </w:r>
            <w:proofErr w:type="spellStart"/>
            <w:r w:rsidRPr="00C324D3">
              <w:rPr>
                <w:sz w:val="20"/>
                <w:szCs w:val="20"/>
              </w:rPr>
              <w:t>Чыраа</w:t>
            </w:r>
            <w:proofErr w:type="spellEnd"/>
            <w:r w:rsidRPr="00C324D3">
              <w:rPr>
                <w:sz w:val="20"/>
                <w:szCs w:val="20"/>
              </w:rPr>
              <w:t xml:space="preserve">, участок </w:t>
            </w:r>
            <w:proofErr w:type="gramStart"/>
            <w:r w:rsidRPr="00C324D3">
              <w:rPr>
                <w:sz w:val="20"/>
                <w:szCs w:val="20"/>
              </w:rPr>
              <w:t>км</w:t>
            </w:r>
            <w:proofErr w:type="gramEnd"/>
            <w:r w:rsidRPr="00C324D3">
              <w:rPr>
                <w:sz w:val="20"/>
                <w:szCs w:val="20"/>
              </w:rPr>
              <w:t xml:space="preserve"> 0+000-км 90+000</w:t>
            </w:r>
          </w:p>
        </w:tc>
        <w:tc>
          <w:tcPr>
            <w:tcW w:w="1134" w:type="dxa"/>
            <w:vMerge w:val="restart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9036,6</w:t>
            </w:r>
          </w:p>
        </w:tc>
        <w:tc>
          <w:tcPr>
            <w:tcW w:w="1777" w:type="dxa"/>
            <w:vMerge w:val="restart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Республиканский бюджет</w:t>
            </w:r>
          </w:p>
        </w:tc>
      </w:tr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</w:t>
            </w:r>
          </w:p>
        </w:tc>
        <w:tc>
          <w:tcPr>
            <w:tcW w:w="5954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proofErr w:type="spellStart"/>
            <w:r w:rsidRPr="00C324D3">
              <w:rPr>
                <w:sz w:val="20"/>
                <w:szCs w:val="20"/>
              </w:rPr>
              <w:t>Хандагайты</w:t>
            </w:r>
            <w:proofErr w:type="spellEnd"/>
            <w:r w:rsidRPr="00C324D3">
              <w:rPr>
                <w:sz w:val="20"/>
                <w:szCs w:val="20"/>
              </w:rPr>
              <w:t xml:space="preserve"> - </w:t>
            </w:r>
            <w:proofErr w:type="spellStart"/>
            <w:r w:rsidRPr="00C324D3">
              <w:rPr>
                <w:sz w:val="20"/>
                <w:szCs w:val="20"/>
              </w:rPr>
              <w:t>Мугур-Аксы</w:t>
            </w:r>
            <w:proofErr w:type="spellEnd"/>
            <w:r w:rsidRPr="00C324D3">
              <w:rPr>
                <w:sz w:val="20"/>
                <w:szCs w:val="20"/>
              </w:rPr>
              <w:t xml:space="preserve">, участок </w:t>
            </w:r>
            <w:proofErr w:type="gramStart"/>
            <w:r w:rsidRPr="00C324D3">
              <w:rPr>
                <w:sz w:val="20"/>
                <w:szCs w:val="20"/>
              </w:rPr>
              <w:t>км</w:t>
            </w:r>
            <w:proofErr w:type="gramEnd"/>
            <w:r w:rsidRPr="00C324D3">
              <w:rPr>
                <w:sz w:val="20"/>
                <w:szCs w:val="20"/>
              </w:rPr>
              <w:t xml:space="preserve"> 0+000-км 84+000</w:t>
            </w:r>
          </w:p>
        </w:tc>
        <w:tc>
          <w:tcPr>
            <w:tcW w:w="1134" w:type="dxa"/>
            <w:vMerge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777" w:type="dxa"/>
            <w:vMerge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56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10698,8</w:t>
            </w:r>
          </w:p>
        </w:tc>
        <w:tc>
          <w:tcPr>
            <w:tcW w:w="1777" w:type="dxa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540"/>
        <w:jc w:val="both"/>
        <w:rPr>
          <w:bCs/>
          <w:sz w:val="16"/>
          <w:szCs w:val="16"/>
        </w:rPr>
      </w:pPr>
    </w:p>
    <w:p w:rsidR="00C324D3" w:rsidRPr="00C324D3" w:rsidRDefault="00C324D3" w:rsidP="00C324D3">
      <w:pPr>
        <w:ind w:firstLine="540"/>
        <w:jc w:val="both"/>
        <w:rPr>
          <w:bCs/>
        </w:rPr>
      </w:pPr>
      <w:r w:rsidRPr="00C324D3">
        <w:rPr>
          <w:bCs/>
        </w:rPr>
        <w:tab/>
      </w:r>
    </w:p>
    <w:p w:rsidR="00C324D3" w:rsidRPr="00C324D3" w:rsidRDefault="00C324D3" w:rsidP="00C324D3">
      <w:pPr>
        <w:ind w:firstLine="54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Общая длина автомобильных дорог общего пользования местного значения  равна 210 км, в том числе грунтовый – 210 км. Доля протяженности автомобильных дорог общего пользования местного значения с твердым покрытием в общей протяженности автомобильных дорог составляет 19 %. Не отвечающих нормативным требованиям участков нет. Содержанием автодорог местного значения занимается предприятие ООО «</w:t>
      </w:r>
      <w:proofErr w:type="spellStart"/>
      <w:r w:rsidRPr="00C324D3">
        <w:rPr>
          <w:sz w:val="28"/>
          <w:szCs w:val="28"/>
        </w:rPr>
        <w:t>Овюрское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ДРСУч</w:t>
      </w:r>
      <w:proofErr w:type="spellEnd"/>
      <w:r w:rsidRPr="00C324D3">
        <w:rPr>
          <w:sz w:val="28"/>
          <w:szCs w:val="28"/>
        </w:rPr>
        <w:t xml:space="preserve">». Имеется 19 мостов, все находятся в удовлетворительном состоянии. </w:t>
      </w:r>
    </w:p>
    <w:p w:rsidR="00C324D3" w:rsidRPr="00C324D3" w:rsidRDefault="00C324D3" w:rsidP="00C324D3">
      <w:pPr>
        <w:ind w:firstLine="24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</w:t>
      </w:r>
      <w:r w:rsidR="006737BF">
        <w:rPr>
          <w:sz w:val="28"/>
          <w:szCs w:val="28"/>
        </w:rPr>
        <w:t xml:space="preserve">       </w:t>
      </w:r>
      <w:bookmarkStart w:id="0" w:name="_GoBack"/>
      <w:bookmarkEnd w:id="0"/>
      <w:r w:rsidRPr="00C324D3">
        <w:rPr>
          <w:sz w:val="28"/>
          <w:szCs w:val="28"/>
        </w:rPr>
        <w:t xml:space="preserve">На территории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находится ООО «</w:t>
      </w:r>
      <w:proofErr w:type="spellStart"/>
      <w:r w:rsidRPr="00C324D3">
        <w:rPr>
          <w:sz w:val="28"/>
          <w:szCs w:val="28"/>
        </w:rPr>
        <w:t>Овюрское</w:t>
      </w:r>
      <w:proofErr w:type="spellEnd"/>
      <w:r w:rsidRPr="00C324D3">
        <w:rPr>
          <w:sz w:val="28"/>
          <w:szCs w:val="28"/>
        </w:rPr>
        <w:t xml:space="preserve"> ДРСУ». Предприятие создано «01» июля 1965 года. Общая площадь арендуемого земельного участка составляет 17325 кв. м. Основной вид деятельности ремонт и содержание автомобильных дорог регионального значения. </w:t>
      </w:r>
    </w:p>
    <w:p w:rsidR="00C324D3" w:rsidRDefault="00C324D3" w:rsidP="00C324D3">
      <w:pPr>
        <w:ind w:firstLine="504"/>
        <w:jc w:val="both"/>
        <w:rPr>
          <w:sz w:val="28"/>
          <w:szCs w:val="28"/>
        </w:rPr>
      </w:pPr>
    </w:p>
    <w:p w:rsidR="00C324D3" w:rsidRDefault="00C324D3" w:rsidP="00C324D3">
      <w:pPr>
        <w:ind w:firstLine="504"/>
        <w:jc w:val="both"/>
        <w:rPr>
          <w:sz w:val="28"/>
          <w:szCs w:val="28"/>
        </w:rPr>
      </w:pPr>
    </w:p>
    <w:p w:rsidR="00C324D3" w:rsidRDefault="00C324D3" w:rsidP="00C324D3">
      <w:pPr>
        <w:ind w:firstLine="504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504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Государственные контракты на выполнение работ заключены ГУ УАД РТ </w:t>
      </w:r>
      <w:proofErr w:type="spellStart"/>
      <w:r w:rsidRPr="00C324D3">
        <w:rPr>
          <w:sz w:val="28"/>
          <w:szCs w:val="28"/>
        </w:rPr>
        <w:t>Тываавтодор</w:t>
      </w:r>
      <w:proofErr w:type="spellEnd"/>
      <w:r w:rsidRPr="00C324D3">
        <w:rPr>
          <w:sz w:val="28"/>
          <w:szCs w:val="28"/>
        </w:rPr>
        <w:t xml:space="preserve"> на 1 год, т.е. с 31.01.2017 г. по 31.12.17г.</w:t>
      </w:r>
    </w:p>
    <w:p w:rsidR="00C324D3" w:rsidRPr="00C324D3" w:rsidRDefault="00C324D3" w:rsidP="00C324D3">
      <w:pPr>
        <w:ind w:firstLine="504"/>
        <w:jc w:val="right"/>
        <w:rPr>
          <w:i/>
        </w:rPr>
      </w:pPr>
    </w:p>
    <w:p w:rsidR="00C324D3" w:rsidRPr="00C324D3" w:rsidRDefault="00C324D3" w:rsidP="00C324D3">
      <w:pPr>
        <w:jc w:val="right"/>
        <w:rPr>
          <w:i/>
        </w:rPr>
      </w:pPr>
      <w:r w:rsidRPr="00C324D3">
        <w:rPr>
          <w:i/>
        </w:rPr>
        <w:t>Таблица №15</w:t>
      </w:r>
    </w:p>
    <w:p w:rsidR="00C324D3" w:rsidRPr="00C324D3" w:rsidRDefault="00C324D3" w:rsidP="00C324D3">
      <w:pPr>
        <w:ind w:firstLine="504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Основные показатели финансово-хозяйственной деятельности предприятия за 9 месяцев  2017 года  п</w:t>
      </w:r>
      <w:proofErr w:type="gramStart"/>
      <w:r w:rsidRPr="00C324D3">
        <w:rPr>
          <w:sz w:val="28"/>
          <w:szCs w:val="28"/>
        </w:rPr>
        <w:t>о ООО</w:t>
      </w:r>
      <w:proofErr w:type="gramEnd"/>
      <w:r w:rsidRPr="00C324D3">
        <w:rPr>
          <w:sz w:val="28"/>
          <w:szCs w:val="28"/>
        </w:rPr>
        <w:t xml:space="preserve"> «</w:t>
      </w:r>
      <w:proofErr w:type="spellStart"/>
      <w:r w:rsidRPr="00C324D3">
        <w:rPr>
          <w:sz w:val="28"/>
          <w:szCs w:val="28"/>
        </w:rPr>
        <w:t>Овюрское</w:t>
      </w:r>
      <w:proofErr w:type="spellEnd"/>
      <w:r w:rsidRPr="00C324D3">
        <w:rPr>
          <w:sz w:val="28"/>
          <w:szCs w:val="28"/>
        </w:rPr>
        <w:t xml:space="preserve">  </w:t>
      </w:r>
      <w:proofErr w:type="spellStart"/>
      <w:r w:rsidRPr="00C324D3">
        <w:rPr>
          <w:sz w:val="28"/>
          <w:szCs w:val="28"/>
        </w:rPr>
        <w:t>ДРСУч</w:t>
      </w:r>
      <w:proofErr w:type="spellEnd"/>
      <w:r w:rsidRPr="00C324D3">
        <w:rPr>
          <w:sz w:val="28"/>
          <w:szCs w:val="28"/>
        </w:rPr>
        <w:t>»</w:t>
      </w:r>
    </w:p>
    <w:tbl>
      <w:tblPr>
        <w:tblW w:w="9477" w:type="dxa"/>
        <w:tblInd w:w="288" w:type="dxa"/>
        <w:tblLook w:val="0000" w:firstRow="0" w:lastRow="0" w:firstColumn="0" w:lastColumn="0" w:noHBand="0" w:noVBand="0"/>
      </w:tblPr>
      <w:tblGrid>
        <w:gridCol w:w="5580"/>
        <w:gridCol w:w="1292"/>
        <w:gridCol w:w="868"/>
        <w:gridCol w:w="236"/>
        <w:gridCol w:w="1501"/>
      </w:tblGrid>
      <w:tr w:rsidR="00C324D3" w:rsidRPr="00C324D3" w:rsidTr="00C324D3">
        <w:trPr>
          <w:trHeight w:val="67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 г.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 г.</w:t>
            </w:r>
          </w:p>
        </w:tc>
      </w:tr>
      <w:tr w:rsidR="00C324D3" w:rsidRPr="00C324D3" w:rsidTr="00C324D3">
        <w:trPr>
          <w:trHeight w:val="158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Численность работников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чел.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36</w:t>
            </w:r>
          </w:p>
        </w:tc>
      </w:tr>
      <w:tr w:rsidR="00C324D3" w:rsidRPr="00C324D3" w:rsidTr="00C324D3">
        <w:trPr>
          <w:trHeight w:val="1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Среднемесячная заработная плата 1 работника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21072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19597</w:t>
            </w:r>
          </w:p>
        </w:tc>
      </w:tr>
      <w:tr w:rsidR="00C324D3" w:rsidRPr="00C324D3" w:rsidTr="00C324D3">
        <w:trPr>
          <w:trHeight w:val="152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Объем проделанных работ в натуральном выражении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 тыс. км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250,147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210</w:t>
            </w:r>
          </w:p>
        </w:tc>
      </w:tr>
      <w:tr w:rsidR="00C324D3" w:rsidRPr="00C324D3" w:rsidTr="00C324D3">
        <w:trPr>
          <w:trHeight w:val="94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Выручка от выполненных работ (услуги)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11001,6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10699</w:t>
            </w:r>
          </w:p>
        </w:tc>
      </w:tr>
      <w:tr w:rsidR="00C324D3" w:rsidRPr="00C324D3" w:rsidTr="00C324D3">
        <w:trPr>
          <w:trHeight w:val="21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Полученные дотации, субвенции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158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  <w:sz w:val="20"/>
                <w:szCs w:val="20"/>
              </w:rPr>
            </w:pPr>
            <w:r w:rsidRPr="00C324D3">
              <w:rPr>
                <w:b/>
                <w:bCs/>
                <w:sz w:val="20"/>
                <w:szCs w:val="20"/>
              </w:rPr>
              <w:t>Выручка с учетом дотаций, субвенций, ВСЕГО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11001,6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10699</w:t>
            </w:r>
          </w:p>
        </w:tc>
      </w:tr>
      <w:tr w:rsidR="00C324D3" w:rsidRPr="00C324D3" w:rsidTr="00C324D3">
        <w:trPr>
          <w:trHeight w:val="99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Себестоимость  работ (услуги)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10859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10665</w:t>
            </w:r>
          </w:p>
        </w:tc>
      </w:tr>
      <w:tr w:rsidR="00C324D3" w:rsidRPr="00C324D3" w:rsidTr="00C324D3">
        <w:trPr>
          <w:trHeight w:val="222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ind w:left="-88" w:firstLine="88"/>
              <w:rPr>
                <w:b/>
                <w:bCs/>
                <w:sz w:val="20"/>
                <w:szCs w:val="20"/>
              </w:rPr>
            </w:pPr>
            <w:r w:rsidRPr="00C324D3">
              <w:rPr>
                <w:b/>
                <w:bCs/>
                <w:sz w:val="20"/>
                <w:szCs w:val="20"/>
              </w:rPr>
              <w:t>Сумма расходов, ВСЕГО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10959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10665</w:t>
            </w:r>
          </w:p>
        </w:tc>
      </w:tr>
      <w:tr w:rsidR="00C324D3" w:rsidRPr="00C324D3" w:rsidTr="00C324D3">
        <w:trPr>
          <w:trHeight w:val="149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  <w:sz w:val="20"/>
                <w:szCs w:val="20"/>
              </w:rPr>
            </w:pPr>
            <w:r w:rsidRPr="00C324D3">
              <w:rPr>
                <w:b/>
                <w:bCs/>
                <w:sz w:val="20"/>
                <w:szCs w:val="20"/>
              </w:rPr>
              <w:t>Чистая прибыль (убыток)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34</w:t>
            </w:r>
          </w:p>
        </w:tc>
      </w:tr>
      <w:tr w:rsidR="00C324D3" w:rsidRPr="00C324D3" w:rsidTr="00C324D3">
        <w:trPr>
          <w:trHeight w:val="92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  <w:sz w:val="20"/>
                <w:szCs w:val="20"/>
              </w:rPr>
            </w:pPr>
            <w:r w:rsidRPr="00C324D3">
              <w:rPr>
                <w:b/>
                <w:bCs/>
                <w:sz w:val="20"/>
                <w:szCs w:val="20"/>
              </w:rPr>
              <w:t>Краткосрочные обязательства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214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Займы и кредиты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15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bCs/>
                <w:sz w:val="20"/>
                <w:szCs w:val="20"/>
              </w:rPr>
            </w:pPr>
            <w:r w:rsidRPr="00C324D3">
              <w:rPr>
                <w:b/>
                <w:bCs/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2066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1507</w:t>
            </w:r>
          </w:p>
        </w:tc>
      </w:tr>
      <w:tr w:rsidR="00C324D3" w:rsidRPr="00C324D3" w:rsidTr="00C324D3">
        <w:trPr>
          <w:trHeight w:val="98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      в том числе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219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      задолженность по оплате труда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407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654</w:t>
            </w:r>
          </w:p>
        </w:tc>
      </w:tr>
      <w:tr w:rsidR="00C324D3" w:rsidRPr="00C324D3" w:rsidTr="00C324D3">
        <w:trPr>
          <w:trHeight w:val="148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               из нее </w:t>
            </w:r>
            <w:proofErr w:type="gramStart"/>
            <w:r w:rsidRPr="00C324D3">
              <w:rPr>
                <w:sz w:val="20"/>
                <w:szCs w:val="20"/>
              </w:rPr>
              <w:t>просроченная</w:t>
            </w:r>
            <w:proofErr w:type="gram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9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      задолженность по налогам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1174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485</w:t>
            </w:r>
          </w:p>
        </w:tc>
      </w:tr>
      <w:tr w:rsidR="00C324D3" w:rsidRPr="00C324D3" w:rsidTr="00C324D3">
        <w:trPr>
          <w:trHeight w:val="9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Задолженность по поставщикам и подрядчикам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тыс. </w:t>
            </w:r>
            <w:proofErr w:type="spellStart"/>
            <w:r w:rsidRPr="00C324D3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485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368</w:t>
            </w:r>
          </w:p>
        </w:tc>
      </w:tr>
      <w:tr w:rsidR="00C324D3" w:rsidRPr="00C324D3" w:rsidTr="00C324D3">
        <w:trPr>
          <w:trHeight w:val="211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Дебиторская задолженность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653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545</w:t>
            </w:r>
          </w:p>
        </w:tc>
      </w:tr>
      <w:tr w:rsidR="00C324D3" w:rsidRPr="00C324D3" w:rsidTr="00C324D3">
        <w:trPr>
          <w:trHeight w:val="154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Задолженность Федерального бюджета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  <w:tr w:rsidR="00C324D3" w:rsidRPr="00C324D3" w:rsidTr="00C324D3">
        <w:trPr>
          <w:trHeight w:val="9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Задолженность Республиканского бюджета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653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545</w:t>
            </w:r>
          </w:p>
        </w:tc>
      </w:tr>
      <w:tr w:rsidR="00C324D3" w:rsidRPr="00C324D3" w:rsidTr="00C324D3">
        <w:trPr>
          <w:trHeight w:val="6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Задолженность местного бюджета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тыс. руб.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708"/>
        <w:jc w:val="center"/>
        <w:rPr>
          <w:b/>
          <w:color w:val="FF0000"/>
          <w:sz w:val="16"/>
          <w:szCs w:val="16"/>
        </w:rPr>
      </w:pP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sz w:val="28"/>
          <w:szCs w:val="28"/>
        </w:rPr>
      </w:pPr>
      <w:r w:rsidRPr="00C324D3">
        <w:rPr>
          <w:b/>
          <w:bCs/>
          <w:iCs/>
          <w:sz w:val="28"/>
          <w:szCs w:val="28"/>
        </w:rPr>
        <w:t xml:space="preserve">Транспорт </w:t>
      </w:r>
    </w:p>
    <w:p w:rsidR="00C324D3" w:rsidRPr="00C324D3" w:rsidRDefault="00C324D3" w:rsidP="00C324D3">
      <w:pPr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ar-SA"/>
        </w:rPr>
      </w:pPr>
      <w:r w:rsidRPr="00C324D3">
        <w:rPr>
          <w:rFonts w:eastAsia="Arial"/>
          <w:sz w:val="28"/>
          <w:szCs w:val="28"/>
          <w:lang w:eastAsia="ar-SA"/>
        </w:rPr>
        <w:t xml:space="preserve">Транспортным обслуживанием населения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кожууна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занимаются  частные перевозчики, за 3 кв. 2017 года  перевезено 22,9 тыс. пассажиров, за </w:t>
      </w:r>
      <w:r w:rsidRPr="00C324D3">
        <w:rPr>
          <w:rFonts w:ascii="Arial" w:eastAsia="Arial" w:hAnsi="Arial" w:cs="Arial"/>
          <w:sz w:val="28"/>
          <w:szCs w:val="28"/>
          <w:lang w:eastAsia="ar-SA"/>
        </w:rPr>
        <w:t xml:space="preserve"> </w:t>
      </w:r>
      <w:r w:rsidRPr="00C324D3">
        <w:rPr>
          <w:rFonts w:eastAsia="Arial"/>
          <w:sz w:val="28"/>
          <w:szCs w:val="28"/>
          <w:lang w:eastAsia="ar-SA"/>
        </w:rPr>
        <w:t>3 кв.2016 г. – 16,6 тыс. пассажиров.</w:t>
      </w:r>
    </w:p>
    <w:p w:rsidR="00C324D3" w:rsidRPr="00C324D3" w:rsidRDefault="00C324D3" w:rsidP="00C324D3">
      <w:pPr>
        <w:ind w:firstLine="70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Пассажирооборот автомобильного транспорта за 3 кв.2017 года составил 10223 тыс. пасс/</w:t>
      </w:r>
      <w:proofErr w:type="gramStart"/>
      <w:r w:rsidRPr="00C324D3">
        <w:rPr>
          <w:sz w:val="28"/>
          <w:szCs w:val="28"/>
        </w:rPr>
        <w:t>км</w:t>
      </w:r>
      <w:proofErr w:type="gramEnd"/>
      <w:r w:rsidRPr="00C324D3">
        <w:rPr>
          <w:sz w:val="28"/>
          <w:szCs w:val="28"/>
        </w:rPr>
        <w:t>, рост к уровню аналогичного периода 2016 года – 71%.</w:t>
      </w: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sz w:val="28"/>
          <w:szCs w:val="28"/>
        </w:rPr>
      </w:pPr>
    </w:p>
    <w:p w:rsidR="00C324D3" w:rsidRPr="00C324D3" w:rsidRDefault="00C324D3" w:rsidP="00C324D3">
      <w:pPr>
        <w:keepNext/>
        <w:jc w:val="center"/>
        <w:outlineLvl w:val="1"/>
        <w:rPr>
          <w:b/>
          <w:bCs/>
          <w:iCs/>
          <w:sz w:val="28"/>
          <w:szCs w:val="28"/>
        </w:rPr>
      </w:pPr>
      <w:r w:rsidRPr="00C324D3">
        <w:rPr>
          <w:b/>
          <w:bCs/>
          <w:iCs/>
          <w:sz w:val="28"/>
          <w:szCs w:val="28"/>
        </w:rPr>
        <w:t>Связь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Объём оказанных услуг связи за  9 месяцев  2017 года  </w:t>
      </w:r>
      <w:proofErr w:type="spellStart"/>
      <w:r w:rsidRPr="00C324D3">
        <w:rPr>
          <w:sz w:val="28"/>
          <w:szCs w:val="28"/>
        </w:rPr>
        <w:t>Овюрским</w:t>
      </w:r>
      <w:proofErr w:type="spellEnd"/>
      <w:r w:rsidRPr="00C324D3">
        <w:rPr>
          <w:sz w:val="28"/>
          <w:szCs w:val="28"/>
        </w:rPr>
        <w:t xml:space="preserve"> КУЭС составил 2292,9 тыс. рублей, в том числе оказано услуг населению на сумму 776,7 тыс. рублей, организациям – 1516,2 </w:t>
      </w:r>
      <w:proofErr w:type="spellStart"/>
      <w:r w:rsidRPr="00C324D3">
        <w:rPr>
          <w:sz w:val="28"/>
          <w:szCs w:val="28"/>
        </w:rPr>
        <w:t>тыс</w:t>
      </w:r>
      <w:proofErr w:type="gramStart"/>
      <w:r w:rsidRPr="00C324D3">
        <w:rPr>
          <w:sz w:val="28"/>
          <w:szCs w:val="28"/>
        </w:rPr>
        <w:t>.р</w:t>
      </w:r>
      <w:proofErr w:type="gramEnd"/>
      <w:r w:rsidRPr="00C324D3">
        <w:rPr>
          <w:sz w:val="28"/>
          <w:szCs w:val="28"/>
        </w:rPr>
        <w:t>ублей</w:t>
      </w:r>
      <w:proofErr w:type="spellEnd"/>
      <w:r w:rsidRPr="00C324D3">
        <w:rPr>
          <w:sz w:val="28"/>
          <w:szCs w:val="28"/>
        </w:rPr>
        <w:t xml:space="preserve">. По сравнению с прошлым годом объем оказанных услуг уменьшилось  на 1,1 % или на 26,3 </w:t>
      </w:r>
      <w:proofErr w:type="spellStart"/>
      <w:r w:rsidRPr="00C324D3">
        <w:rPr>
          <w:sz w:val="28"/>
          <w:szCs w:val="28"/>
        </w:rPr>
        <w:t>тыс</w:t>
      </w:r>
      <w:proofErr w:type="gramStart"/>
      <w:r w:rsidRPr="00C324D3">
        <w:rPr>
          <w:sz w:val="28"/>
          <w:szCs w:val="28"/>
        </w:rPr>
        <w:t>.р</w:t>
      </w:r>
      <w:proofErr w:type="gramEnd"/>
      <w:r w:rsidRPr="00C324D3">
        <w:rPr>
          <w:sz w:val="28"/>
          <w:szCs w:val="28"/>
        </w:rPr>
        <w:t>ублей</w:t>
      </w:r>
      <w:proofErr w:type="spellEnd"/>
      <w:r w:rsidRPr="00C324D3">
        <w:rPr>
          <w:sz w:val="28"/>
          <w:szCs w:val="28"/>
        </w:rPr>
        <w:t xml:space="preserve">. </w:t>
      </w:r>
    </w:p>
    <w:p w:rsidR="00C324D3" w:rsidRP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  <w:r w:rsidRPr="00C324D3">
        <w:rPr>
          <w:rFonts w:eastAsia="Arial"/>
          <w:sz w:val="28"/>
          <w:szCs w:val="28"/>
          <w:lang w:eastAsia="ar-SA"/>
        </w:rPr>
        <w:t xml:space="preserve">В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кожууне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к телефонной сети подключены 154 абонента из возможных к подключению 663 точек, из них 119- учреждения и организации, 35 - население. По сравнению с началом отчетного года количество подключенных телефонных точек уменьшилось. К интернету за отчетный период  подключены 210 точек, в том числе  40 организации, 170 население. </w:t>
      </w:r>
    </w:p>
    <w:p w:rsid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  <w:r w:rsidRPr="00C324D3">
        <w:rPr>
          <w:rFonts w:eastAsia="Arial"/>
          <w:sz w:val="28"/>
          <w:szCs w:val="28"/>
          <w:lang w:eastAsia="ar-SA"/>
        </w:rPr>
        <w:t xml:space="preserve">В начале 2014 года телефонной связью в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Овюрском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кожууне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не обслуживалась с.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Сарыг</w:t>
      </w:r>
      <w:proofErr w:type="spellEnd"/>
      <w:r w:rsidRPr="00C324D3">
        <w:rPr>
          <w:rFonts w:eastAsia="Arial"/>
          <w:sz w:val="28"/>
          <w:szCs w:val="28"/>
          <w:lang w:eastAsia="ar-SA"/>
        </w:rPr>
        <w:t>-Холь, в 2012 году  отказались от телефонной услуги</w:t>
      </w:r>
    </w:p>
    <w:p w:rsid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</w:p>
    <w:p w:rsid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</w:p>
    <w:p w:rsid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</w:p>
    <w:p w:rsidR="00C324D3" w:rsidRP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  <w:r w:rsidRPr="00C324D3">
        <w:rPr>
          <w:rFonts w:eastAsia="Arial"/>
          <w:sz w:val="28"/>
          <w:szCs w:val="28"/>
          <w:lang w:eastAsia="ar-SA"/>
        </w:rPr>
        <w:t xml:space="preserve"> 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сумон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Саглы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,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Дус-Даг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, и с.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Чаа-Суур</w:t>
      </w:r>
      <w:proofErr w:type="spellEnd"/>
      <w:r w:rsidRPr="00C324D3">
        <w:rPr>
          <w:rFonts w:eastAsia="Arial"/>
          <w:sz w:val="28"/>
          <w:szCs w:val="28"/>
          <w:lang w:eastAsia="ar-SA"/>
        </w:rPr>
        <w:t>, по причине из-за  основного употребления сотовой связи населения.  По состоянию на 01.01.2017 г. телефонной связью, предоставляемые ОАО «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Тываинформсвязь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», пользуются с.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Хандагайты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, с.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Солчур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. Связь с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кожуунным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центром осуществляется по </w:t>
      </w:r>
      <w:proofErr w:type="gramStart"/>
      <w:r w:rsidRPr="00C324D3">
        <w:rPr>
          <w:rFonts w:eastAsia="Arial"/>
          <w:sz w:val="28"/>
          <w:szCs w:val="28"/>
          <w:lang w:eastAsia="ar-SA"/>
        </w:rPr>
        <w:t>таксофон-аппарату</w:t>
      </w:r>
      <w:proofErr w:type="gramEnd"/>
      <w:r w:rsidRPr="00C324D3">
        <w:rPr>
          <w:rFonts w:eastAsia="Arial"/>
          <w:sz w:val="28"/>
          <w:szCs w:val="28"/>
          <w:lang w:eastAsia="ar-SA"/>
        </w:rPr>
        <w:t xml:space="preserve"> фирмы ОАО «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Глобал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-Телепорт» (г. Красноярск). Услуги мобильной связи на территории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кожууна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оказывают: ЗАО «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Мобиком</w:t>
      </w:r>
      <w:proofErr w:type="spellEnd"/>
      <w:r w:rsidRPr="00C324D3">
        <w:rPr>
          <w:rFonts w:eastAsia="Arial"/>
          <w:sz w:val="28"/>
          <w:szCs w:val="28"/>
          <w:lang w:eastAsia="ar-SA"/>
        </w:rPr>
        <w:t>» (Мегафон), ЗАО «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Вымпелком</w:t>
      </w:r>
      <w:proofErr w:type="spellEnd"/>
      <w:r w:rsidRPr="00C324D3">
        <w:rPr>
          <w:rFonts w:eastAsia="Arial"/>
          <w:sz w:val="28"/>
          <w:szCs w:val="28"/>
          <w:lang w:eastAsia="ar-SA"/>
        </w:rPr>
        <w:t>» (Билайн), ОАО «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МобильныеТелеСистемы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» (МТС), мобильная связь Енисей Телеком (ЕТК). В зону роуминга операторов сотовой связи Мегафон, Билайн, МТС, ЕТК входят населенные пункты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Хандагайты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и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Солчур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. В зону роуминга оператора сотовой связи «Мегафон» входят населенные пункты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Дус-Даг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,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Чаа-Суур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и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Саглы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. В населенных пунктах установлены базовые станции цифрового телевидения. </w:t>
      </w:r>
    </w:p>
    <w:p w:rsidR="00C324D3" w:rsidRPr="00C324D3" w:rsidRDefault="00C324D3" w:rsidP="00C324D3">
      <w:pPr>
        <w:suppressAutoHyphens/>
        <w:autoSpaceDE w:val="0"/>
        <w:ind w:firstLine="708"/>
        <w:jc w:val="both"/>
        <w:rPr>
          <w:rFonts w:eastAsia="Arial"/>
          <w:sz w:val="28"/>
          <w:szCs w:val="28"/>
          <w:lang w:eastAsia="ar-SA"/>
        </w:rPr>
      </w:pPr>
      <w:r w:rsidRPr="00C324D3">
        <w:rPr>
          <w:rFonts w:eastAsia="Arial"/>
          <w:sz w:val="28"/>
          <w:szCs w:val="28"/>
          <w:lang w:eastAsia="ar-SA"/>
        </w:rPr>
        <w:t xml:space="preserve">Услуги почтовой связи в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Овюрском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кожууне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оказывает УФПС Республики Тыва-филиал ФГУП «Почта России». Предприятие оказывает населению, предприятиям и организациям </w:t>
      </w:r>
      <w:proofErr w:type="spellStart"/>
      <w:r w:rsidRPr="00C324D3">
        <w:rPr>
          <w:rFonts w:eastAsia="Arial"/>
          <w:sz w:val="28"/>
          <w:szCs w:val="28"/>
          <w:lang w:eastAsia="ar-SA"/>
        </w:rPr>
        <w:t>кожууна</w:t>
      </w:r>
      <w:proofErr w:type="spellEnd"/>
      <w:r w:rsidRPr="00C324D3">
        <w:rPr>
          <w:rFonts w:eastAsia="Arial"/>
          <w:sz w:val="28"/>
          <w:szCs w:val="28"/>
          <w:lang w:eastAsia="ar-SA"/>
        </w:rPr>
        <w:t xml:space="preserve"> услуги по пересылке и доставке писем, бандеролей, простых, заказных и ценных, посылок, приему и оплате денежных переводов, выдаче пенсий и пособий, доставке периодических изданий.</w:t>
      </w:r>
    </w:p>
    <w:p w:rsidR="00C324D3" w:rsidRPr="00C324D3" w:rsidRDefault="00C324D3" w:rsidP="00C324D3">
      <w:pPr>
        <w:ind w:firstLine="708"/>
        <w:jc w:val="center"/>
        <w:rPr>
          <w:b/>
          <w:sz w:val="20"/>
          <w:szCs w:val="20"/>
        </w:rPr>
      </w:pP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6. Строительство и реконструкция жилья и социальных объектов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За отчётный период в данной сфере за счёт всех источников финансирования было израсходовано 1596,00</w:t>
      </w:r>
      <w:r w:rsidRPr="00C324D3">
        <w:rPr>
          <w:i/>
          <w:sz w:val="28"/>
          <w:szCs w:val="28"/>
        </w:rPr>
        <w:t xml:space="preserve"> </w:t>
      </w:r>
      <w:r w:rsidRPr="00C324D3">
        <w:rPr>
          <w:sz w:val="28"/>
          <w:szCs w:val="28"/>
        </w:rPr>
        <w:t>тыс. рублей, в том числе средства местного бюджета 500,00 рублей.</w:t>
      </w:r>
    </w:p>
    <w:p w:rsidR="00C324D3" w:rsidRPr="00C324D3" w:rsidRDefault="00C324D3" w:rsidP="00C324D3">
      <w:pPr>
        <w:ind w:firstLine="708"/>
        <w:jc w:val="right"/>
        <w:rPr>
          <w:i/>
          <w:sz w:val="28"/>
          <w:szCs w:val="28"/>
        </w:rPr>
      </w:pPr>
      <w:r w:rsidRPr="00C324D3">
        <w:rPr>
          <w:i/>
          <w:sz w:val="28"/>
          <w:szCs w:val="28"/>
        </w:rPr>
        <w:t>Таблица №17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в сфере строительства 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631"/>
        <w:gridCol w:w="1619"/>
        <w:gridCol w:w="2516"/>
      </w:tblGrid>
      <w:tr w:rsidR="00C324D3" w:rsidRPr="00C324D3" w:rsidTr="00C324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№</w:t>
            </w:r>
          </w:p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C324D3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C324D3"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Сумма, в руб.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Источник средств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C324D3">
              <w:rPr>
                <w:i/>
                <w:sz w:val="28"/>
                <w:szCs w:val="28"/>
                <w:lang w:eastAsia="en-US"/>
              </w:rPr>
              <w:t>Федеральная целевая программа «Жилище на 2011-2015г»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C324D3">
              <w:rPr>
                <w:i/>
                <w:sz w:val="28"/>
                <w:szCs w:val="28"/>
                <w:lang w:eastAsia="en-US"/>
              </w:rPr>
              <w:t>1596000,00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 w:rsidRPr="00C324D3">
              <w:rPr>
                <w:i/>
                <w:sz w:val="28"/>
                <w:szCs w:val="28"/>
                <w:lang w:eastAsia="en-US"/>
              </w:rPr>
              <w:t>Федер</w:t>
            </w:r>
            <w:proofErr w:type="spellEnd"/>
            <w:r w:rsidRPr="00C324D3">
              <w:rPr>
                <w:i/>
                <w:sz w:val="28"/>
                <w:szCs w:val="28"/>
                <w:lang w:eastAsia="en-US"/>
              </w:rPr>
              <w:t>. бюджет – 590493,12</w:t>
            </w:r>
          </w:p>
          <w:p w:rsidR="00C324D3" w:rsidRPr="00C324D3" w:rsidRDefault="00C324D3" w:rsidP="00C324D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 w:rsidRPr="00C324D3">
              <w:rPr>
                <w:i/>
                <w:sz w:val="28"/>
                <w:szCs w:val="28"/>
                <w:lang w:eastAsia="en-US"/>
              </w:rPr>
              <w:t>Республ</w:t>
            </w:r>
            <w:proofErr w:type="gramStart"/>
            <w:r w:rsidRPr="00C324D3">
              <w:rPr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C324D3">
              <w:rPr>
                <w:i/>
                <w:sz w:val="28"/>
                <w:szCs w:val="28"/>
                <w:lang w:eastAsia="en-US"/>
              </w:rPr>
              <w:t>юджет</w:t>
            </w:r>
            <w:proofErr w:type="spellEnd"/>
            <w:r w:rsidRPr="00C324D3">
              <w:rPr>
                <w:i/>
                <w:sz w:val="28"/>
                <w:szCs w:val="28"/>
                <w:lang w:eastAsia="en-US"/>
              </w:rPr>
              <w:t xml:space="preserve"> – 505506,88</w:t>
            </w:r>
          </w:p>
          <w:p w:rsidR="00C324D3" w:rsidRPr="00C324D3" w:rsidRDefault="00C324D3" w:rsidP="00C324D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 w:rsidRPr="00C324D3">
              <w:rPr>
                <w:i/>
                <w:sz w:val="28"/>
                <w:szCs w:val="28"/>
                <w:lang w:eastAsia="en-US"/>
              </w:rPr>
              <w:t>Местн</w:t>
            </w:r>
            <w:proofErr w:type="spellEnd"/>
            <w:r w:rsidRPr="00C324D3">
              <w:rPr>
                <w:i/>
                <w:sz w:val="28"/>
                <w:szCs w:val="28"/>
                <w:lang w:eastAsia="en-US"/>
              </w:rPr>
              <w:t>. бюджет – 500000,00</w:t>
            </w:r>
          </w:p>
        </w:tc>
      </w:tr>
      <w:tr w:rsidR="00C324D3" w:rsidRPr="00C324D3" w:rsidTr="00C324D3">
        <w:trPr>
          <w:trHeight w:val="7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gramStart"/>
            <w:r w:rsidRPr="00C324D3">
              <w:rPr>
                <w:i/>
                <w:sz w:val="28"/>
                <w:szCs w:val="28"/>
                <w:lang w:eastAsia="en-US"/>
              </w:rPr>
              <w:t>Федеральная целевая программа «Обеспечение жильем детей сирот и детей оставшиеся без попечения родителей»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C324D3">
              <w:rPr>
                <w:i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proofErr w:type="spellStart"/>
            <w:r w:rsidRPr="00C324D3">
              <w:rPr>
                <w:i/>
                <w:sz w:val="28"/>
                <w:szCs w:val="28"/>
                <w:lang w:eastAsia="en-US"/>
              </w:rPr>
              <w:t>Федер</w:t>
            </w:r>
            <w:proofErr w:type="gramStart"/>
            <w:r w:rsidRPr="00C324D3">
              <w:rPr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C324D3">
              <w:rPr>
                <w:i/>
                <w:sz w:val="28"/>
                <w:szCs w:val="28"/>
                <w:lang w:eastAsia="en-US"/>
              </w:rPr>
              <w:t>юджет</w:t>
            </w:r>
            <w:proofErr w:type="spellEnd"/>
            <w:r w:rsidRPr="00C324D3">
              <w:rPr>
                <w:i/>
                <w:sz w:val="28"/>
                <w:szCs w:val="28"/>
                <w:lang w:eastAsia="en-US"/>
              </w:rPr>
              <w:t>- 0,0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324D3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C324D3">
              <w:rPr>
                <w:i/>
                <w:sz w:val="28"/>
                <w:szCs w:val="28"/>
                <w:lang w:eastAsia="en-US"/>
              </w:rPr>
              <w:t>1596000,00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</w:tr>
    </w:tbl>
    <w:p w:rsidR="00C324D3" w:rsidRPr="00C324D3" w:rsidRDefault="00C324D3" w:rsidP="00C324D3">
      <w:pPr>
        <w:jc w:val="center"/>
        <w:rPr>
          <w:b/>
          <w:i/>
          <w:iCs/>
          <w:sz w:val="28"/>
          <w:szCs w:val="28"/>
        </w:rPr>
      </w:pP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  <w:r w:rsidRPr="00C324D3">
        <w:rPr>
          <w:color w:val="332E2D"/>
          <w:spacing w:val="2"/>
          <w:sz w:val="28"/>
          <w:szCs w:val="28"/>
        </w:rPr>
        <w:t>За 9 месяцев  2017 года введено 12 жилых домов общей площадью 829 кв. м.</w:t>
      </w: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P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</w:p>
    <w:p w:rsidR="00C324D3" w:rsidRP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  <w:r w:rsidRPr="00C324D3">
        <w:rPr>
          <w:color w:val="332E2D"/>
          <w:spacing w:val="2"/>
          <w:sz w:val="28"/>
          <w:szCs w:val="28"/>
        </w:rPr>
        <w:t>В рамках реализации приоритетного национального проекта «Доступное и комфортное жилье гражданам России» по программе «Обеспечение жильем молодых семей» субсидии из всех источников финансирования израсходовано:</w:t>
      </w:r>
    </w:p>
    <w:p w:rsidR="00C324D3" w:rsidRP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  <w:r w:rsidRPr="00C324D3">
        <w:rPr>
          <w:color w:val="332E2D"/>
          <w:spacing w:val="2"/>
          <w:sz w:val="28"/>
          <w:szCs w:val="28"/>
        </w:rPr>
        <w:t xml:space="preserve">- из федерального бюджета – </w:t>
      </w:r>
      <w:r w:rsidRPr="00C324D3">
        <w:rPr>
          <w:i/>
          <w:color w:val="332E2D"/>
          <w:spacing w:val="2"/>
          <w:sz w:val="28"/>
          <w:szCs w:val="28"/>
        </w:rPr>
        <w:t>590493,12</w:t>
      </w:r>
    </w:p>
    <w:p w:rsidR="00C324D3" w:rsidRPr="00C324D3" w:rsidRDefault="00C324D3" w:rsidP="00C324D3">
      <w:pPr>
        <w:rPr>
          <w:i/>
          <w:sz w:val="28"/>
          <w:szCs w:val="28"/>
        </w:rPr>
      </w:pPr>
      <w:r w:rsidRPr="00C324D3">
        <w:rPr>
          <w:sz w:val="28"/>
          <w:szCs w:val="28"/>
        </w:rPr>
        <w:t xml:space="preserve">        - из республиканского бюджета – </w:t>
      </w:r>
      <w:r w:rsidRPr="00C324D3">
        <w:rPr>
          <w:i/>
          <w:sz w:val="28"/>
          <w:szCs w:val="28"/>
        </w:rPr>
        <w:t>505506,88</w:t>
      </w:r>
    </w:p>
    <w:p w:rsidR="00C324D3" w:rsidRPr="00C324D3" w:rsidRDefault="00C324D3" w:rsidP="00C324D3">
      <w:pPr>
        <w:spacing w:after="36"/>
        <w:ind w:firstLine="540"/>
        <w:jc w:val="both"/>
        <w:rPr>
          <w:color w:val="332E2D"/>
          <w:spacing w:val="2"/>
          <w:sz w:val="28"/>
          <w:szCs w:val="28"/>
        </w:rPr>
      </w:pPr>
      <w:r w:rsidRPr="00C324D3">
        <w:rPr>
          <w:color w:val="332E2D"/>
          <w:spacing w:val="2"/>
          <w:sz w:val="28"/>
          <w:szCs w:val="28"/>
        </w:rPr>
        <w:t>- из местного бюджета –500000,00</w:t>
      </w:r>
    </w:p>
    <w:p w:rsidR="00C324D3" w:rsidRPr="00C324D3" w:rsidRDefault="00C324D3" w:rsidP="00C324D3">
      <w:pPr>
        <w:rPr>
          <w:rFonts w:eastAsia="Calibri"/>
          <w:i/>
          <w:iCs/>
          <w:color w:val="FF0000"/>
          <w:sz w:val="28"/>
          <w:szCs w:val="28"/>
          <w:lang w:eastAsia="en-US"/>
        </w:rPr>
      </w:pPr>
    </w:p>
    <w:p w:rsidR="00C324D3" w:rsidRPr="00C324D3" w:rsidRDefault="00C324D3" w:rsidP="00C324D3">
      <w:pPr>
        <w:jc w:val="center"/>
        <w:rPr>
          <w:b/>
          <w:iCs/>
          <w:sz w:val="28"/>
          <w:szCs w:val="28"/>
        </w:rPr>
      </w:pPr>
      <w:r w:rsidRPr="00C324D3">
        <w:rPr>
          <w:b/>
          <w:iCs/>
          <w:sz w:val="28"/>
          <w:szCs w:val="28"/>
        </w:rPr>
        <w:t xml:space="preserve">7. Жилищно-коммунальное хозяйство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За отчётный период в данной сфере за счёт всех источников финансирования было израсходовано … тыс. рублей, в том числе средства местного бюджета … тыс. рублей.</w:t>
      </w:r>
    </w:p>
    <w:p w:rsidR="00C324D3" w:rsidRPr="00C324D3" w:rsidRDefault="00C324D3" w:rsidP="00C324D3">
      <w:pPr>
        <w:ind w:firstLine="708"/>
        <w:jc w:val="right"/>
        <w:rPr>
          <w:i/>
        </w:rPr>
      </w:pPr>
      <w:r w:rsidRPr="00C324D3">
        <w:rPr>
          <w:i/>
        </w:rPr>
        <w:t>Таблица №18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по жилищно-коммунальному хозяйству 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680"/>
        <w:gridCol w:w="1620"/>
        <w:gridCol w:w="2412"/>
      </w:tblGrid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Сумма в тыс. руб.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Источник средств</w:t>
            </w: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jc w:val="center"/>
        <w:rPr>
          <w:b/>
          <w:i/>
          <w:iCs/>
          <w:sz w:val="16"/>
          <w:szCs w:val="16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Жилищный фонд … по состоянию на 01.01.20__ г. составляет …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обеспеченность жильем на одного жителя, составляет … кв. метров.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Уровень собираемости платежей за предоставленные жилищно-коммунальные услуги за  20__ г. составляет … %, по сравнению с 20__ г. </w:t>
      </w:r>
      <w:proofErr w:type="gramStart"/>
      <w:r w:rsidRPr="00C324D3">
        <w:rPr>
          <w:sz w:val="28"/>
          <w:szCs w:val="28"/>
        </w:rPr>
        <w:t>уменьшилась</w:t>
      </w:r>
      <w:proofErr w:type="gramEnd"/>
      <w:r w:rsidRPr="00C324D3">
        <w:rPr>
          <w:sz w:val="28"/>
          <w:szCs w:val="28"/>
        </w:rPr>
        <w:t xml:space="preserve">/увеличилась на … %, по причине …. </w:t>
      </w: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8.Имущественные и земельные отношения.</w:t>
      </w:r>
    </w:p>
    <w:p w:rsidR="00C324D3" w:rsidRPr="00C324D3" w:rsidRDefault="00C324D3" w:rsidP="00C324D3">
      <w:pPr>
        <w:ind w:firstLine="36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По состоянию на 01.10.2017 года в реестре муниципального имущества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 числится 37 муниципальных предприятий и учреждений. В их состав входят  3 предприятия и 34 учреждений, в </w:t>
      </w:r>
      <w:proofErr w:type="spellStart"/>
      <w:r w:rsidRPr="00C324D3">
        <w:rPr>
          <w:sz w:val="28"/>
          <w:szCs w:val="28"/>
        </w:rPr>
        <w:t>т.ч</w:t>
      </w:r>
      <w:proofErr w:type="spellEnd"/>
      <w:r w:rsidRPr="00C324D3">
        <w:rPr>
          <w:sz w:val="28"/>
          <w:szCs w:val="28"/>
        </w:rPr>
        <w:t>.:</w:t>
      </w:r>
    </w:p>
    <w:p w:rsidR="00C324D3" w:rsidRPr="00C324D3" w:rsidRDefault="00C324D3" w:rsidP="001258D8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C324D3">
        <w:rPr>
          <w:sz w:val="28"/>
          <w:szCs w:val="28"/>
        </w:rPr>
        <w:t>Хурал представителей;</w:t>
      </w:r>
    </w:p>
    <w:p w:rsidR="00C324D3" w:rsidRPr="00C324D3" w:rsidRDefault="00C324D3" w:rsidP="001258D8">
      <w:pPr>
        <w:numPr>
          <w:ilvl w:val="0"/>
          <w:numId w:val="6"/>
        </w:numPr>
        <w:spacing w:line="276" w:lineRule="auto"/>
        <w:contextualSpacing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администрация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>;</w:t>
      </w:r>
    </w:p>
    <w:p w:rsidR="00C324D3" w:rsidRPr="00C324D3" w:rsidRDefault="00C324D3" w:rsidP="00C324D3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C324D3">
        <w:rPr>
          <w:sz w:val="28"/>
          <w:szCs w:val="28"/>
        </w:rPr>
        <w:t>8 - учреждения культуры и искусства;</w:t>
      </w:r>
    </w:p>
    <w:p w:rsidR="00C324D3" w:rsidRP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>20- учреждения образования;</w:t>
      </w:r>
    </w:p>
    <w:p w:rsidR="00C324D3" w:rsidRPr="00C324D3" w:rsidRDefault="00C324D3" w:rsidP="001258D8">
      <w:pPr>
        <w:numPr>
          <w:ilvl w:val="0"/>
          <w:numId w:val="7"/>
        </w:numPr>
        <w:spacing w:line="276" w:lineRule="auto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>учреждение сферы социальной защиты;</w:t>
      </w:r>
    </w:p>
    <w:p w:rsidR="00C324D3" w:rsidRP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 xml:space="preserve">     1-учреждение сферы земельных и имущественных отношений;</w:t>
      </w:r>
    </w:p>
    <w:p w:rsidR="00C324D3" w:rsidRP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 xml:space="preserve">     1-учреждение сферы финансов;</w:t>
      </w:r>
    </w:p>
    <w:p w:rsidR="00C324D3" w:rsidRPr="00C324D3" w:rsidRDefault="00C324D3" w:rsidP="00C324D3">
      <w:pPr>
        <w:rPr>
          <w:sz w:val="28"/>
          <w:szCs w:val="28"/>
        </w:rPr>
      </w:pPr>
      <w:r w:rsidRPr="00C324D3">
        <w:rPr>
          <w:sz w:val="28"/>
          <w:szCs w:val="28"/>
        </w:rPr>
        <w:t xml:space="preserve">     1-учреждение сельского хозяйства;</w:t>
      </w:r>
    </w:p>
    <w:p w:rsidR="00C324D3" w:rsidRPr="00C324D3" w:rsidRDefault="00C324D3" w:rsidP="00C324D3">
      <w:pPr>
        <w:ind w:left="330"/>
        <w:rPr>
          <w:sz w:val="28"/>
          <w:szCs w:val="28"/>
        </w:rPr>
      </w:pPr>
      <w:r w:rsidRPr="00C324D3">
        <w:rPr>
          <w:sz w:val="28"/>
          <w:szCs w:val="28"/>
        </w:rPr>
        <w:t>3-МУП «</w:t>
      </w:r>
      <w:proofErr w:type="spellStart"/>
      <w:r w:rsidRPr="00C324D3">
        <w:rPr>
          <w:sz w:val="28"/>
          <w:szCs w:val="28"/>
        </w:rPr>
        <w:t>Чалааты</w:t>
      </w:r>
      <w:proofErr w:type="spellEnd"/>
      <w:r w:rsidRPr="00C324D3">
        <w:rPr>
          <w:sz w:val="28"/>
          <w:szCs w:val="28"/>
        </w:rPr>
        <w:t>», «</w:t>
      </w:r>
      <w:proofErr w:type="spellStart"/>
      <w:r w:rsidRPr="00C324D3">
        <w:rPr>
          <w:sz w:val="28"/>
          <w:szCs w:val="28"/>
        </w:rPr>
        <w:t>Адарган</w:t>
      </w:r>
      <w:proofErr w:type="spellEnd"/>
      <w:r w:rsidRPr="00C324D3">
        <w:rPr>
          <w:sz w:val="28"/>
          <w:szCs w:val="28"/>
        </w:rPr>
        <w:t>», «</w:t>
      </w:r>
      <w:proofErr w:type="spellStart"/>
      <w:r w:rsidRPr="00C324D3">
        <w:rPr>
          <w:sz w:val="28"/>
          <w:szCs w:val="28"/>
        </w:rPr>
        <w:t>Торгалыг</w:t>
      </w:r>
      <w:proofErr w:type="spellEnd"/>
      <w:r w:rsidRPr="00C324D3">
        <w:rPr>
          <w:sz w:val="28"/>
          <w:szCs w:val="28"/>
        </w:rPr>
        <w:t xml:space="preserve">»; </w:t>
      </w:r>
    </w:p>
    <w:p w:rsidR="00C324D3" w:rsidRPr="00C324D3" w:rsidRDefault="00C324D3" w:rsidP="00C324D3">
      <w:pPr>
        <w:ind w:left="330"/>
        <w:rPr>
          <w:sz w:val="28"/>
          <w:szCs w:val="28"/>
        </w:rPr>
      </w:pPr>
    </w:p>
    <w:p w:rsidR="00C324D3" w:rsidRPr="00C324D3" w:rsidRDefault="00C324D3" w:rsidP="00C324D3">
      <w:pPr>
        <w:jc w:val="right"/>
        <w:rPr>
          <w:sz w:val="28"/>
          <w:szCs w:val="28"/>
        </w:rPr>
      </w:pPr>
      <w:r w:rsidRPr="00C324D3">
        <w:rPr>
          <w:sz w:val="28"/>
          <w:szCs w:val="28"/>
        </w:rPr>
        <w:t xml:space="preserve">Таблица №23 </w:t>
      </w:r>
    </w:p>
    <w:p w:rsidR="00C324D3" w:rsidRPr="00C324D3" w:rsidRDefault="00C324D3" w:rsidP="00C324D3">
      <w:pPr>
        <w:jc w:val="center"/>
        <w:rPr>
          <w:b/>
          <w:sz w:val="28"/>
          <w:szCs w:val="28"/>
        </w:rPr>
      </w:pPr>
      <w:r w:rsidRPr="00C324D3">
        <w:rPr>
          <w:sz w:val="28"/>
          <w:szCs w:val="28"/>
        </w:rPr>
        <w:t>Структура имущества муниципальной собственност</w:t>
      </w:r>
      <w:r w:rsidRPr="00C324D3">
        <w:rPr>
          <w:b/>
          <w:sz w:val="28"/>
          <w:szCs w:val="28"/>
        </w:rPr>
        <w:t xml:space="preserve">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820"/>
        <w:gridCol w:w="1417"/>
        <w:gridCol w:w="1383"/>
      </w:tblGrid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Муниципальных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предприятий и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учреждений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№ </w:t>
            </w: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</w:p>
          <w:p w:rsidR="00C324D3" w:rsidRPr="00C324D3" w:rsidRDefault="00C324D3" w:rsidP="00C324D3">
            <w:pPr>
              <w:jc w:val="center"/>
            </w:pPr>
            <w:r w:rsidRPr="00C324D3">
              <w:t>ПОКАЗАТЕЛЬ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Балансовая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стоимость,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spellStart"/>
            <w:r w:rsidRPr="00C324D3">
              <w:rPr>
                <w:sz w:val="20"/>
                <w:szCs w:val="20"/>
              </w:rPr>
              <w:t>тыс</w:t>
            </w:r>
            <w:proofErr w:type="gramStart"/>
            <w:r w:rsidRPr="00C324D3">
              <w:rPr>
                <w:sz w:val="20"/>
                <w:szCs w:val="20"/>
              </w:rPr>
              <w:t>.р</w:t>
            </w:r>
            <w:proofErr w:type="gramEnd"/>
            <w:r w:rsidRPr="00C324D3">
              <w:rPr>
                <w:sz w:val="20"/>
                <w:szCs w:val="20"/>
              </w:rPr>
              <w:t>уб</w:t>
            </w:r>
            <w:proofErr w:type="spellEnd"/>
            <w:r w:rsidRPr="00C324D3">
              <w:rPr>
                <w:sz w:val="20"/>
                <w:szCs w:val="20"/>
              </w:rPr>
              <w:t>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Остаточная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стоимость,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spellStart"/>
            <w:r w:rsidRPr="00C324D3">
              <w:rPr>
                <w:sz w:val="20"/>
                <w:szCs w:val="20"/>
              </w:rPr>
              <w:t>тыс</w:t>
            </w:r>
            <w:proofErr w:type="gramStart"/>
            <w:r w:rsidRPr="00C324D3">
              <w:rPr>
                <w:sz w:val="20"/>
                <w:szCs w:val="20"/>
              </w:rPr>
              <w:t>.р</w:t>
            </w:r>
            <w:proofErr w:type="gramEnd"/>
            <w:r w:rsidRPr="00C324D3">
              <w:rPr>
                <w:sz w:val="20"/>
                <w:szCs w:val="20"/>
              </w:rPr>
              <w:t>уб</w:t>
            </w:r>
            <w:proofErr w:type="spellEnd"/>
            <w:r w:rsidRPr="00C324D3">
              <w:rPr>
                <w:sz w:val="20"/>
                <w:szCs w:val="20"/>
              </w:rPr>
              <w:t>.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Имущество, переданное муниципальным унитарным предприятиям,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Здания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Иное движимое и недвижимое имущество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Имущество, переданное муниципальным учреждениям (на 01.07.2017г.),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Здания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  <w:tr w:rsidR="00C324D3" w:rsidRPr="00C324D3" w:rsidTr="00C324D3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r w:rsidRPr="00C324D3">
              <w:t>Иное движимое и недвижимое имущество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-</w:t>
            </w:r>
          </w:p>
        </w:tc>
      </w:tr>
    </w:tbl>
    <w:p w:rsidR="00C324D3" w:rsidRPr="00C324D3" w:rsidRDefault="00C324D3" w:rsidP="00C324D3">
      <w:pPr>
        <w:jc w:val="center"/>
        <w:rPr>
          <w:sz w:val="28"/>
          <w:szCs w:val="28"/>
        </w:rPr>
      </w:pP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ab/>
        <w:t xml:space="preserve">Поступление денежных средств в бюджет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 по состоянию на 01 октября 2017 г. составляет 388900 рублей, в том числе: от аренды з/</w:t>
      </w:r>
      <w:proofErr w:type="gramStart"/>
      <w:r w:rsidRPr="00C324D3">
        <w:rPr>
          <w:sz w:val="28"/>
          <w:szCs w:val="28"/>
        </w:rPr>
        <w:t>у составляет</w:t>
      </w:r>
      <w:proofErr w:type="gramEnd"/>
      <w:r w:rsidRPr="00C324D3">
        <w:rPr>
          <w:sz w:val="28"/>
          <w:szCs w:val="28"/>
        </w:rPr>
        <w:t xml:space="preserve">  132 тыс. рублей, от проданных з/у -69 тыс. и сдачи в аренду имущества- 186 тыс.  руб.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  <w:u w:val="single"/>
        </w:rPr>
      </w:pPr>
      <w:r w:rsidRPr="00C324D3">
        <w:rPr>
          <w:sz w:val="28"/>
          <w:szCs w:val="28"/>
        </w:rPr>
        <w:t xml:space="preserve">        За  отчетный период с 01 января по 01 октября  2017 года заключено: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-юридическим лицам выделено- 1 участок. 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>-договоров аренды земельных участков с/х назначения – 22;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>-договоров аренды земельных участков населенных пунктов-31;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-договоров купли-продажи земельных участков-5, общая сумма 69 тыс. рублей, общая площадь составляет-3900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 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-договоров аренды нежилых помещений – 0; </w:t>
      </w:r>
    </w:p>
    <w:p w:rsidR="00C324D3" w:rsidRPr="00C324D3" w:rsidRDefault="00C324D3" w:rsidP="00C324D3">
      <w:pPr>
        <w:tabs>
          <w:tab w:val="left" w:pos="42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Оформлено документов на право пользования (собственности) земельными участками на территории  по состоянию на 01.10.2017 года 6 участка  на общую площадь 4748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>.</w:t>
      </w:r>
    </w:p>
    <w:p w:rsidR="00C324D3" w:rsidRPr="00C324D3" w:rsidRDefault="00C324D3" w:rsidP="00C324D3">
      <w:pPr>
        <w:jc w:val="right"/>
        <w:rPr>
          <w:sz w:val="28"/>
          <w:szCs w:val="28"/>
        </w:rPr>
      </w:pPr>
      <w:r w:rsidRPr="00C324D3">
        <w:rPr>
          <w:sz w:val="28"/>
          <w:szCs w:val="28"/>
        </w:rPr>
        <w:t>Таблица №24</w:t>
      </w:r>
    </w:p>
    <w:p w:rsidR="00C324D3" w:rsidRPr="00C324D3" w:rsidRDefault="00C324D3" w:rsidP="00C324D3">
      <w:pPr>
        <w:tabs>
          <w:tab w:val="left" w:pos="1725"/>
        </w:tabs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Сведения о предоставлении земельных участков за 9 месяцев 2017год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2"/>
        <w:gridCol w:w="1576"/>
        <w:gridCol w:w="1383"/>
      </w:tblGrid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Показатель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Площадь,</w:t>
            </w:r>
          </w:p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Га (</w:t>
            </w:r>
            <w:proofErr w:type="spellStart"/>
            <w:r w:rsidRPr="00C324D3">
              <w:rPr>
                <w:sz w:val="28"/>
                <w:szCs w:val="28"/>
              </w:rPr>
              <w:t>кв</w:t>
            </w:r>
            <w:proofErr w:type="gramStart"/>
            <w:r w:rsidRPr="00C324D3">
              <w:rPr>
                <w:sz w:val="28"/>
                <w:szCs w:val="28"/>
              </w:rPr>
              <w:t>.м</w:t>
            </w:r>
            <w:proofErr w:type="spellEnd"/>
            <w:proofErr w:type="gramEnd"/>
            <w:r w:rsidRPr="00C324D3">
              <w:rPr>
                <w:sz w:val="28"/>
                <w:szCs w:val="28"/>
              </w:rPr>
              <w:t>)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 xml:space="preserve">Предоставленные земельные участки, всего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>в том числе: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39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 xml:space="preserve">    26067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 xml:space="preserve">В аренду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31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19630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>В собственность путем выкупа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3900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>В собственность бесплатно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2537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>В постоянное (бессрочное) пользование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0</w:t>
            </w:r>
          </w:p>
        </w:tc>
      </w:tr>
      <w:tr w:rsidR="00C324D3" w:rsidRPr="00C324D3" w:rsidTr="00C324D3"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</w:pPr>
            <w:r w:rsidRPr="00C324D3">
              <w:t>В безвозмездное (срочное) пользование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24D3" w:rsidRPr="00C324D3" w:rsidRDefault="00C324D3" w:rsidP="00C324D3">
            <w:pPr>
              <w:tabs>
                <w:tab w:val="left" w:pos="1725"/>
              </w:tabs>
              <w:jc w:val="center"/>
              <w:rPr>
                <w:sz w:val="28"/>
                <w:szCs w:val="28"/>
              </w:rPr>
            </w:pPr>
            <w:r w:rsidRPr="00C324D3">
              <w:rPr>
                <w:sz w:val="28"/>
                <w:szCs w:val="28"/>
              </w:rPr>
              <w:t>0</w:t>
            </w:r>
          </w:p>
        </w:tc>
      </w:tr>
    </w:tbl>
    <w:p w:rsidR="00C324D3" w:rsidRPr="00C324D3" w:rsidRDefault="00C324D3" w:rsidP="00C324D3">
      <w:pPr>
        <w:ind w:firstLine="708"/>
        <w:jc w:val="both"/>
      </w:pPr>
    </w:p>
    <w:p w:rsidR="00C324D3" w:rsidRPr="00C324D3" w:rsidRDefault="00C324D3" w:rsidP="00C324D3">
      <w:pPr>
        <w:ind w:firstLine="70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Предоставлено земельного участка в собственность бесплатно, однократно: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1. </w:t>
      </w:r>
      <w:proofErr w:type="spellStart"/>
      <w:r w:rsidRPr="00C324D3">
        <w:rPr>
          <w:sz w:val="28"/>
          <w:szCs w:val="28"/>
        </w:rPr>
        <w:t>Кончук</w:t>
      </w:r>
      <w:proofErr w:type="spellEnd"/>
      <w:r w:rsidRPr="00C324D3">
        <w:rPr>
          <w:sz w:val="28"/>
          <w:szCs w:val="28"/>
        </w:rPr>
        <w:t xml:space="preserve"> Уран </w:t>
      </w:r>
      <w:proofErr w:type="spellStart"/>
      <w:r w:rsidRPr="00C324D3">
        <w:rPr>
          <w:sz w:val="28"/>
          <w:szCs w:val="28"/>
        </w:rPr>
        <w:t>Лайзааевне</w:t>
      </w:r>
      <w:proofErr w:type="spellEnd"/>
      <w:r w:rsidRPr="00C324D3">
        <w:rPr>
          <w:sz w:val="28"/>
          <w:szCs w:val="28"/>
        </w:rPr>
        <w:t xml:space="preserve"> общая площадь земельного участка 750 </w:t>
      </w:r>
      <w:proofErr w:type="spellStart"/>
      <w:r w:rsidRPr="00C324D3">
        <w:rPr>
          <w:sz w:val="28"/>
          <w:szCs w:val="28"/>
        </w:rPr>
        <w:t>кв</w:t>
      </w:r>
      <w:proofErr w:type="spellEnd"/>
      <w:r w:rsidRPr="00C324D3">
        <w:rPr>
          <w:sz w:val="28"/>
          <w:szCs w:val="28"/>
        </w:rPr>
        <w:t xml:space="preserve"> м., кадастровый номер участка 17:07:0301043:384.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ул.Дружбы</w:t>
      </w:r>
      <w:proofErr w:type="spellEnd"/>
      <w:r w:rsidRPr="00C324D3">
        <w:rPr>
          <w:sz w:val="28"/>
          <w:szCs w:val="28"/>
        </w:rPr>
        <w:t xml:space="preserve"> д.1 «е».</w:t>
      </w:r>
    </w:p>
    <w:p w:rsid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2. </w:t>
      </w:r>
      <w:proofErr w:type="spellStart"/>
      <w:r w:rsidRPr="00C324D3">
        <w:rPr>
          <w:sz w:val="28"/>
          <w:szCs w:val="28"/>
        </w:rPr>
        <w:t>Сат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Ошку</w:t>
      </w:r>
      <w:proofErr w:type="spellEnd"/>
      <w:r w:rsidRPr="00C324D3">
        <w:rPr>
          <w:sz w:val="28"/>
          <w:szCs w:val="28"/>
        </w:rPr>
        <w:t xml:space="preserve">-Саар </w:t>
      </w:r>
      <w:proofErr w:type="spellStart"/>
      <w:r w:rsidRPr="00C324D3">
        <w:rPr>
          <w:sz w:val="28"/>
          <w:szCs w:val="28"/>
        </w:rPr>
        <w:t>Шыыраповна</w:t>
      </w:r>
      <w:proofErr w:type="spellEnd"/>
      <w:r w:rsidRPr="00C324D3">
        <w:rPr>
          <w:sz w:val="28"/>
          <w:szCs w:val="28"/>
        </w:rPr>
        <w:t xml:space="preserve">, общая площадь земельного участка 600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номер 17:07:0301042:265.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ул. </w:t>
      </w:r>
      <w:proofErr w:type="spellStart"/>
      <w:r w:rsidRPr="00C324D3">
        <w:rPr>
          <w:sz w:val="28"/>
          <w:szCs w:val="28"/>
        </w:rPr>
        <w:t>Мадон</w:t>
      </w:r>
      <w:proofErr w:type="spellEnd"/>
      <w:r w:rsidRPr="00C324D3">
        <w:rPr>
          <w:sz w:val="28"/>
          <w:szCs w:val="28"/>
        </w:rPr>
        <w:t xml:space="preserve"> д.51.</w:t>
      </w: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Pr="00C324D3" w:rsidRDefault="00C324D3" w:rsidP="00C324D3">
      <w:pPr>
        <w:jc w:val="both"/>
        <w:rPr>
          <w:sz w:val="28"/>
          <w:szCs w:val="28"/>
        </w:rPr>
      </w:pP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3. </w:t>
      </w:r>
      <w:proofErr w:type="spellStart"/>
      <w:r w:rsidRPr="00C324D3">
        <w:rPr>
          <w:sz w:val="28"/>
          <w:szCs w:val="28"/>
        </w:rPr>
        <w:t>Монгуш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Чаяне</w:t>
      </w:r>
      <w:proofErr w:type="spellEnd"/>
      <w:r w:rsidRPr="00C324D3">
        <w:rPr>
          <w:sz w:val="28"/>
          <w:szCs w:val="28"/>
        </w:rPr>
        <w:t xml:space="preserve"> Владимировне общая площадь земельного участка 737 </w:t>
      </w:r>
      <w:proofErr w:type="spellStart"/>
      <w:r w:rsidRPr="00C324D3">
        <w:rPr>
          <w:sz w:val="28"/>
          <w:szCs w:val="28"/>
        </w:rPr>
        <w:t>кв</w:t>
      </w:r>
      <w:proofErr w:type="spellEnd"/>
      <w:r w:rsidRPr="00C324D3">
        <w:rPr>
          <w:sz w:val="28"/>
          <w:szCs w:val="28"/>
        </w:rPr>
        <w:t xml:space="preserve"> м., кадастровый номер участка 17:07:0301051:132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ул. </w:t>
      </w:r>
      <w:proofErr w:type="spellStart"/>
      <w:r w:rsidRPr="00C324D3">
        <w:rPr>
          <w:sz w:val="28"/>
          <w:szCs w:val="28"/>
        </w:rPr>
        <w:t>Мургусту</w:t>
      </w:r>
      <w:proofErr w:type="spellEnd"/>
      <w:r w:rsidRPr="00C324D3">
        <w:rPr>
          <w:sz w:val="28"/>
          <w:szCs w:val="28"/>
        </w:rPr>
        <w:t xml:space="preserve"> д.21.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4. </w:t>
      </w:r>
      <w:proofErr w:type="spellStart"/>
      <w:r w:rsidRPr="00C324D3">
        <w:rPr>
          <w:sz w:val="28"/>
          <w:szCs w:val="28"/>
        </w:rPr>
        <w:t>Куулар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Зелим</w:t>
      </w:r>
      <w:proofErr w:type="spellEnd"/>
      <w:r w:rsidRPr="00C324D3">
        <w:rPr>
          <w:sz w:val="28"/>
          <w:szCs w:val="28"/>
        </w:rPr>
        <w:t xml:space="preserve"> Николаевич, общая площадь земельного участка 800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номер 17:07:0301043:282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ул. </w:t>
      </w:r>
      <w:proofErr w:type="spellStart"/>
      <w:r w:rsidRPr="00C324D3">
        <w:rPr>
          <w:sz w:val="28"/>
          <w:szCs w:val="28"/>
        </w:rPr>
        <w:t>Малчын</w:t>
      </w:r>
      <w:proofErr w:type="spellEnd"/>
      <w:r w:rsidRPr="00C324D3">
        <w:rPr>
          <w:sz w:val="28"/>
          <w:szCs w:val="28"/>
        </w:rPr>
        <w:t xml:space="preserve"> д.16 «а»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5. </w:t>
      </w:r>
      <w:proofErr w:type="spellStart"/>
      <w:r w:rsidRPr="00C324D3">
        <w:rPr>
          <w:sz w:val="28"/>
          <w:szCs w:val="28"/>
        </w:rPr>
        <w:t>Тюлюш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Чочагай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Когеловна</w:t>
      </w:r>
      <w:proofErr w:type="spellEnd"/>
      <w:r w:rsidRPr="00C324D3">
        <w:rPr>
          <w:sz w:val="28"/>
          <w:szCs w:val="28"/>
        </w:rPr>
        <w:t xml:space="preserve">, общая площадь земельного участка 1000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номер 17:07:0201002:181,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.С</w:t>
      </w:r>
      <w:proofErr w:type="gramEnd"/>
      <w:r w:rsidRPr="00C324D3">
        <w:rPr>
          <w:sz w:val="28"/>
          <w:szCs w:val="28"/>
        </w:rPr>
        <w:t>олчур</w:t>
      </w:r>
      <w:proofErr w:type="spellEnd"/>
      <w:r w:rsidRPr="00C324D3">
        <w:rPr>
          <w:sz w:val="28"/>
          <w:szCs w:val="28"/>
        </w:rPr>
        <w:t xml:space="preserve">, ул. </w:t>
      </w:r>
      <w:proofErr w:type="spellStart"/>
      <w:r w:rsidRPr="00C324D3">
        <w:rPr>
          <w:sz w:val="28"/>
          <w:szCs w:val="28"/>
        </w:rPr>
        <w:t>Монгуш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Сенден</w:t>
      </w:r>
      <w:proofErr w:type="spellEnd"/>
      <w:r w:rsidRPr="00C324D3">
        <w:rPr>
          <w:sz w:val="28"/>
          <w:szCs w:val="28"/>
        </w:rPr>
        <w:t xml:space="preserve"> д.9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6. </w:t>
      </w:r>
      <w:proofErr w:type="spellStart"/>
      <w:r w:rsidRPr="00C324D3">
        <w:rPr>
          <w:sz w:val="28"/>
          <w:szCs w:val="28"/>
        </w:rPr>
        <w:t>Аккыс-оол</w:t>
      </w:r>
      <w:proofErr w:type="spellEnd"/>
      <w:r w:rsidRPr="00C324D3">
        <w:rPr>
          <w:sz w:val="28"/>
          <w:szCs w:val="28"/>
        </w:rPr>
        <w:t xml:space="preserve"> Виктор </w:t>
      </w:r>
      <w:proofErr w:type="spellStart"/>
      <w:r w:rsidRPr="00C324D3">
        <w:rPr>
          <w:sz w:val="28"/>
          <w:szCs w:val="28"/>
        </w:rPr>
        <w:t>Тюлюшович</w:t>
      </w:r>
      <w:proofErr w:type="spellEnd"/>
      <w:r w:rsidRPr="00C324D3">
        <w:rPr>
          <w:sz w:val="28"/>
          <w:szCs w:val="28"/>
        </w:rPr>
        <w:t xml:space="preserve">, общая площадь земельного участка 861 </w:t>
      </w:r>
      <w:proofErr w:type="spellStart"/>
      <w:r w:rsidRPr="00C324D3">
        <w:rPr>
          <w:sz w:val="28"/>
          <w:szCs w:val="28"/>
        </w:rPr>
        <w:t>кв</w:t>
      </w:r>
      <w:proofErr w:type="gramStart"/>
      <w:r w:rsidRPr="00C324D3">
        <w:rPr>
          <w:sz w:val="28"/>
          <w:szCs w:val="28"/>
        </w:rPr>
        <w:t>.м</w:t>
      </w:r>
      <w:proofErr w:type="spellEnd"/>
      <w:proofErr w:type="gramEnd"/>
      <w:r w:rsidRPr="00C324D3">
        <w:rPr>
          <w:sz w:val="28"/>
          <w:szCs w:val="28"/>
        </w:rPr>
        <w:t xml:space="preserve">, кадастровый номер 17:07:0000000:261, адрес участка: Республика Тыва, </w:t>
      </w:r>
      <w:proofErr w:type="spellStart"/>
      <w:r w:rsidRPr="00C324D3">
        <w:rPr>
          <w:sz w:val="28"/>
          <w:szCs w:val="28"/>
        </w:rPr>
        <w:t>Овюрский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>, ул. Вокзальная д.15.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Договора купли-продажи земельных участков: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1.Кончукпан </w:t>
      </w:r>
      <w:proofErr w:type="spellStart"/>
      <w:r w:rsidRPr="00C324D3">
        <w:rPr>
          <w:sz w:val="28"/>
          <w:szCs w:val="28"/>
        </w:rPr>
        <w:t>Азияна</w:t>
      </w:r>
      <w:proofErr w:type="spellEnd"/>
      <w:r w:rsidRPr="00C324D3">
        <w:rPr>
          <w:sz w:val="28"/>
          <w:szCs w:val="28"/>
        </w:rPr>
        <w:t xml:space="preserve"> Владимировна- индивидуальное жилищное строительство, общая площадь участка 672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, кадастровый номер 17:07:0301044:319,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ул.Вокзальная</w:t>
      </w:r>
      <w:proofErr w:type="spellEnd"/>
      <w:r w:rsidRPr="00C324D3">
        <w:rPr>
          <w:sz w:val="28"/>
          <w:szCs w:val="28"/>
        </w:rPr>
        <w:t xml:space="preserve"> д.8 «а».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2.Куулар </w:t>
      </w:r>
      <w:proofErr w:type="spellStart"/>
      <w:r w:rsidRPr="00C324D3">
        <w:rPr>
          <w:sz w:val="28"/>
          <w:szCs w:val="28"/>
        </w:rPr>
        <w:t>Аяна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Монгеевна</w:t>
      </w:r>
      <w:proofErr w:type="spellEnd"/>
      <w:r w:rsidRPr="00C324D3">
        <w:rPr>
          <w:sz w:val="28"/>
          <w:szCs w:val="28"/>
        </w:rPr>
        <w:t xml:space="preserve"> - для общественно-деловых целей, общая площадь участка 1463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паспорт 17:07:0301042:277, адрес участка: ул. Октябрьская д.38 «а».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3. </w:t>
      </w:r>
      <w:proofErr w:type="spellStart"/>
      <w:r w:rsidRPr="00C324D3">
        <w:rPr>
          <w:sz w:val="28"/>
          <w:szCs w:val="28"/>
        </w:rPr>
        <w:t>Салчак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Сайзана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Анфаровна</w:t>
      </w:r>
      <w:proofErr w:type="spellEnd"/>
      <w:r w:rsidRPr="00C324D3">
        <w:rPr>
          <w:sz w:val="28"/>
          <w:szCs w:val="28"/>
        </w:rPr>
        <w:t xml:space="preserve">-для ведения личного подсобного хозяйства, общая площадь  участка 504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паспорт :07:0301049:130,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ул.Конгар</w:t>
      </w:r>
      <w:proofErr w:type="spellEnd"/>
      <w:r w:rsidRPr="00C324D3">
        <w:rPr>
          <w:sz w:val="28"/>
          <w:szCs w:val="28"/>
        </w:rPr>
        <w:t xml:space="preserve"> Борис д.5 кв.2.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4.Донгак </w:t>
      </w:r>
      <w:proofErr w:type="spellStart"/>
      <w:r w:rsidRPr="00C324D3">
        <w:rPr>
          <w:sz w:val="28"/>
          <w:szCs w:val="28"/>
        </w:rPr>
        <w:t>Тэмир</w:t>
      </w:r>
      <w:proofErr w:type="spellEnd"/>
      <w:r w:rsidRPr="00C324D3">
        <w:rPr>
          <w:sz w:val="28"/>
          <w:szCs w:val="28"/>
        </w:rPr>
        <w:t xml:space="preserve"> Юрьевич- для ведения личного подсобного хозяйства, общая площадь участка 840 </w:t>
      </w:r>
      <w:proofErr w:type="spellStart"/>
      <w:r w:rsidRPr="00C324D3">
        <w:rPr>
          <w:sz w:val="28"/>
          <w:szCs w:val="28"/>
        </w:rPr>
        <w:t>кв.м</w:t>
      </w:r>
      <w:proofErr w:type="spellEnd"/>
      <w:r w:rsidRPr="00C324D3">
        <w:rPr>
          <w:sz w:val="28"/>
          <w:szCs w:val="28"/>
        </w:rPr>
        <w:t xml:space="preserve">., кадастровый паспорт 17:07:0301044:34,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ул.Ленина</w:t>
      </w:r>
      <w:proofErr w:type="spellEnd"/>
      <w:r w:rsidRPr="00C324D3">
        <w:rPr>
          <w:sz w:val="28"/>
          <w:szCs w:val="28"/>
        </w:rPr>
        <w:t xml:space="preserve"> д.48 кв.2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5. </w:t>
      </w:r>
      <w:proofErr w:type="spellStart"/>
      <w:r w:rsidRPr="00C324D3">
        <w:rPr>
          <w:sz w:val="28"/>
          <w:szCs w:val="28"/>
        </w:rPr>
        <w:t>Дондай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Шораана</w:t>
      </w:r>
      <w:proofErr w:type="spellEnd"/>
      <w:r w:rsidRPr="00C324D3">
        <w:rPr>
          <w:sz w:val="28"/>
          <w:szCs w:val="28"/>
        </w:rPr>
        <w:t xml:space="preserve"> Даш-</w:t>
      </w:r>
      <w:proofErr w:type="spellStart"/>
      <w:r w:rsidRPr="00C324D3">
        <w:rPr>
          <w:sz w:val="28"/>
          <w:szCs w:val="28"/>
        </w:rPr>
        <w:t>ооловна</w:t>
      </w:r>
      <w:proofErr w:type="spellEnd"/>
      <w:r w:rsidRPr="00C324D3">
        <w:rPr>
          <w:sz w:val="28"/>
          <w:szCs w:val="28"/>
        </w:rPr>
        <w:t xml:space="preserve">-для ведения личного подсобного хозяйства, общая площадь участка 540., кадастровый паспорт 17:07:0401004:57, адрес участка: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.Ч</w:t>
      </w:r>
      <w:proofErr w:type="gramEnd"/>
      <w:r w:rsidRPr="00C324D3">
        <w:rPr>
          <w:sz w:val="28"/>
          <w:szCs w:val="28"/>
        </w:rPr>
        <w:t>аа-Суур</w:t>
      </w:r>
      <w:proofErr w:type="spellEnd"/>
      <w:r w:rsidRPr="00C324D3">
        <w:rPr>
          <w:sz w:val="28"/>
          <w:szCs w:val="28"/>
        </w:rPr>
        <w:t xml:space="preserve">, </w:t>
      </w:r>
      <w:proofErr w:type="spellStart"/>
      <w:r w:rsidRPr="00C324D3">
        <w:rPr>
          <w:sz w:val="28"/>
          <w:szCs w:val="28"/>
        </w:rPr>
        <w:t>ул.Гагарина</w:t>
      </w:r>
      <w:proofErr w:type="spellEnd"/>
      <w:r w:rsidRPr="00C324D3">
        <w:rPr>
          <w:sz w:val="28"/>
          <w:szCs w:val="28"/>
        </w:rPr>
        <w:t xml:space="preserve"> д.4 кв.1. </w:t>
      </w:r>
    </w:p>
    <w:p w:rsidR="00C324D3" w:rsidRPr="00C324D3" w:rsidRDefault="00C324D3" w:rsidP="00C324D3"/>
    <w:p w:rsidR="00C324D3" w:rsidRPr="00C324D3" w:rsidRDefault="00C324D3" w:rsidP="00C324D3"/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9. Здравоохранение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Сеть лечебно-профилактических учреждений представлена: ГБУЗ «</w:t>
      </w:r>
      <w:proofErr w:type="spellStart"/>
      <w:r w:rsidRPr="00C324D3">
        <w:rPr>
          <w:sz w:val="28"/>
          <w:szCs w:val="28"/>
        </w:rPr>
        <w:t>Овюрская</w:t>
      </w:r>
      <w:proofErr w:type="spellEnd"/>
      <w:r w:rsidRPr="00C324D3">
        <w:rPr>
          <w:sz w:val="28"/>
          <w:szCs w:val="28"/>
        </w:rPr>
        <w:t xml:space="preserve"> ЦКБ», 3  </w:t>
      </w:r>
      <w:proofErr w:type="spellStart"/>
      <w:r w:rsidRPr="00C324D3">
        <w:rPr>
          <w:sz w:val="28"/>
          <w:szCs w:val="28"/>
        </w:rPr>
        <w:t>ФАПа</w:t>
      </w:r>
      <w:proofErr w:type="spellEnd"/>
      <w:r w:rsidRPr="00C324D3">
        <w:rPr>
          <w:sz w:val="28"/>
          <w:szCs w:val="28"/>
        </w:rPr>
        <w:t xml:space="preserve">, 2 участковых больниц, скорая помощь, врачебная амбулатория. ЦКБ с отделением хирургии на  5  коек, родильное отделение - на  3  коек.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В ГБУЗ «</w:t>
      </w:r>
      <w:proofErr w:type="spellStart"/>
      <w:r w:rsidRPr="00C324D3">
        <w:rPr>
          <w:sz w:val="28"/>
          <w:szCs w:val="28"/>
        </w:rPr>
        <w:t>Овюрская</w:t>
      </w:r>
      <w:proofErr w:type="spellEnd"/>
      <w:r w:rsidRPr="00C324D3">
        <w:rPr>
          <w:sz w:val="28"/>
          <w:szCs w:val="28"/>
        </w:rPr>
        <w:t xml:space="preserve"> ЦКБ» работают 195 медицинских работников, из них 17 врачей, среднего медицинского персонала – 83.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Средняя зарплата у врачей составляет – 41,8 тыс. рублей, среднего медицинского персонала  21,23 тыс. рублей и младшего медицинского персонала – 13,65 тыс. рублей.</w:t>
      </w:r>
    </w:p>
    <w:p w:rsidR="00C324D3" w:rsidRDefault="00C324D3" w:rsidP="00C324D3">
      <w:pPr>
        <w:ind w:firstLine="708"/>
        <w:jc w:val="both"/>
        <w:rPr>
          <w:sz w:val="28"/>
          <w:szCs w:val="28"/>
        </w:rPr>
      </w:pPr>
      <w:proofErr w:type="gramStart"/>
      <w:r w:rsidRPr="00C324D3">
        <w:rPr>
          <w:sz w:val="28"/>
          <w:szCs w:val="28"/>
        </w:rPr>
        <w:t xml:space="preserve">За отчетный период в данной сфере за счет всех источников финансирования было израсходовано 53401,35 тыс. рублей, в том числе из республиканского бюджета 2447,43 тыс. рублей (из местного бюджета 0 </w:t>
      </w:r>
      <w:proofErr w:type="gramEnd"/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i/>
        </w:rPr>
      </w:pPr>
      <w:r w:rsidRPr="00C324D3">
        <w:rPr>
          <w:sz w:val="28"/>
          <w:szCs w:val="28"/>
        </w:rPr>
        <w:t xml:space="preserve">рублей). Объем оказываемых медицинских услуг составляет в сумме  55167,17 </w:t>
      </w:r>
      <w:proofErr w:type="spellStart"/>
      <w:r w:rsidRPr="00C324D3">
        <w:rPr>
          <w:sz w:val="28"/>
          <w:szCs w:val="28"/>
        </w:rPr>
        <w:t>тыс</w:t>
      </w:r>
      <w:proofErr w:type="gramStart"/>
      <w:r w:rsidRPr="00C324D3">
        <w:rPr>
          <w:sz w:val="28"/>
          <w:szCs w:val="28"/>
        </w:rPr>
        <w:t>.р</w:t>
      </w:r>
      <w:proofErr w:type="gramEnd"/>
      <w:r w:rsidRPr="00C324D3">
        <w:rPr>
          <w:sz w:val="28"/>
          <w:szCs w:val="28"/>
        </w:rPr>
        <w:t>ублей</w:t>
      </w:r>
      <w:proofErr w:type="spellEnd"/>
      <w:r w:rsidRPr="00C324D3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24D3" w:rsidRPr="00C324D3" w:rsidRDefault="00C324D3" w:rsidP="00C324D3">
      <w:pPr>
        <w:ind w:firstLine="540"/>
        <w:jc w:val="right"/>
        <w:rPr>
          <w:i/>
        </w:rPr>
      </w:pPr>
    </w:p>
    <w:p w:rsidR="00C324D3" w:rsidRPr="00C324D3" w:rsidRDefault="00C324D3" w:rsidP="00C324D3">
      <w:pPr>
        <w:ind w:firstLine="540"/>
        <w:jc w:val="right"/>
        <w:rPr>
          <w:sz w:val="28"/>
          <w:szCs w:val="28"/>
        </w:rPr>
      </w:pPr>
      <w:r w:rsidRPr="00C324D3">
        <w:rPr>
          <w:i/>
        </w:rPr>
        <w:t>Таблица № 25</w:t>
      </w:r>
    </w:p>
    <w:p w:rsidR="00C324D3" w:rsidRPr="00C324D3" w:rsidRDefault="00C324D3" w:rsidP="00C324D3">
      <w:pPr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Финансирование мероприятий Комплексной программы на реализацию</w:t>
      </w:r>
      <w:r w:rsidRPr="00C324D3">
        <w:t xml:space="preserve"> </w:t>
      </w:r>
      <w:r w:rsidRPr="00C324D3">
        <w:rPr>
          <w:sz w:val="28"/>
          <w:szCs w:val="28"/>
        </w:rPr>
        <w:t>ПНП «Здравоохранение» за 9 месяцев 2017 года</w:t>
      </w:r>
    </w:p>
    <w:p w:rsidR="00C324D3" w:rsidRPr="00C324D3" w:rsidRDefault="00C324D3" w:rsidP="00C324D3">
      <w:pPr>
        <w:jc w:val="center"/>
        <w:rPr>
          <w:sz w:val="28"/>
          <w:szCs w:val="28"/>
        </w:rPr>
      </w:pPr>
    </w:p>
    <w:tbl>
      <w:tblPr>
        <w:tblW w:w="0" w:type="auto"/>
        <w:tblInd w:w="278" w:type="dxa"/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1080"/>
        <w:gridCol w:w="2360"/>
      </w:tblGrid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Сумма,</w:t>
            </w:r>
          </w:p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324D3">
              <w:rPr>
                <w:b/>
                <w:sz w:val="20"/>
                <w:szCs w:val="20"/>
              </w:rPr>
              <w:t>тыс</w:t>
            </w:r>
            <w:proofErr w:type="gramStart"/>
            <w:r w:rsidRPr="00C324D3">
              <w:rPr>
                <w:b/>
                <w:sz w:val="20"/>
                <w:szCs w:val="20"/>
              </w:rPr>
              <w:t>.р</w:t>
            </w:r>
            <w:proofErr w:type="gramEnd"/>
            <w:r w:rsidRPr="00C324D3">
              <w:rPr>
                <w:b/>
                <w:sz w:val="20"/>
                <w:szCs w:val="20"/>
              </w:rPr>
              <w:t>уб</w:t>
            </w:r>
            <w:proofErr w:type="spellEnd"/>
            <w:r w:rsidRPr="00C324D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На реализацию  ПНП  «Здравоохранение»</w:t>
            </w:r>
          </w:p>
          <w:p w:rsidR="00C324D3" w:rsidRPr="00C324D3" w:rsidRDefault="00C324D3" w:rsidP="00C324D3">
            <w:pPr>
              <w:rPr>
                <w:b/>
                <w:i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- денежные выплаты медперсоналу  </w:t>
            </w:r>
            <w:proofErr w:type="spellStart"/>
            <w:r w:rsidRPr="00C324D3">
              <w:rPr>
                <w:sz w:val="20"/>
                <w:szCs w:val="20"/>
              </w:rPr>
              <w:t>ФАПам</w:t>
            </w:r>
            <w:proofErr w:type="spellEnd"/>
            <w:r w:rsidRPr="00C324D3">
              <w:rPr>
                <w:sz w:val="20"/>
                <w:szCs w:val="20"/>
              </w:rPr>
              <w:t>, врачам, фельдшерам (акушерам и медсестрам), учреждениям скорой помощи</w:t>
            </w:r>
            <w:r w:rsidRPr="00C324D3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i/>
                <w:sz w:val="20"/>
                <w:szCs w:val="20"/>
              </w:rPr>
            </w:pPr>
          </w:p>
          <w:p w:rsidR="00C324D3" w:rsidRPr="00C324D3" w:rsidRDefault="00C324D3" w:rsidP="00C324D3">
            <w:pPr>
              <w:jc w:val="center"/>
            </w:pPr>
            <w:r w:rsidRPr="00C324D3">
              <w:rPr>
                <w:i/>
                <w:sz w:val="20"/>
                <w:szCs w:val="20"/>
              </w:rPr>
              <w:t>ОМС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rPr>
                <w:b/>
                <w:i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 xml:space="preserve">- </w:t>
            </w:r>
            <w:r w:rsidRPr="00C324D3">
              <w:rPr>
                <w:sz w:val="20"/>
                <w:szCs w:val="20"/>
              </w:rPr>
              <w:t>денежные выплаты врачам терапевтам, педиатрам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i/>
                <w:sz w:val="20"/>
                <w:szCs w:val="20"/>
              </w:rPr>
              <w:t>ОМС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b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rPr>
                <w:b/>
                <w:i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 xml:space="preserve">- </w:t>
            </w:r>
            <w:r w:rsidRPr="00C324D3">
              <w:rPr>
                <w:sz w:val="20"/>
                <w:szCs w:val="20"/>
              </w:rPr>
              <w:t>оплата работы по родовым сертификатам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i/>
                <w:sz w:val="20"/>
                <w:szCs w:val="20"/>
              </w:rPr>
            </w:pPr>
            <w:r w:rsidRPr="00C324D3">
              <w:rPr>
                <w:b/>
                <w:i/>
                <w:sz w:val="20"/>
                <w:szCs w:val="20"/>
              </w:rPr>
              <w:t>146,9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i/>
                <w:sz w:val="20"/>
                <w:szCs w:val="20"/>
              </w:rPr>
              <w:t>ФСС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rPr>
                <w:b/>
                <w:i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- дополнительная диспансеризация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i/>
                <w:sz w:val="20"/>
                <w:szCs w:val="20"/>
              </w:rPr>
              <w:t>ОМС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5.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rPr>
                <w:b/>
                <w:i/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дополнительная диспансеризация детей-сирот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</w:pPr>
            <w:r w:rsidRPr="00C324D3">
              <w:rPr>
                <w:i/>
                <w:sz w:val="20"/>
                <w:szCs w:val="20"/>
              </w:rPr>
              <w:t>ОМС</w:t>
            </w:r>
          </w:p>
        </w:tc>
      </w:tr>
      <w:tr w:rsidR="00C324D3" w:rsidRPr="00C324D3" w:rsidTr="00C324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i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И Т О Г 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i/>
                <w:sz w:val="20"/>
                <w:szCs w:val="20"/>
              </w:rPr>
              <w:t>146,9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4D3" w:rsidRPr="00C324D3" w:rsidRDefault="00C324D3" w:rsidP="00C324D3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708"/>
        <w:jc w:val="both"/>
        <w:rPr>
          <w:sz w:val="16"/>
          <w:szCs w:val="16"/>
        </w:rPr>
      </w:pP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Смертность лиц трудоспособного возраста  8 человека (общая смертность за 9 месяцев 2017 г. – 27 чел., 2016 г. – 41чел.),  смертность от болезней системы кровообращения  по 11 человек 2017 г, 2016г.- 15чел., смертность от злокачественных новообразований снизилась 4 чел. на 0,2 % снизилась смертность от внешних причин на 2 случая 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Общая заболеваемость населения за 9 месяцев 2017 года составила 2435 человек, по  сравнению с аналогичным периодом прошлого года число заболевших уменьшилась на 83% (в 2016г. -  2924 чел.).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Вместе с тем снижения заболеваемость сифилисом на 2 чел. (за 3 квартал 2016 года заболеваемость составила 11 чел. на 100 тыс. населения), заболеваемость туберкулезом  в 3 квартале 2017 года – 1.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За 3 квартал 2017 года случая младенческой смертности  (от 0 до 1 года) не было, в аналогичном периоде прошлого года  -1. Постоянно проводились патронажи социально-неблагополучных семей, усилены подворные обходы семей, которые состоят на учете.</w:t>
      </w:r>
      <w:r w:rsidRPr="00C324D3">
        <w:rPr>
          <w:sz w:val="28"/>
          <w:szCs w:val="28"/>
        </w:rPr>
        <w:tab/>
        <w:t xml:space="preserve"> 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3 квартал  2017 года не было случая материнской  смертности (в 2016 г. – 0). 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Открыт кабинет по лечению алкогольной зависимости.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Среднегодовая занятость койки – 169,9 </w:t>
      </w:r>
      <w:proofErr w:type="gramStart"/>
      <w:r w:rsidRPr="00C324D3">
        <w:rPr>
          <w:sz w:val="28"/>
          <w:szCs w:val="28"/>
        </w:rPr>
        <w:t>к</w:t>
      </w:r>
      <w:proofErr w:type="gramEnd"/>
      <w:r w:rsidRPr="00C324D3">
        <w:rPr>
          <w:sz w:val="28"/>
          <w:szCs w:val="28"/>
        </w:rPr>
        <w:t xml:space="preserve">/дня. Уровень госпитализации на 100 человек населения составляет 8,5 Средняя продолжительность койко-дня – 8,5 дней. </w:t>
      </w:r>
    </w:p>
    <w:p w:rsidR="00C324D3" w:rsidRPr="00C324D3" w:rsidRDefault="00C324D3" w:rsidP="00C324D3">
      <w:pPr>
        <w:ind w:firstLine="851"/>
        <w:jc w:val="both"/>
      </w:pPr>
      <w:r w:rsidRPr="00C324D3">
        <w:rPr>
          <w:sz w:val="28"/>
          <w:szCs w:val="28"/>
        </w:rPr>
        <w:t xml:space="preserve">Для оказания медицинской помощи детям на территории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находится ГБУЗ «</w:t>
      </w:r>
      <w:proofErr w:type="spellStart"/>
      <w:r w:rsidRPr="00C324D3">
        <w:rPr>
          <w:sz w:val="28"/>
          <w:szCs w:val="28"/>
        </w:rPr>
        <w:t>Овюрская</w:t>
      </w:r>
      <w:proofErr w:type="spellEnd"/>
      <w:r w:rsidRPr="00C324D3">
        <w:rPr>
          <w:sz w:val="28"/>
          <w:szCs w:val="28"/>
        </w:rPr>
        <w:t xml:space="preserve"> ЦКБ». Общая численность обслуживаемых детей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составляет 2634 человек.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За 9 месяцев  2017 года в области здравоохранения израсходовано 53401,35 тыс. рублей. В том числе на оплату труда израсходовано 42483,02 тыс. рублей.</w:t>
      </w:r>
    </w:p>
    <w:p w:rsid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отчетном периоде на приобретение медикаментов за счет всех источников финансирования израсходовано 4007,22 тысяча рублей, а за счет </w:t>
      </w: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  <w:shd w:val="clear" w:color="auto" w:fill="FFFF00"/>
        </w:rPr>
      </w:pPr>
      <w:r w:rsidRPr="00C324D3">
        <w:rPr>
          <w:sz w:val="28"/>
          <w:szCs w:val="28"/>
        </w:rPr>
        <w:t>средств   республиканского бюджета  израсходовано  9,9 тыс. рублей.  На приобретение основных средств из расходовано 203,9 тыс. рублей, в том числе на приобретение оборудования  по нацпроекту израсходовано 0 рублей.</w:t>
      </w:r>
    </w:p>
    <w:p w:rsidR="00C324D3" w:rsidRPr="00C324D3" w:rsidRDefault="00C324D3" w:rsidP="00C324D3">
      <w:pPr>
        <w:ind w:firstLine="851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За 3 квартал  2017 года пролечено 618 человек (5205 койко-дней, при плане 5205). Дневной стационар план выполнил на 100 %, при  плане 3255 койко-дней, фактически 3255 койко-дней</w:t>
      </w:r>
      <w:proofErr w:type="gramStart"/>
      <w:r w:rsidRPr="00C324D3">
        <w:rPr>
          <w:sz w:val="28"/>
          <w:szCs w:val="28"/>
        </w:rPr>
        <w:t xml:space="preserve"> .</w:t>
      </w:r>
      <w:proofErr w:type="gramEnd"/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Одним из показателей  социально - экономического развития является младенческая смертность. В отчетном периоде по </w:t>
      </w:r>
      <w:proofErr w:type="spellStart"/>
      <w:r w:rsidRPr="00C324D3">
        <w:rPr>
          <w:sz w:val="28"/>
          <w:szCs w:val="28"/>
        </w:rPr>
        <w:t>кожууну</w:t>
      </w:r>
      <w:proofErr w:type="spellEnd"/>
      <w:r w:rsidRPr="00C324D3">
        <w:rPr>
          <w:sz w:val="28"/>
          <w:szCs w:val="28"/>
        </w:rPr>
        <w:t xml:space="preserve"> умерли всего 0 детей против  0.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ab/>
        <w:t>Для недопущения и снижения младенческой смертности разработан план мероприятий на 2017 год, где в состав входит все субъекты профилактики, т.е. социальные работники, участковые уполномоченные полиции, инспектор ПДН, участковые педиатры. В праздничные и выходные дни все субъекты по профилактике снижения младенческой смертности  обходят и проверяют семьи, где находится дети до 1-го года. Ежемесячно проводятся совещания у заместителя председателя по социальной политике и заслушиваются доклады о проделанной работе. По допустившим случаям отдельно создается комиссия на уровне председателя администрации по профилактике правонарушений,  выясняют причины и анализируют.  По отношению участковых педиатров, где допущен случай, отдельно принимаются меры  на уровне главного врача ГБУЗ «</w:t>
      </w:r>
      <w:proofErr w:type="spellStart"/>
      <w:r w:rsidRPr="00C324D3">
        <w:rPr>
          <w:sz w:val="28"/>
          <w:szCs w:val="28"/>
        </w:rPr>
        <w:t>Овюрская</w:t>
      </w:r>
      <w:proofErr w:type="spellEnd"/>
      <w:r w:rsidRPr="00C324D3">
        <w:rPr>
          <w:sz w:val="28"/>
          <w:szCs w:val="28"/>
        </w:rPr>
        <w:t xml:space="preserve"> ЦКБ».</w:t>
      </w:r>
    </w:p>
    <w:p w:rsidR="00C324D3" w:rsidRPr="00C324D3" w:rsidRDefault="00C324D3" w:rsidP="00C324D3">
      <w:pPr>
        <w:tabs>
          <w:tab w:val="left" w:pos="0"/>
        </w:tabs>
        <w:jc w:val="both"/>
        <w:rPr>
          <w:sz w:val="28"/>
          <w:szCs w:val="28"/>
        </w:rPr>
      </w:pPr>
      <w:r w:rsidRPr="00C324D3">
        <w:rPr>
          <w:sz w:val="28"/>
          <w:szCs w:val="28"/>
        </w:rPr>
        <w:tab/>
      </w:r>
      <w:proofErr w:type="gramStart"/>
      <w:r w:rsidRPr="00C324D3">
        <w:rPr>
          <w:sz w:val="28"/>
          <w:szCs w:val="28"/>
        </w:rPr>
        <w:t>Показатели деятельности стационара за 3 квартал2017 года: среднегодовая занятость койки составила 169,9 (2016 г. – 165,5.</w:t>
      </w:r>
      <w:proofErr w:type="gramEnd"/>
      <w:r w:rsidRPr="00C324D3">
        <w:rPr>
          <w:sz w:val="28"/>
          <w:szCs w:val="28"/>
        </w:rPr>
        <w:t xml:space="preserve"> Средняя продолжительность пребывания пациента составила 8,5 дней (2016 г. – 8,3дней).</w:t>
      </w:r>
    </w:p>
    <w:p w:rsidR="00C324D3" w:rsidRPr="00C324D3" w:rsidRDefault="00C324D3" w:rsidP="00C324D3">
      <w:pPr>
        <w:tabs>
          <w:tab w:val="left" w:pos="0"/>
        </w:tabs>
        <w:jc w:val="both"/>
        <w:rPr>
          <w:sz w:val="20"/>
          <w:szCs w:val="20"/>
        </w:rPr>
      </w:pPr>
      <w:r w:rsidRPr="00C324D3">
        <w:rPr>
          <w:sz w:val="28"/>
          <w:szCs w:val="28"/>
        </w:rPr>
        <w:tab/>
        <w:t>Имеются проблемы: нехватка кадров узких специалистов, нехватка автотранспорта.</w:t>
      </w:r>
    </w:p>
    <w:p w:rsidR="00C324D3" w:rsidRPr="00C324D3" w:rsidRDefault="00C324D3" w:rsidP="00C324D3">
      <w:pPr>
        <w:tabs>
          <w:tab w:val="left" w:pos="0"/>
        </w:tabs>
        <w:jc w:val="both"/>
        <w:rPr>
          <w:sz w:val="20"/>
          <w:szCs w:val="20"/>
        </w:rPr>
      </w:pPr>
    </w:p>
    <w:p w:rsidR="00C324D3" w:rsidRPr="00C324D3" w:rsidRDefault="00C324D3" w:rsidP="00C324D3">
      <w:pPr>
        <w:ind w:firstLine="708"/>
        <w:jc w:val="both"/>
        <w:rPr>
          <w:color w:val="FF0000"/>
          <w:sz w:val="16"/>
          <w:szCs w:val="16"/>
        </w:rPr>
      </w:pP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10. Образование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</w:t>
      </w:r>
      <w:proofErr w:type="spellStart"/>
      <w:r w:rsidRPr="00C324D3">
        <w:rPr>
          <w:sz w:val="28"/>
          <w:szCs w:val="28"/>
        </w:rPr>
        <w:t>Овюрском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функционирует 6 общеобразовательных учреждений, 8 учреждений дошкольного образования, 1 учреждение дополнительного образования.</w:t>
      </w:r>
    </w:p>
    <w:p w:rsidR="00C324D3" w:rsidRPr="00C324D3" w:rsidRDefault="00C324D3" w:rsidP="00C324D3">
      <w:pPr>
        <w:jc w:val="right"/>
        <w:rPr>
          <w:i/>
        </w:rPr>
      </w:pPr>
      <w:r w:rsidRPr="00C324D3">
        <w:rPr>
          <w:i/>
        </w:rPr>
        <w:t>Таблица № 26</w:t>
      </w:r>
      <w:r w:rsidRPr="00C324D3">
        <w:rPr>
          <w:i/>
        </w:rPr>
        <w:tab/>
      </w:r>
    </w:p>
    <w:p w:rsidR="00C324D3" w:rsidRPr="00C324D3" w:rsidRDefault="00C324D3" w:rsidP="00C324D3">
      <w:pPr>
        <w:jc w:val="center"/>
        <w:rPr>
          <w:sz w:val="28"/>
          <w:szCs w:val="28"/>
        </w:rPr>
      </w:pPr>
      <w:r w:rsidRPr="00C324D3">
        <w:rPr>
          <w:sz w:val="28"/>
          <w:szCs w:val="28"/>
        </w:rPr>
        <w:t xml:space="preserve">Финансирование мероприятий Комплексной программы </w:t>
      </w:r>
    </w:p>
    <w:p w:rsidR="00C324D3" w:rsidRPr="00C324D3" w:rsidRDefault="00C324D3" w:rsidP="00C324D3">
      <w:pPr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на реализацию ПНП «Образование»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932"/>
        <w:gridCol w:w="1440"/>
        <w:gridCol w:w="2340"/>
      </w:tblGrid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Сумма</w:t>
            </w:r>
          </w:p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324D3">
              <w:rPr>
                <w:b/>
                <w:sz w:val="20"/>
                <w:szCs w:val="20"/>
              </w:rPr>
              <w:t>тыс</w:t>
            </w:r>
            <w:proofErr w:type="gramStart"/>
            <w:r w:rsidRPr="00C324D3">
              <w:rPr>
                <w:b/>
                <w:sz w:val="20"/>
                <w:szCs w:val="20"/>
              </w:rPr>
              <w:t>.р</w:t>
            </w:r>
            <w:proofErr w:type="gramEnd"/>
            <w:r w:rsidRPr="00C324D3">
              <w:rPr>
                <w:b/>
                <w:sz w:val="20"/>
                <w:szCs w:val="20"/>
              </w:rPr>
              <w:t>уб</w:t>
            </w:r>
            <w:proofErr w:type="spellEnd"/>
            <w:r w:rsidRPr="00C324D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Поддержка талантливой молодежи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Местный бюджет</w:t>
            </w: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 внедрение инновационных программ в сфере образования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Выплаты грантов учителям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Местный бюджет</w:t>
            </w: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 укрепление материально-технической базы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Федеральный бюджет </w:t>
            </w:r>
          </w:p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Местный бюджет</w:t>
            </w: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9.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Ежемесячное денежное вознаграждение за классное руководство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jc w:val="center"/>
        <w:rPr>
          <w:b/>
          <w:sz w:val="16"/>
          <w:szCs w:val="16"/>
        </w:rPr>
      </w:pPr>
    </w:p>
    <w:p w:rsidR="00C324D3" w:rsidRPr="00C324D3" w:rsidRDefault="00C324D3" w:rsidP="00C324D3">
      <w:pPr>
        <w:tabs>
          <w:tab w:val="num" w:pos="0"/>
        </w:tabs>
        <w:jc w:val="both"/>
        <w:rPr>
          <w:sz w:val="28"/>
          <w:szCs w:val="28"/>
        </w:rPr>
      </w:pPr>
      <w:r w:rsidRPr="00C324D3">
        <w:tab/>
      </w:r>
      <w:r w:rsidRPr="00C324D3">
        <w:rPr>
          <w:sz w:val="28"/>
          <w:szCs w:val="28"/>
        </w:rPr>
        <w:t xml:space="preserve">На начало 2017-2018 учебного года в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функционируют 6 дневных общеобразовательных школ с охватом 1190 учащихся в 76 </w:t>
      </w:r>
      <w:proofErr w:type="gramStart"/>
      <w:r w:rsidRPr="00C324D3">
        <w:rPr>
          <w:sz w:val="28"/>
          <w:szCs w:val="28"/>
        </w:rPr>
        <w:t>класс-комплектах</w:t>
      </w:r>
      <w:proofErr w:type="gramEnd"/>
      <w:r w:rsidRPr="00C324D3">
        <w:rPr>
          <w:sz w:val="28"/>
          <w:szCs w:val="28"/>
        </w:rPr>
        <w:t xml:space="preserve">, согласно отчета ОШ-1. В связи с этим по сравнению с прошлым учебным годом численность учащихся снизилась на 53 человек, количество </w:t>
      </w:r>
      <w:proofErr w:type="gramStart"/>
      <w:r w:rsidRPr="00C324D3">
        <w:rPr>
          <w:sz w:val="28"/>
          <w:szCs w:val="28"/>
        </w:rPr>
        <w:t>класс-комплектов</w:t>
      </w:r>
      <w:proofErr w:type="gramEnd"/>
      <w:r w:rsidRPr="00C324D3">
        <w:rPr>
          <w:sz w:val="28"/>
          <w:szCs w:val="28"/>
        </w:rPr>
        <w:t xml:space="preserve"> уменьшилось на 5 по сравнению с прошлым годом. Число учеников общеобразовательных школ на 1 учителя составляет 8,5; на 1 </w:t>
      </w:r>
      <w:proofErr w:type="spellStart"/>
      <w:r w:rsidRPr="00C324D3">
        <w:rPr>
          <w:sz w:val="28"/>
          <w:szCs w:val="28"/>
        </w:rPr>
        <w:t>педработника</w:t>
      </w:r>
      <w:proofErr w:type="spellEnd"/>
      <w:r w:rsidRPr="00C324D3">
        <w:rPr>
          <w:sz w:val="28"/>
          <w:szCs w:val="28"/>
        </w:rPr>
        <w:t xml:space="preserve">  -6,3.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На дому обучаются 7 детей, или уменьшение на 3 человека к предыдущему году. В общеобразовательных школах работают всего 189 педагогов на 240,5 педагогических ставках, в среднем на 1-го учителя приходится 24 часа недельной нагрузки и 8,5 ученика; 9 социальных педагогов, 12 воспитателей ГПД,  6 педагога-психолога, 3 учителя-логопеда. Средняя наполняемость класс – комплектов – 15,6 учеников.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Среднемесячная номинальная начисленная заработная плата работников образования составляет: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а) муниципальных детских дошкольных учреждений: 3 кв.2016г. – 13014 руб., за 3 кв.2017г. –13746 руб.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б) учителей муниципальных общеобразовательных учреждений: 3 кв.2016г. – 24983 руб., 3 кв.2017 г.– 25699 руб.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proofErr w:type="gramStart"/>
      <w:r w:rsidRPr="00C324D3">
        <w:rPr>
          <w:sz w:val="28"/>
          <w:szCs w:val="28"/>
        </w:rPr>
        <w:t>в) прочих работающих в муниципальных общеобразовательных учреждениях (административно-управленческого персонала, а также вспомогательного, младшего обслуживающего персонала, а также педагогических работников, не осуществляющих учебный процесс): 3 кв.2016г. – 15417 руб.,3 кв. 2017 г.– 19444 руб.</w:t>
      </w:r>
      <w:proofErr w:type="gramEnd"/>
      <w:r w:rsidRPr="00C324D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А также в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функционируют 8</w:t>
      </w:r>
      <w:r w:rsidRPr="00C324D3">
        <w:rPr>
          <w:b/>
          <w:sz w:val="28"/>
          <w:szCs w:val="28"/>
        </w:rPr>
        <w:t xml:space="preserve"> </w:t>
      </w:r>
      <w:r w:rsidRPr="00C324D3">
        <w:rPr>
          <w:sz w:val="28"/>
          <w:szCs w:val="28"/>
        </w:rPr>
        <w:t>детских садов с охватом 700 детей в 37 группах. Доля детей охваченных в дошкольных учреждениях составляет 69,9 % от общей численности детей дошкольного возраста от 2 до 7 лет. В очереди на помещение в дошкольные учреждения стоят 103 детей. На содержание детских дошкольных учреждений за 3 квартал 2017 года  израсходовано 55065 тыс. руб., из них родительская плата 5052 тыс. руб. Доля родительской платы в расходах на содержание ребенка в дошкольных учреждениях составила 10,1 %.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учреждениях дополнительного образования детей занимаются 206 детей в Доме творчества (2016 г. – 204 детей). 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b/>
          <w:sz w:val="28"/>
          <w:szCs w:val="28"/>
        </w:rPr>
        <w:tab/>
      </w:r>
      <w:r w:rsidRPr="00C324D3">
        <w:rPr>
          <w:sz w:val="28"/>
          <w:szCs w:val="28"/>
        </w:rPr>
        <w:t xml:space="preserve">Проблемные вопросы: </w:t>
      </w:r>
    </w:p>
    <w:p w:rsidR="00C324D3" w:rsidRPr="00C324D3" w:rsidRDefault="00C324D3" w:rsidP="001258D8">
      <w:pPr>
        <w:numPr>
          <w:ilvl w:val="0"/>
          <w:numId w:val="4"/>
        </w:numPr>
        <w:jc w:val="both"/>
        <w:rPr>
          <w:sz w:val="28"/>
          <w:szCs w:val="28"/>
        </w:rPr>
      </w:pPr>
      <w:r w:rsidRPr="00C324D3">
        <w:rPr>
          <w:sz w:val="28"/>
          <w:szCs w:val="28"/>
        </w:rPr>
        <w:t>Нехватка следующих учителей: математика, информатика, английский язык.</w:t>
      </w:r>
    </w:p>
    <w:p w:rsidR="00C324D3" w:rsidRPr="00C324D3" w:rsidRDefault="00C324D3" w:rsidP="001258D8">
      <w:pPr>
        <w:numPr>
          <w:ilvl w:val="0"/>
          <w:numId w:val="4"/>
        </w:num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Для устранения очереди в ДОУ – строительство детского сада в </w:t>
      </w:r>
      <w:proofErr w:type="spellStart"/>
      <w:r w:rsidRPr="00C324D3">
        <w:rPr>
          <w:sz w:val="28"/>
          <w:szCs w:val="28"/>
        </w:rPr>
        <w:t>с</w:t>
      </w:r>
      <w:proofErr w:type="gramStart"/>
      <w:r w:rsidRPr="00C324D3">
        <w:rPr>
          <w:sz w:val="28"/>
          <w:szCs w:val="28"/>
        </w:rPr>
        <w:t>.Х</w:t>
      </w:r>
      <w:proofErr w:type="gramEnd"/>
      <w:r w:rsidRPr="00C324D3">
        <w:rPr>
          <w:sz w:val="28"/>
          <w:szCs w:val="28"/>
        </w:rPr>
        <w:t>андагайты</w:t>
      </w:r>
      <w:proofErr w:type="spellEnd"/>
      <w:r w:rsidRPr="00C324D3">
        <w:rPr>
          <w:sz w:val="28"/>
          <w:szCs w:val="28"/>
        </w:rPr>
        <w:t xml:space="preserve"> на 140 мест.</w:t>
      </w: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11. Культура, спорт и туризм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</w:t>
      </w:r>
      <w:proofErr w:type="spellStart"/>
      <w:r w:rsidRPr="00C324D3">
        <w:rPr>
          <w:sz w:val="28"/>
          <w:szCs w:val="28"/>
        </w:rPr>
        <w:t>Овюрском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функционируют 5 СДК, 1 КЦК имени «Геннадия </w:t>
      </w:r>
      <w:proofErr w:type="spellStart"/>
      <w:r w:rsidRPr="00C324D3">
        <w:rPr>
          <w:sz w:val="28"/>
          <w:szCs w:val="28"/>
        </w:rPr>
        <w:t>Тумата</w:t>
      </w:r>
      <w:proofErr w:type="spellEnd"/>
      <w:r w:rsidRPr="00C324D3">
        <w:rPr>
          <w:sz w:val="28"/>
          <w:szCs w:val="28"/>
        </w:rPr>
        <w:t>», центральная библиотечная система. Общее число работников культуры 110, из них культработников 46 человек, муниципальный служащий -1,техперсоналы 63.</w:t>
      </w: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За 3 кв. 2017 года учреждениями культуры  проведены 766 культурно-массовых мероприятий, по сравнению с прошлым годом увеличены число мероприятий на 16. Общее число посетителей 59615 человек, из них дети до 14 лет-18579, подростки и молодежь с 15 до 25 лет-20958.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культурно-досуговых учреждениях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работают 107 клубных формирований. Из них для детей до 14 лет -58, для молодежи с 15 до 24 лет – 21. Общее число участников культурно-досуговых формирований -1391, из них </w:t>
      </w:r>
      <w:proofErr w:type="spellStart"/>
      <w:r w:rsidRPr="00C324D3">
        <w:rPr>
          <w:sz w:val="28"/>
          <w:szCs w:val="28"/>
        </w:rPr>
        <w:t>чило</w:t>
      </w:r>
      <w:proofErr w:type="spellEnd"/>
      <w:r w:rsidRPr="00C324D3">
        <w:rPr>
          <w:sz w:val="28"/>
          <w:szCs w:val="28"/>
        </w:rPr>
        <w:t xml:space="preserve"> детей до 14 лет -778, молодежи с 15 до 24 лет – 275. </w:t>
      </w:r>
    </w:p>
    <w:p w:rsidR="00C324D3" w:rsidRPr="00C324D3" w:rsidRDefault="00C324D3" w:rsidP="00C324D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324D3">
        <w:rPr>
          <w:rFonts w:eastAsia="Calibri"/>
          <w:sz w:val="28"/>
          <w:szCs w:val="28"/>
          <w:lang w:eastAsia="en-US"/>
        </w:rPr>
        <w:t xml:space="preserve">Среднемесячная заработная плата работников культуры </w:t>
      </w:r>
      <w:proofErr w:type="spellStart"/>
      <w:r w:rsidRPr="00C324D3">
        <w:rPr>
          <w:rFonts w:eastAsia="Calibri"/>
          <w:sz w:val="28"/>
          <w:szCs w:val="28"/>
          <w:lang w:eastAsia="en-US"/>
        </w:rPr>
        <w:t>Овюрского</w:t>
      </w:r>
      <w:proofErr w:type="spellEnd"/>
      <w:r w:rsidRPr="00C324D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C324D3">
        <w:rPr>
          <w:rFonts w:eastAsia="Calibri"/>
          <w:sz w:val="28"/>
          <w:szCs w:val="28"/>
          <w:lang w:eastAsia="en-US"/>
        </w:rPr>
        <w:t>кожууна</w:t>
      </w:r>
      <w:proofErr w:type="spellEnd"/>
      <w:r w:rsidRPr="00C324D3">
        <w:rPr>
          <w:rFonts w:eastAsia="Calibri"/>
          <w:sz w:val="28"/>
          <w:szCs w:val="28"/>
          <w:lang w:eastAsia="en-US"/>
        </w:rPr>
        <w:t xml:space="preserve"> составляет 18543 рублей.</w:t>
      </w:r>
    </w:p>
    <w:p w:rsidR="00C324D3" w:rsidRPr="00C324D3" w:rsidRDefault="00C324D3" w:rsidP="00C324D3">
      <w:pPr>
        <w:ind w:firstLine="708"/>
        <w:jc w:val="both"/>
        <w:rPr>
          <w:b/>
          <w:sz w:val="28"/>
          <w:szCs w:val="28"/>
        </w:rPr>
      </w:pPr>
      <w:r w:rsidRPr="00C324D3">
        <w:rPr>
          <w:sz w:val="28"/>
          <w:szCs w:val="28"/>
        </w:rPr>
        <w:t>За отчётный период в данной сфере за счёт всех источников финансирования было израсходован 32095,2 тыс. рублей, в том числе средства местного бюджет 241,1 тыс. рублей.</w:t>
      </w:r>
    </w:p>
    <w:p w:rsidR="00C324D3" w:rsidRPr="00C324D3" w:rsidRDefault="00C324D3" w:rsidP="00C324D3">
      <w:pPr>
        <w:ind w:firstLine="708"/>
        <w:jc w:val="right"/>
        <w:rPr>
          <w:i/>
          <w:sz w:val="28"/>
          <w:szCs w:val="28"/>
        </w:rPr>
      </w:pPr>
      <w:r w:rsidRPr="00C324D3">
        <w:rPr>
          <w:i/>
          <w:sz w:val="28"/>
          <w:szCs w:val="28"/>
        </w:rPr>
        <w:t>Таблица № 27</w:t>
      </w:r>
    </w:p>
    <w:p w:rsidR="00C324D3" w:rsidRPr="00C324D3" w:rsidRDefault="00C324D3" w:rsidP="00C324D3">
      <w:pPr>
        <w:ind w:firstLine="708"/>
        <w:jc w:val="center"/>
        <w:rPr>
          <w:sz w:val="28"/>
          <w:szCs w:val="28"/>
        </w:rPr>
      </w:pPr>
      <w:r w:rsidRPr="00C324D3">
        <w:rPr>
          <w:sz w:val="28"/>
          <w:szCs w:val="28"/>
        </w:rPr>
        <w:t>Финансирование мероприятий Комплексной программы сферы культуры, спорта и туризма</w:t>
      </w:r>
    </w:p>
    <w:tbl>
      <w:tblPr>
        <w:tblW w:w="1176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053"/>
        <w:gridCol w:w="4901"/>
        <w:gridCol w:w="567"/>
        <w:gridCol w:w="929"/>
        <w:gridCol w:w="2473"/>
        <w:gridCol w:w="427"/>
      </w:tblGrid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№</w:t>
            </w:r>
          </w:p>
          <w:p w:rsidR="00C324D3" w:rsidRPr="00C324D3" w:rsidRDefault="00C324D3" w:rsidP="00C324D3">
            <w:pPr>
              <w:ind w:left="567"/>
              <w:jc w:val="both"/>
              <w:rPr>
                <w:sz w:val="20"/>
                <w:szCs w:val="20"/>
              </w:rPr>
            </w:pPr>
            <w:proofErr w:type="gramStart"/>
            <w:r w:rsidRPr="00C324D3">
              <w:rPr>
                <w:sz w:val="20"/>
                <w:szCs w:val="20"/>
              </w:rPr>
              <w:t>п</w:t>
            </w:r>
            <w:proofErr w:type="gramEnd"/>
            <w:r w:rsidRPr="00C324D3">
              <w:rPr>
                <w:sz w:val="20"/>
                <w:szCs w:val="20"/>
              </w:rPr>
              <w:t>/п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 w:right="459"/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Сумма,</w:t>
            </w:r>
          </w:p>
          <w:p w:rsidR="00C324D3" w:rsidRPr="00C324D3" w:rsidRDefault="00C324D3" w:rsidP="00C324D3">
            <w:pPr>
              <w:ind w:left="567"/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 xml:space="preserve"> </w:t>
            </w:r>
            <w:proofErr w:type="spellStart"/>
            <w:r w:rsidRPr="00C324D3">
              <w:rPr>
                <w:sz w:val="20"/>
                <w:szCs w:val="20"/>
              </w:rPr>
              <w:t>тыс</w:t>
            </w:r>
            <w:proofErr w:type="gramStart"/>
            <w:r w:rsidRPr="00C324D3">
              <w:rPr>
                <w:sz w:val="20"/>
                <w:szCs w:val="20"/>
              </w:rPr>
              <w:t>.р</w:t>
            </w:r>
            <w:proofErr w:type="gramEnd"/>
            <w:r w:rsidRPr="00C324D3">
              <w:rPr>
                <w:sz w:val="20"/>
                <w:szCs w:val="20"/>
              </w:rPr>
              <w:t>уб</w:t>
            </w:r>
            <w:proofErr w:type="spellEnd"/>
            <w:r w:rsidRPr="00C324D3">
              <w:rPr>
                <w:sz w:val="20"/>
                <w:szCs w:val="20"/>
              </w:rPr>
              <w:t>.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Источник средств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1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Республиканский конкурс исполнителей эстрадной песни «</w:t>
            </w:r>
            <w:proofErr w:type="spellStart"/>
            <w:r w:rsidRPr="00C324D3">
              <w:t>Айлан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кужум</w:t>
            </w:r>
            <w:proofErr w:type="spellEnd"/>
            <w:r w:rsidRPr="00C324D3">
              <w:t>»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20,0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Внебюджетные средства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2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t>Кожуунный</w:t>
            </w:r>
            <w:proofErr w:type="spellEnd"/>
            <w:r w:rsidRPr="00C324D3">
              <w:t xml:space="preserve"> конкурс «</w:t>
            </w:r>
            <w:proofErr w:type="spellStart"/>
            <w:r w:rsidRPr="00C324D3">
              <w:t>Шалып-ишчи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ажылчыннар</w:t>
            </w:r>
            <w:proofErr w:type="spellEnd"/>
            <w:r w:rsidRPr="00C324D3">
              <w:t>»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5,0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Внебюджетные средства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3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Проведение национального праздника «</w:t>
            </w:r>
            <w:proofErr w:type="spellStart"/>
            <w:r w:rsidRPr="00C324D3">
              <w:rPr>
                <w:rFonts w:eastAsia="Calibri"/>
              </w:rPr>
              <w:t>Шагаа</w:t>
            </w:r>
            <w:proofErr w:type="spellEnd"/>
            <w:r w:rsidRPr="00C324D3">
              <w:rPr>
                <w:rFonts w:eastAsia="Calibri"/>
              </w:rPr>
              <w:t xml:space="preserve"> – 2016» в </w:t>
            </w:r>
            <w:proofErr w:type="spellStart"/>
            <w:r w:rsidRPr="00C324D3">
              <w:rPr>
                <w:rFonts w:eastAsia="Calibri"/>
              </w:rPr>
              <w:t>Овюрском</w:t>
            </w:r>
            <w:proofErr w:type="spellEnd"/>
            <w:r w:rsidRPr="00C324D3">
              <w:rPr>
                <w:rFonts w:eastAsia="Calibri"/>
              </w:rPr>
              <w:t xml:space="preserve"> </w:t>
            </w:r>
            <w:proofErr w:type="spellStart"/>
            <w:r w:rsidRPr="00C324D3">
              <w:rPr>
                <w:rFonts w:eastAsia="Calibri"/>
              </w:rPr>
              <w:t>кожууне</w:t>
            </w:r>
            <w:proofErr w:type="spellEnd"/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8,0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Внебюджетные средства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4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rPr>
                <w:rFonts w:eastAsia="Calibri"/>
              </w:rPr>
              <w:t>Кожуунный</w:t>
            </w:r>
            <w:proofErr w:type="spellEnd"/>
            <w:r w:rsidRPr="00C324D3">
              <w:rPr>
                <w:rFonts w:eastAsia="Calibri"/>
              </w:rPr>
              <w:t xml:space="preserve"> конкурс «Орлан-</w:t>
            </w:r>
            <w:proofErr w:type="spellStart"/>
            <w:r w:rsidRPr="00C324D3">
              <w:rPr>
                <w:rFonts w:eastAsia="Calibri"/>
              </w:rPr>
              <w:t>шоваа</w:t>
            </w:r>
            <w:proofErr w:type="spellEnd"/>
            <w:r w:rsidRPr="00C324D3">
              <w:rPr>
                <w:rFonts w:eastAsia="Calibri"/>
              </w:rPr>
              <w:t xml:space="preserve"> </w:t>
            </w:r>
            <w:proofErr w:type="spellStart"/>
            <w:r w:rsidRPr="00C324D3">
              <w:rPr>
                <w:rFonts w:eastAsia="Calibri"/>
              </w:rPr>
              <w:t>одакчылар</w:t>
            </w:r>
            <w:proofErr w:type="spellEnd"/>
            <w:r w:rsidRPr="00C324D3">
              <w:rPr>
                <w:rFonts w:eastAsia="Calibri"/>
              </w:rPr>
              <w:t>»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3,0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rPr>
                <w:rFonts w:eastAsia="Calibri"/>
              </w:rPr>
              <w:t>Внебюджетн</w:t>
            </w:r>
            <w:proofErr w:type="spellEnd"/>
            <w:r w:rsidRPr="00C324D3">
              <w:rPr>
                <w:rFonts w:eastAsia="Calibri"/>
              </w:rPr>
              <w:t xml:space="preserve">. 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5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rPr>
                <w:rFonts w:eastAsia="Calibri"/>
              </w:rPr>
              <w:t>Конкурс юных исполнителей эстрадных песен «Хамнаарак-2017»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10,4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rPr>
                <w:rFonts w:eastAsia="Calibri"/>
              </w:rPr>
              <w:t>Внебюджетн</w:t>
            </w:r>
            <w:proofErr w:type="spellEnd"/>
            <w:r w:rsidRPr="00C324D3">
              <w:rPr>
                <w:rFonts w:eastAsia="Calibri"/>
              </w:rPr>
              <w:t>.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6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t>Сумонный</w:t>
            </w:r>
            <w:proofErr w:type="spellEnd"/>
            <w:r w:rsidRPr="00C324D3">
              <w:t xml:space="preserve"> конкурс  «</w:t>
            </w:r>
            <w:proofErr w:type="spellStart"/>
            <w:r w:rsidRPr="00C324D3">
              <w:t>Дус-Дагнын</w:t>
            </w:r>
            <w:proofErr w:type="spellEnd"/>
            <w:r w:rsidRPr="00C324D3">
              <w:t xml:space="preserve"> </w:t>
            </w:r>
            <w:proofErr w:type="spellStart"/>
            <w:r w:rsidRPr="00C324D3">
              <w:t>келиннери</w:t>
            </w:r>
            <w:proofErr w:type="spellEnd"/>
            <w:r w:rsidRPr="00C324D3">
              <w:t>»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7,0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proofErr w:type="spellStart"/>
            <w:r w:rsidRPr="00C324D3">
              <w:rPr>
                <w:rFonts w:eastAsia="Calibri"/>
              </w:rPr>
              <w:t>Внебюджетн</w:t>
            </w:r>
            <w:proofErr w:type="spellEnd"/>
            <w:r w:rsidRPr="00C324D3">
              <w:rPr>
                <w:rFonts w:eastAsia="Calibri"/>
              </w:rPr>
              <w:t>.</w:t>
            </w: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8</w:t>
            </w: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 xml:space="preserve">И </w:t>
            </w:r>
            <w:proofErr w:type="spellStart"/>
            <w:r w:rsidRPr="00C324D3">
              <w:t>т</w:t>
            </w:r>
            <w:proofErr w:type="gramStart"/>
            <w:r w:rsidRPr="00C324D3">
              <w:t>.д</w:t>
            </w:r>
            <w:proofErr w:type="spellEnd"/>
            <w:proofErr w:type="gramEnd"/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</w:p>
        </w:tc>
      </w:tr>
      <w:tr w:rsidR="00C324D3" w:rsidRPr="00C324D3" w:rsidTr="00C324D3">
        <w:trPr>
          <w:gridBefore w:val="1"/>
          <w:wBefore w:w="1418" w:type="dxa"/>
        </w:trPr>
        <w:tc>
          <w:tcPr>
            <w:tcW w:w="1053" w:type="dxa"/>
          </w:tcPr>
          <w:p w:rsidR="00C324D3" w:rsidRPr="00C324D3" w:rsidRDefault="00C324D3" w:rsidP="00C324D3">
            <w:pPr>
              <w:ind w:left="567"/>
              <w:jc w:val="both"/>
            </w:pPr>
          </w:p>
        </w:tc>
        <w:tc>
          <w:tcPr>
            <w:tcW w:w="4901" w:type="dxa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Всего:</w:t>
            </w:r>
          </w:p>
        </w:tc>
        <w:tc>
          <w:tcPr>
            <w:tcW w:w="1496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  <w:r w:rsidRPr="00C324D3">
              <w:t>82,97</w:t>
            </w:r>
          </w:p>
        </w:tc>
        <w:tc>
          <w:tcPr>
            <w:tcW w:w="2900" w:type="dxa"/>
            <w:gridSpan w:val="2"/>
          </w:tcPr>
          <w:p w:rsidR="00C324D3" w:rsidRPr="00C324D3" w:rsidRDefault="00C324D3" w:rsidP="00C324D3">
            <w:pPr>
              <w:ind w:left="567"/>
              <w:jc w:val="both"/>
            </w:pPr>
          </w:p>
        </w:tc>
      </w:tr>
      <w:tr w:rsidR="00C324D3" w:rsidRPr="00C324D3" w:rsidTr="00C324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27" w:type="dxa"/>
          <w:trHeight w:val="70"/>
        </w:trPr>
        <w:tc>
          <w:tcPr>
            <w:tcW w:w="7939" w:type="dxa"/>
            <w:gridSpan w:val="4"/>
          </w:tcPr>
          <w:p w:rsidR="00C324D3" w:rsidRPr="00C324D3" w:rsidRDefault="00C324D3" w:rsidP="00C324D3">
            <w:pPr>
              <w:rPr>
                <w:b/>
              </w:rPr>
            </w:pPr>
          </w:p>
        </w:tc>
        <w:tc>
          <w:tcPr>
            <w:tcW w:w="3402" w:type="dxa"/>
            <w:gridSpan w:val="2"/>
          </w:tcPr>
          <w:p w:rsidR="00C324D3" w:rsidRPr="00C324D3" w:rsidRDefault="00C324D3" w:rsidP="00C324D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C324D3" w:rsidRPr="00C324D3" w:rsidRDefault="00C324D3" w:rsidP="00C324D3">
      <w:pPr>
        <w:ind w:firstLine="708"/>
        <w:rPr>
          <w:b/>
          <w:color w:val="FF0000"/>
          <w:sz w:val="28"/>
          <w:szCs w:val="28"/>
        </w:rPr>
      </w:pPr>
      <w:r w:rsidRPr="00C324D3">
        <w:rPr>
          <w:b/>
          <w:color w:val="FF0000"/>
          <w:sz w:val="28"/>
          <w:szCs w:val="28"/>
        </w:rPr>
        <w:t xml:space="preserve">                                  </w:t>
      </w: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12. Рынок труда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 Экономически активное население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4768 человек, уменьшилось на 2 % по сравнению прошлого  года  (2016 году- 4671человек). Численность занятого населения по сравнению с 2016 годом увеличилось на </w:t>
      </w:r>
      <w:proofErr w:type="gramStart"/>
      <w:r w:rsidRPr="00C324D3">
        <w:rPr>
          <w:sz w:val="28"/>
          <w:szCs w:val="28"/>
        </w:rPr>
        <w:t>1,4</w:t>
      </w:r>
      <w:proofErr w:type="gramEnd"/>
      <w:r w:rsidRPr="00C324D3">
        <w:rPr>
          <w:sz w:val="28"/>
          <w:szCs w:val="28"/>
        </w:rPr>
        <w:t xml:space="preserve">% и составила 2819 человек.  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Количество незанятого населения составило 567 человек, по сравнению с 2016 годом уменьшилось на 12,3%.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 В 2017 году уровень общей безработицы составил 11,8 процентов,  по сравнению с 2016 годом уменьшилось на 2 </w:t>
      </w:r>
      <w:r w:rsidRPr="00C324D3">
        <w:rPr>
          <w:color w:val="1F497D"/>
          <w:sz w:val="28"/>
          <w:szCs w:val="28"/>
        </w:rPr>
        <w:t xml:space="preserve"> </w:t>
      </w:r>
      <w:r w:rsidRPr="00C324D3">
        <w:rPr>
          <w:sz w:val="28"/>
          <w:szCs w:val="28"/>
        </w:rPr>
        <w:t>процентных пунктов.</w:t>
      </w:r>
    </w:p>
    <w:p w:rsid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</w:t>
      </w: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Default="00C324D3" w:rsidP="00C324D3">
      <w:pPr>
        <w:ind w:firstLine="708"/>
        <w:jc w:val="both"/>
        <w:rPr>
          <w:sz w:val="28"/>
          <w:szCs w:val="28"/>
        </w:rPr>
      </w:pP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Всего за январь-сентябрь месяцы 2017 года в поисках работы в центр занятости населения обратилось </w:t>
      </w:r>
      <w:r w:rsidRPr="00C324D3">
        <w:rPr>
          <w:color w:val="000000"/>
          <w:sz w:val="28"/>
          <w:szCs w:val="28"/>
        </w:rPr>
        <w:t xml:space="preserve">353 </w:t>
      </w:r>
      <w:r w:rsidRPr="00C324D3">
        <w:rPr>
          <w:sz w:val="28"/>
          <w:szCs w:val="28"/>
        </w:rPr>
        <w:t>человек, по сравнению с 2016 годом уменьшилось на 23 человека (2016г.-</w:t>
      </w:r>
      <w:r w:rsidRPr="00C324D3">
        <w:rPr>
          <w:color w:val="000000"/>
          <w:sz w:val="28"/>
          <w:szCs w:val="28"/>
        </w:rPr>
        <w:t>376</w:t>
      </w:r>
      <w:r w:rsidRPr="00C324D3">
        <w:rPr>
          <w:sz w:val="28"/>
          <w:szCs w:val="28"/>
        </w:rPr>
        <w:t xml:space="preserve"> человек),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По образовательному составу безработные граждане, имеющие высшее профессиональное образование составили 17,8 процентов (18 человек) и среднее профессиональное- </w:t>
      </w:r>
      <w:r w:rsidRPr="00C324D3">
        <w:rPr>
          <w:color w:val="000000"/>
          <w:sz w:val="28"/>
          <w:szCs w:val="28"/>
        </w:rPr>
        <w:t xml:space="preserve">23,7 </w:t>
      </w:r>
      <w:r w:rsidRPr="00C324D3">
        <w:rPr>
          <w:sz w:val="28"/>
          <w:szCs w:val="28"/>
        </w:rPr>
        <w:t xml:space="preserve">процентов (24 человек) и </w:t>
      </w:r>
      <w:proofErr w:type="gramStart"/>
      <w:r w:rsidRPr="00C324D3">
        <w:rPr>
          <w:sz w:val="28"/>
          <w:szCs w:val="28"/>
        </w:rPr>
        <w:t>граждане</w:t>
      </w:r>
      <w:proofErr w:type="gramEnd"/>
      <w:r w:rsidRPr="00C324D3">
        <w:rPr>
          <w:sz w:val="28"/>
          <w:szCs w:val="28"/>
        </w:rPr>
        <w:t xml:space="preserve"> не имеющие профессионального образования – </w:t>
      </w:r>
      <w:r w:rsidRPr="00C324D3">
        <w:rPr>
          <w:color w:val="000000"/>
          <w:sz w:val="28"/>
          <w:szCs w:val="28"/>
        </w:rPr>
        <w:t xml:space="preserve">58,5 </w:t>
      </w:r>
      <w:r w:rsidRPr="00C324D3">
        <w:rPr>
          <w:sz w:val="28"/>
          <w:szCs w:val="28"/>
        </w:rPr>
        <w:t>процентов (59 человек).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</w:t>
      </w:r>
      <w:proofErr w:type="gramStart"/>
      <w:r w:rsidRPr="00C324D3">
        <w:rPr>
          <w:sz w:val="28"/>
          <w:szCs w:val="28"/>
        </w:rPr>
        <w:t xml:space="preserve">В </w:t>
      </w:r>
      <w:proofErr w:type="spellStart"/>
      <w:r w:rsidRPr="00C324D3">
        <w:rPr>
          <w:sz w:val="28"/>
          <w:szCs w:val="28"/>
        </w:rPr>
        <w:t>Овюрском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по состоянию на 1 октября 2017г. имеется </w:t>
      </w:r>
      <w:r w:rsidRPr="00C324D3">
        <w:rPr>
          <w:color w:val="000000"/>
          <w:sz w:val="28"/>
          <w:szCs w:val="28"/>
        </w:rPr>
        <w:t xml:space="preserve">54 </w:t>
      </w:r>
      <w:r w:rsidRPr="00C324D3">
        <w:rPr>
          <w:sz w:val="28"/>
          <w:szCs w:val="28"/>
        </w:rPr>
        <w:t xml:space="preserve">вакантных должностей (2016 г.- </w:t>
      </w:r>
      <w:r w:rsidRPr="00C324D3">
        <w:rPr>
          <w:color w:val="000000"/>
          <w:sz w:val="28"/>
          <w:szCs w:val="28"/>
        </w:rPr>
        <w:t>24</w:t>
      </w:r>
      <w:r w:rsidRPr="00C324D3">
        <w:rPr>
          <w:sz w:val="28"/>
          <w:szCs w:val="28"/>
        </w:rPr>
        <w:t xml:space="preserve">): врачи узкой специализации - 8, средний медицинский персонал-8,  специалисты специальными профессиональным образованием в области культуры и искусства-3, учителя общеобразовательных учреждений по информатике, математике, английского языка -3 и другие. </w:t>
      </w:r>
      <w:proofErr w:type="gramEnd"/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За январь-сентябрь 2017 года трудоустроено 380 человек, из них на общественные и временные работы привлечены – 248,  на постоянные рабочие места – 132.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В результате принятых мер по трудоустройству граждан на 01 октября 2017 г. численность безработных граждан - 101 человек, остался на том же уровне соответствующего периода 2016 года (2016г.-101 человек);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- уровень регистрируемой безработицы по сравнению с 2016 годом снизился на 0,7 процентных пунктов и составил 2,1 процентов (2016г.- 2,8 процентов).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color w:val="000000"/>
          <w:sz w:val="28"/>
          <w:szCs w:val="28"/>
          <w:shd w:val="clear" w:color="auto" w:fill="FFFFFF"/>
        </w:rPr>
        <w:t xml:space="preserve">В здании ЦК им. Г.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Тумата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Овюрского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кожууна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в августе 2017 года Центром занятости населения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Овюрского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кожууна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проведена ярмарка вакансий с целью трудоустройства безработных граждан, а также выпускников учебных заведений. Всего на ярмарке предложено 553 вакансии из них вакансии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Овюрского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кожууна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– 26, по </w:t>
      </w:r>
      <w:proofErr w:type="spellStart"/>
      <w:r w:rsidRPr="00C324D3">
        <w:rPr>
          <w:color w:val="000000"/>
          <w:sz w:val="28"/>
          <w:szCs w:val="28"/>
          <w:shd w:val="clear" w:color="auto" w:fill="FFFFFF"/>
        </w:rPr>
        <w:t>кожуунам</w:t>
      </w:r>
      <w:proofErr w:type="spellEnd"/>
      <w:r w:rsidRPr="00C324D3">
        <w:rPr>
          <w:color w:val="000000"/>
          <w:sz w:val="28"/>
          <w:szCs w:val="28"/>
          <w:shd w:val="clear" w:color="auto" w:fill="FFFFFF"/>
        </w:rPr>
        <w:t xml:space="preserve"> – 352, из других регионов Российской Федерации – 201 вакансия (Кемеровская область – 175, Красноярский край – 60). Посетили ярмарку более 100 человек. Всем участникам ярмарки были предоставлены консультационные услуги.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Для участия в кормозаготовительной кампании и на сезонные работы центром занятости населения направлено 44 безработных граждан, а так же приняты меры по привлечению малоимущих семей и безработных граждан на сбор дикоросов, направлено 65 безработных граждан, собрано 274 кг ягод, 163 кг грибов, 257 кг орехов.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Межведомственной комиссией муниципального образования проводятся рейдовые проверки согласно по графику в торговые точки, магазины, в объекты общественного питания, в КФХ, </w:t>
      </w:r>
      <w:proofErr w:type="spellStart"/>
      <w:r w:rsidRPr="00C324D3">
        <w:rPr>
          <w:sz w:val="28"/>
          <w:szCs w:val="28"/>
        </w:rPr>
        <w:t>МУПы</w:t>
      </w:r>
      <w:proofErr w:type="spellEnd"/>
      <w:r w:rsidRPr="00C324D3">
        <w:rPr>
          <w:sz w:val="28"/>
          <w:szCs w:val="28"/>
        </w:rPr>
        <w:t>, строительные объекты с установлением факта работы работника без оформления трудового договора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Были проведены 18 рейдов, посещено всего 33 точек: 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>- сельское хозяйство – 16; из них КФХ-13, МУП - 3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 xml:space="preserve">- розничная торговля –  28, 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>- общепит – 8,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 xml:space="preserve">- АЗС – 2, 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 xml:space="preserve">- Аптечный пункт – 1, </w:t>
      </w:r>
    </w:p>
    <w:p w:rsidR="00C324D3" w:rsidRPr="00C324D3" w:rsidRDefault="00C324D3" w:rsidP="00C324D3">
      <w:pPr>
        <w:spacing w:after="200"/>
        <w:contextualSpacing/>
        <w:rPr>
          <w:sz w:val="28"/>
          <w:szCs w:val="28"/>
        </w:rPr>
      </w:pPr>
      <w:r w:rsidRPr="00C324D3">
        <w:rPr>
          <w:sz w:val="28"/>
          <w:szCs w:val="28"/>
        </w:rPr>
        <w:t>-  СТО – 1.</w:t>
      </w:r>
    </w:p>
    <w:p w:rsidR="00C324D3" w:rsidRPr="00C324D3" w:rsidRDefault="00C324D3" w:rsidP="00C324D3">
      <w:pPr>
        <w:ind w:firstLine="696"/>
        <w:contextualSpacing/>
        <w:jc w:val="both"/>
        <w:rPr>
          <w:sz w:val="28"/>
          <w:szCs w:val="28"/>
        </w:rPr>
      </w:pPr>
      <w:r w:rsidRPr="00C324D3">
        <w:rPr>
          <w:sz w:val="28"/>
          <w:szCs w:val="28"/>
        </w:rPr>
        <w:t>Количество выявленных работников, с которыми не заключены трудовые договора между работником и работодателем в количестве  78 человек, из них заключены трудовые договора</w:t>
      </w:r>
      <w:r w:rsidRPr="00C324D3">
        <w:rPr>
          <w:color w:val="FF0000"/>
          <w:sz w:val="28"/>
          <w:szCs w:val="28"/>
        </w:rPr>
        <w:t xml:space="preserve"> </w:t>
      </w:r>
      <w:r w:rsidRPr="00C324D3">
        <w:rPr>
          <w:sz w:val="28"/>
          <w:szCs w:val="28"/>
        </w:rPr>
        <w:t>78,  выполнены на 22 %.</w:t>
      </w:r>
    </w:p>
    <w:p w:rsidR="00C324D3" w:rsidRPr="00C324D3" w:rsidRDefault="00C324D3" w:rsidP="00C324D3">
      <w:pPr>
        <w:jc w:val="both"/>
        <w:rPr>
          <w:b/>
          <w:color w:val="FF0000"/>
          <w:sz w:val="28"/>
          <w:szCs w:val="28"/>
        </w:rPr>
      </w:pPr>
    </w:p>
    <w:p w:rsidR="00C324D3" w:rsidRPr="00C324D3" w:rsidRDefault="00C324D3" w:rsidP="00C324D3">
      <w:pPr>
        <w:ind w:firstLine="696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>13. Бюджет</w:t>
      </w:r>
    </w:p>
    <w:p w:rsidR="00C324D3" w:rsidRPr="00C324D3" w:rsidRDefault="00C324D3" w:rsidP="00C324D3">
      <w:pPr>
        <w:ind w:firstLine="696"/>
        <w:jc w:val="center"/>
        <w:rPr>
          <w:b/>
          <w:sz w:val="28"/>
          <w:szCs w:val="28"/>
        </w:rPr>
      </w:pPr>
      <w:r w:rsidRPr="00C324D3">
        <w:rPr>
          <w:b/>
          <w:sz w:val="28"/>
          <w:szCs w:val="28"/>
        </w:rPr>
        <w:t xml:space="preserve">структура доходов, причины невыполнения плана </w:t>
      </w:r>
    </w:p>
    <w:p w:rsidR="00C324D3" w:rsidRPr="00C324D3" w:rsidRDefault="00C324D3" w:rsidP="00C324D3">
      <w:pPr>
        <w:ind w:firstLine="540"/>
        <w:jc w:val="both"/>
      </w:pPr>
    </w:p>
    <w:p w:rsidR="00C324D3" w:rsidRPr="00C324D3" w:rsidRDefault="00C324D3" w:rsidP="00C324D3">
      <w:pPr>
        <w:ind w:firstLine="54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Собственные  доходы  консолидированного бюджета 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за 9 месяцев 2017 года  выполнены  на   100 % при  кассовом  плане 19219,0 тыс. рублей, фактически поступило 19177,0 тыс. рублей. </w:t>
      </w:r>
    </w:p>
    <w:p w:rsidR="00C324D3" w:rsidRPr="00C324D3" w:rsidRDefault="00C324D3" w:rsidP="00C324D3">
      <w:pPr>
        <w:ind w:firstLine="540"/>
        <w:jc w:val="both"/>
        <w:outlineLvl w:val="0"/>
        <w:rPr>
          <w:sz w:val="28"/>
          <w:szCs w:val="28"/>
        </w:rPr>
      </w:pPr>
      <w:r w:rsidRPr="00C324D3">
        <w:rPr>
          <w:b/>
          <w:sz w:val="28"/>
          <w:szCs w:val="28"/>
          <w:lang w:val="en-US"/>
        </w:rPr>
        <w:t>I</w:t>
      </w:r>
      <w:r w:rsidRPr="00C324D3">
        <w:rPr>
          <w:b/>
          <w:sz w:val="28"/>
          <w:szCs w:val="28"/>
        </w:rPr>
        <w:t>.</w:t>
      </w:r>
      <w:r w:rsidRPr="00C324D3">
        <w:rPr>
          <w:sz w:val="28"/>
          <w:szCs w:val="28"/>
        </w:rPr>
        <w:t xml:space="preserve"> </w:t>
      </w:r>
      <w:r w:rsidRPr="00C324D3">
        <w:rPr>
          <w:b/>
          <w:sz w:val="28"/>
          <w:szCs w:val="28"/>
        </w:rPr>
        <w:t>Налоговые доходы</w:t>
      </w:r>
      <w:r w:rsidRPr="00C324D3">
        <w:rPr>
          <w:sz w:val="28"/>
          <w:szCs w:val="28"/>
        </w:rPr>
        <w:t xml:space="preserve"> выполнены на 100%, при кассовом плане 17690</w:t>
      </w:r>
      <w:proofErr w:type="gramStart"/>
      <w:r w:rsidRPr="00C324D3">
        <w:rPr>
          <w:sz w:val="28"/>
          <w:szCs w:val="28"/>
        </w:rPr>
        <w:t>,0</w:t>
      </w:r>
      <w:proofErr w:type="gramEnd"/>
      <w:r w:rsidRPr="00C324D3">
        <w:rPr>
          <w:sz w:val="28"/>
          <w:szCs w:val="28"/>
        </w:rPr>
        <w:t xml:space="preserve"> тыс. рублей фактическое выполнение составило 17732,0 тыс. рублей, в том числе:</w:t>
      </w:r>
    </w:p>
    <w:p w:rsidR="00C324D3" w:rsidRPr="00C324D3" w:rsidRDefault="00C324D3" w:rsidP="00C324D3">
      <w:pPr>
        <w:ind w:firstLine="54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 </w:t>
      </w:r>
      <w:r w:rsidRPr="00C324D3">
        <w:rPr>
          <w:b/>
          <w:sz w:val="28"/>
          <w:szCs w:val="28"/>
        </w:rPr>
        <w:t>налог на доходы физических лиц</w:t>
      </w:r>
      <w:r w:rsidRPr="00C324D3">
        <w:rPr>
          <w:sz w:val="28"/>
          <w:szCs w:val="28"/>
        </w:rPr>
        <w:t xml:space="preserve"> выполнены на 100 %. При  кассовом  плане 14237,0 тыс. рублей, фактическое выполнение составило 14223,0 тыс. рублей. По сравнению с аналогичным периодом прошлого года  с ростом  на 207,0 тыс. рублей больше.</w:t>
      </w:r>
    </w:p>
    <w:p w:rsidR="00C324D3" w:rsidRPr="00C324D3" w:rsidRDefault="00C324D3" w:rsidP="00C324D3">
      <w:pPr>
        <w:ind w:firstLine="540"/>
        <w:jc w:val="both"/>
        <w:rPr>
          <w:color w:val="FF0000"/>
          <w:sz w:val="28"/>
          <w:szCs w:val="28"/>
        </w:rPr>
      </w:pPr>
      <w:r w:rsidRPr="00C324D3">
        <w:rPr>
          <w:b/>
          <w:sz w:val="28"/>
          <w:szCs w:val="28"/>
        </w:rPr>
        <w:t xml:space="preserve">- акцизы </w:t>
      </w:r>
      <w:r w:rsidRPr="00C324D3">
        <w:rPr>
          <w:sz w:val="28"/>
          <w:szCs w:val="28"/>
        </w:rPr>
        <w:t xml:space="preserve">выполнены на 106 %. При  кассовом  плане 424,0 тыс. рублей, фактическое выполнение составило  450,0 тыс. рублей. Снижение  к уровню 2016 года на 58 % или  327 тыс. рублей. Снижение объясняется тем, что были снижены нормативы отчисления в бюджет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с 0,1332 до 0,0885.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</w:t>
      </w:r>
      <w:r w:rsidRPr="00C324D3">
        <w:rPr>
          <w:b/>
          <w:sz w:val="28"/>
          <w:szCs w:val="28"/>
        </w:rPr>
        <w:t>-</w:t>
      </w:r>
      <w:r w:rsidRPr="00C324D3">
        <w:rPr>
          <w:sz w:val="28"/>
          <w:szCs w:val="28"/>
        </w:rPr>
        <w:t xml:space="preserve"> </w:t>
      </w:r>
      <w:r w:rsidRPr="00C324D3">
        <w:rPr>
          <w:b/>
          <w:sz w:val="28"/>
          <w:szCs w:val="28"/>
        </w:rPr>
        <w:t>единый налог на вмененный доход для отдельных видов деятельности</w:t>
      </w:r>
      <w:r w:rsidRPr="00C324D3">
        <w:rPr>
          <w:sz w:val="28"/>
          <w:szCs w:val="28"/>
        </w:rPr>
        <w:t xml:space="preserve"> выполнен на 79% при кассовом  плане  767,0  тыс. рублей, фактически выполнено 608,0  тыс. рублей. С аналогичным периодом прошлого года поступление ЕНВД меньше на 29,5% или на 254 тыс. рублей. Причина: имеются  ИП </w:t>
      </w:r>
      <w:proofErr w:type="gramStart"/>
      <w:r w:rsidRPr="00C324D3">
        <w:rPr>
          <w:sz w:val="28"/>
          <w:szCs w:val="28"/>
        </w:rPr>
        <w:t>прекратившие</w:t>
      </w:r>
      <w:proofErr w:type="gramEnd"/>
      <w:r w:rsidRPr="00C324D3">
        <w:rPr>
          <w:sz w:val="28"/>
          <w:szCs w:val="28"/>
        </w:rPr>
        <w:t xml:space="preserve"> деятельность.</w:t>
      </w:r>
    </w:p>
    <w:p w:rsidR="00C324D3" w:rsidRPr="00C324D3" w:rsidRDefault="00C324D3" w:rsidP="00C324D3">
      <w:pPr>
        <w:ind w:firstLine="70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-</w:t>
      </w:r>
      <w:r w:rsidRPr="00C324D3">
        <w:rPr>
          <w:b/>
          <w:sz w:val="28"/>
          <w:szCs w:val="28"/>
        </w:rPr>
        <w:t>единый сельскохозяйственный налог</w:t>
      </w:r>
      <w:r w:rsidRPr="00C324D3">
        <w:rPr>
          <w:sz w:val="28"/>
          <w:szCs w:val="28"/>
        </w:rPr>
        <w:t xml:space="preserve"> выполнен на 106 % при  плане 216 тыс. рублей фактически поступило  229 тыс. рублей.  К уровню 2016 года снижение на 21,03 % или 61 тыс. рублей. </w:t>
      </w:r>
    </w:p>
    <w:p w:rsidR="00C324D3" w:rsidRPr="00C324D3" w:rsidRDefault="00C324D3" w:rsidP="00C324D3">
      <w:pPr>
        <w:ind w:firstLine="709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 </w:t>
      </w:r>
      <w:r w:rsidRPr="00C324D3">
        <w:rPr>
          <w:b/>
          <w:sz w:val="28"/>
          <w:szCs w:val="28"/>
        </w:rPr>
        <w:t>налог, взимаемый в связи с применением патентной системы налогообложения</w:t>
      </w:r>
      <w:r w:rsidRPr="00C324D3">
        <w:rPr>
          <w:sz w:val="28"/>
          <w:szCs w:val="28"/>
        </w:rPr>
        <w:t xml:space="preserve">  при плане 69 тыс. рублей выполнен на 105%, фактическое выполнение 72 тыс. рублей. По сравнению с аналогичным периодом прошлого года поступление меньше на 7,7 % или на 6 тыс. руб.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 </w:t>
      </w:r>
      <w:r w:rsidRPr="00C324D3">
        <w:rPr>
          <w:b/>
          <w:sz w:val="28"/>
          <w:szCs w:val="28"/>
        </w:rPr>
        <w:t>налог на имущество физических лиц</w:t>
      </w:r>
      <w:r w:rsidRPr="00C324D3">
        <w:rPr>
          <w:sz w:val="28"/>
          <w:szCs w:val="28"/>
        </w:rPr>
        <w:t xml:space="preserve"> на 100,0 %, при кассовом  плане 220,0 тыс. рублей, фактически выполнено 220,0 тыс. рублей,  поступление по сравнению с прошлым годом меньше на 4 тыс. рублей.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 - </w:t>
      </w:r>
      <w:r w:rsidRPr="00C324D3">
        <w:rPr>
          <w:b/>
          <w:sz w:val="28"/>
          <w:szCs w:val="28"/>
        </w:rPr>
        <w:t>налог на имущество организаций</w:t>
      </w:r>
      <w:r w:rsidRPr="00C324D3">
        <w:rPr>
          <w:sz w:val="28"/>
          <w:szCs w:val="28"/>
        </w:rPr>
        <w:t xml:space="preserve"> выполнен на 124 % при кассовом  плане 766,0 тыс. рублей, фактическое выполнение  946,0 тыс. рублей.  Поступление по сравнению с прошлым годом  на 17,0 тыс. рублей больше. </w:t>
      </w:r>
    </w:p>
    <w:p w:rsid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-</w:t>
      </w:r>
      <w:r w:rsidRPr="00C324D3">
        <w:rPr>
          <w:b/>
          <w:sz w:val="28"/>
          <w:szCs w:val="28"/>
        </w:rPr>
        <w:t xml:space="preserve"> по земельному налогу </w:t>
      </w:r>
      <w:r w:rsidRPr="00C324D3">
        <w:rPr>
          <w:sz w:val="28"/>
          <w:szCs w:val="28"/>
        </w:rPr>
        <w:t xml:space="preserve"> выполнение составило 98  % при  кассовом  плане 648,0 тыс. рублей, фактически выполнено 633,0 тыс. рублей. По сравнению с аналогичным периодом прошлого года наблюдается снижение </w:t>
      </w: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Default="00C324D3" w:rsidP="00C324D3">
      <w:pPr>
        <w:jc w:val="both"/>
        <w:rPr>
          <w:sz w:val="28"/>
          <w:szCs w:val="28"/>
        </w:rPr>
      </w:pP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>на 174 тыс. рублей. Причина: МУП «</w:t>
      </w:r>
      <w:proofErr w:type="spellStart"/>
      <w:r w:rsidRPr="00C324D3">
        <w:rPr>
          <w:sz w:val="28"/>
          <w:szCs w:val="28"/>
        </w:rPr>
        <w:t>Торгалыг</w:t>
      </w:r>
      <w:proofErr w:type="spellEnd"/>
      <w:r w:rsidRPr="00C324D3">
        <w:rPr>
          <w:sz w:val="28"/>
          <w:szCs w:val="28"/>
        </w:rPr>
        <w:t xml:space="preserve">» в предыдущие налоговые периоды 2015 и 2016 годы в бюджет оплатили 312 тыс. рублей, по сведениям государственного </w:t>
      </w:r>
      <w:proofErr w:type="spellStart"/>
      <w:r w:rsidRPr="00C324D3">
        <w:rPr>
          <w:sz w:val="28"/>
          <w:szCs w:val="28"/>
        </w:rPr>
        <w:t>Росреестра</w:t>
      </w:r>
      <w:proofErr w:type="spellEnd"/>
      <w:r w:rsidRPr="00C324D3">
        <w:rPr>
          <w:sz w:val="28"/>
          <w:szCs w:val="28"/>
        </w:rPr>
        <w:t xml:space="preserve"> РТ  земли МУП </w:t>
      </w:r>
      <w:proofErr w:type="spellStart"/>
      <w:r w:rsidRPr="00C324D3">
        <w:rPr>
          <w:sz w:val="28"/>
          <w:szCs w:val="28"/>
        </w:rPr>
        <w:t>Торгалыг</w:t>
      </w:r>
      <w:proofErr w:type="spellEnd"/>
      <w:r w:rsidRPr="00C324D3">
        <w:rPr>
          <w:sz w:val="28"/>
          <w:szCs w:val="28"/>
        </w:rPr>
        <w:t xml:space="preserve"> на собственность не оформлены и согласно акту, составленного налоговым органом будет произведен возврат земельного налога.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 </w:t>
      </w:r>
      <w:r w:rsidRPr="00C324D3">
        <w:rPr>
          <w:b/>
          <w:sz w:val="28"/>
          <w:szCs w:val="28"/>
        </w:rPr>
        <w:t>государственная пошлина</w:t>
      </w:r>
      <w:r w:rsidRPr="00C324D3">
        <w:rPr>
          <w:sz w:val="28"/>
          <w:szCs w:val="28"/>
        </w:rPr>
        <w:t xml:space="preserve"> выполнена на 102 % при кассовом  плане 343,0 тыс. рублей, фактически поступило  350,0 тыс. рублей. Снижение  поступлений по сравнению с прошлым годом на 20,6 %  или на 91,0 тыс. рублей. Это связано с тем, что в 2016 году количество обращений граждан обратившихся в Мировой суд </w:t>
      </w:r>
      <w:proofErr w:type="spellStart"/>
      <w:r w:rsidRPr="00C324D3">
        <w:rPr>
          <w:sz w:val="28"/>
          <w:szCs w:val="28"/>
        </w:rPr>
        <w:t>Овюрского</w:t>
      </w:r>
      <w:proofErr w:type="spellEnd"/>
      <w:r w:rsidRPr="00C324D3">
        <w:rPr>
          <w:sz w:val="28"/>
          <w:szCs w:val="28"/>
        </w:rPr>
        <w:t xml:space="preserve">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за юридически значимые действия было больше чем в 2017 году.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ab/>
      </w:r>
      <w:r w:rsidRPr="00C324D3">
        <w:rPr>
          <w:b/>
          <w:sz w:val="28"/>
          <w:szCs w:val="28"/>
          <w:lang w:val="en-US"/>
        </w:rPr>
        <w:t>II</w:t>
      </w:r>
      <w:r w:rsidRPr="00C324D3">
        <w:rPr>
          <w:b/>
          <w:sz w:val="28"/>
          <w:szCs w:val="28"/>
        </w:rPr>
        <w:t>. Неналоговые доходы</w:t>
      </w:r>
      <w:r w:rsidRPr="00C324D3">
        <w:rPr>
          <w:sz w:val="28"/>
          <w:szCs w:val="28"/>
        </w:rPr>
        <w:t xml:space="preserve"> выполнены на 91 % при кассовом плане 1593</w:t>
      </w:r>
      <w:proofErr w:type="gramStart"/>
      <w:r w:rsidRPr="00C324D3">
        <w:rPr>
          <w:sz w:val="28"/>
          <w:szCs w:val="28"/>
        </w:rPr>
        <w:t>,0</w:t>
      </w:r>
      <w:proofErr w:type="gramEnd"/>
      <w:r w:rsidRPr="00C324D3">
        <w:rPr>
          <w:sz w:val="28"/>
          <w:szCs w:val="28"/>
        </w:rPr>
        <w:t xml:space="preserve"> тыс. рублей, фактически поступило 1446,0 тыс. рублей в том числе:</w:t>
      </w:r>
    </w:p>
    <w:p w:rsidR="00C324D3" w:rsidRPr="00C324D3" w:rsidRDefault="00C324D3" w:rsidP="00C324D3">
      <w:pPr>
        <w:jc w:val="both"/>
        <w:rPr>
          <w:color w:val="FF0000"/>
          <w:sz w:val="28"/>
          <w:szCs w:val="28"/>
        </w:rPr>
      </w:pPr>
      <w:r w:rsidRPr="00C324D3">
        <w:rPr>
          <w:sz w:val="28"/>
          <w:szCs w:val="28"/>
        </w:rPr>
        <w:t xml:space="preserve">           - </w:t>
      </w:r>
      <w:r w:rsidRPr="00C324D3">
        <w:rPr>
          <w:b/>
          <w:sz w:val="28"/>
          <w:szCs w:val="28"/>
        </w:rPr>
        <w:t xml:space="preserve">доходы, получаемые в виде арендной платы, </w:t>
      </w:r>
      <w:r w:rsidRPr="00C324D3">
        <w:rPr>
          <w:sz w:val="28"/>
          <w:szCs w:val="28"/>
        </w:rPr>
        <w:t xml:space="preserve"> выполнены на 100 % при кассовом  плане 132,0 тыс. рублей, фактически поступило в сумме 132,0 тыс. рублей. По сравнению с аналогичным периодом снижение на 34 тыс. рублей. </w:t>
      </w:r>
    </w:p>
    <w:p w:rsidR="00C324D3" w:rsidRPr="00C324D3" w:rsidRDefault="00C324D3" w:rsidP="00C324D3">
      <w:pPr>
        <w:jc w:val="both"/>
        <w:rPr>
          <w:color w:val="000000"/>
          <w:sz w:val="28"/>
          <w:szCs w:val="28"/>
        </w:rPr>
      </w:pPr>
      <w:r w:rsidRPr="00C324D3">
        <w:rPr>
          <w:sz w:val="28"/>
          <w:szCs w:val="28"/>
        </w:rPr>
        <w:t xml:space="preserve">          -</w:t>
      </w:r>
      <w:r w:rsidRPr="00C324D3">
        <w:rPr>
          <w:b/>
          <w:sz w:val="28"/>
          <w:szCs w:val="28"/>
        </w:rPr>
        <w:t>прочие доходы от использования муниципального имущества</w:t>
      </w:r>
      <w:r w:rsidRPr="00C324D3">
        <w:rPr>
          <w:sz w:val="28"/>
          <w:szCs w:val="28"/>
        </w:rPr>
        <w:t xml:space="preserve"> выполнены на 115,0 % при кассовом  плане 162,0 тыс. рублей, фактически поступило в сумме 187,0 тыс. рублей.  По сравнению с аналогичным периодом прошлого года наблюдается снижение на 29,9% или на 80,0 тыс. рублей. Причина:  в 2017 году договор аренды муниципального имущества с «</w:t>
      </w:r>
      <w:proofErr w:type="spellStart"/>
      <w:r w:rsidRPr="00C324D3">
        <w:rPr>
          <w:color w:val="000000"/>
          <w:sz w:val="28"/>
          <w:szCs w:val="28"/>
        </w:rPr>
        <w:t>Тывастат</w:t>
      </w:r>
      <w:proofErr w:type="spellEnd"/>
      <w:r w:rsidRPr="00C324D3">
        <w:rPr>
          <w:color w:val="000000"/>
          <w:sz w:val="28"/>
          <w:szCs w:val="28"/>
        </w:rPr>
        <w:t xml:space="preserve">» не заключали в связи реорганизацией. 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- </w:t>
      </w:r>
      <w:r w:rsidRPr="00C324D3">
        <w:rPr>
          <w:b/>
          <w:sz w:val="28"/>
          <w:szCs w:val="28"/>
        </w:rPr>
        <w:t>плата за негативное воздействие на окружающую среду</w:t>
      </w:r>
      <w:r w:rsidRPr="00C324D3">
        <w:rPr>
          <w:sz w:val="28"/>
          <w:szCs w:val="28"/>
        </w:rPr>
        <w:t xml:space="preserve"> фактически поступило на сумму 512,0 тыс. рублей. Наблюдается рост поступлений по сравнению с аналогичным периодом прошлого года на 21,9 % или на 92,0 тыс. рублей больше. </w:t>
      </w:r>
    </w:p>
    <w:p w:rsidR="00C324D3" w:rsidRPr="00C324D3" w:rsidRDefault="00C324D3" w:rsidP="00C324D3">
      <w:pPr>
        <w:ind w:firstLine="72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>-</w:t>
      </w:r>
      <w:r w:rsidRPr="00C324D3">
        <w:rPr>
          <w:b/>
          <w:sz w:val="28"/>
          <w:szCs w:val="28"/>
        </w:rPr>
        <w:t>доходы от продажи земельных участков</w:t>
      </w:r>
      <w:r w:rsidRPr="00C324D3">
        <w:rPr>
          <w:sz w:val="28"/>
          <w:szCs w:val="28"/>
        </w:rPr>
        <w:t xml:space="preserve"> фактически поступило в сумме 69,7,0 тыс. рублей. По сравнению с аналогичным периодом прошлого года уменьшение на 45,1 % или на сумму 57,3 тыс. рублей.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          -</w:t>
      </w:r>
      <w:r w:rsidRPr="00C324D3">
        <w:rPr>
          <w:b/>
          <w:sz w:val="28"/>
          <w:szCs w:val="28"/>
        </w:rPr>
        <w:t>штрафные санкции</w:t>
      </w:r>
      <w:r w:rsidRPr="00C324D3">
        <w:rPr>
          <w:sz w:val="28"/>
          <w:szCs w:val="28"/>
        </w:rPr>
        <w:t xml:space="preserve"> выполнены на 79,0 % при кассовом  плане 390,0 тыс. рублей, фактически поступило 310,0 тыс. рублей. Наблюдается снижение поступлений по сравнению с аналогичным периодом прошлого года  на 46 ,0 тыс. рублей. </w:t>
      </w:r>
    </w:p>
    <w:p w:rsidR="00C324D3" w:rsidRPr="00C324D3" w:rsidRDefault="00C324D3" w:rsidP="00C324D3">
      <w:pPr>
        <w:jc w:val="both"/>
        <w:rPr>
          <w:b/>
          <w:sz w:val="28"/>
          <w:szCs w:val="28"/>
        </w:rPr>
      </w:pPr>
      <w:r w:rsidRPr="00C324D3">
        <w:rPr>
          <w:sz w:val="28"/>
          <w:szCs w:val="28"/>
        </w:rPr>
        <w:t xml:space="preserve">          -</w:t>
      </w:r>
      <w:r w:rsidRPr="00C324D3">
        <w:rPr>
          <w:b/>
          <w:sz w:val="28"/>
          <w:szCs w:val="28"/>
        </w:rPr>
        <w:t xml:space="preserve"> по прочим неналоговым доходам </w:t>
      </w:r>
      <w:r w:rsidRPr="00C324D3">
        <w:rPr>
          <w:sz w:val="28"/>
          <w:szCs w:val="28"/>
        </w:rPr>
        <w:t>всего поступило в сумме 213,0 тыс. рублей, по  сравнению с прошлым годом наблюдается снижение поступлений на 106 тыс. рублей. У ОАО «МТС» с июля 2017 года имеется задолженность за потребление электроэнергии.</w:t>
      </w:r>
    </w:p>
    <w:p w:rsidR="00C324D3" w:rsidRPr="00C324D3" w:rsidRDefault="00C324D3" w:rsidP="00C324D3">
      <w:pPr>
        <w:jc w:val="both"/>
        <w:rPr>
          <w:b/>
          <w:color w:val="FF0000"/>
          <w:sz w:val="28"/>
          <w:szCs w:val="28"/>
        </w:rPr>
      </w:pPr>
      <w:r w:rsidRPr="00C324D3">
        <w:rPr>
          <w:color w:val="FF0000"/>
          <w:sz w:val="28"/>
          <w:szCs w:val="28"/>
        </w:rPr>
        <w:t xml:space="preserve">          </w:t>
      </w:r>
      <w:r w:rsidRPr="00C324D3">
        <w:rPr>
          <w:b/>
          <w:color w:val="FF0000"/>
          <w:sz w:val="28"/>
          <w:szCs w:val="28"/>
        </w:rPr>
        <w:t xml:space="preserve"> </w:t>
      </w:r>
    </w:p>
    <w:p w:rsidR="00C324D3" w:rsidRPr="00C324D3" w:rsidRDefault="00C324D3" w:rsidP="00C324D3">
      <w:pPr>
        <w:jc w:val="both"/>
        <w:rPr>
          <w:color w:val="FF0000"/>
        </w:rPr>
      </w:pPr>
      <w:r w:rsidRPr="00C324D3">
        <w:rPr>
          <w:color w:val="FF0000"/>
        </w:rPr>
        <w:t xml:space="preserve">   </w:t>
      </w:r>
    </w:p>
    <w:p w:rsidR="00C324D3" w:rsidRPr="00C324D3" w:rsidRDefault="00C324D3" w:rsidP="00C324D3">
      <w:pPr>
        <w:jc w:val="center"/>
        <w:rPr>
          <w:sz w:val="28"/>
          <w:szCs w:val="28"/>
        </w:rPr>
      </w:pPr>
      <w:r w:rsidRPr="00C324D3">
        <w:rPr>
          <w:b/>
          <w:iCs/>
          <w:sz w:val="28"/>
          <w:szCs w:val="28"/>
        </w:rPr>
        <w:t>14. Развитие предпринимательства</w:t>
      </w:r>
    </w:p>
    <w:p w:rsidR="00C324D3" w:rsidRPr="00C324D3" w:rsidRDefault="00C324D3" w:rsidP="00C324D3">
      <w:pPr>
        <w:ind w:firstLine="540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В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на 01.10.2017 г. по данным налоговой службы количество зарегистрированных индивидуальных предпринимателей– 148,  юридических лиц – 71.</w:t>
      </w:r>
    </w:p>
    <w:p w:rsidR="00A65751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 </w:t>
      </w:r>
      <w:r w:rsidRPr="00C324D3">
        <w:rPr>
          <w:sz w:val="28"/>
          <w:szCs w:val="28"/>
        </w:rPr>
        <w:tab/>
      </w:r>
    </w:p>
    <w:p w:rsidR="00A65751" w:rsidRDefault="00A65751" w:rsidP="00C324D3">
      <w:pPr>
        <w:jc w:val="both"/>
        <w:rPr>
          <w:sz w:val="28"/>
          <w:szCs w:val="28"/>
        </w:rPr>
      </w:pPr>
    </w:p>
    <w:p w:rsidR="00A65751" w:rsidRDefault="00A65751" w:rsidP="00C324D3">
      <w:pPr>
        <w:jc w:val="both"/>
        <w:rPr>
          <w:sz w:val="28"/>
          <w:szCs w:val="28"/>
        </w:rPr>
      </w:pPr>
    </w:p>
    <w:p w:rsidR="00A65751" w:rsidRDefault="00A65751" w:rsidP="00C324D3">
      <w:pPr>
        <w:jc w:val="both"/>
        <w:rPr>
          <w:sz w:val="28"/>
          <w:szCs w:val="28"/>
        </w:rPr>
      </w:pPr>
    </w:p>
    <w:p w:rsidR="00C324D3" w:rsidRPr="00C324D3" w:rsidRDefault="00C324D3" w:rsidP="00A65751">
      <w:pPr>
        <w:ind w:firstLine="540"/>
        <w:jc w:val="both"/>
        <w:rPr>
          <w:sz w:val="20"/>
          <w:szCs w:val="20"/>
        </w:rPr>
      </w:pPr>
      <w:r w:rsidRPr="00C324D3">
        <w:rPr>
          <w:sz w:val="28"/>
          <w:szCs w:val="28"/>
        </w:rPr>
        <w:t>Фонд поддержки малого предпринимательства создан от 16.09.2003 года. В течение 3 квартала 2017 года  не были израсходованы средства местного бюджета из предусмотренных 95,0 тыс. рублей для поддержки малого предпринимательства в отчетном году.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В </w:t>
      </w:r>
      <w:proofErr w:type="spellStart"/>
      <w:r w:rsidRPr="00C324D3">
        <w:rPr>
          <w:sz w:val="28"/>
          <w:szCs w:val="28"/>
        </w:rPr>
        <w:t>кожууне</w:t>
      </w:r>
      <w:proofErr w:type="spellEnd"/>
      <w:r w:rsidRPr="00C324D3">
        <w:rPr>
          <w:sz w:val="28"/>
          <w:szCs w:val="28"/>
        </w:rPr>
        <w:t xml:space="preserve"> функционирует 32 магазинов, 3 автозаправочных станций, 1 аптека и 6 учреждений общественного питания. </w:t>
      </w:r>
    </w:p>
    <w:p w:rsidR="00C324D3" w:rsidRPr="00C324D3" w:rsidRDefault="00C324D3" w:rsidP="00C324D3">
      <w:pPr>
        <w:jc w:val="both"/>
        <w:rPr>
          <w:sz w:val="28"/>
          <w:szCs w:val="28"/>
        </w:rPr>
      </w:pPr>
      <w:r w:rsidRPr="00C324D3">
        <w:rPr>
          <w:sz w:val="28"/>
          <w:szCs w:val="28"/>
        </w:rPr>
        <w:tab/>
        <w:t xml:space="preserve">В рамках реализации Комплексной программы социально-экономического развития </w:t>
      </w:r>
      <w:proofErr w:type="spellStart"/>
      <w:r w:rsidRPr="00C324D3">
        <w:rPr>
          <w:sz w:val="28"/>
          <w:szCs w:val="28"/>
        </w:rPr>
        <w:t>кожууна</w:t>
      </w:r>
      <w:proofErr w:type="spellEnd"/>
      <w:r w:rsidRPr="00C324D3">
        <w:rPr>
          <w:sz w:val="28"/>
          <w:szCs w:val="28"/>
        </w:rPr>
        <w:t xml:space="preserve"> открыты 2 точки роста: магазин, кафе.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b/>
          <w:i/>
          <w:sz w:val="28"/>
          <w:szCs w:val="28"/>
        </w:rPr>
        <w:t>Оборот розничной торговли</w:t>
      </w:r>
      <w:r w:rsidRPr="00C324D3">
        <w:rPr>
          <w:sz w:val="28"/>
          <w:szCs w:val="28"/>
        </w:rPr>
        <w:t xml:space="preserve"> за 9 месяцев 2017 года  составляет 418230,8 тыс. руб., индекс физического объема к соответствующему периоду прошлого года 101,1%.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b/>
          <w:i/>
          <w:sz w:val="28"/>
          <w:szCs w:val="28"/>
        </w:rPr>
        <w:t>Оборот общественного питания</w:t>
      </w:r>
      <w:r w:rsidRPr="00C324D3">
        <w:rPr>
          <w:sz w:val="28"/>
          <w:szCs w:val="28"/>
        </w:rPr>
        <w:t xml:space="preserve"> за 9 месяцев 2017 года составляет 8705 тыс. рублей, индекс физического объема к соответствующему периоду прошлого года – 103,3 %.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 </w:t>
      </w:r>
      <w:r w:rsidRPr="00C324D3">
        <w:rPr>
          <w:b/>
          <w:i/>
          <w:sz w:val="28"/>
          <w:szCs w:val="28"/>
        </w:rPr>
        <w:t>Платные услуги</w:t>
      </w:r>
      <w:r w:rsidRPr="00C324D3">
        <w:rPr>
          <w:sz w:val="28"/>
          <w:szCs w:val="28"/>
        </w:rPr>
        <w:t xml:space="preserve"> предоставлены на 7621,9 тыс. рублей, индекс физического объема к соответствующему периоду прошлого года – 101,6%.</w:t>
      </w:r>
    </w:p>
    <w:p w:rsidR="00C324D3" w:rsidRPr="00C324D3" w:rsidRDefault="00C324D3" w:rsidP="00C324D3">
      <w:pPr>
        <w:ind w:firstLine="708"/>
        <w:jc w:val="both"/>
        <w:rPr>
          <w:bCs/>
          <w:sz w:val="28"/>
          <w:szCs w:val="28"/>
        </w:rPr>
      </w:pPr>
    </w:p>
    <w:p w:rsidR="00C324D3" w:rsidRPr="00C324D3" w:rsidRDefault="00C324D3" w:rsidP="00C324D3">
      <w:pPr>
        <w:jc w:val="right"/>
        <w:rPr>
          <w:i/>
        </w:rPr>
      </w:pPr>
      <w:r w:rsidRPr="00C324D3">
        <w:rPr>
          <w:i/>
        </w:rPr>
        <w:t>Таблица № 28</w:t>
      </w:r>
    </w:p>
    <w:p w:rsidR="00C324D3" w:rsidRPr="00C324D3" w:rsidRDefault="00C324D3" w:rsidP="00C324D3">
      <w:pPr>
        <w:ind w:firstLine="708"/>
        <w:jc w:val="both"/>
        <w:rPr>
          <w:sz w:val="28"/>
          <w:szCs w:val="28"/>
        </w:rPr>
      </w:pPr>
      <w:r w:rsidRPr="00C324D3">
        <w:rPr>
          <w:sz w:val="28"/>
          <w:szCs w:val="28"/>
        </w:rPr>
        <w:t xml:space="preserve">Объем платных услуг населению за 9 месяцев 2017 года составил 7621,9 тыс. рублей, индекс физического объема – 101,6 %, в </w:t>
      </w:r>
      <w:proofErr w:type="spellStart"/>
      <w:r w:rsidRPr="00C324D3">
        <w:rPr>
          <w:sz w:val="28"/>
          <w:szCs w:val="28"/>
        </w:rPr>
        <w:t>т.ч</w:t>
      </w:r>
      <w:proofErr w:type="spellEnd"/>
      <w:r w:rsidRPr="00C324D3">
        <w:rPr>
          <w:sz w:val="28"/>
          <w:szCs w:val="28"/>
        </w:rPr>
        <w:t>. по видам услуг:</w:t>
      </w:r>
    </w:p>
    <w:tbl>
      <w:tblPr>
        <w:tblW w:w="886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3910"/>
        <w:gridCol w:w="1099"/>
        <w:gridCol w:w="1099"/>
        <w:gridCol w:w="897"/>
        <w:gridCol w:w="1374"/>
      </w:tblGrid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</w:pPr>
            <w:r w:rsidRPr="00C324D3">
              <w:t>№</w:t>
            </w:r>
          </w:p>
        </w:tc>
        <w:tc>
          <w:tcPr>
            <w:tcW w:w="3939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Наименование услуг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2016 год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2017 год</w:t>
            </w: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ИФО          %</w:t>
            </w: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16"/>
                <w:szCs w:val="16"/>
              </w:rPr>
            </w:pPr>
            <w:r w:rsidRPr="00C324D3">
              <w:rPr>
                <w:sz w:val="16"/>
                <w:szCs w:val="16"/>
              </w:rPr>
              <w:t>Удельный вес от общего объема за 20__ г.</w:t>
            </w: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Транспортные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2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Жилищные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Коммунальные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Услуги учреждений культуры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399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511,8</w:t>
            </w: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Медицинские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146,9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515</w:t>
            </w: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Ветеринарные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7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Услуги правового характера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8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Услуги системы образования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4097,7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6143,6</w:t>
            </w: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9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Бытовые услуги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10</w:t>
            </w: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51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- Прочие виды платных услуг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  <w:tr w:rsidR="00C324D3" w:rsidRPr="00C324D3" w:rsidTr="00C324D3">
        <w:tc>
          <w:tcPr>
            <w:tcW w:w="489" w:type="dxa"/>
          </w:tcPr>
          <w:p w:rsidR="00C324D3" w:rsidRPr="00C324D3" w:rsidRDefault="00C324D3" w:rsidP="00C324D3">
            <w:pPr>
              <w:jc w:val="both"/>
            </w:pPr>
          </w:p>
        </w:tc>
        <w:tc>
          <w:tcPr>
            <w:tcW w:w="3939" w:type="dxa"/>
          </w:tcPr>
          <w:p w:rsidR="00C324D3" w:rsidRPr="00C324D3" w:rsidRDefault="00C324D3" w:rsidP="00C324D3">
            <w:pPr>
              <w:ind w:left="333"/>
              <w:outlineLvl w:val="0"/>
              <w:rPr>
                <w:sz w:val="20"/>
                <w:szCs w:val="20"/>
              </w:rPr>
            </w:pPr>
            <w:r w:rsidRPr="00C324D3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4643,6</w:t>
            </w:r>
          </w:p>
        </w:tc>
        <w:tc>
          <w:tcPr>
            <w:tcW w:w="1080" w:type="dxa"/>
            <w:vAlign w:val="center"/>
          </w:tcPr>
          <w:p w:rsidR="00C324D3" w:rsidRPr="00C324D3" w:rsidRDefault="00C324D3" w:rsidP="00C324D3">
            <w:pPr>
              <w:ind w:left="333"/>
              <w:jc w:val="center"/>
              <w:outlineLvl w:val="0"/>
              <w:rPr>
                <w:b/>
                <w:sz w:val="20"/>
                <w:szCs w:val="20"/>
              </w:rPr>
            </w:pPr>
            <w:r w:rsidRPr="00C324D3">
              <w:rPr>
                <w:b/>
                <w:sz w:val="20"/>
                <w:szCs w:val="20"/>
              </w:rPr>
              <w:t>7621,9</w:t>
            </w:r>
          </w:p>
        </w:tc>
        <w:tc>
          <w:tcPr>
            <w:tcW w:w="900" w:type="dxa"/>
            <w:vAlign w:val="center"/>
          </w:tcPr>
          <w:p w:rsidR="00C324D3" w:rsidRPr="00C324D3" w:rsidRDefault="00C324D3" w:rsidP="00C324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C324D3" w:rsidRPr="00C324D3" w:rsidRDefault="00C324D3" w:rsidP="00C324D3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24D3" w:rsidRPr="00C324D3" w:rsidRDefault="00C324D3" w:rsidP="00C324D3">
      <w:pPr>
        <w:ind w:firstLine="708"/>
        <w:jc w:val="center"/>
        <w:rPr>
          <w:b/>
          <w:sz w:val="16"/>
          <w:szCs w:val="16"/>
        </w:rPr>
      </w:pPr>
    </w:p>
    <w:p w:rsidR="00C324D3" w:rsidRPr="00C324D3" w:rsidRDefault="00C324D3" w:rsidP="00C324D3">
      <w:pPr>
        <w:ind w:firstLine="708"/>
        <w:jc w:val="center"/>
        <w:rPr>
          <w:b/>
          <w:sz w:val="28"/>
          <w:szCs w:val="28"/>
        </w:rPr>
      </w:pPr>
    </w:p>
    <w:p w:rsidR="00C324D3" w:rsidRDefault="00C324D3" w:rsidP="00CF6D6C">
      <w:pPr>
        <w:jc w:val="both"/>
        <w:rPr>
          <w:sz w:val="28"/>
          <w:szCs w:val="28"/>
        </w:rPr>
      </w:pPr>
    </w:p>
    <w:sectPr w:rsidR="00C324D3" w:rsidSect="00126ACF">
      <w:footerReference w:type="even" r:id="rId11"/>
      <w:footerReference w:type="default" r:id="rId12"/>
      <w:pgSz w:w="11906" w:h="16838"/>
      <w:pgMar w:top="567" w:right="74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77F" w:rsidRDefault="0028577F">
      <w:r>
        <w:separator/>
      </w:r>
    </w:p>
  </w:endnote>
  <w:endnote w:type="continuationSeparator" w:id="0">
    <w:p w:rsidR="0028577F" w:rsidRDefault="00285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D3" w:rsidRDefault="00C324D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324D3" w:rsidRDefault="00C324D3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D3" w:rsidRDefault="00C324D3">
    <w:pPr>
      <w:pStyle w:val="a9"/>
      <w:framePr w:wrap="around" w:vAnchor="text" w:hAnchor="margin" w:xAlign="right" w:y="1"/>
      <w:rPr>
        <w:rStyle w:val="ab"/>
      </w:rPr>
    </w:pPr>
  </w:p>
  <w:p w:rsidR="00C324D3" w:rsidRDefault="00C324D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77F" w:rsidRDefault="0028577F">
      <w:r>
        <w:separator/>
      </w:r>
    </w:p>
  </w:footnote>
  <w:footnote w:type="continuationSeparator" w:id="0">
    <w:p w:rsidR="0028577F" w:rsidRDefault="00285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6700"/>
    <w:multiLevelType w:val="hybridMultilevel"/>
    <w:tmpl w:val="C556286A"/>
    <w:lvl w:ilvl="0" w:tplc="C1F2D9D2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A10C02"/>
    <w:multiLevelType w:val="hybridMultilevel"/>
    <w:tmpl w:val="F16EAF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B30B6"/>
    <w:multiLevelType w:val="hybridMultilevel"/>
    <w:tmpl w:val="C8B2E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65FC1"/>
    <w:multiLevelType w:val="hybridMultilevel"/>
    <w:tmpl w:val="FCF2691E"/>
    <w:lvl w:ilvl="0" w:tplc="8758B2E2">
      <w:start w:val="1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4B525C94"/>
    <w:multiLevelType w:val="hybridMultilevel"/>
    <w:tmpl w:val="3BA698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9A4302"/>
    <w:multiLevelType w:val="hybridMultilevel"/>
    <w:tmpl w:val="11068B1A"/>
    <w:lvl w:ilvl="0" w:tplc="30DCEA38">
      <w:start w:val="1"/>
      <w:numFmt w:val="decimal"/>
      <w:lvlText w:val="%1-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B41A73"/>
    <w:multiLevelType w:val="hybridMultilevel"/>
    <w:tmpl w:val="CA1E8974"/>
    <w:lvl w:ilvl="0" w:tplc="9BCED206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2E2"/>
    <w:rsid w:val="000006B5"/>
    <w:rsid w:val="00000DB0"/>
    <w:rsid w:val="00002BB7"/>
    <w:rsid w:val="00007A49"/>
    <w:rsid w:val="000217D0"/>
    <w:rsid w:val="00022B18"/>
    <w:rsid w:val="00024E4C"/>
    <w:rsid w:val="000276AA"/>
    <w:rsid w:val="00034CCF"/>
    <w:rsid w:val="000376D8"/>
    <w:rsid w:val="00037BD1"/>
    <w:rsid w:val="00051E59"/>
    <w:rsid w:val="00054E8F"/>
    <w:rsid w:val="00056AB4"/>
    <w:rsid w:val="00063821"/>
    <w:rsid w:val="00064288"/>
    <w:rsid w:val="00067608"/>
    <w:rsid w:val="000706FD"/>
    <w:rsid w:val="0007088A"/>
    <w:rsid w:val="00074006"/>
    <w:rsid w:val="000768C5"/>
    <w:rsid w:val="0008481F"/>
    <w:rsid w:val="00084EA4"/>
    <w:rsid w:val="00086523"/>
    <w:rsid w:val="0009064A"/>
    <w:rsid w:val="0009081C"/>
    <w:rsid w:val="00092867"/>
    <w:rsid w:val="0009523C"/>
    <w:rsid w:val="000A4920"/>
    <w:rsid w:val="000A5862"/>
    <w:rsid w:val="000B3671"/>
    <w:rsid w:val="000B4B31"/>
    <w:rsid w:val="000B7172"/>
    <w:rsid w:val="000C2005"/>
    <w:rsid w:val="000C367E"/>
    <w:rsid w:val="000C4185"/>
    <w:rsid w:val="000C67DB"/>
    <w:rsid w:val="000C7AAA"/>
    <w:rsid w:val="000D2B3F"/>
    <w:rsid w:val="000D3184"/>
    <w:rsid w:val="000D615A"/>
    <w:rsid w:val="000E21E4"/>
    <w:rsid w:val="000E2B8A"/>
    <w:rsid w:val="000E61EA"/>
    <w:rsid w:val="000E622B"/>
    <w:rsid w:val="000F015D"/>
    <w:rsid w:val="000F14DC"/>
    <w:rsid w:val="000F4D6A"/>
    <w:rsid w:val="000F54FA"/>
    <w:rsid w:val="0010100C"/>
    <w:rsid w:val="001011B6"/>
    <w:rsid w:val="00101358"/>
    <w:rsid w:val="00113BDD"/>
    <w:rsid w:val="00115CCF"/>
    <w:rsid w:val="00117706"/>
    <w:rsid w:val="001258D8"/>
    <w:rsid w:val="00126ACF"/>
    <w:rsid w:val="00126EFA"/>
    <w:rsid w:val="00134718"/>
    <w:rsid w:val="00137215"/>
    <w:rsid w:val="001405AA"/>
    <w:rsid w:val="001438C2"/>
    <w:rsid w:val="00146178"/>
    <w:rsid w:val="001508B1"/>
    <w:rsid w:val="00152401"/>
    <w:rsid w:val="001526BC"/>
    <w:rsid w:val="00154D33"/>
    <w:rsid w:val="00160A6A"/>
    <w:rsid w:val="0016229B"/>
    <w:rsid w:val="00162D68"/>
    <w:rsid w:val="001641DC"/>
    <w:rsid w:val="0016434A"/>
    <w:rsid w:val="00164E31"/>
    <w:rsid w:val="001822DA"/>
    <w:rsid w:val="001867D6"/>
    <w:rsid w:val="00186B20"/>
    <w:rsid w:val="0019061D"/>
    <w:rsid w:val="001931D4"/>
    <w:rsid w:val="00197657"/>
    <w:rsid w:val="001A0143"/>
    <w:rsid w:val="001B3BE3"/>
    <w:rsid w:val="001B4C27"/>
    <w:rsid w:val="001B569F"/>
    <w:rsid w:val="001B5968"/>
    <w:rsid w:val="001C1A59"/>
    <w:rsid w:val="001D2D12"/>
    <w:rsid w:val="001D41AF"/>
    <w:rsid w:val="001D47A8"/>
    <w:rsid w:val="001E0086"/>
    <w:rsid w:val="001E0315"/>
    <w:rsid w:val="001E3632"/>
    <w:rsid w:val="001F4597"/>
    <w:rsid w:val="00206B53"/>
    <w:rsid w:val="00213994"/>
    <w:rsid w:val="0021502C"/>
    <w:rsid w:val="00217A6A"/>
    <w:rsid w:val="00220881"/>
    <w:rsid w:val="0022090E"/>
    <w:rsid w:val="002248B7"/>
    <w:rsid w:val="0022629E"/>
    <w:rsid w:val="00230932"/>
    <w:rsid w:val="00232066"/>
    <w:rsid w:val="00233B05"/>
    <w:rsid w:val="0023452E"/>
    <w:rsid w:val="00237C2D"/>
    <w:rsid w:val="00241611"/>
    <w:rsid w:val="00241C10"/>
    <w:rsid w:val="00252D0C"/>
    <w:rsid w:val="00255630"/>
    <w:rsid w:val="00256E1B"/>
    <w:rsid w:val="00257AAB"/>
    <w:rsid w:val="00260D35"/>
    <w:rsid w:val="00264334"/>
    <w:rsid w:val="00270ECA"/>
    <w:rsid w:val="0027119D"/>
    <w:rsid w:val="00271820"/>
    <w:rsid w:val="0028577F"/>
    <w:rsid w:val="00286CD7"/>
    <w:rsid w:val="00287A35"/>
    <w:rsid w:val="00287BE4"/>
    <w:rsid w:val="00291635"/>
    <w:rsid w:val="0029781B"/>
    <w:rsid w:val="00297AC3"/>
    <w:rsid w:val="00297FD7"/>
    <w:rsid w:val="002A1204"/>
    <w:rsid w:val="002A22C8"/>
    <w:rsid w:val="002A317B"/>
    <w:rsid w:val="002A34E3"/>
    <w:rsid w:val="002B1209"/>
    <w:rsid w:val="002B29D0"/>
    <w:rsid w:val="002B4D5E"/>
    <w:rsid w:val="002C3385"/>
    <w:rsid w:val="002C5E58"/>
    <w:rsid w:val="002C7A1A"/>
    <w:rsid w:val="002D1484"/>
    <w:rsid w:val="002D1574"/>
    <w:rsid w:val="002D1C3E"/>
    <w:rsid w:val="002D400F"/>
    <w:rsid w:val="002D4E39"/>
    <w:rsid w:val="002D61D5"/>
    <w:rsid w:val="002D6EC3"/>
    <w:rsid w:val="002D72B9"/>
    <w:rsid w:val="002E391D"/>
    <w:rsid w:val="002E3D5E"/>
    <w:rsid w:val="002E4A5A"/>
    <w:rsid w:val="00300B83"/>
    <w:rsid w:val="00301DB4"/>
    <w:rsid w:val="003051F0"/>
    <w:rsid w:val="003058A3"/>
    <w:rsid w:val="00315A1A"/>
    <w:rsid w:val="00316941"/>
    <w:rsid w:val="0032073E"/>
    <w:rsid w:val="003211FB"/>
    <w:rsid w:val="003219F0"/>
    <w:rsid w:val="00324070"/>
    <w:rsid w:val="00330272"/>
    <w:rsid w:val="00333086"/>
    <w:rsid w:val="00334B6B"/>
    <w:rsid w:val="00334DDD"/>
    <w:rsid w:val="0033599C"/>
    <w:rsid w:val="00337656"/>
    <w:rsid w:val="003379AA"/>
    <w:rsid w:val="00342AE1"/>
    <w:rsid w:val="003449F1"/>
    <w:rsid w:val="0035154A"/>
    <w:rsid w:val="00351663"/>
    <w:rsid w:val="003528A3"/>
    <w:rsid w:val="00355977"/>
    <w:rsid w:val="00357C24"/>
    <w:rsid w:val="00361D3F"/>
    <w:rsid w:val="0036731B"/>
    <w:rsid w:val="00375954"/>
    <w:rsid w:val="00375E6A"/>
    <w:rsid w:val="003772D3"/>
    <w:rsid w:val="003806A5"/>
    <w:rsid w:val="003806AC"/>
    <w:rsid w:val="00382ADB"/>
    <w:rsid w:val="00384694"/>
    <w:rsid w:val="003846D8"/>
    <w:rsid w:val="003854A5"/>
    <w:rsid w:val="00386B4C"/>
    <w:rsid w:val="003951D0"/>
    <w:rsid w:val="00395210"/>
    <w:rsid w:val="00396C26"/>
    <w:rsid w:val="00397979"/>
    <w:rsid w:val="003A0B4F"/>
    <w:rsid w:val="003A554A"/>
    <w:rsid w:val="003A7B9E"/>
    <w:rsid w:val="003B1021"/>
    <w:rsid w:val="003B263B"/>
    <w:rsid w:val="003B401D"/>
    <w:rsid w:val="003C320B"/>
    <w:rsid w:val="003D2BA1"/>
    <w:rsid w:val="003D3678"/>
    <w:rsid w:val="003D503B"/>
    <w:rsid w:val="003D6D01"/>
    <w:rsid w:val="003D7362"/>
    <w:rsid w:val="003E53DF"/>
    <w:rsid w:val="003F149A"/>
    <w:rsid w:val="003F1F77"/>
    <w:rsid w:val="003F20F5"/>
    <w:rsid w:val="003F42A0"/>
    <w:rsid w:val="003F5FA0"/>
    <w:rsid w:val="00400216"/>
    <w:rsid w:val="00400DF6"/>
    <w:rsid w:val="0040183A"/>
    <w:rsid w:val="004022E2"/>
    <w:rsid w:val="00402B26"/>
    <w:rsid w:val="0041229B"/>
    <w:rsid w:val="00414724"/>
    <w:rsid w:val="0041497C"/>
    <w:rsid w:val="00415C6A"/>
    <w:rsid w:val="00417E94"/>
    <w:rsid w:val="00421692"/>
    <w:rsid w:val="00422D7A"/>
    <w:rsid w:val="00426A1E"/>
    <w:rsid w:val="00431A37"/>
    <w:rsid w:val="00431BDA"/>
    <w:rsid w:val="004342CA"/>
    <w:rsid w:val="004458A3"/>
    <w:rsid w:val="00451337"/>
    <w:rsid w:val="0045341E"/>
    <w:rsid w:val="00454119"/>
    <w:rsid w:val="004617BB"/>
    <w:rsid w:val="004619A9"/>
    <w:rsid w:val="004621E1"/>
    <w:rsid w:val="00465652"/>
    <w:rsid w:val="00465C16"/>
    <w:rsid w:val="00466563"/>
    <w:rsid w:val="00471F0E"/>
    <w:rsid w:val="0047551E"/>
    <w:rsid w:val="00481ABE"/>
    <w:rsid w:val="0048236B"/>
    <w:rsid w:val="004952F1"/>
    <w:rsid w:val="004957C3"/>
    <w:rsid w:val="004A2098"/>
    <w:rsid w:val="004A4644"/>
    <w:rsid w:val="004B03FC"/>
    <w:rsid w:val="004B14A7"/>
    <w:rsid w:val="004B1C9C"/>
    <w:rsid w:val="004C098D"/>
    <w:rsid w:val="004D094D"/>
    <w:rsid w:val="004E0A2A"/>
    <w:rsid w:val="004E120A"/>
    <w:rsid w:val="004E16DF"/>
    <w:rsid w:val="004E1EC9"/>
    <w:rsid w:val="004E4921"/>
    <w:rsid w:val="004E4E41"/>
    <w:rsid w:val="004F2B28"/>
    <w:rsid w:val="004F352D"/>
    <w:rsid w:val="004F5BC1"/>
    <w:rsid w:val="0050075F"/>
    <w:rsid w:val="0050194A"/>
    <w:rsid w:val="005061C1"/>
    <w:rsid w:val="00510879"/>
    <w:rsid w:val="005164B0"/>
    <w:rsid w:val="00522B26"/>
    <w:rsid w:val="005311E1"/>
    <w:rsid w:val="0053232E"/>
    <w:rsid w:val="0053710D"/>
    <w:rsid w:val="00540852"/>
    <w:rsid w:val="00543285"/>
    <w:rsid w:val="00550F23"/>
    <w:rsid w:val="005603CA"/>
    <w:rsid w:val="00573684"/>
    <w:rsid w:val="0057496F"/>
    <w:rsid w:val="00576484"/>
    <w:rsid w:val="005810CF"/>
    <w:rsid w:val="0058266F"/>
    <w:rsid w:val="005866C8"/>
    <w:rsid w:val="00587F2E"/>
    <w:rsid w:val="00591308"/>
    <w:rsid w:val="005919EB"/>
    <w:rsid w:val="0059207E"/>
    <w:rsid w:val="005940FF"/>
    <w:rsid w:val="0059654F"/>
    <w:rsid w:val="005965B2"/>
    <w:rsid w:val="005A08EB"/>
    <w:rsid w:val="005A1CEF"/>
    <w:rsid w:val="005B49A7"/>
    <w:rsid w:val="005B5D7A"/>
    <w:rsid w:val="005C179A"/>
    <w:rsid w:val="005C7C5A"/>
    <w:rsid w:val="005D60FB"/>
    <w:rsid w:val="005E1B81"/>
    <w:rsid w:val="005E2398"/>
    <w:rsid w:val="005E3E08"/>
    <w:rsid w:val="005E7341"/>
    <w:rsid w:val="005F4CAA"/>
    <w:rsid w:val="006006D2"/>
    <w:rsid w:val="00604BC3"/>
    <w:rsid w:val="00606111"/>
    <w:rsid w:val="00607A09"/>
    <w:rsid w:val="006101C2"/>
    <w:rsid w:val="00611FDE"/>
    <w:rsid w:val="0062254A"/>
    <w:rsid w:val="00626D96"/>
    <w:rsid w:val="006274C8"/>
    <w:rsid w:val="006314D0"/>
    <w:rsid w:val="0064276A"/>
    <w:rsid w:val="00643AD0"/>
    <w:rsid w:val="00644671"/>
    <w:rsid w:val="006450F3"/>
    <w:rsid w:val="006466B5"/>
    <w:rsid w:val="006503EA"/>
    <w:rsid w:val="00651E2B"/>
    <w:rsid w:val="00652361"/>
    <w:rsid w:val="006652FA"/>
    <w:rsid w:val="00665F99"/>
    <w:rsid w:val="006705A6"/>
    <w:rsid w:val="00671216"/>
    <w:rsid w:val="006737BF"/>
    <w:rsid w:val="006760A6"/>
    <w:rsid w:val="00676BB5"/>
    <w:rsid w:val="00677313"/>
    <w:rsid w:val="00677849"/>
    <w:rsid w:val="00685F45"/>
    <w:rsid w:val="006875AC"/>
    <w:rsid w:val="00687F72"/>
    <w:rsid w:val="00694771"/>
    <w:rsid w:val="0069584D"/>
    <w:rsid w:val="006A06A6"/>
    <w:rsid w:val="006A474D"/>
    <w:rsid w:val="006A5D27"/>
    <w:rsid w:val="006A6318"/>
    <w:rsid w:val="006B1C9D"/>
    <w:rsid w:val="006B2017"/>
    <w:rsid w:val="006B74E0"/>
    <w:rsid w:val="006C121C"/>
    <w:rsid w:val="006C31C9"/>
    <w:rsid w:val="006C4CF1"/>
    <w:rsid w:val="006D4F63"/>
    <w:rsid w:val="006D6BD4"/>
    <w:rsid w:val="006E6099"/>
    <w:rsid w:val="006F1C53"/>
    <w:rsid w:val="006F355D"/>
    <w:rsid w:val="006F38BC"/>
    <w:rsid w:val="006F5C90"/>
    <w:rsid w:val="00700628"/>
    <w:rsid w:val="00701937"/>
    <w:rsid w:val="007019A2"/>
    <w:rsid w:val="00703391"/>
    <w:rsid w:val="0070450F"/>
    <w:rsid w:val="007059DF"/>
    <w:rsid w:val="00707112"/>
    <w:rsid w:val="00707E7C"/>
    <w:rsid w:val="00715072"/>
    <w:rsid w:val="007161D3"/>
    <w:rsid w:val="00716B1F"/>
    <w:rsid w:val="00731885"/>
    <w:rsid w:val="00731966"/>
    <w:rsid w:val="007404ED"/>
    <w:rsid w:val="007436CC"/>
    <w:rsid w:val="007438F4"/>
    <w:rsid w:val="007463B1"/>
    <w:rsid w:val="007468BF"/>
    <w:rsid w:val="0075146B"/>
    <w:rsid w:val="00751CE2"/>
    <w:rsid w:val="00753550"/>
    <w:rsid w:val="0075466C"/>
    <w:rsid w:val="0075787A"/>
    <w:rsid w:val="007630A7"/>
    <w:rsid w:val="007668B3"/>
    <w:rsid w:val="0077065C"/>
    <w:rsid w:val="00771950"/>
    <w:rsid w:val="00783588"/>
    <w:rsid w:val="007855E0"/>
    <w:rsid w:val="00792698"/>
    <w:rsid w:val="007941F6"/>
    <w:rsid w:val="007A0428"/>
    <w:rsid w:val="007A0C5D"/>
    <w:rsid w:val="007A14F6"/>
    <w:rsid w:val="007B15BF"/>
    <w:rsid w:val="007B2262"/>
    <w:rsid w:val="007B34FC"/>
    <w:rsid w:val="007B53B9"/>
    <w:rsid w:val="007C1F84"/>
    <w:rsid w:val="007C2315"/>
    <w:rsid w:val="007C39FA"/>
    <w:rsid w:val="007C6B08"/>
    <w:rsid w:val="007D0009"/>
    <w:rsid w:val="007D02D3"/>
    <w:rsid w:val="007D24FD"/>
    <w:rsid w:val="007D32DB"/>
    <w:rsid w:val="007D3C72"/>
    <w:rsid w:val="007E0E96"/>
    <w:rsid w:val="007E21D9"/>
    <w:rsid w:val="007F170D"/>
    <w:rsid w:val="007F7334"/>
    <w:rsid w:val="008017E1"/>
    <w:rsid w:val="00802040"/>
    <w:rsid w:val="00803E9A"/>
    <w:rsid w:val="00805384"/>
    <w:rsid w:val="008158D3"/>
    <w:rsid w:val="00820416"/>
    <w:rsid w:val="008220DA"/>
    <w:rsid w:val="008257AB"/>
    <w:rsid w:val="00841240"/>
    <w:rsid w:val="0084190A"/>
    <w:rsid w:val="00844777"/>
    <w:rsid w:val="008554CE"/>
    <w:rsid w:val="00857481"/>
    <w:rsid w:val="008576E9"/>
    <w:rsid w:val="00861009"/>
    <w:rsid w:val="00861421"/>
    <w:rsid w:val="00861AD9"/>
    <w:rsid w:val="008638C3"/>
    <w:rsid w:val="00874873"/>
    <w:rsid w:val="008845D5"/>
    <w:rsid w:val="008864D6"/>
    <w:rsid w:val="008A1E1E"/>
    <w:rsid w:val="008B0336"/>
    <w:rsid w:val="008B20FB"/>
    <w:rsid w:val="008B27A5"/>
    <w:rsid w:val="008B4F4B"/>
    <w:rsid w:val="008B6AC5"/>
    <w:rsid w:val="008C062F"/>
    <w:rsid w:val="008C09E7"/>
    <w:rsid w:val="008C2608"/>
    <w:rsid w:val="008C27C1"/>
    <w:rsid w:val="008C2E18"/>
    <w:rsid w:val="008C51CA"/>
    <w:rsid w:val="008D47AB"/>
    <w:rsid w:val="008D60F2"/>
    <w:rsid w:val="008E2FE2"/>
    <w:rsid w:val="008E2FEE"/>
    <w:rsid w:val="008F1101"/>
    <w:rsid w:val="008F2A5D"/>
    <w:rsid w:val="008F65DA"/>
    <w:rsid w:val="009008C0"/>
    <w:rsid w:val="00901FD5"/>
    <w:rsid w:val="00902722"/>
    <w:rsid w:val="00913565"/>
    <w:rsid w:val="009176A8"/>
    <w:rsid w:val="0092235C"/>
    <w:rsid w:val="009237E2"/>
    <w:rsid w:val="00923DE3"/>
    <w:rsid w:val="00937B46"/>
    <w:rsid w:val="0094097E"/>
    <w:rsid w:val="009414AE"/>
    <w:rsid w:val="00941F14"/>
    <w:rsid w:val="0094780A"/>
    <w:rsid w:val="009533A9"/>
    <w:rsid w:val="00956F04"/>
    <w:rsid w:val="00961020"/>
    <w:rsid w:val="00962527"/>
    <w:rsid w:val="00966146"/>
    <w:rsid w:val="00967E25"/>
    <w:rsid w:val="009713CA"/>
    <w:rsid w:val="009738B3"/>
    <w:rsid w:val="0097682A"/>
    <w:rsid w:val="00981CC1"/>
    <w:rsid w:val="00984E6B"/>
    <w:rsid w:val="00985C33"/>
    <w:rsid w:val="00993793"/>
    <w:rsid w:val="009944F9"/>
    <w:rsid w:val="00994749"/>
    <w:rsid w:val="00994E35"/>
    <w:rsid w:val="00996105"/>
    <w:rsid w:val="009A3FCD"/>
    <w:rsid w:val="009A4270"/>
    <w:rsid w:val="009A57D7"/>
    <w:rsid w:val="009A7DD3"/>
    <w:rsid w:val="009B0EA8"/>
    <w:rsid w:val="009B6229"/>
    <w:rsid w:val="009C2C87"/>
    <w:rsid w:val="009C3F1E"/>
    <w:rsid w:val="009D1DB5"/>
    <w:rsid w:val="009E2480"/>
    <w:rsid w:val="009E5375"/>
    <w:rsid w:val="009F530A"/>
    <w:rsid w:val="00A05232"/>
    <w:rsid w:val="00A05A6B"/>
    <w:rsid w:val="00A06CFC"/>
    <w:rsid w:val="00A10547"/>
    <w:rsid w:val="00A13D8A"/>
    <w:rsid w:val="00A168B0"/>
    <w:rsid w:val="00A22C53"/>
    <w:rsid w:val="00A23763"/>
    <w:rsid w:val="00A269DD"/>
    <w:rsid w:val="00A33B90"/>
    <w:rsid w:val="00A369B0"/>
    <w:rsid w:val="00A510A1"/>
    <w:rsid w:val="00A516BB"/>
    <w:rsid w:val="00A52257"/>
    <w:rsid w:val="00A5497A"/>
    <w:rsid w:val="00A54E96"/>
    <w:rsid w:val="00A654F0"/>
    <w:rsid w:val="00A65751"/>
    <w:rsid w:val="00A65975"/>
    <w:rsid w:val="00A666CD"/>
    <w:rsid w:val="00A71664"/>
    <w:rsid w:val="00A7710D"/>
    <w:rsid w:val="00A8368A"/>
    <w:rsid w:val="00A85094"/>
    <w:rsid w:val="00A87A7B"/>
    <w:rsid w:val="00A914CD"/>
    <w:rsid w:val="00A9432C"/>
    <w:rsid w:val="00AA1A7D"/>
    <w:rsid w:val="00AA35EA"/>
    <w:rsid w:val="00AA4D6F"/>
    <w:rsid w:val="00AA4E2B"/>
    <w:rsid w:val="00AC28A3"/>
    <w:rsid w:val="00AC36E2"/>
    <w:rsid w:val="00AC74DE"/>
    <w:rsid w:val="00AD527E"/>
    <w:rsid w:val="00AE18D6"/>
    <w:rsid w:val="00AE49AA"/>
    <w:rsid w:val="00AE53CD"/>
    <w:rsid w:val="00AF2D08"/>
    <w:rsid w:val="00AF2F73"/>
    <w:rsid w:val="00AF49FD"/>
    <w:rsid w:val="00AF7F8A"/>
    <w:rsid w:val="00B01936"/>
    <w:rsid w:val="00B036A2"/>
    <w:rsid w:val="00B0527A"/>
    <w:rsid w:val="00B07AB4"/>
    <w:rsid w:val="00B162C9"/>
    <w:rsid w:val="00B17E9E"/>
    <w:rsid w:val="00B2082E"/>
    <w:rsid w:val="00B25293"/>
    <w:rsid w:val="00B25563"/>
    <w:rsid w:val="00B46406"/>
    <w:rsid w:val="00B46EC5"/>
    <w:rsid w:val="00B516EC"/>
    <w:rsid w:val="00B55685"/>
    <w:rsid w:val="00B5612A"/>
    <w:rsid w:val="00B62D0A"/>
    <w:rsid w:val="00B65105"/>
    <w:rsid w:val="00B65816"/>
    <w:rsid w:val="00B73D22"/>
    <w:rsid w:val="00B76CE7"/>
    <w:rsid w:val="00B818B8"/>
    <w:rsid w:val="00B81ADD"/>
    <w:rsid w:val="00B91624"/>
    <w:rsid w:val="00BA29C8"/>
    <w:rsid w:val="00BA33D4"/>
    <w:rsid w:val="00BB7EA5"/>
    <w:rsid w:val="00BC12A5"/>
    <w:rsid w:val="00BD036B"/>
    <w:rsid w:val="00BE2BA6"/>
    <w:rsid w:val="00BE2F34"/>
    <w:rsid w:val="00BE6B30"/>
    <w:rsid w:val="00BF3603"/>
    <w:rsid w:val="00C15FD6"/>
    <w:rsid w:val="00C168D6"/>
    <w:rsid w:val="00C16E67"/>
    <w:rsid w:val="00C23749"/>
    <w:rsid w:val="00C24991"/>
    <w:rsid w:val="00C27DAD"/>
    <w:rsid w:val="00C31115"/>
    <w:rsid w:val="00C324D3"/>
    <w:rsid w:val="00C33161"/>
    <w:rsid w:val="00C34A07"/>
    <w:rsid w:val="00C35D74"/>
    <w:rsid w:val="00C36820"/>
    <w:rsid w:val="00C408D2"/>
    <w:rsid w:val="00C51A11"/>
    <w:rsid w:val="00C51CFC"/>
    <w:rsid w:val="00C57B27"/>
    <w:rsid w:val="00C6105D"/>
    <w:rsid w:val="00C61C80"/>
    <w:rsid w:val="00C65A7E"/>
    <w:rsid w:val="00C71EA3"/>
    <w:rsid w:val="00C721A2"/>
    <w:rsid w:val="00C73021"/>
    <w:rsid w:val="00C73578"/>
    <w:rsid w:val="00C7561B"/>
    <w:rsid w:val="00C757D1"/>
    <w:rsid w:val="00C77B08"/>
    <w:rsid w:val="00C82AAD"/>
    <w:rsid w:val="00C93846"/>
    <w:rsid w:val="00C9471A"/>
    <w:rsid w:val="00C97D8A"/>
    <w:rsid w:val="00CA06DA"/>
    <w:rsid w:val="00CA1802"/>
    <w:rsid w:val="00CB276E"/>
    <w:rsid w:val="00CC206A"/>
    <w:rsid w:val="00CC221C"/>
    <w:rsid w:val="00CC32F8"/>
    <w:rsid w:val="00CC65C4"/>
    <w:rsid w:val="00CD2368"/>
    <w:rsid w:val="00CD5210"/>
    <w:rsid w:val="00CD6098"/>
    <w:rsid w:val="00CE06DB"/>
    <w:rsid w:val="00CE172B"/>
    <w:rsid w:val="00CE191F"/>
    <w:rsid w:val="00CF43B4"/>
    <w:rsid w:val="00CF50FC"/>
    <w:rsid w:val="00CF5968"/>
    <w:rsid w:val="00CF6D6C"/>
    <w:rsid w:val="00D11A2F"/>
    <w:rsid w:val="00D227F0"/>
    <w:rsid w:val="00D2766C"/>
    <w:rsid w:val="00D3323A"/>
    <w:rsid w:val="00D36375"/>
    <w:rsid w:val="00D36932"/>
    <w:rsid w:val="00D40DF5"/>
    <w:rsid w:val="00D40FA2"/>
    <w:rsid w:val="00D4703B"/>
    <w:rsid w:val="00D57142"/>
    <w:rsid w:val="00D60EAD"/>
    <w:rsid w:val="00D63BD8"/>
    <w:rsid w:val="00D72178"/>
    <w:rsid w:val="00D77828"/>
    <w:rsid w:val="00D77F03"/>
    <w:rsid w:val="00D81E4C"/>
    <w:rsid w:val="00D82262"/>
    <w:rsid w:val="00D82AAA"/>
    <w:rsid w:val="00D842EC"/>
    <w:rsid w:val="00D85216"/>
    <w:rsid w:val="00D85F5A"/>
    <w:rsid w:val="00D910CD"/>
    <w:rsid w:val="00D92217"/>
    <w:rsid w:val="00D925FB"/>
    <w:rsid w:val="00D92EE4"/>
    <w:rsid w:val="00D97139"/>
    <w:rsid w:val="00DA347E"/>
    <w:rsid w:val="00DA4448"/>
    <w:rsid w:val="00DA4F51"/>
    <w:rsid w:val="00DA51CC"/>
    <w:rsid w:val="00DB6429"/>
    <w:rsid w:val="00DC1016"/>
    <w:rsid w:val="00DC72DD"/>
    <w:rsid w:val="00DD0A39"/>
    <w:rsid w:val="00DD0D46"/>
    <w:rsid w:val="00DD2583"/>
    <w:rsid w:val="00DD4D0B"/>
    <w:rsid w:val="00DD59AD"/>
    <w:rsid w:val="00DE5C96"/>
    <w:rsid w:val="00DE6C23"/>
    <w:rsid w:val="00DF132D"/>
    <w:rsid w:val="00DF6EE0"/>
    <w:rsid w:val="00E0286A"/>
    <w:rsid w:val="00E03FB9"/>
    <w:rsid w:val="00E06556"/>
    <w:rsid w:val="00E06945"/>
    <w:rsid w:val="00E10FC3"/>
    <w:rsid w:val="00E122D6"/>
    <w:rsid w:val="00E127EB"/>
    <w:rsid w:val="00E17B4B"/>
    <w:rsid w:val="00E23C09"/>
    <w:rsid w:val="00E24169"/>
    <w:rsid w:val="00E33494"/>
    <w:rsid w:val="00E407FF"/>
    <w:rsid w:val="00E45BBD"/>
    <w:rsid w:val="00E5041D"/>
    <w:rsid w:val="00E51CDC"/>
    <w:rsid w:val="00E5356C"/>
    <w:rsid w:val="00E53903"/>
    <w:rsid w:val="00E575AC"/>
    <w:rsid w:val="00E67C0E"/>
    <w:rsid w:val="00E67D6F"/>
    <w:rsid w:val="00E74079"/>
    <w:rsid w:val="00E7555A"/>
    <w:rsid w:val="00E81737"/>
    <w:rsid w:val="00E953FB"/>
    <w:rsid w:val="00EA1D43"/>
    <w:rsid w:val="00EA5CE5"/>
    <w:rsid w:val="00EB231B"/>
    <w:rsid w:val="00EB2392"/>
    <w:rsid w:val="00EB4402"/>
    <w:rsid w:val="00EB730F"/>
    <w:rsid w:val="00EC36C7"/>
    <w:rsid w:val="00EC5EC9"/>
    <w:rsid w:val="00ED2B87"/>
    <w:rsid w:val="00ED56BB"/>
    <w:rsid w:val="00ED5F83"/>
    <w:rsid w:val="00ED6AEE"/>
    <w:rsid w:val="00EE5030"/>
    <w:rsid w:val="00EE5B6E"/>
    <w:rsid w:val="00EE5FB7"/>
    <w:rsid w:val="00EE62C6"/>
    <w:rsid w:val="00EE74E4"/>
    <w:rsid w:val="00EF1CD0"/>
    <w:rsid w:val="00F02530"/>
    <w:rsid w:val="00F05905"/>
    <w:rsid w:val="00F17509"/>
    <w:rsid w:val="00F20DDA"/>
    <w:rsid w:val="00F2703C"/>
    <w:rsid w:val="00F275A2"/>
    <w:rsid w:val="00F31192"/>
    <w:rsid w:val="00F35980"/>
    <w:rsid w:val="00F360D3"/>
    <w:rsid w:val="00F41BD9"/>
    <w:rsid w:val="00F430D2"/>
    <w:rsid w:val="00F56190"/>
    <w:rsid w:val="00F62DD0"/>
    <w:rsid w:val="00F72D90"/>
    <w:rsid w:val="00F73A78"/>
    <w:rsid w:val="00F74839"/>
    <w:rsid w:val="00F75365"/>
    <w:rsid w:val="00F849F5"/>
    <w:rsid w:val="00F86618"/>
    <w:rsid w:val="00F948B9"/>
    <w:rsid w:val="00F94D13"/>
    <w:rsid w:val="00F96FED"/>
    <w:rsid w:val="00FA2B27"/>
    <w:rsid w:val="00FA6526"/>
    <w:rsid w:val="00FA672B"/>
    <w:rsid w:val="00FB4F1C"/>
    <w:rsid w:val="00FC5585"/>
    <w:rsid w:val="00FC73B9"/>
    <w:rsid w:val="00FD4C8F"/>
    <w:rsid w:val="00FD5325"/>
    <w:rsid w:val="00FD635D"/>
    <w:rsid w:val="00FE1A38"/>
    <w:rsid w:val="00FE376B"/>
    <w:rsid w:val="00FE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02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0216"/>
    <w:pPr>
      <w:keepNext/>
      <w:ind w:firstLine="708"/>
      <w:jc w:val="center"/>
      <w:outlineLvl w:val="0"/>
    </w:pPr>
    <w:rPr>
      <w:b/>
      <w:i/>
      <w:iCs/>
      <w:sz w:val="28"/>
    </w:rPr>
  </w:style>
  <w:style w:type="paragraph" w:styleId="2">
    <w:name w:val="heading 2"/>
    <w:basedOn w:val="a"/>
    <w:next w:val="a"/>
    <w:link w:val="20"/>
    <w:qFormat/>
    <w:rsid w:val="00400216"/>
    <w:pPr>
      <w:keepNext/>
      <w:jc w:val="center"/>
      <w:outlineLvl w:val="1"/>
    </w:pPr>
    <w:rPr>
      <w:b/>
      <w:bCs/>
      <w:i/>
      <w:iCs/>
      <w:sz w:val="28"/>
    </w:rPr>
  </w:style>
  <w:style w:type="paragraph" w:styleId="3">
    <w:name w:val="heading 3"/>
    <w:basedOn w:val="a"/>
    <w:next w:val="a"/>
    <w:link w:val="30"/>
    <w:qFormat/>
    <w:rsid w:val="00400216"/>
    <w:pPr>
      <w:keepNext/>
      <w:jc w:val="center"/>
      <w:outlineLvl w:val="2"/>
    </w:pPr>
    <w:rPr>
      <w:b/>
      <w:bCs/>
      <w:i/>
      <w:iCs/>
    </w:rPr>
  </w:style>
  <w:style w:type="paragraph" w:styleId="4">
    <w:name w:val="heading 4"/>
    <w:basedOn w:val="a"/>
    <w:next w:val="a"/>
    <w:link w:val="40"/>
    <w:qFormat/>
    <w:rsid w:val="00400216"/>
    <w:pPr>
      <w:keepNext/>
      <w:jc w:val="center"/>
      <w:outlineLvl w:val="3"/>
    </w:pPr>
    <w:rPr>
      <w:bCs/>
      <w:sz w:val="28"/>
    </w:rPr>
  </w:style>
  <w:style w:type="paragraph" w:styleId="5">
    <w:name w:val="heading 5"/>
    <w:basedOn w:val="a"/>
    <w:next w:val="a"/>
    <w:link w:val="50"/>
    <w:qFormat/>
    <w:rsid w:val="00400216"/>
    <w:pPr>
      <w:keepNext/>
      <w:ind w:left="360"/>
      <w:jc w:val="right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400216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400216"/>
    <w:pPr>
      <w:keepNext/>
      <w:outlineLvl w:val="6"/>
    </w:pPr>
    <w:rPr>
      <w:b/>
      <w:bCs/>
      <w:sz w:val="20"/>
    </w:rPr>
  </w:style>
  <w:style w:type="paragraph" w:styleId="8">
    <w:name w:val="heading 8"/>
    <w:basedOn w:val="a"/>
    <w:next w:val="a"/>
    <w:link w:val="80"/>
    <w:qFormat/>
    <w:rsid w:val="00400216"/>
    <w:pPr>
      <w:keepNext/>
      <w:ind w:firstLine="708"/>
      <w:jc w:val="center"/>
      <w:outlineLvl w:val="7"/>
    </w:pPr>
    <w:rPr>
      <w:bCs/>
      <w:i/>
      <w:sz w:val="28"/>
    </w:rPr>
  </w:style>
  <w:style w:type="paragraph" w:styleId="9">
    <w:name w:val="heading 9"/>
    <w:basedOn w:val="a"/>
    <w:next w:val="a"/>
    <w:link w:val="90"/>
    <w:qFormat/>
    <w:rsid w:val="00400216"/>
    <w:pPr>
      <w:keepNext/>
      <w:jc w:val="right"/>
      <w:outlineLvl w:val="8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0216"/>
    <w:pPr>
      <w:jc w:val="center"/>
    </w:pPr>
    <w:rPr>
      <w:b/>
      <w:bCs/>
      <w:sz w:val="28"/>
    </w:rPr>
  </w:style>
  <w:style w:type="paragraph" w:styleId="a5">
    <w:name w:val="Body Text"/>
    <w:basedOn w:val="a"/>
    <w:link w:val="a6"/>
    <w:rsid w:val="00400216"/>
    <w:pPr>
      <w:jc w:val="both"/>
    </w:pPr>
    <w:rPr>
      <w:sz w:val="28"/>
    </w:rPr>
  </w:style>
  <w:style w:type="paragraph" w:styleId="21">
    <w:name w:val="Body Text 2"/>
    <w:basedOn w:val="a"/>
    <w:link w:val="22"/>
    <w:rsid w:val="00400216"/>
    <w:pPr>
      <w:jc w:val="center"/>
    </w:pPr>
    <w:rPr>
      <w:b/>
      <w:bCs/>
      <w:sz w:val="36"/>
    </w:rPr>
  </w:style>
  <w:style w:type="paragraph" w:styleId="31">
    <w:name w:val="Body Text Indent 3"/>
    <w:basedOn w:val="a"/>
    <w:link w:val="32"/>
    <w:rsid w:val="00400216"/>
    <w:pPr>
      <w:ind w:firstLine="708"/>
    </w:pPr>
  </w:style>
  <w:style w:type="paragraph" w:styleId="33">
    <w:name w:val="Body Text 3"/>
    <w:basedOn w:val="a"/>
    <w:link w:val="34"/>
    <w:rsid w:val="00400216"/>
    <w:pPr>
      <w:jc w:val="both"/>
    </w:pPr>
  </w:style>
  <w:style w:type="paragraph" w:styleId="a7">
    <w:name w:val="Body Text Indent"/>
    <w:basedOn w:val="a"/>
    <w:link w:val="a8"/>
    <w:rsid w:val="00400216"/>
    <w:pPr>
      <w:ind w:firstLine="708"/>
      <w:jc w:val="both"/>
    </w:pPr>
    <w:rPr>
      <w:sz w:val="28"/>
    </w:rPr>
  </w:style>
  <w:style w:type="paragraph" w:styleId="23">
    <w:name w:val="Body Text Indent 2"/>
    <w:basedOn w:val="a"/>
    <w:link w:val="24"/>
    <w:rsid w:val="00400216"/>
    <w:pPr>
      <w:ind w:firstLine="708"/>
      <w:jc w:val="both"/>
    </w:pPr>
  </w:style>
  <w:style w:type="paragraph" w:styleId="a9">
    <w:name w:val="footer"/>
    <w:basedOn w:val="a"/>
    <w:link w:val="aa"/>
    <w:rsid w:val="00400216"/>
    <w:pPr>
      <w:tabs>
        <w:tab w:val="center" w:pos="4844"/>
        <w:tab w:val="right" w:pos="9689"/>
      </w:tabs>
    </w:pPr>
  </w:style>
  <w:style w:type="character" w:styleId="ab">
    <w:name w:val="page number"/>
    <w:basedOn w:val="a0"/>
    <w:rsid w:val="00400216"/>
  </w:style>
  <w:style w:type="paragraph" w:customStyle="1" w:styleId="ConsPlusNormal">
    <w:name w:val="ConsPlusNormal"/>
    <w:rsid w:val="000E2B8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ac">
    <w:name w:val="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Знак 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 Знак Знак Знак Знак Знак Знак Знак Знак Знак Знак Знак Знак Знак Знак Знак Знак Знак Знак Знак Знак Знак Знак Знак1 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styleId="ae">
    <w:name w:val="Normal (Web)"/>
    <w:basedOn w:val="a"/>
    <w:rsid w:val="00400216"/>
    <w:pPr>
      <w:spacing w:before="36" w:after="36"/>
    </w:pPr>
    <w:rPr>
      <w:rFonts w:ascii="Arial" w:hAnsi="Arial" w:cs="Arial"/>
      <w:color w:val="332E2D"/>
      <w:spacing w:val="2"/>
    </w:rPr>
  </w:style>
  <w:style w:type="paragraph" w:styleId="af">
    <w:name w:val="Document Map"/>
    <w:basedOn w:val="a"/>
    <w:link w:val="af0"/>
    <w:semiHidden/>
    <w:rsid w:val="004002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1">
    <w:name w:val="List Paragraph"/>
    <w:basedOn w:val="a"/>
    <w:qFormat/>
    <w:rsid w:val="002B12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2">
    <w:name w:val="Знак"/>
    <w:basedOn w:val="a"/>
    <w:rsid w:val="00C34A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3">
    <w:name w:val="Table Grid"/>
    <w:basedOn w:val="a1"/>
    <w:rsid w:val="00101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197657"/>
    <w:pPr>
      <w:tabs>
        <w:tab w:val="center" w:pos="4677"/>
        <w:tab w:val="right" w:pos="9355"/>
      </w:tabs>
    </w:pPr>
  </w:style>
  <w:style w:type="paragraph" w:customStyle="1" w:styleId="af6">
    <w:name w:val="Знак"/>
    <w:basedOn w:val="4"/>
    <w:rsid w:val="000A4920"/>
    <w:pPr>
      <w:spacing w:before="240" w:after="60"/>
    </w:pPr>
    <w:rPr>
      <w:b/>
      <w:szCs w:val="26"/>
    </w:rPr>
  </w:style>
  <w:style w:type="paragraph" w:styleId="af7">
    <w:name w:val="Balloon Text"/>
    <w:basedOn w:val="a"/>
    <w:link w:val="af8"/>
    <w:rsid w:val="0067784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677849"/>
    <w:rPr>
      <w:rFonts w:ascii="Tahoma" w:hAnsi="Tahoma" w:cs="Tahoma"/>
      <w:sz w:val="16"/>
      <w:szCs w:val="16"/>
    </w:rPr>
  </w:style>
  <w:style w:type="paragraph" w:customStyle="1" w:styleId="af9">
    <w:name w:val="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1 Знак Знак Знак Знак Знак Знак Знак Знак Знак Знак Знак Знак Знак Знак Знак Знак Знак Знак Знак Знак Знак Знак Знак1 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Верхний колонтитул Знак"/>
    <w:link w:val="af4"/>
    <w:rsid w:val="00C324D3"/>
    <w:rPr>
      <w:sz w:val="24"/>
      <w:szCs w:val="24"/>
    </w:rPr>
  </w:style>
  <w:style w:type="paragraph" w:styleId="afb">
    <w:name w:val="No Spacing"/>
    <w:uiPriority w:val="1"/>
    <w:qFormat/>
    <w:rsid w:val="00C324D3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link w:val="a5"/>
    <w:rsid w:val="00C324D3"/>
    <w:rPr>
      <w:sz w:val="28"/>
      <w:szCs w:val="24"/>
    </w:rPr>
  </w:style>
  <w:style w:type="character" w:customStyle="1" w:styleId="a4">
    <w:name w:val="Название Знак"/>
    <w:link w:val="a3"/>
    <w:rsid w:val="00C324D3"/>
    <w:rPr>
      <w:b/>
      <w:bCs/>
      <w:sz w:val="28"/>
      <w:szCs w:val="24"/>
    </w:rPr>
  </w:style>
  <w:style w:type="character" w:customStyle="1" w:styleId="10">
    <w:name w:val="Заголовок 1 Знак"/>
    <w:link w:val="1"/>
    <w:rsid w:val="00C324D3"/>
    <w:rPr>
      <w:b/>
      <w:i/>
      <w:iCs/>
      <w:sz w:val="28"/>
      <w:szCs w:val="24"/>
    </w:rPr>
  </w:style>
  <w:style w:type="character" w:customStyle="1" w:styleId="20">
    <w:name w:val="Заголовок 2 Знак"/>
    <w:link w:val="2"/>
    <w:rsid w:val="00C324D3"/>
    <w:rPr>
      <w:b/>
      <w:bCs/>
      <w:i/>
      <w:iCs/>
      <w:sz w:val="28"/>
      <w:szCs w:val="24"/>
    </w:rPr>
  </w:style>
  <w:style w:type="character" w:customStyle="1" w:styleId="30">
    <w:name w:val="Заголовок 3 Знак"/>
    <w:link w:val="3"/>
    <w:rsid w:val="00C324D3"/>
    <w:rPr>
      <w:b/>
      <w:bCs/>
      <w:i/>
      <w:iCs/>
      <w:sz w:val="24"/>
      <w:szCs w:val="24"/>
    </w:rPr>
  </w:style>
  <w:style w:type="character" w:customStyle="1" w:styleId="40">
    <w:name w:val="Заголовок 4 Знак"/>
    <w:link w:val="4"/>
    <w:rsid w:val="00C324D3"/>
    <w:rPr>
      <w:bCs/>
      <w:sz w:val="28"/>
      <w:szCs w:val="24"/>
    </w:rPr>
  </w:style>
  <w:style w:type="character" w:customStyle="1" w:styleId="50">
    <w:name w:val="Заголовок 5 Знак"/>
    <w:link w:val="5"/>
    <w:rsid w:val="00C324D3"/>
    <w:rPr>
      <w:sz w:val="28"/>
      <w:szCs w:val="24"/>
    </w:rPr>
  </w:style>
  <w:style w:type="character" w:customStyle="1" w:styleId="60">
    <w:name w:val="Заголовок 6 Знак"/>
    <w:link w:val="6"/>
    <w:rsid w:val="00C324D3"/>
    <w:rPr>
      <w:b/>
      <w:bCs/>
      <w:sz w:val="24"/>
      <w:szCs w:val="24"/>
    </w:rPr>
  </w:style>
  <w:style w:type="character" w:customStyle="1" w:styleId="70">
    <w:name w:val="Заголовок 7 Знак"/>
    <w:link w:val="7"/>
    <w:rsid w:val="00C324D3"/>
    <w:rPr>
      <w:b/>
      <w:bCs/>
      <w:szCs w:val="24"/>
    </w:rPr>
  </w:style>
  <w:style w:type="character" w:customStyle="1" w:styleId="80">
    <w:name w:val="Заголовок 8 Знак"/>
    <w:link w:val="8"/>
    <w:rsid w:val="00C324D3"/>
    <w:rPr>
      <w:bCs/>
      <w:i/>
      <w:sz w:val="28"/>
      <w:szCs w:val="24"/>
    </w:rPr>
  </w:style>
  <w:style w:type="character" w:customStyle="1" w:styleId="90">
    <w:name w:val="Заголовок 9 Знак"/>
    <w:link w:val="9"/>
    <w:rsid w:val="00C324D3"/>
    <w:rPr>
      <w:bCs/>
      <w:sz w:val="28"/>
      <w:szCs w:val="24"/>
    </w:rPr>
  </w:style>
  <w:style w:type="character" w:customStyle="1" w:styleId="22">
    <w:name w:val="Основной текст 2 Знак"/>
    <w:link w:val="21"/>
    <w:rsid w:val="00C324D3"/>
    <w:rPr>
      <w:b/>
      <w:bCs/>
      <w:sz w:val="36"/>
      <w:szCs w:val="24"/>
    </w:rPr>
  </w:style>
  <w:style w:type="character" w:customStyle="1" w:styleId="32">
    <w:name w:val="Основной текст с отступом 3 Знак"/>
    <w:link w:val="31"/>
    <w:rsid w:val="00C324D3"/>
    <w:rPr>
      <w:sz w:val="24"/>
      <w:szCs w:val="24"/>
    </w:rPr>
  </w:style>
  <w:style w:type="character" w:customStyle="1" w:styleId="34">
    <w:name w:val="Основной текст 3 Знак"/>
    <w:link w:val="33"/>
    <w:rsid w:val="00C324D3"/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C324D3"/>
    <w:rPr>
      <w:sz w:val="28"/>
      <w:szCs w:val="24"/>
    </w:rPr>
  </w:style>
  <w:style w:type="character" w:customStyle="1" w:styleId="24">
    <w:name w:val="Основной текст с отступом 2 Знак"/>
    <w:link w:val="23"/>
    <w:rsid w:val="00C324D3"/>
    <w:rPr>
      <w:sz w:val="24"/>
      <w:szCs w:val="24"/>
    </w:rPr>
  </w:style>
  <w:style w:type="character" w:customStyle="1" w:styleId="aa">
    <w:name w:val="Нижний колонтитул Знак"/>
    <w:link w:val="a9"/>
    <w:rsid w:val="00C324D3"/>
    <w:rPr>
      <w:sz w:val="24"/>
      <w:szCs w:val="24"/>
    </w:rPr>
  </w:style>
  <w:style w:type="character" w:customStyle="1" w:styleId="af0">
    <w:name w:val="Схема документа Знак"/>
    <w:link w:val="af"/>
    <w:semiHidden/>
    <w:rsid w:val="00C324D3"/>
    <w:rPr>
      <w:rFonts w:ascii="Tahoma" w:hAnsi="Tahoma" w:cs="Tahoma"/>
      <w:shd w:val="clear" w:color="auto" w:fill="000080"/>
    </w:rPr>
  </w:style>
  <w:style w:type="character" w:styleId="afc">
    <w:name w:val="Emphasis"/>
    <w:qFormat/>
    <w:rsid w:val="00C324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02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0216"/>
    <w:pPr>
      <w:keepNext/>
      <w:ind w:firstLine="708"/>
      <w:jc w:val="center"/>
      <w:outlineLvl w:val="0"/>
    </w:pPr>
    <w:rPr>
      <w:b/>
      <w:i/>
      <w:iCs/>
      <w:sz w:val="28"/>
    </w:rPr>
  </w:style>
  <w:style w:type="paragraph" w:styleId="2">
    <w:name w:val="heading 2"/>
    <w:basedOn w:val="a"/>
    <w:next w:val="a"/>
    <w:link w:val="20"/>
    <w:qFormat/>
    <w:rsid w:val="00400216"/>
    <w:pPr>
      <w:keepNext/>
      <w:jc w:val="center"/>
      <w:outlineLvl w:val="1"/>
    </w:pPr>
    <w:rPr>
      <w:b/>
      <w:bCs/>
      <w:i/>
      <w:iCs/>
      <w:sz w:val="28"/>
    </w:rPr>
  </w:style>
  <w:style w:type="paragraph" w:styleId="3">
    <w:name w:val="heading 3"/>
    <w:basedOn w:val="a"/>
    <w:next w:val="a"/>
    <w:link w:val="30"/>
    <w:qFormat/>
    <w:rsid w:val="00400216"/>
    <w:pPr>
      <w:keepNext/>
      <w:jc w:val="center"/>
      <w:outlineLvl w:val="2"/>
    </w:pPr>
    <w:rPr>
      <w:b/>
      <w:bCs/>
      <w:i/>
      <w:iCs/>
    </w:rPr>
  </w:style>
  <w:style w:type="paragraph" w:styleId="4">
    <w:name w:val="heading 4"/>
    <w:basedOn w:val="a"/>
    <w:next w:val="a"/>
    <w:link w:val="40"/>
    <w:qFormat/>
    <w:rsid w:val="00400216"/>
    <w:pPr>
      <w:keepNext/>
      <w:jc w:val="center"/>
      <w:outlineLvl w:val="3"/>
    </w:pPr>
    <w:rPr>
      <w:bCs/>
      <w:sz w:val="28"/>
    </w:rPr>
  </w:style>
  <w:style w:type="paragraph" w:styleId="5">
    <w:name w:val="heading 5"/>
    <w:basedOn w:val="a"/>
    <w:next w:val="a"/>
    <w:link w:val="50"/>
    <w:qFormat/>
    <w:rsid w:val="00400216"/>
    <w:pPr>
      <w:keepNext/>
      <w:ind w:left="360"/>
      <w:jc w:val="right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400216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400216"/>
    <w:pPr>
      <w:keepNext/>
      <w:outlineLvl w:val="6"/>
    </w:pPr>
    <w:rPr>
      <w:b/>
      <w:bCs/>
      <w:sz w:val="20"/>
    </w:rPr>
  </w:style>
  <w:style w:type="paragraph" w:styleId="8">
    <w:name w:val="heading 8"/>
    <w:basedOn w:val="a"/>
    <w:next w:val="a"/>
    <w:link w:val="80"/>
    <w:qFormat/>
    <w:rsid w:val="00400216"/>
    <w:pPr>
      <w:keepNext/>
      <w:ind w:firstLine="708"/>
      <w:jc w:val="center"/>
      <w:outlineLvl w:val="7"/>
    </w:pPr>
    <w:rPr>
      <w:bCs/>
      <w:i/>
      <w:sz w:val="28"/>
    </w:rPr>
  </w:style>
  <w:style w:type="paragraph" w:styleId="9">
    <w:name w:val="heading 9"/>
    <w:basedOn w:val="a"/>
    <w:next w:val="a"/>
    <w:link w:val="90"/>
    <w:qFormat/>
    <w:rsid w:val="00400216"/>
    <w:pPr>
      <w:keepNext/>
      <w:jc w:val="right"/>
      <w:outlineLvl w:val="8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0216"/>
    <w:pPr>
      <w:jc w:val="center"/>
    </w:pPr>
    <w:rPr>
      <w:b/>
      <w:bCs/>
      <w:sz w:val="28"/>
    </w:rPr>
  </w:style>
  <w:style w:type="paragraph" w:styleId="a5">
    <w:name w:val="Body Text"/>
    <w:basedOn w:val="a"/>
    <w:link w:val="a6"/>
    <w:rsid w:val="00400216"/>
    <w:pPr>
      <w:jc w:val="both"/>
    </w:pPr>
    <w:rPr>
      <w:sz w:val="28"/>
    </w:rPr>
  </w:style>
  <w:style w:type="paragraph" w:styleId="21">
    <w:name w:val="Body Text 2"/>
    <w:basedOn w:val="a"/>
    <w:link w:val="22"/>
    <w:rsid w:val="00400216"/>
    <w:pPr>
      <w:jc w:val="center"/>
    </w:pPr>
    <w:rPr>
      <w:b/>
      <w:bCs/>
      <w:sz w:val="36"/>
    </w:rPr>
  </w:style>
  <w:style w:type="paragraph" w:styleId="31">
    <w:name w:val="Body Text Indent 3"/>
    <w:basedOn w:val="a"/>
    <w:link w:val="32"/>
    <w:rsid w:val="00400216"/>
    <w:pPr>
      <w:ind w:firstLine="708"/>
    </w:pPr>
  </w:style>
  <w:style w:type="paragraph" w:styleId="33">
    <w:name w:val="Body Text 3"/>
    <w:basedOn w:val="a"/>
    <w:link w:val="34"/>
    <w:rsid w:val="00400216"/>
    <w:pPr>
      <w:jc w:val="both"/>
    </w:pPr>
  </w:style>
  <w:style w:type="paragraph" w:styleId="a7">
    <w:name w:val="Body Text Indent"/>
    <w:basedOn w:val="a"/>
    <w:link w:val="a8"/>
    <w:rsid w:val="00400216"/>
    <w:pPr>
      <w:ind w:firstLine="708"/>
      <w:jc w:val="both"/>
    </w:pPr>
    <w:rPr>
      <w:sz w:val="28"/>
    </w:rPr>
  </w:style>
  <w:style w:type="paragraph" w:styleId="23">
    <w:name w:val="Body Text Indent 2"/>
    <w:basedOn w:val="a"/>
    <w:link w:val="24"/>
    <w:rsid w:val="00400216"/>
    <w:pPr>
      <w:ind w:firstLine="708"/>
      <w:jc w:val="both"/>
    </w:pPr>
  </w:style>
  <w:style w:type="paragraph" w:styleId="a9">
    <w:name w:val="footer"/>
    <w:basedOn w:val="a"/>
    <w:link w:val="aa"/>
    <w:rsid w:val="00400216"/>
    <w:pPr>
      <w:tabs>
        <w:tab w:val="center" w:pos="4844"/>
        <w:tab w:val="right" w:pos="9689"/>
      </w:tabs>
    </w:pPr>
  </w:style>
  <w:style w:type="character" w:styleId="ab">
    <w:name w:val="page number"/>
    <w:basedOn w:val="a0"/>
    <w:rsid w:val="00400216"/>
  </w:style>
  <w:style w:type="paragraph" w:customStyle="1" w:styleId="ConsPlusNormal">
    <w:name w:val="ConsPlusNormal"/>
    <w:rsid w:val="000E2B8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ac">
    <w:name w:val="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customStyle="1" w:styleId="ad">
    <w:name w:val="Знак 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 Знак Знак Знак Знак Знак Знак Знак Знак Знак Знак Знак Знак Знак Знак Знак Знак Знак Знак Знак Знак Знак Знак Знак1 Знак"/>
    <w:basedOn w:val="a"/>
    <w:rsid w:val="00400216"/>
    <w:rPr>
      <w:rFonts w:ascii="Verdana" w:hAnsi="Verdana" w:cs="Verdana"/>
      <w:sz w:val="20"/>
      <w:szCs w:val="20"/>
      <w:lang w:val="en-US" w:eastAsia="en-US"/>
    </w:rPr>
  </w:style>
  <w:style w:type="paragraph" w:styleId="ae">
    <w:name w:val="Normal (Web)"/>
    <w:basedOn w:val="a"/>
    <w:rsid w:val="00400216"/>
    <w:pPr>
      <w:spacing w:before="36" w:after="36"/>
    </w:pPr>
    <w:rPr>
      <w:rFonts w:ascii="Arial" w:hAnsi="Arial" w:cs="Arial"/>
      <w:color w:val="332E2D"/>
      <w:spacing w:val="2"/>
    </w:rPr>
  </w:style>
  <w:style w:type="paragraph" w:styleId="af">
    <w:name w:val="Document Map"/>
    <w:basedOn w:val="a"/>
    <w:link w:val="af0"/>
    <w:semiHidden/>
    <w:rsid w:val="004002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1">
    <w:name w:val="List Paragraph"/>
    <w:basedOn w:val="a"/>
    <w:qFormat/>
    <w:rsid w:val="002B12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2">
    <w:name w:val="Знак"/>
    <w:basedOn w:val="a"/>
    <w:rsid w:val="00C34A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3">
    <w:name w:val="Table Grid"/>
    <w:basedOn w:val="a1"/>
    <w:rsid w:val="00101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rsid w:val="00197657"/>
    <w:pPr>
      <w:tabs>
        <w:tab w:val="center" w:pos="4677"/>
        <w:tab w:val="right" w:pos="9355"/>
      </w:tabs>
    </w:pPr>
  </w:style>
  <w:style w:type="paragraph" w:customStyle="1" w:styleId="af6">
    <w:name w:val="Знак"/>
    <w:basedOn w:val="4"/>
    <w:rsid w:val="000A4920"/>
    <w:pPr>
      <w:spacing w:before="240" w:after="60"/>
    </w:pPr>
    <w:rPr>
      <w:b/>
      <w:szCs w:val="26"/>
    </w:rPr>
  </w:style>
  <w:style w:type="paragraph" w:styleId="af7">
    <w:name w:val="Balloon Text"/>
    <w:basedOn w:val="a"/>
    <w:link w:val="af8"/>
    <w:rsid w:val="0067784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677849"/>
    <w:rPr>
      <w:rFonts w:ascii="Tahoma" w:hAnsi="Tahoma" w:cs="Tahoma"/>
      <w:sz w:val="16"/>
      <w:szCs w:val="16"/>
    </w:rPr>
  </w:style>
  <w:style w:type="paragraph" w:customStyle="1" w:styleId="af9">
    <w:name w:val="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1 Знак Знак Знак Знак Знак Знак Знак Знак Знак Знак Знак Знак Знак Знак Знак Знак Знак Знак Знак Знак Знак Знак Знак1 Знак"/>
    <w:basedOn w:val="a"/>
    <w:rsid w:val="00C324D3"/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Верхний колонтитул Знак"/>
    <w:link w:val="af4"/>
    <w:rsid w:val="00C324D3"/>
    <w:rPr>
      <w:sz w:val="24"/>
      <w:szCs w:val="24"/>
    </w:rPr>
  </w:style>
  <w:style w:type="paragraph" w:styleId="afb">
    <w:name w:val="No Spacing"/>
    <w:uiPriority w:val="1"/>
    <w:qFormat/>
    <w:rsid w:val="00C324D3"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link w:val="a5"/>
    <w:rsid w:val="00C324D3"/>
    <w:rPr>
      <w:sz w:val="28"/>
      <w:szCs w:val="24"/>
    </w:rPr>
  </w:style>
  <w:style w:type="character" w:customStyle="1" w:styleId="a4">
    <w:name w:val="Название Знак"/>
    <w:link w:val="a3"/>
    <w:rsid w:val="00C324D3"/>
    <w:rPr>
      <w:b/>
      <w:bCs/>
      <w:sz w:val="28"/>
      <w:szCs w:val="24"/>
    </w:rPr>
  </w:style>
  <w:style w:type="character" w:customStyle="1" w:styleId="10">
    <w:name w:val="Заголовок 1 Знак"/>
    <w:link w:val="1"/>
    <w:rsid w:val="00C324D3"/>
    <w:rPr>
      <w:b/>
      <w:i/>
      <w:iCs/>
      <w:sz w:val="28"/>
      <w:szCs w:val="24"/>
    </w:rPr>
  </w:style>
  <w:style w:type="character" w:customStyle="1" w:styleId="20">
    <w:name w:val="Заголовок 2 Знак"/>
    <w:link w:val="2"/>
    <w:rsid w:val="00C324D3"/>
    <w:rPr>
      <w:b/>
      <w:bCs/>
      <w:i/>
      <w:iCs/>
      <w:sz w:val="28"/>
      <w:szCs w:val="24"/>
    </w:rPr>
  </w:style>
  <w:style w:type="character" w:customStyle="1" w:styleId="30">
    <w:name w:val="Заголовок 3 Знак"/>
    <w:link w:val="3"/>
    <w:rsid w:val="00C324D3"/>
    <w:rPr>
      <w:b/>
      <w:bCs/>
      <w:i/>
      <w:iCs/>
      <w:sz w:val="24"/>
      <w:szCs w:val="24"/>
    </w:rPr>
  </w:style>
  <w:style w:type="character" w:customStyle="1" w:styleId="40">
    <w:name w:val="Заголовок 4 Знак"/>
    <w:link w:val="4"/>
    <w:rsid w:val="00C324D3"/>
    <w:rPr>
      <w:bCs/>
      <w:sz w:val="28"/>
      <w:szCs w:val="24"/>
    </w:rPr>
  </w:style>
  <w:style w:type="character" w:customStyle="1" w:styleId="50">
    <w:name w:val="Заголовок 5 Знак"/>
    <w:link w:val="5"/>
    <w:rsid w:val="00C324D3"/>
    <w:rPr>
      <w:sz w:val="28"/>
      <w:szCs w:val="24"/>
    </w:rPr>
  </w:style>
  <w:style w:type="character" w:customStyle="1" w:styleId="60">
    <w:name w:val="Заголовок 6 Знак"/>
    <w:link w:val="6"/>
    <w:rsid w:val="00C324D3"/>
    <w:rPr>
      <w:b/>
      <w:bCs/>
      <w:sz w:val="24"/>
      <w:szCs w:val="24"/>
    </w:rPr>
  </w:style>
  <w:style w:type="character" w:customStyle="1" w:styleId="70">
    <w:name w:val="Заголовок 7 Знак"/>
    <w:link w:val="7"/>
    <w:rsid w:val="00C324D3"/>
    <w:rPr>
      <w:b/>
      <w:bCs/>
      <w:szCs w:val="24"/>
    </w:rPr>
  </w:style>
  <w:style w:type="character" w:customStyle="1" w:styleId="80">
    <w:name w:val="Заголовок 8 Знак"/>
    <w:link w:val="8"/>
    <w:rsid w:val="00C324D3"/>
    <w:rPr>
      <w:bCs/>
      <w:i/>
      <w:sz w:val="28"/>
      <w:szCs w:val="24"/>
    </w:rPr>
  </w:style>
  <w:style w:type="character" w:customStyle="1" w:styleId="90">
    <w:name w:val="Заголовок 9 Знак"/>
    <w:link w:val="9"/>
    <w:rsid w:val="00C324D3"/>
    <w:rPr>
      <w:bCs/>
      <w:sz w:val="28"/>
      <w:szCs w:val="24"/>
    </w:rPr>
  </w:style>
  <w:style w:type="character" w:customStyle="1" w:styleId="22">
    <w:name w:val="Основной текст 2 Знак"/>
    <w:link w:val="21"/>
    <w:rsid w:val="00C324D3"/>
    <w:rPr>
      <w:b/>
      <w:bCs/>
      <w:sz w:val="36"/>
      <w:szCs w:val="24"/>
    </w:rPr>
  </w:style>
  <w:style w:type="character" w:customStyle="1" w:styleId="32">
    <w:name w:val="Основной текст с отступом 3 Знак"/>
    <w:link w:val="31"/>
    <w:rsid w:val="00C324D3"/>
    <w:rPr>
      <w:sz w:val="24"/>
      <w:szCs w:val="24"/>
    </w:rPr>
  </w:style>
  <w:style w:type="character" w:customStyle="1" w:styleId="34">
    <w:name w:val="Основной текст 3 Знак"/>
    <w:link w:val="33"/>
    <w:rsid w:val="00C324D3"/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C324D3"/>
    <w:rPr>
      <w:sz w:val="28"/>
      <w:szCs w:val="24"/>
    </w:rPr>
  </w:style>
  <w:style w:type="character" w:customStyle="1" w:styleId="24">
    <w:name w:val="Основной текст с отступом 2 Знак"/>
    <w:link w:val="23"/>
    <w:rsid w:val="00C324D3"/>
    <w:rPr>
      <w:sz w:val="24"/>
      <w:szCs w:val="24"/>
    </w:rPr>
  </w:style>
  <w:style w:type="character" w:customStyle="1" w:styleId="aa">
    <w:name w:val="Нижний колонтитул Знак"/>
    <w:link w:val="a9"/>
    <w:rsid w:val="00C324D3"/>
    <w:rPr>
      <w:sz w:val="24"/>
      <w:szCs w:val="24"/>
    </w:rPr>
  </w:style>
  <w:style w:type="character" w:customStyle="1" w:styleId="af0">
    <w:name w:val="Схема документа Знак"/>
    <w:link w:val="af"/>
    <w:semiHidden/>
    <w:rsid w:val="00C324D3"/>
    <w:rPr>
      <w:rFonts w:ascii="Tahoma" w:hAnsi="Tahoma" w:cs="Tahoma"/>
      <w:shd w:val="clear" w:color="auto" w:fill="000080"/>
    </w:rPr>
  </w:style>
  <w:style w:type="character" w:styleId="afc">
    <w:name w:val="Emphasis"/>
    <w:qFormat/>
    <w:rsid w:val="00C32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8BD2E-AFFC-4F68-B6EE-47628AAA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7421</Words>
  <Characters>42301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Итоги выполнения </vt:lpstr>
    </vt:vector>
  </TitlesOfParts>
  <Company>*</Company>
  <LinksUpToDate>false</LinksUpToDate>
  <CharactersWithSpaces>49623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 выполнения</dc:title>
  <dc:creator>Пользователь</dc:creator>
  <cp:lastModifiedBy>Юрист</cp:lastModifiedBy>
  <cp:revision>4</cp:revision>
  <cp:lastPrinted>2017-11-14T05:01:00Z</cp:lastPrinted>
  <dcterms:created xsi:type="dcterms:W3CDTF">2017-12-04T11:22:00Z</dcterms:created>
  <dcterms:modified xsi:type="dcterms:W3CDTF">2017-12-05T10:04:00Z</dcterms:modified>
</cp:coreProperties>
</file>