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36185241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</w:t>
            </w:r>
            <w:r w:rsidR="006929C3">
              <w:rPr>
                <w:b/>
                <w:szCs w:val="28"/>
              </w:rPr>
              <w:t>Н</w:t>
            </w:r>
            <w:r w:rsidRPr="00C84ED2">
              <w:rPr>
                <w:b/>
                <w:szCs w:val="28"/>
              </w:rPr>
              <w:t>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6370C3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34FC6">
        <w:rPr>
          <w:rFonts w:ascii="Times New Roman" w:hAnsi="Times New Roman"/>
          <w:sz w:val="28"/>
          <w:szCs w:val="28"/>
        </w:rPr>
        <w:t>2</w:t>
      </w:r>
      <w:r w:rsidR="006929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6929C3">
        <w:rPr>
          <w:rFonts w:ascii="Times New Roman" w:hAnsi="Times New Roman"/>
          <w:sz w:val="28"/>
          <w:szCs w:val="28"/>
        </w:rPr>
        <w:t>ноябр</w:t>
      </w:r>
      <w:r>
        <w:rPr>
          <w:rFonts w:ascii="Times New Roman" w:hAnsi="Times New Roman"/>
          <w:sz w:val="28"/>
          <w:szCs w:val="28"/>
        </w:rPr>
        <w:t>я 2019</w:t>
      </w:r>
      <w:r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Pr="009811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                            № 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69A2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/>
          <w:sz w:val="28"/>
          <w:szCs w:val="24"/>
        </w:rPr>
        <w:t>Сарыг-Хольский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1D6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5067BF" w:rsidRPr="005067BF">
        <w:rPr>
          <w:rFonts w:ascii="Times New Roman" w:eastAsia="Times New Roman" w:hAnsi="Times New Roman"/>
          <w:bCs/>
          <w:sz w:val="28"/>
          <w:szCs w:val="28"/>
        </w:rPr>
        <w:t>18.05.201</w:t>
      </w:r>
      <w:r w:rsidR="001D60EC">
        <w:rPr>
          <w:rFonts w:ascii="Times New Roman" w:eastAsia="Times New Roman" w:hAnsi="Times New Roman"/>
          <w:bCs/>
          <w:sz w:val="28"/>
          <w:szCs w:val="28"/>
        </w:rPr>
        <w:t>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</w:t>
      </w:r>
      <w:r w:rsidR="006929C3">
        <w:rPr>
          <w:rFonts w:ascii="Times New Roman" w:eastAsia="Times New Roman" w:hAnsi="Times New Roman"/>
          <w:sz w:val="28"/>
          <w:szCs w:val="24"/>
        </w:rPr>
        <w:t>о</w:t>
      </w:r>
      <w:r w:rsidR="0038223A">
        <w:rPr>
          <w:rFonts w:ascii="Times New Roman" w:eastAsia="Times New Roman" w:hAnsi="Times New Roman"/>
          <w:sz w:val="28"/>
          <w:szCs w:val="24"/>
        </w:rPr>
        <w:t xml:space="preserve"> </w:t>
      </w:r>
      <w:r w:rsidR="006929C3">
        <w:rPr>
          <w:rFonts w:ascii="Times New Roman" w:eastAsia="Times New Roman" w:hAnsi="Times New Roman"/>
          <w:sz w:val="28"/>
          <w:szCs w:val="24"/>
        </w:rPr>
        <w:t>второ</w:t>
      </w:r>
      <w:r w:rsidR="0038223A">
        <w:rPr>
          <w:rFonts w:ascii="Times New Roman" w:eastAsia="Times New Roman" w:hAnsi="Times New Roman"/>
          <w:sz w:val="28"/>
          <w:szCs w:val="24"/>
        </w:rPr>
        <w:t>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bCs/>
          <w:sz w:val="28"/>
          <w:szCs w:val="24"/>
        </w:rPr>
        <w:t>Сарыг-Хольский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5B78B9">
        <w:rPr>
          <w:rFonts w:ascii="Times New Roman" w:eastAsia="Times New Roman" w:hAnsi="Times New Roman"/>
          <w:bCs/>
          <w:sz w:val="28"/>
          <w:szCs w:val="24"/>
        </w:rPr>
        <w:t>изменит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ь расходы бюджета </w:t>
      </w:r>
      <w:r w:rsidR="005B78B9">
        <w:rPr>
          <w:rFonts w:ascii="Times New Roman" w:eastAsia="Times New Roman" w:hAnsi="Times New Roman"/>
          <w:bCs/>
          <w:sz w:val="28"/>
          <w:szCs w:val="24"/>
        </w:rPr>
        <w:t xml:space="preserve">между бюджетных ассигнований, по разделам, подразделам на </w:t>
      </w:r>
      <w:r w:rsidR="006929C3">
        <w:rPr>
          <w:rFonts w:ascii="Times New Roman" w:eastAsia="Times New Roman" w:hAnsi="Times New Roman"/>
          <w:bCs/>
          <w:sz w:val="28"/>
          <w:szCs w:val="24"/>
        </w:rPr>
        <w:t>135,0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6929C3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 w:cs="Times New Roman"/>
          <w:iCs/>
          <w:sz w:val="28"/>
          <w:szCs w:val="28"/>
        </w:rPr>
        <w:t>Сарыг-Хольский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>ний</w:t>
      </w:r>
      <w:r w:rsidR="006929C3">
        <w:rPr>
          <w:rFonts w:ascii="Times New Roman" w:hAnsi="Times New Roman"/>
          <w:sz w:val="28"/>
          <w:szCs w:val="28"/>
        </w:rPr>
        <w:t xml:space="preserve"> в мае 2019 года</w:t>
      </w:r>
      <w:r w:rsidR="00A00842">
        <w:rPr>
          <w:rFonts w:ascii="Times New Roman" w:hAnsi="Times New Roman"/>
          <w:sz w:val="28"/>
          <w:szCs w:val="28"/>
        </w:rPr>
        <w:t xml:space="preserve"> объём доходов бюджета в 2019 году </w:t>
      </w:r>
      <w:r w:rsidRPr="0054534E">
        <w:rPr>
          <w:rFonts w:ascii="Times New Roman" w:hAnsi="Times New Roman"/>
          <w:sz w:val="28"/>
          <w:szCs w:val="28"/>
        </w:rPr>
        <w:t xml:space="preserve">составит </w:t>
      </w:r>
      <w:r w:rsidR="00A0249A">
        <w:rPr>
          <w:rFonts w:ascii="Times New Roman" w:hAnsi="Times New Roman"/>
          <w:sz w:val="28"/>
          <w:szCs w:val="28"/>
        </w:rPr>
        <w:t>3091,57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  <w:r w:rsidR="006929C3">
              <w:rPr>
                <w:rFonts w:ascii="Times New Roman" w:hAnsi="Times New Roman"/>
                <w:b/>
                <w:sz w:val="18"/>
                <w:szCs w:val="18"/>
              </w:rPr>
              <w:t>в мае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6929C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6929C3" w:rsidP="00A0249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6929C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A0249A" w:rsidRDefault="00A0249A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249A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6929C3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2933,57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0249A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2933,57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6929C3" w:rsidP="00A0249A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6929C3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6929C3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3091,57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A0249A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3091,57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6929C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6929C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0598" w:rsidRDefault="00390598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b/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1D60EC">
        <w:rPr>
          <w:b/>
          <w:bCs/>
          <w:szCs w:val="28"/>
        </w:rPr>
        <w:t>Сарыг-Хольский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</w:t>
      </w:r>
      <w:r w:rsidR="006929C3">
        <w:rPr>
          <w:rFonts w:ascii="Times New Roman" w:hAnsi="Times New Roman"/>
          <w:sz w:val="28"/>
          <w:szCs w:val="28"/>
        </w:rPr>
        <w:t>составит</w:t>
      </w:r>
      <w:r w:rsidRPr="00881BD2">
        <w:rPr>
          <w:rFonts w:ascii="Times New Roman" w:hAnsi="Times New Roman"/>
          <w:sz w:val="28"/>
          <w:szCs w:val="28"/>
        </w:rPr>
        <w:t xml:space="preserve"> </w:t>
      </w:r>
      <w:r w:rsidR="00AD0D15">
        <w:rPr>
          <w:rFonts w:ascii="Times New Roman" w:hAnsi="Times New Roman"/>
          <w:sz w:val="28"/>
          <w:szCs w:val="28"/>
        </w:rPr>
        <w:t>3091,85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881BD2" w:rsidRPr="00881BD2" w:rsidRDefault="00881BD2" w:rsidP="00E512AE">
      <w:pPr>
        <w:spacing w:after="0"/>
        <w:ind w:firstLine="567"/>
        <w:jc w:val="both"/>
        <w:rPr>
          <w:b/>
          <w:color w:val="FF0000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0EC">
        <w:rPr>
          <w:rFonts w:ascii="Times New Roman" w:hAnsi="Times New Roman"/>
          <w:sz w:val="28"/>
          <w:szCs w:val="28"/>
        </w:rPr>
        <w:t>Сарыг-Хольский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C547B" w:rsidRPr="00881BD2" w:rsidRDefault="00881BD2" w:rsidP="00491D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расходной части бюджета пре</w:t>
      </w:r>
      <w:r w:rsidR="005B78B9">
        <w:rPr>
          <w:rFonts w:ascii="Times New Roman" w:hAnsi="Times New Roman"/>
          <w:sz w:val="28"/>
          <w:szCs w:val="28"/>
        </w:rPr>
        <w:t>дполагается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B78B9">
        <w:rPr>
          <w:rFonts w:ascii="Times New Roman" w:hAnsi="Times New Roman"/>
          <w:sz w:val="28"/>
          <w:szCs w:val="28"/>
        </w:rPr>
        <w:t xml:space="preserve">между разделами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B78B9">
        <w:rPr>
          <w:rFonts w:ascii="Times New Roman" w:hAnsi="Times New Roman"/>
          <w:sz w:val="28"/>
          <w:szCs w:val="28"/>
        </w:rPr>
        <w:t>135,0</w:t>
      </w:r>
      <w:r w:rsidRPr="00881BD2">
        <w:rPr>
          <w:rFonts w:ascii="Times New Roman" w:hAnsi="Times New Roman"/>
          <w:sz w:val="28"/>
          <w:szCs w:val="28"/>
        </w:rPr>
        <w:t xml:space="preserve"> тыс. руб. по следующим причинам:</w:t>
      </w:r>
    </w:p>
    <w:p w:rsidR="00881BD2" w:rsidRPr="00881BD2" w:rsidRDefault="00881BD2" w:rsidP="00506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D75BDD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491D98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81BD2" w:rsidRPr="00D75BDD">
        <w:rPr>
          <w:rFonts w:ascii="Times New Roman" w:hAnsi="Times New Roman"/>
          <w:sz w:val="28"/>
          <w:szCs w:val="28"/>
        </w:rPr>
        <w:t>» расходы у</w:t>
      </w:r>
      <w:r w:rsidR="005B78B9">
        <w:rPr>
          <w:rFonts w:ascii="Times New Roman" w:hAnsi="Times New Roman"/>
          <w:sz w:val="28"/>
          <w:szCs w:val="28"/>
        </w:rPr>
        <w:t>меньшить</w:t>
      </w:r>
      <w:r w:rsidR="00881BD2" w:rsidRPr="00D75BDD">
        <w:rPr>
          <w:rFonts w:ascii="Times New Roman" w:hAnsi="Times New Roman"/>
          <w:sz w:val="28"/>
          <w:szCs w:val="28"/>
        </w:rPr>
        <w:t xml:space="preserve"> на </w:t>
      </w:r>
      <w:r w:rsidR="005B78B9">
        <w:rPr>
          <w:rFonts w:ascii="Times New Roman" w:hAnsi="Times New Roman"/>
          <w:sz w:val="28"/>
          <w:szCs w:val="28"/>
        </w:rPr>
        <w:t>135,0</w:t>
      </w:r>
      <w:r w:rsidR="00491D98">
        <w:rPr>
          <w:rFonts w:ascii="Times New Roman" w:hAnsi="Times New Roman"/>
          <w:sz w:val="28"/>
          <w:szCs w:val="28"/>
        </w:rPr>
        <w:t xml:space="preserve"> тыс. рублей;</w:t>
      </w:r>
    </w:p>
    <w:p w:rsidR="006C69A2" w:rsidRPr="003F0043" w:rsidRDefault="00D75BDD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3F0043">
        <w:rPr>
          <w:rFonts w:ascii="Times New Roman" w:hAnsi="Times New Roman"/>
          <w:sz w:val="28"/>
          <w:szCs w:val="28"/>
        </w:rPr>
        <w:t>Подразделу «</w:t>
      </w:r>
      <w:r w:rsidR="0048444C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3F0043">
        <w:rPr>
          <w:rFonts w:ascii="Times New Roman" w:hAnsi="Times New Roman"/>
          <w:sz w:val="28"/>
          <w:szCs w:val="28"/>
        </w:rPr>
        <w:t>»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r w:rsidR="0048444C">
        <w:rPr>
          <w:rFonts w:ascii="Times New Roman" w:eastAsia="Times New Roman" w:hAnsi="Times New Roman"/>
          <w:sz w:val="28"/>
          <w:szCs w:val="24"/>
        </w:rPr>
        <w:t xml:space="preserve"> увеличить расходы на 135,0 </w:t>
      </w:r>
      <w:r w:rsidR="003F0043">
        <w:rPr>
          <w:rFonts w:ascii="Times New Roman" w:eastAsia="Times New Roman" w:hAnsi="Times New Roman"/>
          <w:sz w:val="28"/>
          <w:szCs w:val="24"/>
        </w:rPr>
        <w:t>тыс. рублей.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6C69A2" w:rsidRPr="003C5CB3" w:rsidRDefault="006C69A2" w:rsidP="005067B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C5CB3">
        <w:rPr>
          <w:rFonts w:ascii="Times New Roman" w:eastAsia="Times New Roman" w:hAnsi="Times New Roman"/>
          <w:b/>
          <w:sz w:val="28"/>
          <w:szCs w:val="24"/>
        </w:rPr>
        <w:t>Анализ дефицита (профицита) бюджета</w:t>
      </w:r>
    </w:p>
    <w:p w:rsidR="005067BF" w:rsidRDefault="006C69A2" w:rsidP="00D34F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Дефицит бюджета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4"/>
        </w:rPr>
        <w:t>поселения на 201</w:t>
      </w:r>
      <w:r w:rsidR="0048444C">
        <w:rPr>
          <w:rFonts w:ascii="Times New Roman" w:eastAsia="Times New Roman" w:hAnsi="Times New Roman"/>
          <w:sz w:val="28"/>
          <w:szCs w:val="24"/>
        </w:rPr>
        <w:t>9</w:t>
      </w:r>
      <w:r>
        <w:rPr>
          <w:rFonts w:ascii="Times New Roman" w:eastAsia="Times New Roman" w:hAnsi="Times New Roman"/>
          <w:sz w:val="28"/>
          <w:szCs w:val="24"/>
        </w:rPr>
        <w:t xml:space="preserve"> год зап</w:t>
      </w:r>
      <w:r w:rsidR="003F0043">
        <w:rPr>
          <w:rFonts w:ascii="Times New Roman" w:eastAsia="Times New Roman" w:hAnsi="Times New Roman"/>
          <w:sz w:val="28"/>
          <w:szCs w:val="24"/>
        </w:rPr>
        <w:t xml:space="preserve">ланирован  в размере </w:t>
      </w:r>
      <w:r w:rsidR="00CE16A8">
        <w:rPr>
          <w:rFonts w:ascii="Times New Roman" w:eastAsia="Times New Roman" w:hAnsi="Times New Roman"/>
          <w:sz w:val="28"/>
          <w:szCs w:val="24"/>
        </w:rPr>
        <w:t>0,28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 рублей. </w:t>
      </w:r>
    </w:p>
    <w:p w:rsidR="00D34FC6" w:rsidRDefault="00D34FC6" w:rsidP="00D34F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</w:t>
      </w:r>
      <w:r w:rsidR="0048444C">
        <w:rPr>
          <w:rFonts w:ascii="Times New Roman" w:eastAsia="Times New Roman" w:hAnsi="Times New Roman"/>
          <w:sz w:val="28"/>
          <w:szCs w:val="24"/>
        </w:rPr>
        <w:t xml:space="preserve"> 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D34FC6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D34FC6">
        <w:rPr>
          <w:rFonts w:ascii="Times New Roman" w:eastAsia="Times New Roman" w:hAnsi="Times New Roman"/>
          <w:sz w:val="28"/>
          <w:szCs w:val="24"/>
        </w:rPr>
        <w:lastRenderedPageBreak/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D34FC6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D34FC6">
        <w:rPr>
          <w:rFonts w:ascii="Times New Roman" w:eastAsia="Times New Roman" w:hAnsi="Times New Roman"/>
          <w:sz w:val="28"/>
          <w:szCs w:val="24"/>
        </w:rPr>
        <w:t>С</w:t>
      </w:r>
      <w:r w:rsidR="006C69A2" w:rsidRPr="00D34FC6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D34FC6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</w:t>
      </w:r>
      <w:r w:rsidR="0048444C">
        <w:rPr>
          <w:rFonts w:ascii="Times New Roman" w:eastAsia="Times New Roman" w:hAnsi="Times New Roman"/>
          <w:sz w:val="28"/>
          <w:szCs w:val="24"/>
        </w:rPr>
        <w:t xml:space="preserve">не </w:t>
      </w:r>
      <w:r w:rsidR="006C69A2" w:rsidRPr="00D34FC6">
        <w:rPr>
          <w:rFonts w:ascii="Times New Roman" w:eastAsia="Times New Roman" w:hAnsi="Times New Roman"/>
          <w:sz w:val="28"/>
          <w:szCs w:val="24"/>
        </w:rPr>
        <w:t>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>считает, что данный проект Решения может быть рекомендован к рассмотрению Хуралу представителей сельского п</w:t>
      </w:r>
      <w:bookmarkStart w:id="0" w:name="_GoBack"/>
      <w:bookmarkEnd w:id="0"/>
      <w:r w:rsidRPr="003F0043">
        <w:rPr>
          <w:rFonts w:ascii="Times New Roman" w:eastAsia="Times New Roman" w:hAnsi="Times New Roman"/>
          <w:sz w:val="28"/>
          <w:szCs w:val="24"/>
        </w:rPr>
        <w:t xml:space="preserve">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1D60EC">
        <w:rPr>
          <w:rFonts w:ascii="Times New Roman" w:eastAsia="Times New Roman" w:hAnsi="Times New Roman"/>
          <w:sz w:val="28"/>
          <w:szCs w:val="24"/>
        </w:rPr>
        <w:t>Сарыг-Хольский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153F97"/>
    <w:rsid w:val="001617FC"/>
    <w:rsid w:val="00191AA4"/>
    <w:rsid w:val="001D60EC"/>
    <w:rsid w:val="002436BF"/>
    <w:rsid w:val="00286E0A"/>
    <w:rsid w:val="002D26D5"/>
    <w:rsid w:val="002D2F8A"/>
    <w:rsid w:val="003345E2"/>
    <w:rsid w:val="0038223A"/>
    <w:rsid w:val="00390598"/>
    <w:rsid w:val="003B027C"/>
    <w:rsid w:val="003C5CB3"/>
    <w:rsid w:val="003F0043"/>
    <w:rsid w:val="0048444C"/>
    <w:rsid w:val="00491D98"/>
    <w:rsid w:val="005067BF"/>
    <w:rsid w:val="0054534E"/>
    <w:rsid w:val="005A0746"/>
    <w:rsid w:val="005B78B9"/>
    <w:rsid w:val="006370C3"/>
    <w:rsid w:val="006929C3"/>
    <w:rsid w:val="006C69A2"/>
    <w:rsid w:val="006D2949"/>
    <w:rsid w:val="00881BD2"/>
    <w:rsid w:val="008C547B"/>
    <w:rsid w:val="00984F7F"/>
    <w:rsid w:val="00A00842"/>
    <w:rsid w:val="00A0249A"/>
    <w:rsid w:val="00AC2C21"/>
    <w:rsid w:val="00AD0D15"/>
    <w:rsid w:val="00AE44B1"/>
    <w:rsid w:val="00CB43D2"/>
    <w:rsid w:val="00CE16A8"/>
    <w:rsid w:val="00D34FC6"/>
    <w:rsid w:val="00D75BDD"/>
    <w:rsid w:val="00E30C6F"/>
    <w:rsid w:val="00E512AE"/>
    <w:rsid w:val="00E83CD7"/>
    <w:rsid w:val="00F0293B"/>
    <w:rsid w:val="00FA007E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12</cp:revision>
  <cp:lastPrinted>2019-11-25T04:07:00Z</cp:lastPrinted>
  <dcterms:created xsi:type="dcterms:W3CDTF">2019-05-17T09:05:00Z</dcterms:created>
  <dcterms:modified xsi:type="dcterms:W3CDTF">2019-11-25T04:08:00Z</dcterms:modified>
</cp:coreProperties>
</file>