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E2" w:rsidRPr="00025A05" w:rsidRDefault="00687EE2" w:rsidP="00CF3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E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C663A4" wp14:editId="0FE94327">
            <wp:simplePos x="0" y="0"/>
            <wp:positionH relativeFrom="column">
              <wp:posOffset>3366440</wp:posOffset>
            </wp:positionH>
            <wp:positionV relativeFrom="paragraph">
              <wp:align>top</wp:align>
            </wp:positionV>
            <wp:extent cx="914400" cy="6946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5B28">
        <w:rPr>
          <w:rFonts w:ascii="Times New Roman" w:hAnsi="Times New Roman" w:cs="Times New Roman"/>
        </w:rPr>
        <w:br w:type="textWrapping" w:clear="all"/>
      </w:r>
    </w:p>
    <w:p w:rsidR="00687EE2" w:rsidRPr="006845E9" w:rsidRDefault="00687EE2" w:rsidP="00CF3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5E9">
        <w:rPr>
          <w:rFonts w:ascii="Times New Roman" w:eastAsia="Times New Roman" w:hAnsi="Times New Roman" w:cs="Times New Roman"/>
          <w:b/>
          <w:sz w:val="28"/>
          <w:szCs w:val="28"/>
        </w:rPr>
        <w:t>ХУРАЛ ПРЕДСТАВИТЕЛЕЙ СЕЛЬС</w:t>
      </w:r>
      <w:r w:rsidR="00AA08B6">
        <w:rPr>
          <w:rFonts w:ascii="Times New Roman" w:eastAsia="Times New Roman" w:hAnsi="Times New Roman" w:cs="Times New Roman"/>
          <w:b/>
          <w:sz w:val="28"/>
          <w:szCs w:val="28"/>
        </w:rPr>
        <w:t>КОГО ПОСЕЛЕНИЯ СУМОН ДУС-ДАГ</w:t>
      </w:r>
      <w:r w:rsidRPr="006845E9">
        <w:rPr>
          <w:rFonts w:ascii="Times New Roman" w:eastAsia="Times New Roman" w:hAnsi="Times New Roman" w:cs="Times New Roman"/>
          <w:b/>
          <w:sz w:val="28"/>
          <w:szCs w:val="28"/>
        </w:rPr>
        <w:t>СКИЙ ОВЮРСКОГО КОЖУУНА  РЕСПУБЛИКИ ТЫВА</w:t>
      </w:r>
    </w:p>
    <w:p w:rsidR="00687EE2" w:rsidRPr="006845E9" w:rsidRDefault="00687EE2" w:rsidP="00CF3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5E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87EE2" w:rsidRPr="006845E9" w:rsidRDefault="00687EE2" w:rsidP="0068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EE2" w:rsidRPr="006845E9" w:rsidRDefault="00687EE2" w:rsidP="0068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5E9">
        <w:rPr>
          <w:rFonts w:ascii="Times New Roman" w:eastAsia="Times New Roman" w:hAnsi="Times New Roman" w:cs="Times New Roman"/>
          <w:b/>
          <w:sz w:val="28"/>
          <w:szCs w:val="28"/>
        </w:rPr>
        <w:t>ТЫВА РЕСПУБЛ</w:t>
      </w:r>
      <w:r w:rsidR="00AA08B6">
        <w:rPr>
          <w:rFonts w:ascii="Times New Roman" w:eastAsia="Times New Roman" w:hAnsi="Times New Roman" w:cs="Times New Roman"/>
          <w:b/>
          <w:sz w:val="28"/>
          <w:szCs w:val="28"/>
        </w:rPr>
        <w:t>ИКАНЫН ОВУР КОЖУУННУН ДУС-ДАГ</w:t>
      </w:r>
    </w:p>
    <w:p w:rsidR="00687EE2" w:rsidRPr="006845E9" w:rsidRDefault="00687EE2" w:rsidP="0068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5E9">
        <w:rPr>
          <w:rFonts w:ascii="Times New Roman" w:eastAsia="Times New Roman" w:hAnsi="Times New Roman" w:cs="Times New Roman"/>
          <w:b/>
          <w:sz w:val="28"/>
          <w:szCs w:val="28"/>
        </w:rPr>
        <w:t>СУМУЗУНУН ТОЛЭЭЛЕКЧИЛЕР ХУРАЛЫНЫН</w:t>
      </w:r>
    </w:p>
    <w:p w:rsidR="00687EE2" w:rsidRPr="006845E9" w:rsidRDefault="00687EE2" w:rsidP="00687EE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5E9">
        <w:rPr>
          <w:rFonts w:ascii="Times New Roman" w:eastAsia="Times New Roman" w:hAnsi="Times New Roman" w:cs="Times New Roman"/>
          <w:b/>
          <w:sz w:val="28"/>
          <w:szCs w:val="28"/>
        </w:rPr>
        <w:t>ШИИТПИРИ</w:t>
      </w:r>
    </w:p>
    <w:p w:rsidR="003D15C1" w:rsidRPr="006845E9" w:rsidRDefault="006C7094" w:rsidP="00687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29.11.</w:t>
      </w:r>
      <w:r w:rsidR="006845E9">
        <w:rPr>
          <w:rFonts w:ascii="Times New Roman" w:hAnsi="Times New Roman" w:cs="Times New Roman"/>
          <w:sz w:val="28"/>
          <w:szCs w:val="28"/>
        </w:rPr>
        <w:t>2018</w:t>
      </w:r>
      <w:r w:rsidR="00687EE2" w:rsidRPr="006845E9">
        <w:rPr>
          <w:rFonts w:ascii="Times New Roman" w:hAnsi="Times New Roman" w:cs="Times New Roman"/>
          <w:sz w:val="28"/>
          <w:szCs w:val="28"/>
        </w:rPr>
        <w:t xml:space="preserve"> г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C7094">
        <w:rPr>
          <w:rFonts w:ascii="Times New Roman" w:hAnsi="Times New Roman" w:cs="Times New Roman"/>
          <w:b/>
          <w:sz w:val="28"/>
          <w:szCs w:val="28"/>
        </w:rPr>
        <w:t>№ 60.</w:t>
      </w:r>
      <w:r w:rsidR="00687EE2" w:rsidRPr="006845E9">
        <w:rPr>
          <w:rFonts w:ascii="Times New Roman" w:hAnsi="Times New Roman" w:cs="Times New Roman"/>
          <w:sz w:val="28"/>
          <w:szCs w:val="28"/>
        </w:rPr>
        <w:t xml:space="preserve">    </w:t>
      </w:r>
      <w:r w:rsidR="006845E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845E9">
        <w:rPr>
          <w:rFonts w:ascii="Times New Roman" w:hAnsi="Times New Roman" w:cs="Times New Roman"/>
          <w:sz w:val="28"/>
          <w:szCs w:val="28"/>
        </w:rPr>
        <w:t xml:space="preserve">  </w:t>
      </w:r>
      <w:r w:rsidR="00AA08B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A08B6">
        <w:rPr>
          <w:rFonts w:ascii="Times New Roman" w:hAnsi="Times New Roman" w:cs="Times New Roman"/>
          <w:sz w:val="28"/>
          <w:szCs w:val="28"/>
        </w:rPr>
        <w:t>Дус-Даг</w:t>
      </w:r>
      <w:proofErr w:type="spellEnd"/>
      <w:r w:rsidR="00AA08B6">
        <w:rPr>
          <w:rFonts w:ascii="Times New Roman" w:hAnsi="Times New Roman" w:cs="Times New Roman"/>
          <w:sz w:val="28"/>
          <w:szCs w:val="28"/>
        </w:rPr>
        <w:t>.</w:t>
      </w:r>
    </w:p>
    <w:p w:rsidR="00687EE2" w:rsidRPr="006845E9" w:rsidRDefault="00687EE2" w:rsidP="00687EE2">
      <w:pPr>
        <w:rPr>
          <w:rFonts w:ascii="Times New Roman" w:hAnsi="Times New Roman" w:cs="Times New Roman"/>
          <w:sz w:val="28"/>
          <w:szCs w:val="28"/>
        </w:rPr>
      </w:pPr>
    </w:p>
    <w:p w:rsidR="00841F88" w:rsidRPr="006845E9" w:rsidRDefault="00E1499B" w:rsidP="00841F88">
      <w:pPr>
        <w:pStyle w:val="heading1"/>
        <w:spacing w:before="240" w:beforeAutospacing="0" w:after="60" w:afterAutospacing="0"/>
        <w:jc w:val="center"/>
        <w:rPr>
          <w:b/>
          <w:bCs/>
          <w:color w:val="000000"/>
          <w:sz w:val="28"/>
          <w:szCs w:val="28"/>
        </w:rPr>
      </w:pPr>
      <w:r w:rsidRPr="006845E9">
        <w:rPr>
          <w:b/>
          <w:bCs/>
          <w:color w:val="000000"/>
          <w:sz w:val="28"/>
          <w:szCs w:val="28"/>
        </w:rPr>
        <w:t>Об утверждении Положения о</w:t>
      </w:r>
      <w:r w:rsidR="00841F88" w:rsidRPr="006845E9">
        <w:rPr>
          <w:b/>
          <w:bCs/>
          <w:color w:val="000000"/>
          <w:sz w:val="28"/>
          <w:szCs w:val="28"/>
        </w:rPr>
        <w:t xml:space="preserve"> земельном налоге на территории сельского поселения </w:t>
      </w:r>
      <w:proofErr w:type="spellStart"/>
      <w:r w:rsidR="00E54469">
        <w:rPr>
          <w:b/>
          <w:bCs/>
          <w:color w:val="000000"/>
          <w:sz w:val="28"/>
          <w:szCs w:val="28"/>
        </w:rPr>
        <w:t>сумон</w:t>
      </w:r>
      <w:proofErr w:type="spellEnd"/>
      <w:r w:rsidR="00E5446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54469">
        <w:rPr>
          <w:b/>
          <w:bCs/>
          <w:color w:val="000000"/>
          <w:sz w:val="28"/>
          <w:szCs w:val="28"/>
        </w:rPr>
        <w:t>Дус-Даг</w:t>
      </w:r>
      <w:r w:rsidRPr="006845E9">
        <w:rPr>
          <w:b/>
          <w:bCs/>
          <w:color w:val="000000"/>
          <w:sz w:val="28"/>
          <w:szCs w:val="28"/>
        </w:rPr>
        <w:t>ский</w:t>
      </w:r>
      <w:proofErr w:type="spellEnd"/>
      <w:r w:rsidRPr="006845E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845E9">
        <w:rPr>
          <w:b/>
          <w:bCs/>
          <w:color w:val="000000"/>
          <w:sz w:val="28"/>
          <w:szCs w:val="28"/>
        </w:rPr>
        <w:t>Овюрского</w:t>
      </w:r>
      <w:proofErr w:type="spellEnd"/>
      <w:r w:rsidRPr="006845E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845E9">
        <w:rPr>
          <w:b/>
          <w:bCs/>
          <w:color w:val="000000"/>
          <w:sz w:val="28"/>
          <w:szCs w:val="28"/>
        </w:rPr>
        <w:t>кожууна</w:t>
      </w:r>
      <w:proofErr w:type="spellEnd"/>
      <w:r w:rsidRPr="006845E9">
        <w:rPr>
          <w:b/>
          <w:bCs/>
          <w:color w:val="000000"/>
          <w:sz w:val="28"/>
          <w:szCs w:val="28"/>
        </w:rPr>
        <w:t xml:space="preserve"> Республики Тыва</w:t>
      </w:r>
    </w:p>
    <w:p w:rsidR="00841F88" w:rsidRPr="006845E9" w:rsidRDefault="00841F8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> </w:t>
      </w:r>
    </w:p>
    <w:p w:rsidR="00841F88" w:rsidRPr="006845E9" w:rsidRDefault="00E1499B" w:rsidP="00E1499B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 xml:space="preserve"> </w:t>
      </w:r>
      <w:proofErr w:type="gramStart"/>
      <w:r w:rsidRPr="006845E9">
        <w:rPr>
          <w:color w:val="000000"/>
        </w:rPr>
        <w:t>В</w:t>
      </w:r>
      <w:r w:rsidR="00841F88" w:rsidRPr="006845E9">
        <w:rPr>
          <w:color w:val="000000"/>
        </w:rPr>
        <w:t xml:space="preserve"> соответствии с пунктом 2 статьи 14, пунктом 5 статьи 84 Федерального закона </w:t>
      </w:r>
      <w:hyperlink r:id="rId10" w:tgtFrame="_blank" w:history="1">
        <w:r w:rsidR="00841F88" w:rsidRPr="006845E9">
          <w:rPr>
            <w:rStyle w:val="internetlink"/>
            <w:color w:val="0000FF"/>
          </w:rPr>
          <w:t>от 6 октября 2003 года № 131-ФЗ</w:t>
        </w:r>
      </w:hyperlink>
      <w:r w:rsidR="00841F88" w:rsidRPr="006845E9">
        <w:rPr>
          <w:color w:val="000000"/>
        </w:rPr>
        <w:t> "Об общих принципах организации местного самоуправления в Российской Федерации", Федеральным законом </w:t>
      </w:r>
      <w:hyperlink r:id="rId11" w:tgtFrame="_blank" w:history="1">
        <w:r w:rsidR="00841F88" w:rsidRPr="006845E9">
          <w:rPr>
            <w:rStyle w:val="internetlink"/>
            <w:color w:val="0000FF"/>
          </w:rPr>
          <w:t>от 29.11.2004 № 141-ФЗ</w:t>
        </w:r>
      </w:hyperlink>
      <w:r w:rsidR="00841F88" w:rsidRPr="006845E9">
        <w:rPr>
          <w:color w:val="000000"/>
        </w:rPr>
        <w:t> "О внесении изменений в часть вторую Налогового кодекса Российской Федерации, а также о признании утратившими силу отдельных законодательных актов (положений законодательных актов) Российской Федерации", </w:t>
      </w:r>
      <w:r w:rsidRPr="006845E9">
        <w:rPr>
          <w:color w:val="000000"/>
        </w:rPr>
        <w:t>Уставом сельс</w:t>
      </w:r>
      <w:r w:rsidR="00351360">
        <w:rPr>
          <w:color w:val="000000"/>
        </w:rPr>
        <w:t>кого поселения</w:t>
      </w:r>
      <w:proofErr w:type="gramEnd"/>
      <w:r w:rsidR="00351360">
        <w:rPr>
          <w:color w:val="000000"/>
        </w:rPr>
        <w:t xml:space="preserve"> </w:t>
      </w:r>
      <w:proofErr w:type="spellStart"/>
      <w:r w:rsidR="00351360">
        <w:rPr>
          <w:color w:val="000000"/>
        </w:rPr>
        <w:t>сумон</w:t>
      </w:r>
      <w:proofErr w:type="spellEnd"/>
      <w:r w:rsidR="00351360">
        <w:rPr>
          <w:color w:val="000000"/>
        </w:rPr>
        <w:t xml:space="preserve"> </w:t>
      </w:r>
      <w:proofErr w:type="spellStart"/>
      <w:r w:rsidR="00351360">
        <w:rPr>
          <w:color w:val="000000"/>
        </w:rPr>
        <w:t>Дус-Даг</w:t>
      </w:r>
      <w:r w:rsidRPr="006845E9">
        <w:rPr>
          <w:color w:val="000000"/>
        </w:rPr>
        <w:t>ский</w:t>
      </w:r>
      <w:proofErr w:type="spellEnd"/>
      <w:r w:rsidRPr="006845E9">
        <w:rPr>
          <w:color w:val="000000"/>
        </w:rPr>
        <w:t xml:space="preserve"> </w:t>
      </w:r>
      <w:proofErr w:type="spellStart"/>
      <w:r w:rsidRPr="006845E9">
        <w:rPr>
          <w:color w:val="000000"/>
        </w:rPr>
        <w:t>Овюрского</w:t>
      </w:r>
      <w:proofErr w:type="spellEnd"/>
      <w:r w:rsidRPr="006845E9">
        <w:rPr>
          <w:color w:val="000000"/>
        </w:rPr>
        <w:t xml:space="preserve"> </w:t>
      </w:r>
      <w:proofErr w:type="spellStart"/>
      <w:r w:rsidRPr="006845E9">
        <w:rPr>
          <w:color w:val="000000"/>
        </w:rPr>
        <w:t>кожууна</w:t>
      </w:r>
      <w:proofErr w:type="spellEnd"/>
      <w:r w:rsidRPr="006845E9">
        <w:rPr>
          <w:color w:val="000000"/>
        </w:rPr>
        <w:t xml:space="preserve"> Республики Тыва</w:t>
      </w:r>
      <w:r w:rsidR="00351360">
        <w:rPr>
          <w:color w:val="000000"/>
        </w:rPr>
        <w:t>,</w:t>
      </w:r>
      <w:r w:rsidRPr="006845E9">
        <w:rPr>
          <w:color w:val="000000"/>
        </w:rPr>
        <w:t xml:space="preserve"> Хурал представителей сельс</w:t>
      </w:r>
      <w:r w:rsidR="00351360">
        <w:rPr>
          <w:color w:val="000000"/>
        </w:rPr>
        <w:t xml:space="preserve">кого поселения </w:t>
      </w:r>
      <w:proofErr w:type="spellStart"/>
      <w:r w:rsidR="00351360">
        <w:rPr>
          <w:color w:val="000000"/>
        </w:rPr>
        <w:t>сумон</w:t>
      </w:r>
      <w:proofErr w:type="spellEnd"/>
      <w:r w:rsidR="00351360">
        <w:rPr>
          <w:color w:val="000000"/>
        </w:rPr>
        <w:t xml:space="preserve"> </w:t>
      </w:r>
      <w:proofErr w:type="spellStart"/>
      <w:r w:rsidR="00351360">
        <w:rPr>
          <w:color w:val="000000"/>
        </w:rPr>
        <w:t>Дус-Даг</w:t>
      </w:r>
      <w:r w:rsidRPr="006845E9">
        <w:rPr>
          <w:color w:val="000000"/>
        </w:rPr>
        <w:t>ский</w:t>
      </w:r>
      <w:proofErr w:type="spellEnd"/>
      <w:r w:rsidRPr="006845E9">
        <w:rPr>
          <w:color w:val="000000"/>
        </w:rPr>
        <w:t xml:space="preserve"> </w:t>
      </w:r>
      <w:proofErr w:type="spellStart"/>
      <w:r w:rsidRPr="006845E9">
        <w:rPr>
          <w:color w:val="000000"/>
        </w:rPr>
        <w:t>Овюрского</w:t>
      </w:r>
      <w:proofErr w:type="spellEnd"/>
      <w:r w:rsidRPr="006845E9">
        <w:rPr>
          <w:color w:val="000000"/>
        </w:rPr>
        <w:t xml:space="preserve"> </w:t>
      </w:r>
      <w:proofErr w:type="spellStart"/>
      <w:r w:rsidRPr="006845E9">
        <w:rPr>
          <w:color w:val="000000"/>
        </w:rPr>
        <w:t>кожууна</w:t>
      </w:r>
      <w:proofErr w:type="spellEnd"/>
      <w:r w:rsidRPr="006845E9">
        <w:rPr>
          <w:color w:val="000000"/>
        </w:rPr>
        <w:t xml:space="preserve"> Республики Тыва </w:t>
      </w:r>
      <w:r w:rsidRPr="00351360">
        <w:rPr>
          <w:b/>
          <w:color w:val="000000"/>
        </w:rPr>
        <w:t>РЕШИЛ</w:t>
      </w:r>
      <w:r w:rsidRPr="006845E9">
        <w:rPr>
          <w:color w:val="000000"/>
        </w:rPr>
        <w:t xml:space="preserve">: </w:t>
      </w:r>
    </w:p>
    <w:p w:rsidR="00841F88" w:rsidRPr="006845E9" w:rsidRDefault="00841F8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> </w:t>
      </w:r>
    </w:p>
    <w:p w:rsidR="00841F88" w:rsidRPr="006845E9" w:rsidRDefault="00841F8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>1. Утвердить</w:t>
      </w:r>
      <w:r w:rsidR="00E1499B" w:rsidRPr="006845E9">
        <w:rPr>
          <w:color w:val="000000"/>
        </w:rPr>
        <w:t xml:space="preserve"> прилагаемое Положение о</w:t>
      </w:r>
      <w:r w:rsidRPr="006845E9">
        <w:rPr>
          <w:color w:val="000000"/>
        </w:rPr>
        <w:t xml:space="preserve"> земельном налоге на т</w:t>
      </w:r>
      <w:r w:rsidR="00E1499B" w:rsidRPr="006845E9">
        <w:rPr>
          <w:color w:val="000000"/>
        </w:rPr>
        <w:t>ерритории сельс</w:t>
      </w:r>
      <w:r w:rsidR="00351360">
        <w:rPr>
          <w:color w:val="000000"/>
        </w:rPr>
        <w:t xml:space="preserve">кого поселения </w:t>
      </w:r>
      <w:proofErr w:type="spellStart"/>
      <w:r w:rsidR="00351360">
        <w:rPr>
          <w:color w:val="000000"/>
        </w:rPr>
        <w:t>сумон</w:t>
      </w:r>
      <w:proofErr w:type="spellEnd"/>
      <w:r w:rsidR="00351360">
        <w:rPr>
          <w:color w:val="000000"/>
        </w:rPr>
        <w:t xml:space="preserve"> </w:t>
      </w:r>
      <w:proofErr w:type="spellStart"/>
      <w:r w:rsidR="00351360">
        <w:rPr>
          <w:color w:val="000000"/>
        </w:rPr>
        <w:t>Дус-Даг</w:t>
      </w:r>
      <w:r w:rsidR="00E1499B" w:rsidRPr="006845E9">
        <w:rPr>
          <w:color w:val="000000"/>
        </w:rPr>
        <w:t>ский</w:t>
      </w:r>
      <w:proofErr w:type="spellEnd"/>
      <w:r w:rsidR="00E1499B" w:rsidRPr="006845E9">
        <w:rPr>
          <w:color w:val="000000"/>
        </w:rPr>
        <w:t xml:space="preserve"> </w:t>
      </w:r>
      <w:proofErr w:type="spellStart"/>
      <w:r w:rsidR="00E1499B" w:rsidRPr="006845E9">
        <w:rPr>
          <w:color w:val="000000"/>
        </w:rPr>
        <w:t>Овюрского</w:t>
      </w:r>
      <w:proofErr w:type="spellEnd"/>
      <w:r w:rsidR="00E1499B" w:rsidRPr="006845E9">
        <w:rPr>
          <w:color w:val="000000"/>
        </w:rPr>
        <w:t xml:space="preserve"> </w:t>
      </w:r>
      <w:proofErr w:type="spellStart"/>
      <w:r w:rsidR="00E1499B" w:rsidRPr="006845E9">
        <w:rPr>
          <w:color w:val="000000"/>
        </w:rPr>
        <w:t>кожууна</w:t>
      </w:r>
      <w:proofErr w:type="spellEnd"/>
      <w:r w:rsidR="00E1499B" w:rsidRPr="006845E9">
        <w:rPr>
          <w:color w:val="000000"/>
        </w:rPr>
        <w:t xml:space="preserve"> Республики Тыва.</w:t>
      </w:r>
    </w:p>
    <w:p w:rsidR="00841F88" w:rsidRPr="006845E9" w:rsidRDefault="00E1499B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>2. Признать утратившим силу решение Хурала представителей сельс</w:t>
      </w:r>
      <w:r w:rsidR="00351360">
        <w:rPr>
          <w:color w:val="000000"/>
        </w:rPr>
        <w:t xml:space="preserve">кого поселения </w:t>
      </w:r>
      <w:proofErr w:type="spellStart"/>
      <w:r w:rsidR="00351360">
        <w:rPr>
          <w:color w:val="000000"/>
        </w:rPr>
        <w:t>сумон</w:t>
      </w:r>
      <w:proofErr w:type="spellEnd"/>
      <w:r w:rsidR="00351360">
        <w:rPr>
          <w:color w:val="000000"/>
        </w:rPr>
        <w:t xml:space="preserve"> </w:t>
      </w:r>
      <w:proofErr w:type="spellStart"/>
      <w:r w:rsidR="00351360">
        <w:rPr>
          <w:color w:val="000000"/>
        </w:rPr>
        <w:t>Дус-Даг</w:t>
      </w:r>
      <w:r w:rsidRPr="006845E9">
        <w:rPr>
          <w:color w:val="000000"/>
        </w:rPr>
        <w:t>ский</w:t>
      </w:r>
      <w:proofErr w:type="spellEnd"/>
      <w:r w:rsidRPr="006845E9">
        <w:rPr>
          <w:color w:val="000000"/>
        </w:rPr>
        <w:t xml:space="preserve"> </w:t>
      </w:r>
      <w:proofErr w:type="spellStart"/>
      <w:r w:rsidRPr="006845E9">
        <w:rPr>
          <w:color w:val="000000"/>
        </w:rPr>
        <w:t>Овюрско</w:t>
      </w:r>
      <w:r w:rsidR="00351360">
        <w:rPr>
          <w:color w:val="000000"/>
        </w:rPr>
        <w:t>го</w:t>
      </w:r>
      <w:proofErr w:type="spellEnd"/>
      <w:r w:rsidR="00351360">
        <w:rPr>
          <w:color w:val="000000"/>
        </w:rPr>
        <w:t xml:space="preserve"> </w:t>
      </w:r>
      <w:proofErr w:type="spellStart"/>
      <w:r w:rsidR="00351360">
        <w:rPr>
          <w:color w:val="000000"/>
        </w:rPr>
        <w:t>кожууна</w:t>
      </w:r>
      <w:proofErr w:type="spellEnd"/>
      <w:r w:rsidR="00351360">
        <w:rPr>
          <w:color w:val="000000"/>
        </w:rPr>
        <w:t xml:space="preserve"> Республи</w:t>
      </w:r>
      <w:r w:rsidR="00A32156">
        <w:rPr>
          <w:color w:val="000000"/>
        </w:rPr>
        <w:t xml:space="preserve">ки Тыва от 29.11.2011г. №17 «Об </w:t>
      </w:r>
      <w:r w:rsidR="00351360">
        <w:rPr>
          <w:color w:val="000000"/>
        </w:rPr>
        <w:t>установлении и введении</w:t>
      </w:r>
      <w:r w:rsidR="00241ED9">
        <w:rPr>
          <w:color w:val="000000"/>
        </w:rPr>
        <w:t xml:space="preserve"> в действие земельного налога</w:t>
      </w:r>
      <w:r w:rsidRPr="006845E9">
        <w:rPr>
          <w:color w:val="000000"/>
        </w:rPr>
        <w:t xml:space="preserve"> на территории сельс</w:t>
      </w:r>
      <w:r w:rsidR="00241ED9">
        <w:rPr>
          <w:color w:val="000000"/>
        </w:rPr>
        <w:t xml:space="preserve">кого поселения </w:t>
      </w:r>
      <w:proofErr w:type="spellStart"/>
      <w:r w:rsidR="00241ED9">
        <w:rPr>
          <w:color w:val="000000"/>
        </w:rPr>
        <w:t>сумон</w:t>
      </w:r>
      <w:proofErr w:type="spellEnd"/>
      <w:r w:rsidR="00241ED9">
        <w:rPr>
          <w:color w:val="000000"/>
        </w:rPr>
        <w:t xml:space="preserve"> </w:t>
      </w:r>
      <w:proofErr w:type="spellStart"/>
      <w:r w:rsidR="00241ED9">
        <w:rPr>
          <w:color w:val="000000"/>
        </w:rPr>
        <w:t>Дус-Даг</w:t>
      </w:r>
      <w:r w:rsidRPr="006845E9">
        <w:rPr>
          <w:color w:val="000000"/>
        </w:rPr>
        <w:t>ский</w:t>
      </w:r>
      <w:proofErr w:type="spellEnd"/>
      <w:r w:rsidRPr="006845E9">
        <w:rPr>
          <w:color w:val="000000"/>
        </w:rPr>
        <w:t xml:space="preserve"> </w:t>
      </w:r>
      <w:proofErr w:type="spellStart"/>
      <w:r w:rsidRPr="006845E9">
        <w:rPr>
          <w:color w:val="000000"/>
        </w:rPr>
        <w:t>Овюрского</w:t>
      </w:r>
      <w:proofErr w:type="spellEnd"/>
      <w:r w:rsidRPr="006845E9">
        <w:rPr>
          <w:color w:val="000000"/>
        </w:rPr>
        <w:t xml:space="preserve"> </w:t>
      </w:r>
      <w:proofErr w:type="spellStart"/>
      <w:r w:rsidRPr="006845E9">
        <w:rPr>
          <w:color w:val="000000"/>
        </w:rPr>
        <w:t>кожууна</w:t>
      </w:r>
      <w:proofErr w:type="spellEnd"/>
      <w:r w:rsidRPr="006845E9">
        <w:rPr>
          <w:color w:val="000000"/>
        </w:rPr>
        <w:t xml:space="preserve"> Республики Тыва». </w:t>
      </w:r>
    </w:p>
    <w:p w:rsidR="00841F88" w:rsidRPr="006845E9" w:rsidRDefault="00841F8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>3. На</w:t>
      </w:r>
      <w:r w:rsidR="00084022">
        <w:rPr>
          <w:color w:val="000000"/>
        </w:rPr>
        <w:t xml:space="preserve">   </w:t>
      </w:r>
      <w:bookmarkStart w:id="0" w:name="_GoBack"/>
      <w:bookmarkEnd w:id="0"/>
      <w:r w:rsidRPr="006845E9">
        <w:rPr>
          <w:color w:val="000000"/>
        </w:rPr>
        <w:t xml:space="preserve">стоящее </w:t>
      </w:r>
      <w:r w:rsidR="00021009">
        <w:rPr>
          <w:color w:val="000000"/>
        </w:rPr>
        <w:t xml:space="preserve">решение </w:t>
      </w:r>
      <w:r w:rsidRPr="006845E9">
        <w:rPr>
          <w:color w:val="000000"/>
        </w:rPr>
        <w:t>вступает в силу в порядке статьи 5 </w:t>
      </w:r>
      <w:hyperlink r:id="rId12" w:tgtFrame="_blank" w:history="1">
        <w:r w:rsidRPr="006845E9">
          <w:rPr>
            <w:rStyle w:val="internetlink"/>
            <w:color w:val="0000FF"/>
          </w:rPr>
          <w:t>Налогового кодекса Российской Федерации</w:t>
        </w:r>
      </w:hyperlink>
      <w:r w:rsidRPr="006845E9">
        <w:rPr>
          <w:color w:val="000000"/>
        </w:rPr>
        <w:t> и распространяет свое действие на правоотно</w:t>
      </w:r>
      <w:r w:rsidR="0070205E">
        <w:rPr>
          <w:color w:val="000000"/>
        </w:rPr>
        <w:t>шения, возникшие с 1 января 2019</w:t>
      </w:r>
      <w:r w:rsidRPr="006845E9">
        <w:rPr>
          <w:color w:val="000000"/>
        </w:rPr>
        <w:t xml:space="preserve"> года.</w:t>
      </w:r>
    </w:p>
    <w:p w:rsidR="00841F88" w:rsidRPr="006845E9" w:rsidRDefault="00841F8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> </w:t>
      </w:r>
    </w:p>
    <w:p w:rsidR="00841F88" w:rsidRDefault="00841F8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> </w:t>
      </w:r>
    </w:p>
    <w:p w:rsidR="006C7094" w:rsidRDefault="006C7094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6C7094" w:rsidRPr="006845E9" w:rsidRDefault="006C7094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E1499B" w:rsidRPr="006845E9" w:rsidRDefault="00E1499B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1E4A96" w:rsidRDefault="001E4A96" w:rsidP="001E4A96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сумона</w:t>
      </w:r>
      <w:proofErr w:type="spellEnd"/>
      <w:r w:rsidR="00E1499B" w:rsidRPr="006845E9">
        <w:rPr>
          <w:color w:val="000000"/>
        </w:rPr>
        <w:t xml:space="preserve"> – Председатель Хурала </w:t>
      </w:r>
    </w:p>
    <w:p w:rsidR="00AB3B1A" w:rsidRDefault="00AB3B1A" w:rsidP="001E4A96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="00E1499B" w:rsidRPr="006845E9">
        <w:rPr>
          <w:color w:val="000000"/>
        </w:rPr>
        <w:t>редставителей</w:t>
      </w:r>
      <w:r>
        <w:rPr>
          <w:color w:val="000000"/>
        </w:rPr>
        <w:t xml:space="preserve"> сельского поселения</w:t>
      </w:r>
    </w:p>
    <w:p w:rsidR="00AB3B1A" w:rsidRDefault="001E4A96" w:rsidP="00AB3B1A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сумона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Дус-Даг</w:t>
      </w:r>
      <w:r w:rsidR="00AB3B1A">
        <w:rPr>
          <w:color w:val="000000"/>
        </w:rPr>
        <w:t>ский</w:t>
      </w:r>
      <w:proofErr w:type="spellEnd"/>
      <w:r w:rsidR="00AB3B1A">
        <w:rPr>
          <w:color w:val="000000"/>
        </w:rPr>
        <w:t xml:space="preserve"> </w:t>
      </w:r>
      <w:proofErr w:type="spellStart"/>
      <w:r w:rsidR="00E1499B" w:rsidRPr="006845E9">
        <w:rPr>
          <w:color w:val="000000"/>
        </w:rPr>
        <w:t>Овюрского</w:t>
      </w:r>
      <w:proofErr w:type="spellEnd"/>
      <w:r w:rsidR="00E1499B" w:rsidRPr="006845E9">
        <w:rPr>
          <w:color w:val="000000"/>
        </w:rPr>
        <w:t xml:space="preserve"> </w:t>
      </w:r>
      <w:proofErr w:type="spellStart"/>
      <w:r w:rsidR="00E1499B" w:rsidRPr="006845E9">
        <w:rPr>
          <w:color w:val="000000"/>
        </w:rPr>
        <w:t>кожууна</w:t>
      </w:r>
      <w:proofErr w:type="spellEnd"/>
    </w:p>
    <w:p w:rsidR="00E1499B" w:rsidRPr="006845E9" w:rsidRDefault="00AB3B1A" w:rsidP="00AB3B1A">
      <w:pPr>
        <w:pStyle w:val="body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E1499B" w:rsidRPr="006845E9">
        <w:rPr>
          <w:color w:val="000000"/>
        </w:rPr>
        <w:t xml:space="preserve"> Республики Тыва</w:t>
      </w:r>
      <w:r w:rsidR="001E4A96">
        <w:rPr>
          <w:color w:val="000000"/>
        </w:rPr>
        <w:t xml:space="preserve">:             </w:t>
      </w:r>
      <w:r w:rsidR="00E1499B" w:rsidRPr="006845E9">
        <w:rPr>
          <w:color w:val="000000"/>
        </w:rPr>
        <w:t xml:space="preserve">       </w:t>
      </w:r>
      <w:r>
        <w:rPr>
          <w:color w:val="000000"/>
        </w:rPr>
        <w:t xml:space="preserve">                                       </w:t>
      </w:r>
      <w:r w:rsidR="00E1499B" w:rsidRPr="006845E9">
        <w:rPr>
          <w:color w:val="000000"/>
        </w:rPr>
        <w:t xml:space="preserve">               </w:t>
      </w:r>
      <w:r w:rsidR="001E4A96">
        <w:rPr>
          <w:color w:val="000000"/>
        </w:rPr>
        <w:t xml:space="preserve">                        </w:t>
      </w:r>
      <w:proofErr w:type="spellStart"/>
      <w:r w:rsidR="001E4A96">
        <w:rPr>
          <w:color w:val="000000"/>
        </w:rPr>
        <w:t>В.М.Тюлюш</w:t>
      </w:r>
      <w:proofErr w:type="spellEnd"/>
      <w:r w:rsidR="001E4A96">
        <w:rPr>
          <w:color w:val="000000"/>
        </w:rPr>
        <w:t>.</w:t>
      </w:r>
    </w:p>
    <w:p w:rsidR="00E1499B" w:rsidRPr="006845E9" w:rsidRDefault="00E1499B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E1499B" w:rsidRPr="006845E9" w:rsidRDefault="00E1499B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E1499B" w:rsidRPr="006845E9" w:rsidRDefault="00E1499B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841F88" w:rsidRPr="006845E9" w:rsidRDefault="00841F8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> </w:t>
      </w:r>
    </w:p>
    <w:p w:rsidR="00841F88" w:rsidRPr="006845E9" w:rsidRDefault="00841F8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> </w:t>
      </w:r>
    </w:p>
    <w:p w:rsidR="00AC7263" w:rsidRDefault="00841F88" w:rsidP="006C7094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> </w:t>
      </w:r>
    </w:p>
    <w:p w:rsidR="006C7094" w:rsidRDefault="006C7094" w:rsidP="006C7094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E1499B" w:rsidRPr="006845E9" w:rsidRDefault="00E1499B" w:rsidP="00E1499B">
      <w:pPr>
        <w:pStyle w:val="bodytext"/>
        <w:spacing w:before="0" w:beforeAutospacing="0" w:after="0" w:afterAutospacing="0"/>
        <w:ind w:firstLine="567"/>
        <w:jc w:val="right"/>
        <w:rPr>
          <w:color w:val="000000"/>
        </w:rPr>
      </w:pPr>
      <w:r w:rsidRPr="006845E9">
        <w:rPr>
          <w:color w:val="000000"/>
        </w:rPr>
        <w:t xml:space="preserve">Утверждено </w:t>
      </w:r>
    </w:p>
    <w:p w:rsidR="00E1499B" w:rsidRPr="000325F1" w:rsidRDefault="00E1499B" w:rsidP="00E1499B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0325F1">
        <w:rPr>
          <w:color w:val="000000"/>
          <w:sz w:val="20"/>
          <w:szCs w:val="20"/>
        </w:rPr>
        <w:t xml:space="preserve">решением Хурала представителей </w:t>
      </w:r>
    </w:p>
    <w:p w:rsidR="00E1499B" w:rsidRPr="000325F1" w:rsidRDefault="00E1499B" w:rsidP="00E1499B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0325F1">
        <w:rPr>
          <w:color w:val="000000"/>
          <w:sz w:val="20"/>
          <w:szCs w:val="20"/>
        </w:rPr>
        <w:t>сельс</w:t>
      </w:r>
      <w:r w:rsidR="001E4A96" w:rsidRPr="000325F1">
        <w:rPr>
          <w:color w:val="000000"/>
          <w:sz w:val="20"/>
          <w:szCs w:val="20"/>
        </w:rPr>
        <w:t xml:space="preserve">кого поселения </w:t>
      </w:r>
      <w:proofErr w:type="spellStart"/>
      <w:r w:rsidR="001E4A96" w:rsidRPr="000325F1">
        <w:rPr>
          <w:color w:val="000000"/>
          <w:sz w:val="20"/>
          <w:szCs w:val="20"/>
        </w:rPr>
        <w:t>сумон</w:t>
      </w:r>
      <w:proofErr w:type="spellEnd"/>
      <w:r w:rsidR="001E4A96" w:rsidRPr="000325F1">
        <w:rPr>
          <w:color w:val="000000"/>
          <w:sz w:val="20"/>
          <w:szCs w:val="20"/>
        </w:rPr>
        <w:t xml:space="preserve"> </w:t>
      </w:r>
      <w:proofErr w:type="spellStart"/>
      <w:r w:rsidR="001E4A96" w:rsidRPr="000325F1">
        <w:rPr>
          <w:color w:val="000000"/>
          <w:sz w:val="20"/>
          <w:szCs w:val="20"/>
        </w:rPr>
        <w:t>Дус-Даг</w:t>
      </w:r>
      <w:r w:rsidRPr="000325F1">
        <w:rPr>
          <w:color w:val="000000"/>
          <w:sz w:val="20"/>
          <w:szCs w:val="20"/>
        </w:rPr>
        <w:t>ский</w:t>
      </w:r>
      <w:proofErr w:type="spellEnd"/>
    </w:p>
    <w:p w:rsidR="00E1499B" w:rsidRPr="000325F1" w:rsidRDefault="00E1499B" w:rsidP="00E1499B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proofErr w:type="spellStart"/>
      <w:r w:rsidRPr="000325F1">
        <w:rPr>
          <w:color w:val="000000"/>
          <w:sz w:val="20"/>
          <w:szCs w:val="20"/>
        </w:rPr>
        <w:t>Овюрского</w:t>
      </w:r>
      <w:proofErr w:type="spellEnd"/>
      <w:r w:rsidRPr="000325F1">
        <w:rPr>
          <w:color w:val="000000"/>
          <w:sz w:val="20"/>
          <w:szCs w:val="20"/>
        </w:rPr>
        <w:t xml:space="preserve"> </w:t>
      </w:r>
      <w:proofErr w:type="spellStart"/>
      <w:r w:rsidRPr="000325F1">
        <w:rPr>
          <w:color w:val="000000"/>
          <w:sz w:val="20"/>
          <w:szCs w:val="20"/>
        </w:rPr>
        <w:t>кожууна</w:t>
      </w:r>
      <w:proofErr w:type="spellEnd"/>
      <w:r w:rsidRPr="000325F1">
        <w:rPr>
          <w:color w:val="000000"/>
          <w:sz w:val="20"/>
          <w:szCs w:val="20"/>
        </w:rPr>
        <w:t xml:space="preserve"> Республики Тыва </w:t>
      </w:r>
    </w:p>
    <w:p w:rsidR="00E1499B" w:rsidRPr="000325F1" w:rsidRDefault="006C7094" w:rsidP="00E1499B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 «29» ноября 2018 </w:t>
      </w:r>
      <w:r w:rsidRPr="006C7094">
        <w:rPr>
          <w:b/>
          <w:color w:val="000000"/>
          <w:sz w:val="20"/>
          <w:szCs w:val="20"/>
        </w:rPr>
        <w:t>№ 60</w:t>
      </w:r>
      <w:r w:rsidR="00E1499B" w:rsidRPr="000325F1">
        <w:rPr>
          <w:color w:val="000000"/>
          <w:sz w:val="20"/>
          <w:szCs w:val="20"/>
        </w:rPr>
        <w:t xml:space="preserve"> </w:t>
      </w:r>
    </w:p>
    <w:p w:rsidR="00E1499B" w:rsidRPr="006845E9" w:rsidRDefault="00E1499B" w:rsidP="00E1499B">
      <w:pPr>
        <w:pStyle w:val="bodytext"/>
        <w:spacing w:before="0" w:beforeAutospacing="0" w:after="0" w:afterAutospacing="0"/>
        <w:ind w:firstLine="567"/>
        <w:jc w:val="right"/>
        <w:rPr>
          <w:color w:val="000000"/>
        </w:rPr>
      </w:pPr>
    </w:p>
    <w:p w:rsidR="00E1499B" w:rsidRPr="00021009" w:rsidRDefault="00E1499B" w:rsidP="00841F88">
      <w:pPr>
        <w:pStyle w:val="heading2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41F88" w:rsidRPr="00021009" w:rsidRDefault="00E1499B" w:rsidP="00841F88">
      <w:pPr>
        <w:pStyle w:val="heading2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21009">
        <w:rPr>
          <w:b/>
          <w:bCs/>
          <w:color w:val="000000"/>
          <w:sz w:val="28"/>
          <w:szCs w:val="28"/>
        </w:rPr>
        <w:t>Положение о</w:t>
      </w:r>
      <w:r w:rsidR="00841F88" w:rsidRPr="00021009">
        <w:rPr>
          <w:b/>
          <w:bCs/>
          <w:color w:val="000000"/>
          <w:sz w:val="28"/>
          <w:szCs w:val="28"/>
        </w:rPr>
        <w:t xml:space="preserve"> земельном налоге на территории сельского поселения </w:t>
      </w:r>
      <w:proofErr w:type="spellStart"/>
      <w:r w:rsidR="001E4A96">
        <w:rPr>
          <w:b/>
          <w:bCs/>
          <w:color w:val="000000"/>
          <w:sz w:val="28"/>
          <w:szCs w:val="28"/>
        </w:rPr>
        <w:t>сумона</w:t>
      </w:r>
      <w:proofErr w:type="spellEnd"/>
      <w:r w:rsidR="001E4A9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1E4A96">
        <w:rPr>
          <w:b/>
          <w:bCs/>
          <w:color w:val="000000"/>
          <w:sz w:val="28"/>
          <w:szCs w:val="28"/>
        </w:rPr>
        <w:t>Дус-Даг</w:t>
      </w:r>
      <w:r w:rsidRPr="00021009">
        <w:rPr>
          <w:b/>
          <w:bCs/>
          <w:color w:val="000000"/>
          <w:sz w:val="28"/>
          <w:szCs w:val="28"/>
        </w:rPr>
        <w:t>ский</w:t>
      </w:r>
      <w:proofErr w:type="spellEnd"/>
      <w:r w:rsidRPr="0002100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21009">
        <w:rPr>
          <w:b/>
          <w:bCs/>
          <w:color w:val="000000"/>
          <w:sz w:val="28"/>
          <w:szCs w:val="28"/>
        </w:rPr>
        <w:t>Овюрского</w:t>
      </w:r>
      <w:proofErr w:type="spellEnd"/>
      <w:r w:rsidRPr="0002100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21009">
        <w:rPr>
          <w:b/>
          <w:bCs/>
          <w:color w:val="000000"/>
          <w:sz w:val="28"/>
          <w:szCs w:val="28"/>
        </w:rPr>
        <w:t>кожууна</w:t>
      </w:r>
      <w:proofErr w:type="spellEnd"/>
      <w:r w:rsidRPr="00021009">
        <w:rPr>
          <w:b/>
          <w:bCs/>
          <w:color w:val="000000"/>
          <w:sz w:val="28"/>
          <w:szCs w:val="28"/>
        </w:rPr>
        <w:t xml:space="preserve"> Республики Тыва</w:t>
      </w:r>
    </w:p>
    <w:p w:rsidR="00841F88" w:rsidRPr="006845E9" w:rsidRDefault="00841F8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> </w:t>
      </w:r>
    </w:p>
    <w:p w:rsidR="00841F88" w:rsidRPr="006845E9" w:rsidRDefault="00841F88" w:rsidP="00841F88">
      <w:pPr>
        <w:pStyle w:val="heading5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  <w:r w:rsidRPr="006845E9">
        <w:rPr>
          <w:b/>
          <w:bCs/>
          <w:color w:val="000000"/>
          <w:sz w:val="26"/>
          <w:szCs w:val="26"/>
        </w:rPr>
        <w:t>Статья 1. Общие положения</w:t>
      </w:r>
    </w:p>
    <w:p w:rsidR="00841F88" w:rsidRPr="006845E9" w:rsidRDefault="00021009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1.1. Настоящее Положение о</w:t>
      </w:r>
      <w:r w:rsidR="00841F88" w:rsidRPr="006845E9">
        <w:rPr>
          <w:color w:val="000000"/>
        </w:rPr>
        <w:t xml:space="preserve"> земельном налоге на территории сельского поселения </w:t>
      </w:r>
      <w:proofErr w:type="spellStart"/>
      <w:r w:rsidR="001E4A96">
        <w:rPr>
          <w:color w:val="000000"/>
        </w:rPr>
        <w:t>сумон</w:t>
      </w:r>
      <w:proofErr w:type="spellEnd"/>
      <w:r w:rsidR="001E4A96">
        <w:rPr>
          <w:color w:val="000000"/>
        </w:rPr>
        <w:t xml:space="preserve"> </w:t>
      </w:r>
      <w:proofErr w:type="spellStart"/>
      <w:r w:rsidR="001E4A96">
        <w:rPr>
          <w:color w:val="000000"/>
        </w:rPr>
        <w:t>Дус-Даг</w:t>
      </w:r>
      <w:r w:rsidR="00E1499B" w:rsidRPr="006845E9">
        <w:rPr>
          <w:color w:val="000000"/>
        </w:rPr>
        <w:t>ский</w:t>
      </w:r>
      <w:proofErr w:type="spellEnd"/>
      <w:r w:rsidR="00E1499B" w:rsidRPr="006845E9">
        <w:rPr>
          <w:color w:val="000000"/>
        </w:rPr>
        <w:t xml:space="preserve"> </w:t>
      </w:r>
      <w:proofErr w:type="spellStart"/>
      <w:r w:rsidR="00E1499B" w:rsidRPr="006845E9">
        <w:rPr>
          <w:color w:val="000000"/>
        </w:rPr>
        <w:t>Овюрского</w:t>
      </w:r>
      <w:proofErr w:type="spellEnd"/>
      <w:r w:rsidR="00E1499B" w:rsidRPr="006845E9">
        <w:rPr>
          <w:color w:val="000000"/>
        </w:rPr>
        <w:t xml:space="preserve"> </w:t>
      </w:r>
      <w:proofErr w:type="spellStart"/>
      <w:r w:rsidR="00E1499B" w:rsidRPr="006845E9">
        <w:rPr>
          <w:color w:val="000000"/>
        </w:rPr>
        <w:t>кожууна</w:t>
      </w:r>
      <w:proofErr w:type="spellEnd"/>
      <w:r w:rsidR="00E1499B" w:rsidRPr="006845E9">
        <w:rPr>
          <w:color w:val="000000"/>
        </w:rPr>
        <w:t xml:space="preserve"> Республики Тыва </w:t>
      </w:r>
      <w:r w:rsidR="00841F88" w:rsidRPr="006845E9">
        <w:rPr>
          <w:color w:val="000000"/>
        </w:rPr>
        <w:t>(далее - Положение) разработано в соответствии с главой 31 "Земельный налог" </w:t>
      </w:r>
      <w:hyperlink r:id="rId13" w:tgtFrame="_blank" w:history="1">
        <w:r w:rsidR="00841F88" w:rsidRPr="006845E9">
          <w:rPr>
            <w:rStyle w:val="internetlink"/>
            <w:color w:val="0000FF"/>
          </w:rPr>
          <w:t>Налогового кодекса Российской Федерации</w:t>
        </w:r>
      </w:hyperlink>
      <w:r w:rsidR="00841F88" w:rsidRPr="006845E9">
        <w:rPr>
          <w:color w:val="000000"/>
        </w:rPr>
        <w:t>.</w:t>
      </w:r>
    </w:p>
    <w:p w:rsidR="00841F88" w:rsidRPr="006845E9" w:rsidRDefault="00841F8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>1.2. Настоящее Положение устанавливает, вводит в действие на территории сельского поселения</w:t>
      </w:r>
      <w:r w:rsidR="001E4A96">
        <w:rPr>
          <w:color w:val="000000"/>
        </w:rPr>
        <w:t xml:space="preserve"> </w:t>
      </w:r>
      <w:proofErr w:type="spellStart"/>
      <w:r w:rsidR="001E4A96">
        <w:rPr>
          <w:color w:val="000000"/>
        </w:rPr>
        <w:t>сумон</w:t>
      </w:r>
      <w:proofErr w:type="spellEnd"/>
      <w:r w:rsidR="001E4A96">
        <w:rPr>
          <w:color w:val="000000"/>
        </w:rPr>
        <w:t xml:space="preserve"> </w:t>
      </w:r>
      <w:proofErr w:type="spellStart"/>
      <w:r w:rsidR="001E4A96">
        <w:rPr>
          <w:color w:val="000000"/>
        </w:rPr>
        <w:t>Дус-Даг</w:t>
      </w:r>
      <w:r w:rsidR="006845E9" w:rsidRPr="006845E9">
        <w:rPr>
          <w:color w:val="000000"/>
        </w:rPr>
        <w:t>ский</w:t>
      </w:r>
      <w:proofErr w:type="spellEnd"/>
      <w:r w:rsidR="006845E9" w:rsidRPr="006845E9">
        <w:rPr>
          <w:color w:val="000000"/>
        </w:rPr>
        <w:t xml:space="preserve"> </w:t>
      </w:r>
      <w:proofErr w:type="spellStart"/>
      <w:r w:rsidR="006845E9" w:rsidRPr="006845E9">
        <w:rPr>
          <w:color w:val="000000"/>
        </w:rPr>
        <w:t>Овюрского</w:t>
      </w:r>
      <w:proofErr w:type="spellEnd"/>
      <w:r w:rsidR="006845E9" w:rsidRPr="006845E9">
        <w:rPr>
          <w:color w:val="000000"/>
        </w:rPr>
        <w:t xml:space="preserve"> </w:t>
      </w:r>
      <w:proofErr w:type="spellStart"/>
      <w:r w:rsidR="006845E9" w:rsidRPr="006845E9">
        <w:rPr>
          <w:color w:val="000000"/>
        </w:rPr>
        <w:t>кожууна</w:t>
      </w:r>
      <w:proofErr w:type="spellEnd"/>
      <w:r w:rsidR="006845E9" w:rsidRPr="006845E9">
        <w:rPr>
          <w:color w:val="000000"/>
        </w:rPr>
        <w:t xml:space="preserve"> Республики Тыва</w:t>
      </w:r>
      <w:r w:rsidRPr="006845E9">
        <w:rPr>
          <w:color w:val="000000"/>
        </w:rPr>
        <w:t> земельный нал</w:t>
      </w:r>
      <w:r w:rsidR="001E4A96">
        <w:rPr>
          <w:color w:val="000000"/>
        </w:rPr>
        <w:t>ог (далее - налог), обязателен</w:t>
      </w:r>
      <w:r w:rsidRPr="006845E9">
        <w:rPr>
          <w:color w:val="000000"/>
        </w:rPr>
        <w:t xml:space="preserve"> к уплате на данной территории. Положение определяет налоговые ставки, льготы, </w:t>
      </w:r>
      <w:r w:rsidR="00B87AD8">
        <w:rPr>
          <w:color w:val="000000"/>
        </w:rPr>
        <w:t xml:space="preserve">основания и порядок их применения, включая установление налогового вычета для отдельных категорий налогоплательщиков, </w:t>
      </w:r>
      <w:r w:rsidRPr="006845E9">
        <w:rPr>
          <w:color w:val="000000"/>
        </w:rPr>
        <w:t>порядок и сроки уплаты налога, авансовых платежей по налогу и сроки представления налогоплательщиками документов, подтверждающих право на уменьшение налоговой базы, налоговые льготы.</w:t>
      </w:r>
    </w:p>
    <w:p w:rsidR="00841F88" w:rsidRPr="006845E9" w:rsidRDefault="00841F8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>1.3. Общие принципы, на основании которых определяются налогоплательщики налога, объекты налогообложения, налоговая база, налоговый период, порядок исчисления и уплаты налога и авансовых платежей по налогу, устанавливаются </w:t>
      </w:r>
      <w:hyperlink r:id="rId14" w:tgtFrame="_blank" w:history="1">
        <w:r w:rsidRPr="006845E9">
          <w:rPr>
            <w:rStyle w:val="internetlink"/>
            <w:color w:val="0000FF"/>
          </w:rPr>
          <w:t>Налоговым кодексом Российской Федерации</w:t>
        </w:r>
      </w:hyperlink>
      <w:r w:rsidRPr="006845E9">
        <w:rPr>
          <w:color w:val="000000"/>
        </w:rPr>
        <w:t>.</w:t>
      </w:r>
    </w:p>
    <w:p w:rsidR="00841F88" w:rsidRPr="006845E9" w:rsidRDefault="00841F8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> </w:t>
      </w:r>
    </w:p>
    <w:p w:rsidR="00841F88" w:rsidRPr="006845E9" w:rsidRDefault="00841F88" w:rsidP="00841F88">
      <w:pPr>
        <w:pStyle w:val="heading5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  <w:r w:rsidRPr="006845E9">
        <w:rPr>
          <w:b/>
          <w:bCs/>
          <w:color w:val="000000"/>
          <w:sz w:val="26"/>
          <w:szCs w:val="26"/>
        </w:rPr>
        <w:t>Статья 2. Налогоплательщики</w:t>
      </w:r>
    </w:p>
    <w:p w:rsidR="006845E9" w:rsidRPr="006845E9" w:rsidRDefault="00841F8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 xml:space="preserve">2.1. </w:t>
      </w:r>
      <w:proofErr w:type="gramStart"/>
      <w:r w:rsidRPr="006845E9">
        <w:rPr>
          <w:color w:val="000000"/>
        </w:rPr>
        <w:t>Налогоплательщиками налога признаются организации и физические лица, обладающие зе</w:t>
      </w:r>
      <w:r w:rsidR="00B87AD8">
        <w:rPr>
          <w:color w:val="000000"/>
        </w:rPr>
        <w:t>мельными участками, признаваемыми</w:t>
      </w:r>
      <w:r w:rsidRPr="006845E9">
        <w:rPr>
          <w:color w:val="000000"/>
        </w:rPr>
        <w:t xml:space="preserve"> объектом налогообложения в соответствии со статьей 389 главы 31 </w:t>
      </w:r>
      <w:hyperlink r:id="rId15" w:tgtFrame="_blank" w:history="1">
        <w:r w:rsidRPr="006845E9">
          <w:rPr>
            <w:rStyle w:val="internetlink"/>
            <w:color w:val="0000FF"/>
          </w:rPr>
          <w:t>Налогового кодекса Российской Федерации</w:t>
        </w:r>
      </w:hyperlink>
      <w:r w:rsidRPr="006845E9">
        <w:rPr>
          <w:color w:val="000000"/>
        </w:rPr>
        <w:t xml:space="preserve">, на праве собственности, праве постоянного (бессрочного) пользования или праве пожизненного наследуемого владения в пределах границ </w:t>
      </w:r>
      <w:r w:rsidR="006845E9" w:rsidRPr="006845E9">
        <w:rPr>
          <w:color w:val="000000"/>
        </w:rPr>
        <w:t>сельск</w:t>
      </w:r>
      <w:r w:rsidR="00B87AD8">
        <w:rPr>
          <w:color w:val="000000"/>
        </w:rPr>
        <w:t xml:space="preserve">ого поселения </w:t>
      </w:r>
      <w:proofErr w:type="spellStart"/>
      <w:r w:rsidR="00B87AD8">
        <w:rPr>
          <w:color w:val="000000"/>
        </w:rPr>
        <w:t>сумон</w:t>
      </w:r>
      <w:proofErr w:type="spellEnd"/>
      <w:r w:rsidR="00B87AD8">
        <w:rPr>
          <w:color w:val="000000"/>
        </w:rPr>
        <w:t xml:space="preserve"> </w:t>
      </w:r>
      <w:proofErr w:type="spellStart"/>
      <w:r w:rsidR="00B87AD8">
        <w:rPr>
          <w:color w:val="000000"/>
        </w:rPr>
        <w:t>Дус-Даг</w:t>
      </w:r>
      <w:r w:rsidR="006845E9" w:rsidRPr="006845E9">
        <w:rPr>
          <w:color w:val="000000"/>
        </w:rPr>
        <w:t>ский</w:t>
      </w:r>
      <w:proofErr w:type="spellEnd"/>
      <w:r w:rsidR="006845E9" w:rsidRPr="006845E9">
        <w:rPr>
          <w:color w:val="000000"/>
        </w:rPr>
        <w:t xml:space="preserve"> </w:t>
      </w:r>
      <w:proofErr w:type="spellStart"/>
      <w:r w:rsidR="006845E9" w:rsidRPr="006845E9">
        <w:rPr>
          <w:color w:val="000000"/>
        </w:rPr>
        <w:t>Овюрского</w:t>
      </w:r>
      <w:proofErr w:type="spellEnd"/>
      <w:r w:rsidR="006845E9" w:rsidRPr="006845E9">
        <w:rPr>
          <w:color w:val="000000"/>
        </w:rPr>
        <w:t xml:space="preserve"> </w:t>
      </w:r>
      <w:proofErr w:type="spellStart"/>
      <w:r w:rsidR="006845E9" w:rsidRPr="006845E9">
        <w:rPr>
          <w:color w:val="000000"/>
        </w:rPr>
        <w:t>кожууна</w:t>
      </w:r>
      <w:proofErr w:type="spellEnd"/>
      <w:r w:rsidR="006845E9" w:rsidRPr="006845E9">
        <w:rPr>
          <w:color w:val="000000"/>
        </w:rPr>
        <w:t xml:space="preserve"> Республики Тыва.</w:t>
      </w:r>
      <w:proofErr w:type="gramEnd"/>
    </w:p>
    <w:p w:rsidR="00841F88" w:rsidRPr="006845E9" w:rsidRDefault="00841F8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> </w:t>
      </w:r>
    </w:p>
    <w:p w:rsidR="00841F88" w:rsidRPr="006845E9" w:rsidRDefault="00841F88" w:rsidP="00841F88">
      <w:pPr>
        <w:pStyle w:val="heading5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  <w:r w:rsidRPr="006845E9">
        <w:rPr>
          <w:b/>
          <w:bCs/>
          <w:color w:val="000000"/>
          <w:sz w:val="26"/>
          <w:szCs w:val="26"/>
        </w:rPr>
        <w:t>Статья 3. Объект налогообложения</w:t>
      </w:r>
    </w:p>
    <w:p w:rsidR="00841F88" w:rsidRDefault="00841F8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>3.1. Объектом налогообложения признаются земельные участки, расположенные в пределах территории</w:t>
      </w:r>
      <w:r w:rsidR="006845E9" w:rsidRPr="006845E9">
        <w:rPr>
          <w:color w:val="000000"/>
        </w:rPr>
        <w:t xml:space="preserve"> сельс</w:t>
      </w:r>
      <w:r w:rsidR="00B87AD8">
        <w:rPr>
          <w:color w:val="000000"/>
        </w:rPr>
        <w:t xml:space="preserve">кого поселения </w:t>
      </w:r>
      <w:proofErr w:type="spellStart"/>
      <w:r w:rsidR="00B87AD8">
        <w:rPr>
          <w:color w:val="000000"/>
        </w:rPr>
        <w:t>сумон</w:t>
      </w:r>
      <w:proofErr w:type="spellEnd"/>
      <w:r w:rsidR="00B87AD8">
        <w:rPr>
          <w:color w:val="000000"/>
        </w:rPr>
        <w:t xml:space="preserve"> </w:t>
      </w:r>
      <w:proofErr w:type="spellStart"/>
      <w:r w:rsidR="00B87AD8">
        <w:rPr>
          <w:color w:val="000000"/>
        </w:rPr>
        <w:t>Дус-Даг</w:t>
      </w:r>
      <w:r w:rsidR="006845E9" w:rsidRPr="006845E9">
        <w:rPr>
          <w:color w:val="000000"/>
        </w:rPr>
        <w:t>ский</w:t>
      </w:r>
      <w:proofErr w:type="spellEnd"/>
      <w:r w:rsidR="006845E9" w:rsidRPr="006845E9">
        <w:rPr>
          <w:color w:val="000000"/>
        </w:rPr>
        <w:t xml:space="preserve"> </w:t>
      </w:r>
      <w:proofErr w:type="spellStart"/>
      <w:r w:rsidR="006845E9" w:rsidRPr="006845E9">
        <w:rPr>
          <w:color w:val="000000"/>
        </w:rPr>
        <w:t>Овюрского</w:t>
      </w:r>
      <w:proofErr w:type="spellEnd"/>
      <w:r w:rsidR="006845E9" w:rsidRPr="006845E9">
        <w:rPr>
          <w:color w:val="000000"/>
        </w:rPr>
        <w:t xml:space="preserve"> </w:t>
      </w:r>
      <w:proofErr w:type="spellStart"/>
      <w:r w:rsidR="006845E9" w:rsidRPr="006845E9">
        <w:rPr>
          <w:color w:val="000000"/>
        </w:rPr>
        <w:t>кожууна</w:t>
      </w:r>
      <w:proofErr w:type="spellEnd"/>
      <w:r w:rsidR="006845E9" w:rsidRPr="006845E9">
        <w:rPr>
          <w:color w:val="000000"/>
        </w:rPr>
        <w:t xml:space="preserve"> Республики Тыва</w:t>
      </w:r>
      <w:r w:rsidRPr="006845E9">
        <w:rPr>
          <w:color w:val="000000"/>
        </w:rPr>
        <w:t>.</w:t>
      </w:r>
    </w:p>
    <w:p w:rsidR="007B416E" w:rsidRPr="006845E9" w:rsidRDefault="007B416E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841F88" w:rsidRPr="007B416E" w:rsidRDefault="007B416E" w:rsidP="00841F88">
      <w:pPr>
        <w:pStyle w:val="bodytext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7B416E">
        <w:rPr>
          <w:b/>
          <w:color w:val="000000"/>
        </w:rPr>
        <w:t>Статья 4. Налоговый период</w:t>
      </w:r>
    </w:p>
    <w:p w:rsidR="007B416E" w:rsidRPr="006845E9" w:rsidRDefault="007B416E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4.1. Налоговым периодом признается календарный год.</w:t>
      </w:r>
    </w:p>
    <w:p w:rsidR="00841F88" w:rsidRPr="006845E9" w:rsidRDefault="00841F8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> </w:t>
      </w:r>
    </w:p>
    <w:p w:rsidR="00841F88" w:rsidRPr="006845E9" w:rsidRDefault="007B416E" w:rsidP="00841F88">
      <w:pPr>
        <w:pStyle w:val="heading5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Статья 5</w:t>
      </w:r>
      <w:r w:rsidR="00841F88" w:rsidRPr="006845E9">
        <w:rPr>
          <w:b/>
          <w:bCs/>
          <w:color w:val="000000"/>
          <w:sz w:val="26"/>
          <w:szCs w:val="26"/>
        </w:rPr>
        <w:t>. Налоговая база</w:t>
      </w:r>
    </w:p>
    <w:p w:rsidR="00841F88" w:rsidRPr="006845E9" w:rsidRDefault="00841F8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>4.1. Налоговая база определяется как кадастровая стоимость земельных участков, признаваемых объектом налогообложения в соответствии со статьей 389 </w:t>
      </w:r>
      <w:hyperlink r:id="rId16" w:tgtFrame="_blank" w:history="1">
        <w:r w:rsidRPr="006845E9">
          <w:rPr>
            <w:rStyle w:val="internetlink"/>
            <w:color w:val="0000FF"/>
          </w:rPr>
          <w:t>Налогового кодекса Российской Федерации</w:t>
        </w:r>
      </w:hyperlink>
      <w:r w:rsidRPr="006845E9">
        <w:rPr>
          <w:color w:val="000000"/>
        </w:rPr>
        <w:t>, и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841F88" w:rsidRDefault="00841F8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>4.2.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1D4C13" w:rsidRDefault="001D4C13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4.3.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841F88" w:rsidRDefault="0095398B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bookmarkStart w:id="1" w:name="dst1372"/>
      <w:bookmarkEnd w:id="1"/>
      <w:r>
        <w:rPr>
          <w:color w:val="000000"/>
        </w:rPr>
        <w:t>1) Героев Советского Союза, Героев Российской Федерации, полных кавалеров ордена Славы;</w:t>
      </w:r>
    </w:p>
    <w:p w:rsidR="0095398B" w:rsidRDefault="0095398B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2) инвалидов 1 и 2 групп инвалидности;</w:t>
      </w:r>
    </w:p>
    <w:p w:rsidR="0095398B" w:rsidRDefault="0095398B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3) инвалидов с детства, детей-инвалидов;</w:t>
      </w:r>
    </w:p>
    <w:p w:rsidR="00516BC8" w:rsidRDefault="0095398B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4) ветеранов и инвалидов Великой Отечественной войны</w:t>
      </w:r>
      <w:r w:rsidR="00516BC8">
        <w:rPr>
          <w:color w:val="000000"/>
        </w:rPr>
        <w:t xml:space="preserve">, а также ветеранов и инвалидов боевых действий; </w:t>
      </w:r>
    </w:p>
    <w:p w:rsidR="0095398B" w:rsidRDefault="00516BC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5) физических лиц, имеющих право на получение социальной поддержки в соответствии с Законом</w:t>
      </w:r>
      <w:r w:rsidR="0095398B">
        <w:rPr>
          <w:color w:val="000000"/>
        </w:rPr>
        <w:t xml:space="preserve"> </w:t>
      </w:r>
      <w:r>
        <w:rPr>
          <w:color w:val="000000"/>
        </w:rPr>
        <w:t xml:space="preserve">Российской Федерации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>
        <w:rPr>
          <w:color w:val="000000"/>
        </w:rPr>
        <w:t>Теча</w:t>
      </w:r>
      <w:proofErr w:type="spellEnd"/>
      <w:proofErr w:type="gramEnd"/>
      <w:r>
        <w:rPr>
          <w:color w:val="000000"/>
        </w:rPr>
        <w:t>» и в соответствии с 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516BC8" w:rsidRDefault="00516BC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</w:t>
      </w:r>
      <w:r w:rsidR="008E7A2E">
        <w:rPr>
          <w:color w:val="000000"/>
        </w:rPr>
        <w:t>становок на средствах вооружения и военных объектах;</w:t>
      </w:r>
    </w:p>
    <w:p w:rsidR="008E7A2E" w:rsidRDefault="008E7A2E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8E7A2E" w:rsidRDefault="008E7A2E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 </w:t>
      </w:r>
    </w:p>
    <w:p w:rsidR="008E7A2E" w:rsidRDefault="008E7A2E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Уменьшение налоговой базы в соответствии с настоящим  пунктом производится в отношении одного земельного участка по выбору налогоплательщика. </w:t>
      </w:r>
    </w:p>
    <w:p w:rsidR="008E7A2E" w:rsidRPr="006845E9" w:rsidRDefault="008E7A2E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841F88" w:rsidRPr="006845E9" w:rsidRDefault="007B416E" w:rsidP="00841F88">
      <w:pPr>
        <w:pStyle w:val="heading5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Статья 6</w:t>
      </w:r>
      <w:r w:rsidR="00841F88" w:rsidRPr="006845E9">
        <w:rPr>
          <w:b/>
          <w:bCs/>
          <w:color w:val="000000"/>
          <w:sz w:val="26"/>
          <w:szCs w:val="26"/>
        </w:rPr>
        <w:t>. Налоговая ставка</w:t>
      </w:r>
    </w:p>
    <w:p w:rsidR="00841F88" w:rsidRPr="006845E9" w:rsidRDefault="00841F8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>5.1. Установить налоговые ставки в следующих размерах:</w:t>
      </w:r>
    </w:p>
    <w:p w:rsidR="00841F88" w:rsidRPr="006845E9" w:rsidRDefault="00841F8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>5.1.1</w:t>
      </w:r>
      <w:r w:rsidRPr="007B416E">
        <w:rPr>
          <w:b/>
          <w:color w:val="000000"/>
        </w:rPr>
        <w:t>. 0,3 процента</w:t>
      </w:r>
      <w:r w:rsidRPr="006845E9">
        <w:rPr>
          <w:color w:val="000000"/>
        </w:rPr>
        <w:t xml:space="preserve"> в отношении земельных участков:</w:t>
      </w:r>
    </w:p>
    <w:p w:rsidR="00841F88" w:rsidRPr="006845E9" w:rsidRDefault="00841F8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>1)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41F88" w:rsidRPr="006845E9" w:rsidRDefault="00841F8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 xml:space="preserve">2) </w:t>
      </w:r>
      <w:proofErr w:type="gramStart"/>
      <w:r w:rsidRPr="006845E9">
        <w:rPr>
          <w:color w:val="000000"/>
        </w:rPr>
        <w:t>занятых</w:t>
      </w:r>
      <w:proofErr w:type="gramEnd"/>
      <w:r w:rsidRPr="006845E9">
        <w:rPr>
          <w:color w:val="000000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841F88" w:rsidRPr="006845E9" w:rsidRDefault="00841F8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 xml:space="preserve">3) </w:t>
      </w:r>
      <w:proofErr w:type="gramStart"/>
      <w:r w:rsidRPr="006845E9">
        <w:rPr>
          <w:color w:val="000000"/>
        </w:rPr>
        <w:t>приобретенных</w:t>
      </w:r>
      <w:proofErr w:type="gramEnd"/>
      <w:r w:rsidRPr="006845E9">
        <w:rPr>
          <w:color w:val="000000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841F88" w:rsidRPr="006845E9" w:rsidRDefault="00841F8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>4) ограниченных в обороте в соответствии с законодательством Российской Федерации, представленных для обеспечения обороны, безопасности и таможенных нужд.</w:t>
      </w:r>
    </w:p>
    <w:p w:rsidR="00841F88" w:rsidRPr="006845E9" w:rsidRDefault="00841F8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 xml:space="preserve">5.1.2. </w:t>
      </w:r>
      <w:r w:rsidRPr="007B416E">
        <w:rPr>
          <w:b/>
          <w:color w:val="000000"/>
        </w:rPr>
        <w:t>1,5 процента</w:t>
      </w:r>
      <w:r w:rsidRPr="006845E9">
        <w:rPr>
          <w:color w:val="000000"/>
        </w:rPr>
        <w:t xml:space="preserve"> в отношении прочих земельных участков.</w:t>
      </w:r>
    </w:p>
    <w:p w:rsidR="00841F88" w:rsidRPr="006845E9" w:rsidRDefault="00841F8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> </w:t>
      </w:r>
    </w:p>
    <w:p w:rsidR="00841F88" w:rsidRPr="006845E9" w:rsidRDefault="007B416E" w:rsidP="00841F88">
      <w:pPr>
        <w:pStyle w:val="heading5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Статья 7</w:t>
      </w:r>
      <w:r w:rsidR="00841F88" w:rsidRPr="006845E9">
        <w:rPr>
          <w:b/>
          <w:bCs/>
          <w:color w:val="000000"/>
          <w:sz w:val="26"/>
          <w:szCs w:val="26"/>
        </w:rPr>
        <w:t>. Порядок исчисления налога и авансовых платежей по налогу</w:t>
      </w:r>
    </w:p>
    <w:p w:rsidR="00841F88" w:rsidRPr="006845E9" w:rsidRDefault="00841F8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>6.1. Налогоплательщики - организации исчисляют сумму налога (сумму авансовых платежей по налогу) самостоятельно.</w:t>
      </w:r>
    </w:p>
    <w:p w:rsidR="00841F88" w:rsidRPr="006845E9" w:rsidRDefault="00841F8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 xml:space="preserve">6.2. Налогоплательщики - организации исчисляют суммы авансовых платежей по налогу за первый квартал, второй квартал и третий квартал календарного года. Сумма авансового платежа исчисляется как одна четвертая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 </w:t>
      </w:r>
      <w:r w:rsidR="006845E9" w:rsidRPr="006845E9">
        <w:rPr>
          <w:color w:val="000000"/>
        </w:rPr>
        <w:t>Сроки уплаты авансовых платежей по налогу за первый квартал календарного года - 5 мая календарного года, за второй квартал календарного года - 5 августа календарного года, за третий квартал календарного года - 5 ноября календарного года</w:t>
      </w:r>
      <w:proofErr w:type="gramStart"/>
      <w:r w:rsidR="006845E9" w:rsidRPr="006845E9">
        <w:rPr>
          <w:color w:val="000000"/>
        </w:rPr>
        <w:t>.</w:t>
      </w:r>
      <w:r w:rsidRPr="006845E9">
        <w:rPr>
          <w:color w:val="000000"/>
        </w:rPr>
        <w:t>.</w:t>
      </w:r>
      <w:proofErr w:type="gramEnd"/>
    </w:p>
    <w:p w:rsidR="00841F88" w:rsidRPr="006845E9" w:rsidRDefault="00841F8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lastRenderedPageBreak/>
        <w:t>Сумма налога определяется как разница между суммой налога, исчисленного по ставкам, предусмотренным статьей 5 </w:t>
      </w:r>
      <w:hyperlink r:id="rId17" w:tgtFrame="_blank" w:history="1">
        <w:r w:rsidRPr="006845E9">
          <w:rPr>
            <w:rStyle w:val="internetlink"/>
            <w:color w:val="0000FF"/>
          </w:rPr>
          <w:t>Налогового кодекса Российской Федерации</w:t>
        </w:r>
      </w:hyperlink>
      <w:r w:rsidRPr="006845E9">
        <w:rPr>
          <w:color w:val="000000"/>
        </w:rPr>
        <w:t>, и суммой подлежащих уплате в течение налогового периода авансовых платежей по налогу.</w:t>
      </w:r>
    </w:p>
    <w:p w:rsidR="00841F88" w:rsidRPr="006845E9" w:rsidRDefault="00841F8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>По итогам налогового период</w:t>
      </w:r>
      <w:r w:rsidR="006845E9" w:rsidRPr="006845E9">
        <w:rPr>
          <w:color w:val="000000"/>
        </w:rPr>
        <w:t>а налог уплачивается до 01 февраля</w:t>
      </w:r>
      <w:r w:rsidRPr="006845E9">
        <w:rPr>
          <w:color w:val="000000"/>
        </w:rPr>
        <w:t xml:space="preserve"> года, следующего за истекшим налоговым периодом.</w:t>
      </w:r>
    </w:p>
    <w:p w:rsidR="00841F88" w:rsidRPr="006845E9" w:rsidRDefault="00841F8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>6.3. Налогоплательщики - физические лица уплачивают налог на основании налогового уведомления, направленного налоговым органом</w:t>
      </w:r>
      <w:r w:rsidR="006845E9" w:rsidRPr="006845E9">
        <w:rPr>
          <w:color w:val="000000"/>
        </w:rPr>
        <w:t xml:space="preserve"> в срок не позднее 1 декабря года, следующего за истекшим налоговым периодом</w:t>
      </w:r>
      <w:r w:rsidRPr="006845E9">
        <w:rPr>
          <w:color w:val="000000"/>
        </w:rPr>
        <w:t>.</w:t>
      </w:r>
    </w:p>
    <w:p w:rsidR="00841F88" w:rsidRPr="006845E9" w:rsidRDefault="007B416E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Сумма налога, подлежащая</w:t>
      </w:r>
      <w:r w:rsidR="00841F88" w:rsidRPr="006845E9">
        <w:rPr>
          <w:color w:val="000000"/>
        </w:rPr>
        <w:t xml:space="preserve"> уплате в бюджет налогоплательщиками - физическими лицами, исчисляется налоговым органом.</w:t>
      </w:r>
    </w:p>
    <w:p w:rsidR="00841F88" w:rsidRPr="006845E9" w:rsidRDefault="00841F88" w:rsidP="00841F88">
      <w:pPr>
        <w:pStyle w:val="heading4"/>
        <w:spacing w:before="0" w:beforeAutospacing="0" w:after="0" w:afterAutospacing="0"/>
        <w:jc w:val="both"/>
        <w:rPr>
          <w:b/>
          <w:bCs/>
          <w:color w:val="000000"/>
        </w:rPr>
      </w:pPr>
      <w:r w:rsidRPr="006845E9">
        <w:rPr>
          <w:b/>
          <w:bCs/>
          <w:color w:val="000000"/>
        </w:rPr>
        <w:t> </w:t>
      </w:r>
    </w:p>
    <w:p w:rsidR="00841F88" w:rsidRPr="006845E9" w:rsidRDefault="00841F88" w:rsidP="00841F88">
      <w:pPr>
        <w:pStyle w:val="heading5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  <w:r w:rsidRPr="006845E9">
        <w:rPr>
          <w:b/>
          <w:bCs/>
          <w:color w:val="000000"/>
          <w:sz w:val="26"/>
          <w:szCs w:val="26"/>
        </w:rPr>
        <w:t>Статья 7. Порядок и сроки представления налогоплательщиками документов, подтверждающих право на уменьшение налоговой базы и (или) право на налоговые льготы</w:t>
      </w:r>
    </w:p>
    <w:p w:rsidR="00841F88" w:rsidRPr="006845E9" w:rsidRDefault="00841F88" w:rsidP="006845E9">
      <w:pPr>
        <w:pStyle w:val="bodytext"/>
        <w:ind w:firstLine="567"/>
        <w:jc w:val="both"/>
        <w:rPr>
          <w:color w:val="000000"/>
        </w:rPr>
      </w:pPr>
      <w:r w:rsidRPr="006845E9">
        <w:rPr>
          <w:color w:val="000000"/>
        </w:rPr>
        <w:t xml:space="preserve">7.1. </w:t>
      </w:r>
      <w:r w:rsidR="006845E9" w:rsidRPr="006845E9">
        <w:rPr>
          <w:color w:val="000000"/>
        </w:rPr>
        <w:t>Заявление о предоставлении налоговой льготы и документы, подтверждающие право на налоговые льготы в соответствии с гл. 31 </w:t>
      </w:r>
      <w:hyperlink r:id="rId18" w:history="1">
        <w:r w:rsidR="006845E9" w:rsidRPr="006845E9">
          <w:rPr>
            <w:rStyle w:val="a7"/>
          </w:rPr>
          <w:t>Налогового кодекса Российской Федерации</w:t>
        </w:r>
      </w:hyperlink>
      <w:r w:rsidR="006845E9" w:rsidRPr="006845E9">
        <w:rPr>
          <w:color w:val="000000"/>
        </w:rPr>
        <w:t>, предоставляются налогоплательщиками в налоговый орган по своему выбору.</w:t>
      </w:r>
      <w:r w:rsidR="00A36DD8">
        <w:rPr>
          <w:color w:val="000000"/>
        </w:rPr>
        <w:t xml:space="preserve"> </w:t>
      </w:r>
      <w:r w:rsidR="006845E9" w:rsidRPr="006845E9">
        <w:rPr>
          <w:color w:val="000000"/>
        </w:rPr>
        <w:t>В случае возникновения (утраты) у налогоплательщика в течение налогового (отчетного) периода права на налоговую льготу налогоплательщик обязан в течение 15 дней со дня после возникновения (утраты) указанных прав уведомить об этом налоговый орган по месту нахождения земельного участка.</w:t>
      </w:r>
      <w:r w:rsidRPr="006845E9">
        <w:rPr>
          <w:color w:val="000000"/>
        </w:rPr>
        <w:t> </w:t>
      </w:r>
    </w:p>
    <w:p w:rsidR="00841F88" w:rsidRPr="006845E9" w:rsidRDefault="00841F88" w:rsidP="00841F88">
      <w:pPr>
        <w:pStyle w:val="heading5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  <w:r w:rsidRPr="006845E9">
        <w:rPr>
          <w:b/>
          <w:bCs/>
          <w:color w:val="000000"/>
          <w:sz w:val="26"/>
          <w:szCs w:val="26"/>
        </w:rPr>
        <w:t>Статья 8. Заключительные положения</w:t>
      </w:r>
    </w:p>
    <w:p w:rsidR="00841F88" w:rsidRPr="006845E9" w:rsidRDefault="00841F8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>Настоящее Положение вступает в силу в порядке статьи 5 </w:t>
      </w:r>
      <w:hyperlink r:id="rId19" w:tgtFrame="_blank" w:history="1">
        <w:r w:rsidRPr="006845E9">
          <w:rPr>
            <w:rStyle w:val="internetlink"/>
            <w:color w:val="0000FF"/>
          </w:rPr>
          <w:t>Налогового кодекса Российской Федерации</w:t>
        </w:r>
      </w:hyperlink>
      <w:r w:rsidRPr="006845E9">
        <w:rPr>
          <w:color w:val="000000"/>
        </w:rPr>
        <w:t> и распространяет свое действие на правоотно</w:t>
      </w:r>
      <w:r w:rsidR="0070205E">
        <w:rPr>
          <w:color w:val="000000"/>
        </w:rPr>
        <w:t>шения, возникшие с 1 января 2019</w:t>
      </w:r>
      <w:r w:rsidRPr="006845E9">
        <w:rPr>
          <w:color w:val="000000"/>
        </w:rPr>
        <w:t xml:space="preserve"> года.</w:t>
      </w:r>
    </w:p>
    <w:p w:rsidR="00841F88" w:rsidRPr="006845E9" w:rsidRDefault="00841F88" w:rsidP="00841F88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6845E9">
        <w:rPr>
          <w:color w:val="000000"/>
        </w:rPr>
        <w:t> </w:t>
      </w:r>
    </w:p>
    <w:p w:rsidR="00252D48" w:rsidRPr="006845E9" w:rsidRDefault="00252D48" w:rsidP="00841F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252D48" w:rsidRPr="006845E9" w:rsidSect="00687EE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761" w:rsidRDefault="00242761" w:rsidP="00242761">
      <w:pPr>
        <w:spacing w:after="0" w:line="240" w:lineRule="auto"/>
      </w:pPr>
      <w:r>
        <w:separator/>
      </w:r>
    </w:p>
  </w:endnote>
  <w:endnote w:type="continuationSeparator" w:id="0">
    <w:p w:rsidR="00242761" w:rsidRDefault="00242761" w:rsidP="0024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761" w:rsidRDefault="00242761" w:rsidP="00242761">
      <w:pPr>
        <w:spacing w:after="0" w:line="240" w:lineRule="auto"/>
      </w:pPr>
      <w:r>
        <w:separator/>
      </w:r>
    </w:p>
  </w:footnote>
  <w:footnote w:type="continuationSeparator" w:id="0">
    <w:p w:rsidR="00242761" w:rsidRDefault="00242761" w:rsidP="00242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611A"/>
    <w:multiLevelType w:val="multilevel"/>
    <w:tmpl w:val="F0DC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93ECE"/>
    <w:multiLevelType w:val="multilevel"/>
    <w:tmpl w:val="6688F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D52930"/>
    <w:multiLevelType w:val="hybridMultilevel"/>
    <w:tmpl w:val="83D4DE2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4EBD634B"/>
    <w:multiLevelType w:val="multilevel"/>
    <w:tmpl w:val="E7181E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475373"/>
    <w:multiLevelType w:val="multilevel"/>
    <w:tmpl w:val="30E649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8D2FCB"/>
    <w:multiLevelType w:val="multilevel"/>
    <w:tmpl w:val="91B419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E2"/>
    <w:rsid w:val="00021009"/>
    <w:rsid w:val="00025A05"/>
    <w:rsid w:val="000325F1"/>
    <w:rsid w:val="00084022"/>
    <w:rsid w:val="001D4C13"/>
    <w:rsid w:val="001E4A96"/>
    <w:rsid w:val="00241ED9"/>
    <w:rsid w:val="00242761"/>
    <w:rsid w:val="00252D48"/>
    <w:rsid w:val="00351360"/>
    <w:rsid w:val="003956C9"/>
    <w:rsid w:val="003D15C1"/>
    <w:rsid w:val="0041323C"/>
    <w:rsid w:val="004A0A74"/>
    <w:rsid w:val="00516BC8"/>
    <w:rsid w:val="0054146F"/>
    <w:rsid w:val="006845E9"/>
    <w:rsid w:val="00687EE2"/>
    <w:rsid w:val="00687FD5"/>
    <w:rsid w:val="006C7094"/>
    <w:rsid w:val="0070205E"/>
    <w:rsid w:val="007B416E"/>
    <w:rsid w:val="00841F88"/>
    <w:rsid w:val="008D7EF4"/>
    <w:rsid w:val="008E7A2E"/>
    <w:rsid w:val="0095398B"/>
    <w:rsid w:val="00A32156"/>
    <w:rsid w:val="00A36DD8"/>
    <w:rsid w:val="00A65B28"/>
    <w:rsid w:val="00A66841"/>
    <w:rsid w:val="00AA08B6"/>
    <w:rsid w:val="00AB3B1A"/>
    <w:rsid w:val="00AC7263"/>
    <w:rsid w:val="00B708D6"/>
    <w:rsid w:val="00B87AD8"/>
    <w:rsid w:val="00CF3A66"/>
    <w:rsid w:val="00D4600F"/>
    <w:rsid w:val="00E1499B"/>
    <w:rsid w:val="00E1725B"/>
    <w:rsid w:val="00E54469"/>
    <w:rsid w:val="00F4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E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87EE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A0A74"/>
    <w:pPr>
      <w:ind w:left="720"/>
      <w:contextualSpacing/>
    </w:pPr>
  </w:style>
  <w:style w:type="paragraph" w:customStyle="1" w:styleId="heading1">
    <w:name w:val="heading1"/>
    <w:basedOn w:val="a"/>
    <w:rsid w:val="0084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84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link"/>
    <w:basedOn w:val="a0"/>
    <w:rsid w:val="00841F88"/>
  </w:style>
  <w:style w:type="paragraph" w:customStyle="1" w:styleId="heading2">
    <w:name w:val="heading2"/>
    <w:basedOn w:val="a"/>
    <w:rsid w:val="0084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5">
    <w:name w:val="heading5"/>
    <w:basedOn w:val="a"/>
    <w:rsid w:val="0084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4">
    <w:name w:val="heading4"/>
    <w:basedOn w:val="a"/>
    <w:rsid w:val="0084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845E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4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761"/>
  </w:style>
  <w:style w:type="paragraph" w:styleId="aa">
    <w:name w:val="footer"/>
    <w:basedOn w:val="a"/>
    <w:link w:val="ab"/>
    <w:uiPriority w:val="99"/>
    <w:unhideWhenUsed/>
    <w:rsid w:val="0024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E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87EE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A0A74"/>
    <w:pPr>
      <w:ind w:left="720"/>
      <w:contextualSpacing/>
    </w:pPr>
  </w:style>
  <w:style w:type="paragraph" w:customStyle="1" w:styleId="heading1">
    <w:name w:val="heading1"/>
    <w:basedOn w:val="a"/>
    <w:rsid w:val="0084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84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link"/>
    <w:basedOn w:val="a0"/>
    <w:rsid w:val="00841F88"/>
  </w:style>
  <w:style w:type="paragraph" w:customStyle="1" w:styleId="heading2">
    <w:name w:val="heading2"/>
    <w:basedOn w:val="a"/>
    <w:rsid w:val="0084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5">
    <w:name w:val="heading5"/>
    <w:basedOn w:val="a"/>
    <w:rsid w:val="0084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4">
    <w:name w:val="heading4"/>
    <w:basedOn w:val="a"/>
    <w:rsid w:val="0084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845E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4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761"/>
  </w:style>
  <w:style w:type="paragraph" w:styleId="aa">
    <w:name w:val="footer"/>
    <w:basedOn w:val="a"/>
    <w:link w:val="ab"/>
    <w:uiPriority w:val="99"/>
    <w:unhideWhenUsed/>
    <w:rsid w:val="0024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8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69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23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49848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5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69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51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62122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-search.minjust.ru/bigs/showDocument.html?id=B5C1D49E-FAAD-4027-8721-C4ED5CA2F0A3" TargetMode="External"/><Relationship Id="rId18" Type="http://schemas.openxmlformats.org/officeDocument/2006/relationships/hyperlink" Target="http://docs.cntd.ru/document/90171442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pravo-search.minjust.ru/bigs/showDocument.html?id=F7DE1846-3C6A-47AB-B440-B8E4CEA90C68" TargetMode="External"/><Relationship Id="rId17" Type="http://schemas.openxmlformats.org/officeDocument/2006/relationships/hyperlink" Target="http://pravo-search.minjust.ru/bigs/showDocument.html?id=F7DE1846-3C6A-47AB-B440-B8E4CEA90C6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/bigs/showDocument.html?id=B5C1D49E-FAAD-4027-8721-C4ED5CA2F0A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/bigs/showDocument.html?id=79ECE643-84FC-4D6E-AB88-B0A19AEA58B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-search.minjust.ru/bigs/showDocument.html?id=B5C1D49E-FAAD-4027-8721-C4ED5CA2F0A3" TargetMode="External"/><Relationship Id="rId10" Type="http://schemas.openxmlformats.org/officeDocument/2006/relationships/hyperlink" Target="http://pravo-search.minjust.ru/bigs/showDocument.html?id=96E20C02-1B12-465A-B64C-24AA92270007" TargetMode="External"/><Relationship Id="rId19" Type="http://schemas.openxmlformats.org/officeDocument/2006/relationships/hyperlink" Target="http://pravo-search.minjust.ru/bigs/showDocument.html?id=F7DE1846-3C6A-47AB-B440-B8E4CEA90C6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avo-search.minjust.ru/bigs/showDocument.html?id=B5C1D49E-FAAD-4027-8721-C4ED5CA2F0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3CCFF9E-48E1-4DA4-A5CF-DB988AF5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4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Хурал</dc:creator>
  <cp:lastModifiedBy>TYЛYШ</cp:lastModifiedBy>
  <cp:revision>13</cp:revision>
  <cp:lastPrinted>2018-11-22T05:15:00Z</cp:lastPrinted>
  <dcterms:created xsi:type="dcterms:W3CDTF">2018-11-20T09:20:00Z</dcterms:created>
  <dcterms:modified xsi:type="dcterms:W3CDTF">2018-11-29T07:22:00Z</dcterms:modified>
</cp:coreProperties>
</file>