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CA" w:rsidRDefault="00DA4ACA" w:rsidP="00AD53D7">
      <w:pPr>
        <w:jc w:val="center"/>
        <w:rPr>
          <w:sz w:val="28"/>
          <w:szCs w:val="28"/>
        </w:rPr>
      </w:pPr>
    </w:p>
    <w:p w:rsidR="00DA4ACA" w:rsidRDefault="00DA4ACA" w:rsidP="00AD53D7">
      <w:pPr>
        <w:jc w:val="center"/>
        <w:rPr>
          <w:sz w:val="28"/>
          <w:szCs w:val="28"/>
        </w:rPr>
      </w:pPr>
    </w:p>
    <w:p w:rsidR="00DA4ACA" w:rsidRDefault="00DA4ACA" w:rsidP="00AD53D7">
      <w:pPr>
        <w:jc w:val="center"/>
        <w:rPr>
          <w:sz w:val="28"/>
          <w:szCs w:val="28"/>
        </w:rPr>
      </w:pPr>
      <w:r w:rsidRPr="00603326">
        <w:rPr>
          <w:rFonts w:eastAsia="Times New Roman"/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81pt" o:ole="" fillcolor="window">
            <v:imagedata r:id="rId5" o:title=""/>
          </v:shape>
          <o:OLEObject Type="Embed" ProgID="Word.Picture.8" ShapeID="_x0000_i1025" DrawAspect="Content" ObjectID="_1576054268" r:id="rId6"/>
        </w:object>
      </w:r>
    </w:p>
    <w:p w:rsidR="005A3906" w:rsidRPr="00AD53D7" w:rsidRDefault="005A3906" w:rsidP="00DA4ACA">
      <w:pPr>
        <w:jc w:val="center"/>
        <w:rPr>
          <w:sz w:val="28"/>
          <w:szCs w:val="28"/>
        </w:rPr>
      </w:pPr>
      <w:r w:rsidRPr="00AD53D7">
        <w:rPr>
          <w:sz w:val="28"/>
          <w:szCs w:val="28"/>
        </w:rPr>
        <w:t>ТЫВА РЕСПУБЛИКАНЫН ОВУР КОЖУУНУН ДУС-ДАГ</w:t>
      </w:r>
    </w:p>
    <w:p w:rsidR="005A3906" w:rsidRPr="00AD53D7" w:rsidRDefault="005A3906" w:rsidP="00F45A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53D7">
        <w:rPr>
          <w:sz w:val="28"/>
          <w:szCs w:val="28"/>
        </w:rPr>
        <w:t>СУМУЗУНУН ТОЛЭЭЛЕКЧИЛЕР ХУРАЛЫ</w:t>
      </w:r>
    </w:p>
    <w:p w:rsidR="005A3906" w:rsidRPr="00AD53D7" w:rsidRDefault="005A3906" w:rsidP="00F45A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53D7">
        <w:rPr>
          <w:sz w:val="28"/>
          <w:szCs w:val="28"/>
        </w:rPr>
        <w:t>ШИИТПИР</w:t>
      </w:r>
    </w:p>
    <w:p w:rsidR="005A3906" w:rsidRPr="00AD53D7" w:rsidRDefault="005A3906" w:rsidP="00F45A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53D7">
        <w:rPr>
          <w:sz w:val="28"/>
          <w:szCs w:val="28"/>
        </w:rPr>
        <w:t>ХУРАЛ  ПРЕДСТАВИТЕЛЕЙ СЕЛЬСКОГО ПОСЕЛЕНИЯ  СУМОН ДУС-ДАГСКИЙ  ОВЮРСКОГО КОЖУУНА РЕСПУБЛИКИ ТЫВА</w:t>
      </w:r>
    </w:p>
    <w:p w:rsidR="00F45AD9" w:rsidRPr="00AD53D7" w:rsidRDefault="005A3906" w:rsidP="00F45AD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D53D7">
        <w:rPr>
          <w:sz w:val="28"/>
          <w:szCs w:val="28"/>
        </w:rPr>
        <w:t>РЕШЕНИЕ</w:t>
      </w:r>
    </w:p>
    <w:p w:rsidR="005A3906" w:rsidRPr="00F45AD9" w:rsidRDefault="00F45AD9" w:rsidP="00F45AD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A4ACA">
        <w:rPr>
          <w:bCs/>
          <w:sz w:val="28"/>
          <w:szCs w:val="28"/>
        </w:rPr>
        <w:t>______________________________________________________________</w:t>
      </w:r>
    </w:p>
    <w:p w:rsidR="005A3906" w:rsidRPr="00B57E86" w:rsidRDefault="005A3906" w:rsidP="00F45AD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highlight w:val="yellow"/>
        </w:rPr>
      </w:pPr>
    </w:p>
    <w:p w:rsidR="005A3906" w:rsidRPr="0094079A" w:rsidRDefault="005A3906" w:rsidP="00F45AD9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4079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</w:t>
      </w:r>
      <w:r w:rsidR="00302D91">
        <w:rPr>
          <w:color w:val="000000"/>
          <w:sz w:val="28"/>
          <w:szCs w:val="28"/>
        </w:rPr>
        <w:t>27</w:t>
      </w:r>
      <w:proofErr w:type="gramEnd"/>
      <w:r w:rsidRPr="0094079A">
        <w:rPr>
          <w:color w:val="000000"/>
          <w:sz w:val="28"/>
          <w:szCs w:val="28"/>
        </w:rPr>
        <w:t xml:space="preserve"> »</w:t>
      </w:r>
      <w:r>
        <w:rPr>
          <w:color w:val="000000"/>
          <w:sz w:val="28"/>
          <w:szCs w:val="28"/>
        </w:rPr>
        <w:t xml:space="preserve"> </w:t>
      </w:r>
      <w:r w:rsidR="00D54D8B">
        <w:rPr>
          <w:color w:val="000000"/>
          <w:sz w:val="28"/>
          <w:szCs w:val="28"/>
        </w:rPr>
        <w:t>декабря</w:t>
      </w:r>
      <w:r w:rsidR="00F45AD9">
        <w:rPr>
          <w:color w:val="000000"/>
          <w:sz w:val="28"/>
          <w:szCs w:val="28"/>
          <w:u w:val="single"/>
        </w:rPr>
        <w:t xml:space="preserve"> </w:t>
      </w:r>
      <w:r w:rsidRPr="0094079A">
        <w:rPr>
          <w:color w:val="000000"/>
          <w:spacing w:val="-3"/>
          <w:sz w:val="28"/>
          <w:szCs w:val="28"/>
        </w:rPr>
        <w:t>201</w:t>
      </w:r>
      <w:r w:rsidR="009577C3">
        <w:rPr>
          <w:color w:val="000000"/>
          <w:spacing w:val="-3"/>
          <w:sz w:val="28"/>
          <w:szCs w:val="28"/>
        </w:rPr>
        <w:t>7</w:t>
      </w:r>
      <w:r>
        <w:rPr>
          <w:color w:val="000000"/>
          <w:spacing w:val="-3"/>
          <w:sz w:val="28"/>
          <w:szCs w:val="28"/>
        </w:rPr>
        <w:t xml:space="preserve"> </w:t>
      </w:r>
      <w:r w:rsidRPr="0094079A">
        <w:rPr>
          <w:color w:val="000000"/>
          <w:spacing w:val="-3"/>
          <w:sz w:val="28"/>
          <w:szCs w:val="28"/>
        </w:rPr>
        <w:t>г.</w:t>
      </w:r>
      <w:r w:rsidRPr="0094079A">
        <w:rPr>
          <w:color w:val="000000"/>
          <w:sz w:val="28"/>
          <w:szCs w:val="28"/>
        </w:rPr>
        <w:t xml:space="preserve">                    №</w:t>
      </w:r>
      <w:r w:rsidR="00F45AD9">
        <w:rPr>
          <w:color w:val="000000"/>
          <w:sz w:val="28"/>
          <w:szCs w:val="28"/>
          <w:u w:val="single"/>
        </w:rPr>
        <w:t xml:space="preserve"> </w:t>
      </w:r>
      <w:r w:rsidR="00302D91">
        <w:rPr>
          <w:color w:val="000000"/>
          <w:sz w:val="28"/>
          <w:szCs w:val="28"/>
        </w:rPr>
        <w:t>21</w:t>
      </w:r>
      <w:r w:rsidRPr="00351297">
        <w:rPr>
          <w:b/>
          <w:color w:val="000000"/>
          <w:sz w:val="28"/>
          <w:szCs w:val="28"/>
        </w:rPr>
        <w:t xml:space="preserve">    </w:t>
      </w:r>
      <w:r w:rsidRPr="0094079A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 </w:t>
      </w:r>
      <w:r w:rsidR="00302D91">
        <w:rPr>
          <w:color w:val="000000"/>
          <w:sz w:val="28"/>
          <w:szCs w:val="28"/>
        </w:rPr>
        <w:t xml:space="preserve"> </w:t>
      </w:r>
      <w:r w:rsidR="00D54D8B">
        <w:rPr>
          <w:color w:val="000000"/>
          <w:sz w:val="28"/>
          <w:szCs w:val="28"/>
        </w:rPr>
        <w:t xml:space="preserve">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Pr="0094079A">
        <w:rPr>
          <w:color w:val="000000"/>
          <w:sz w:val="28"/>
          <w:szCs w:val="28"/>
        </w:rPr>
        <w:t xml:space="preserve"> </w:t>
      </w:r>
      <w:r w:rsidRPr="0094079A">
        <w:rPr>
          <w:sz w:val="28"/>
          <w:szCs w:val="28"/>
        </w:rPr>
        <w:t xml:space="preserve">с. </w:t>
      </w:r>
      <w:proofErr w:type="spellStart"/>
      <w:r w:rsidRPr="0094079A">
        <w:rPr>
          <w:sz w:val="28"/>
          <w:szCs w:val="28"/>
        </w:rPr>
        <w:t>Дус-Даг</w:t>
      </w:r>
      <w:proofErr w:type="spellEnd"/>
    </w:p>
    <w:p w:rsidR="005A3906" w:rsidRPr="0094079A" w:rsidRDefault="005A3906" w:rsidP="00F45AD9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5A3906" w:rsidRDefault="005A3906" w:rsidP="00F45AD9">
      <w:pPr>
        <w:shd w:val="clear" w:color="auto" w:fill="FFFFFF"/>
        <w:tabs>
          <w:tab w:val="left" w:leader="underscore" w:pos="8683"/>
        </w:tabs>
        <w:ind w:left="6230"/>
        <w:jc w:val="both"/>
        <w:rPr>
          <w:color w:val="000000"/>
          <w:spacing w:val="-2"/>
          <w:sz w:val="28"/>
          <w:szCs w:val="28"/>
        </w:rPr>
      </w:pPr>
    </w:p>
    <w:p w:rsidR="00F45AD9" w:rsidRDefault="00F45AD9" w:rsidP="00F45AD9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13F4">
        <w:rPr>
          <w:rFonts w:ascii="Times New Roman" w:hAnsi="Times New Roman" w:cs="Times New Roman"/>
          <w:sz w:val="28"/>
          <w:szCs w:val="28"/>
        </w:rPr>
        <w:t xml:space="preserve">О </w:t>
      </w:r>
      <w:r w:rsidR="005A3906" w:rsidRPr="0094079A">
        <w:rPr>
          <w:rFonts w:ascii="Times New Roman" w:hAnsi="Times New Roman" w:cs="Times New Roman"/>
          <w:sz w:val="28"/>
          <w:szCs w:val="28"/>
        </w:rPr>
        <w:t xml:space="preserve">бюджете сельского поселения </w:t>
      </w:r>
      <w:proofErr w:type="spellStart"/>
      <w:r w:rsidR="005A3906" w:rsidRPr="0094079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5A3906" w:rsidRPr="00940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06" w:rsidRPr="0094079A">
        <w:rPr>
          <w:rFonts w:ascii="Times New Roman" w:hAnsi="Times New Roman" w:cs="Times New Roman"/>
          <w:sz w:val="28"/>
          <w:szCs w:val="28"/>
        </w:rPr>
        <w:t>Дус-Даг</w:t>
      </w:r>
      <w:r w:rsidR="00302D9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D13F4" w:rsidRPr="004D1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F4" w:rsidRPr="0094079A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4D13F4" w:rsidRPr="00940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F4" w:rsidRPr="0094079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4D13F4" w:rsidRPr="0094079A" w:rsidRDefault="005A3906" w:rsidP="004D13F4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9A">
        <w:rPr>
          <w:rFonts w:ascii="Times New Roman" w:hAnsi="Times New Roman" w:cs="Times New Roman"/>
          <w:sz w:val="28"/>
          <w:szCs w:val="28"/>
        </w:rPr>
        <w:t>Республики Тыва на 201</w:t>
      </w:r>
      <w:r w:rsidR="009577C3">
        <w:rPr>
          <w:rFonts w:ascii="Times New Roman" w:hAnsi="Times New Roman" w:cs="Times New Roman"/>
          <w:sz w:val="28"/>
          <w:szCs w:val="28"/>
        </w:rPr>
        <w:t>8</w:t>
      </w:r>
      <w:r w:rsidRPr="0094079A">
        <w:rPr>
          <w:rFonts w:ascii="Times New Roman" w:hAnsi="Times New Roman" w:cs="Times New Roman"/>
          <w:sz w:val="28"/>
          <w:szCs w:val="28"/>
        </w:rPr>
        <w:t xml:space="preserve"> год и</w:t>
      </w:r>
      <w:r w:rsidR="004D13F4" w:rsidRPr="004D13F4">
        <w:rPr>
          <w:rFonts w:ascii="Times New Roman" w:hAnsi="Times New Roman" w:cs="Times New Roman"/>
          <w:sz w:val="28"/>
          <w:szCs w:val="28"/>
        </w:rPr>
        <w:t xml:space="preserve"> </w:t>
      </w:r>
      <w:r w:rsidR="004D13F4" w:rsidRPr="0094079A">
        <w:rPr>
          <w:rFonts w:ascii="Times New Roman" w:hAnsi="Times New Roman" w:cs="Times New Roman"/>
          <w:sz w:val="28"/>
          <w:szCs w:val="28"/>
        </w:rPr>
        <w:t>на плановый период 201</w:t>
      </w:r>
      <w:r w:rsidR="004D13F4">
        <w:rPr>
          <w:rFonts w:ascii="Times New Roman" w:hAnsi="Times New Roman" w:cs="Times New Roman"/>
          <w:sz w:val="28"/>
          <w:szCs w:val="28"/>
        </w:rPr>
        <w:t>9</w:t>
      </w:r>
      <w:r w:rsidR="004D13F4" w:rsidRPr="0094079A">
        <w:rPr>
          <w:rFonts w:ascii="Times New Roman" w:hAnsi="Times New Roman" w:cs="Times New Roman"/>
          <w:sz w:val="28"/>
          <w:szCs w:val="28"/>
        </w:rPr>
        <w:t xml:space="preserve"> и 20</w:t>
      </w:r>
      <w:r w:rsidR="004D13F4">
        <w:rPr>
          <w:rFonts w:ascii="Times New Roman" w:hAnsi="Times New Roman" w:cs="Times New Roman"/>
          <w:sz w:val="28"/>
          <w:szCs w:val="28"/>
        </w:rPr>
        <w:t>20</w:t>
      </w:r>
      <w:r w:rsidR="004D13F4" w:rsidRPr="0094079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D13F4">
        <w:rPr>
          <w:rFonts w:ascii="Times New Roman" w:hAnsi="Times New Roman" w:cs="Times New Roman"/>
          <w:sz w:val="28"/>
          <w:szCs w:val="28"/>
        </w:rPr>
        <w:t>».</w:t>
      </w:r>
    </w:p>
    <w:p w:rsidR="005A3906" w:rsidRPr="00C067A1" w:rsidRDefault="005A3906" w:rsidP="004D13F4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5A3906" w:rsidRPr="00C56EC2" w:rsidRDefault="005A3906" w:rsidP="00F45AD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1. </w:t>
      </w:r>
      <w:r w:rsidRPr="00C56EC2">
        <w:rPr>
          <w:sz w:val="28"/>
          <w:szCs w:val="28"/>
        </w:rPr>
        <w:t xml:space="preserve">Основные характеристики местного бюджета сельского поселения </w:t>
      </w:r>
      <w:proofErr w:type="spellStart"/>
      <w:r w:rsidRPr="00C56EC2">
        <w:rPr>
          <w:sz w:val="28"/>
          <w:szCs w:val="28"/>
        </w:rPr>
        <w:t>сумон</w:t>
      </w:r>
      <w:proofErr w:type="spellEnd"/>
      <w:r w:rsidRPr="00C56EC2">
        <w:rPr>
          <w:sz w:val="28"/>
          <w:szCs w:val="28"/>
        </w:rPr>
        <w:t xml:space="preserve"> </w:t>
      </w:r>
      <w:proofErr w:type="spellStart"/>
      <w:r w:rsidRPr="00C56EC2">
        <w:rPr>
          <w:sz w:val="28"/>
          <w:szCs w:val="28"/>
        </w:rPr>
        <w:t>Дус-Дагский</w:t>
      </w:r>
      <w:proofErr w:type="spellEnd"/>
      <w:r w:rsidRPr="00C56EC2">
        <w:rPr>
          <w:sz w:val="28"/>
          <w:szCs w:val="28"/>
        </w:rPr>
        <w:t xml:space="preserve"> </w:t>
      </w:r>
      <w:proofErr w:type="spellStart"/>
      <w:r w:rsidRPr="00C56EC2">
        <w:rPr>
          <w:sz w:val="28"/>
          <w:szCs w:val="28"/>
        </w:rPr>
        <w:t>Овюрского</w:t>
      </w:r>
      <w:proofErr w:type="spellEnd"/>
      <w:r w:rsidRPr="00C56EC2">
        <w:rPr>
          <w:sz w:val="28"/>
          <w:szCs w:val="28"/>
        </w:rPr>
        <w:t xml:space="preserve"> </w:t>
      </w:r>
      <w:proofErr w:type="spellStart"/>
      <w:r w:rsidRPr="00C56EC2">
        <w:rPr>
          <w:sz w:val="28"/>
          <w:szCs w:val="28"/>
        </w:rPr>
        <w:t>кожууна</w:t>
      </w:r>
      <w:proofErr w:type="spellEnd"/>
      <w:r w:rsidRPr="00C56EC2">
        <w:rPr>
          <w:sz w:val="28"/>
          <w:szCs w:val="28"/>
        </w:rPr>
        <w:t xml:space="preserve"> Республики Тыва на 201</w:t>
      </w:r>
      <w:r w:rsidR="009577C3">
        <w:rPr>
          <w:sz w:val="28"/>
          <w:szCs w:val="28"/>
        </w:rPr>
        <w:t>8</w:t>
      </w:r>
      <w:r w:rsidRPr="00C56EC2">
        <w:rPr>
          <w:sz w:val="28"/>
          <w:szCs w:val="28"/>
        </w:rPr>
        <w:t xml:space="preserve"> год и на плановый период 201</w:t>
      </w:r>
      <w:r w:rsidR="009577C3">
        <w:rPr>
          <w:sz w:val="28"/>
          <w:szCs w:val="28"/>
        </w:rPr>
        <w:t>9</w:t>
      </w:r>
      <w:r w:rsidRPr="00C56EC2">
        <w:rPr>
          <w:sz w:val="28"/>
          <w:szCs w:val="28"/>
        </w:rPr>
        <w:t xml:space="preserve"> и 20</w:t>
      </w:r>
      <w:r w:rsidR="009577C3">
        <w:rPr>
          <w:sz w:val="28"/>
          <w:szCs w:val="28"/>
        </w:rPr>
        <w:t>20</w:t>
      </w:r>
      <w:r w:rsidRPr="00C56EC2">
        <w:rPr>
          <w:sz w:val="28"/>
          <w:szCs w:val="28"/>
        </w:rPr>
        <w:t xml:space="preserve"> годов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1.Утвердить основные характеристики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Дус-Дагский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Овюрск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</w:t>
      </w:r>
      <w:r>
        <w:rPr>
          <w:sz w:val="28"/>
          <w:szCs w:val="28"/>
        </w:rPr>
        <w:t>а</w:t>
      </w:r>
      <w:proofErr w:type="spellEnd"/>
      <w:r w:rsidRPr="00C067A1">
        <w:rPr>
          <w:sz w:val="28"/>
          <w:szCs w:val="28"/>
        </w:rPr>
        <w:t xml:space="preserve"> Республики Тыва» (далее–</w:t>
      </w:r>
      <w:r w:rsidR="00302D91">
        <w:rPr>
          <w:sz w:val="28"/>
          <w:szCs w:val="28"/>
        </w:rPr>
        <w:t>бюджет</w:t>
      </w:r>
      <w:r w:rsidRPr="00C067A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067A1">
        <w:rPr>
          <w:sz w:val="28"/>
          <w:szCs w:val="28"/>
        </w:rPr>
        <w:t>) на 201</w:t>
      </w:r>
      <w:r w:rsidR="009577C3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год: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1) прогнозируемый общий объем доходов бюджета </w:t>
      </w:r>
      <w:r>
        <w:rPr>
          <w:sz w:val="28"/>
          <w:szCs w:val="28"/>
        </w:rPr>
        <w:t>сельского поселения</w:t>
      </w:r>
      <w:r w:rsidR="00643461">
        <w:rPr>
          <w:sz w:val="28"/>
          <w:szCs w:val="28"/>
        </w:rPr>
        <w:t xml:space="preserve"> </w:t>
      </w:r>
      <w:proofErr w:type="spellStart"/>
      <w:r w:rsidR="00643461">
        <w:rPr>
          <w:sz w:val="28"/>
          <w:szCs w:val="28"/>
        </w:rPr>
        <w:t>сумон</w:t>
      </w:r>
      <w:proofErr w:type="spellEnd"/>
      <w:r w:rsidR="00643461">
        <w:rPr>
          <w:sz w:val="28"/>
          <w:szCs w:val="28"/>
        </w:rPr>
        <w:t xml:space="preserve"> </w:t>
      </w:r>
      <w:proofErr w:type="spellStart"/>
      <w:r w:rsidR="00643461">
        <w:rPr>
          <w:sz w:val="28"/>
          <w:szCs w:val="28"/>
        </w:rPr>
        <w:t>Дус-Дагский</w:t>
      </w:r>
      <w:proofErr w:type="spellEnd"/>
      <w:r w:rsidR="00643461">
        <w:rPr>
          <w:sz w:val="28"/>
          <w:szCs w:val="28"/>
        </w:rPr>
        <w:t xml:space="preserve"> </w:t>
      </w:r>
      <w:proofErr w:type="spellStart"/>
      <w:r w:rsidR="00643461">
        <w:rPr>
          <w:sz w:val="28"/>
          <w:szCs w:val="28"/>
        </w:rPr>
        <w:t>Овюрского</w:t>
      </w:r>
      <w:proofErr w:type="spellEnd"/>
      <w:r w:rsidR="00643461">
        <w:rPr>
          <w:sz w:val="28"/>
          <w:szCs w:val="28"/>
        </w:rPr>
        <w:t xml:space="preserve"> </w:t>
      </w:r>
      <w:proofErr w:type="spellStart"/>
      <w:r w:rsidR="00643461">
        <w:rPr>
          <w:sz w:val="28"/>
          <w:szCs w:val="28"/>
        </w:rPr>
        <w:t>кожууна</w:t>
      </w:r>
      <w:proofErr w:type="spellEnd"/>
      <w:r w:rsidR="00643461">
        <w:rPr>
          <w:sz w:val="28"/>
          <w:szCs w:val="28"/>
        </w:rPr>
        <w:t xml:space="preserve"> Республики</w:t>
      </w:r>
      <w:r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в сумме </w:t>
      </w:r>
      <w:r w:rsidR="009577C3">
        <w:rPr>
          <w:sz w:val="28"/>
          <w:szCs w:val="28"/>
        </w:rPr>
        <w:t>3098,23</w:t>
      </w:r>
      <w:r w:rsidRPr="00C067A1">
        <w:rPr>
          <w:sz w:val="28"/>
          <w:szCs w:val="28"/>
        </w:rPr>
        <w:t xml:space="preserve"> тыс. рублей;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2) общий объем расходов бюджета </w:t>
      </w:r>
      <w:r>
        <w:rPr>
          <w:sz w:val="28"/>
          <w:szCs w:val="28"/>
        </w:rPr>
        <w:t xml:space="preserve">сельского поселения </w:t>
      </w:r>
      <w:r w:rsidRPr="00C067A1">
        <w:rPr>
          <w:sz w:val="28"/>
          <w:szCs w:val="28"/>
        </w:rPr>
        <w:t xml:space="preserve">в сумме </w:t>
      </w:r>
      <w:r w:rsidR="009577C3">
        <w:rPr>
          <w:sz w:val="28"/>
          <w:szCs w:val="28"/>
        </w:rPr>
        <w:t>3098,23</w:t>
      </w:r>
      <w:r w:rsidRPr="00C067A1">
        <w:rPr>
          <w:sz w:val="28"/>
          <w:szCs w:val="28"/>
        </w:rPr>
        <w:t xml:space="preserve"> тыс. рублей;</w:t>
      </w:r>
    </w:p>
    <w:p w:rsidR="005A3906" w:rsidRPr="00C067A1" w:rsidRDefault="005A3906" w:rsidP="00F45AD9">
      <w:pPr>
        <w:shd w:val="clear" w:color="auto" w:fill="FFFFFF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3)</w:t>
      </w:r>
      <w:r w:rsidR="00F45AD9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источники внутреннего финансирования дефицита бюджета </w:t>
      </w:r>
      <w:r>
        <w:rPr>
          <w:sz w:val="28"/>
          <w:szCs w:val="28"/>
        </w:rPr>
        <w:t xml:space="preserve">сельского поселения </w:t>
      </w:r>
      <w:r w:rsidRPr="00C067A1">
        <w:rPr>
          <w:sz w:val="28"/>
          <w:szCs w:val="28"/>
        </w:rPr>
        <w:t>на 201</w:t>
      </w:r>
      <w:r w:rsidR="009577C3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согласно приложению 1 к настоящему Решению.</w:t>
      </w:r>
    </w:p>
    <w:p w:rsidR="005A3906" w:rsidRPr="00C067A1" w:rsidRDefault="005A3906" w:rsidP="00F45AD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2.</w:t>
      </w:r>
      <w:r w:rsidR="00F45AD9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 xml:space="preserve">сельского поселения </w:t>
      </w:r>
      <w:r w:rsidRPr="00C067A1">
        <w:rPr>
          <w:sz w:val="28"/>
          <w:szCs w:val="28"/>
        </w:rPr>
        <w:t>на 201</w:t>
      </w:r>
      <w:r w:rsidR="009577C3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год и на 20</w:t>
      </w:r>
      <w:r w:rsidR="009577C3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год: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1) прогнозируемый общий объем доходов бюджета </w:t>
      </w:r>
      <w:r>
        <w:rPr>
          <w:sz w:val="28"/>
          <w:szCs w:val="28"/>
        </w:rPr>
        <w:t>сельского поселения</w:t>
      </w:r>
      <w:r w:rsidRPr="00C067A1">
        <w:rPr>
          <w:sz w:val="28"/>
          <w:szCs w:val="28"/>
        </w:rPr>
        <w:t xml:space="preserve"> на 201</w:t>
      </w:r>
      <w:r w:rsidR="009577C3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год в сумме </w:t>
      </w:r>
      <w:r w:rsidR="001C311C">
        <w:rPr>
          <w:sz w:val="28"/>
          <w:szCs w:val="28"/>
        </w:rPr>
        <w:t>3071,93</w:t>
      </w:r>
      <w:r w:rsidRPr="00C067A1">
        <w:rPr>
          <w:sz w:val="28"/>
          <w:szCs w:val="28"/>
        </w:rPr>
        <w:t xml:space="preserve"> тыс. рублей, на 20</w:t>
      </w:r>
      <w:r w:rsidR="009577C3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 в сумме </w:t>
      </w:r>
      <w:r w:rsidR="001C311C">
        <w:rPr>
          <w:sz w:val="28"/>
          <w:szCs w:val="28"/>
        </w:rPr>
        <w:t>3089,43</w:t>
      </w:r>
      <w:r w:rsidRPr="00C067A1">
        <w:rPr>
          <w:sz w:val="28"/>
          <w:szCs w:val="28"/>
        </w:rPr>
        <w:t xml:space="preserve"> тыс. рублей;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2)</w:t>
      </w:r>
      <w:r w:rsidR="00F45AD9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 xml:space="preserve">сельского поселения </w:t>
      </w:r>
      <w:r w:rsidRPr="00C067A1">
        <w:rPr>
          <w:sz w:val="28"/>
          <w:szCs w:val="28"/>
        </w:rPr>
        <w:t>на 201</w:t>
      </w:r>
      <w:r w:rsidR="009577C3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год в сумме </w:t>
      </w:r>
      <w:r w:rsidR="001C311C">
        <w:rPr>
          <w:sz w:val="28"/>
          <w:szCs w:val="28"/>
        </w:rPr>
        <w:t>3071,93</w:t>
      </w:r>
      <w:r w:rsidRPr="00C067A1">
        <w:rPr>
          <w:sz w:val="28"/>
          <w:szCs w:val="28"/>
        </w:rPr>
        <w:t xml:space="preserve"> тыс. рублей, на 20</w:t>
      </w:r>
      <w:r w:rsidR="001C311C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 в сумме </w:t>
      </w:r>
      <w:r w:rsidR="001C311C">
        <w:rPr>
          <w:sz w:val="28"/>
          <w:szCs w:val="28"/>
        </w:rPr>
        <w:t>3089,43</w:t>
      </w:r>
      <w:r>
        <w:rPr>
          <w:sz w:val="28"/>
          <w:szCs w:val="28"/>
        </w:rPr>
        <w:t xml:space="preserve"> тыс. рублей, </w:t>
      </w:r>
      <w:r w:rsidRPr="00671993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условно утвержденные расходы на 201</w:t>
      </w:r>
      <w:r w:rsidR="001C311C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1C311C">
        <w:rPr>
          <w:sz w:val="28"/>
          <w:szCs w:val="28"/>
        </w:rPr>
        <w:t>76,80</w:t>
      </w:r>
      <w:r>
        <w:rPr>
          <w:sz w:val="28"/>
          <w:szCs w:val="28"/>
        </w:rPr>
        <w:t xml:space="preserve"> тыс. рублей, на 20</w:t>
      </w:r>
      <w:r w:rsidR="009577C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1C311C">
        <w:rPr>
          <w:sz w:val="28"/>
          <w:szCs w:val="28"/>
        </w:rPr>
        <w:t>154,47</w:t>
      </w:r>
      <w:r>
        <w:rPr>
          <w:sz w:val="28"/>
          <w:szCs w:val="28"/>
        </w:rPr>
        <w:t xml:space="preserve"> тыс. рублей;</w:t>
      </w:r>
    </w:p>
    <w:p w:rsidR="005A3906" w:rsidRPr="00C067A1" w:rsidRDefault="005A3906" w:rsidP="00F45AD9">
      <w:pPr>
        <w:shd w:val="clear" w:color="auto" w:fill="FFFFFF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lastRenderedPageBreak/>
        <w:t>3)</w:t>
      </w:r>
      <w:r w:rsidR="00F45AD9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>источники внутреннего финансирования дефицита</w:t>
      </w:r>
      <w:r w:rsidR="00302D91">
        <w:rPr>
          <w:sz w:val="28"/>
          <w:szCs w:val="28"/>
        </w:rPr>
        <w:t xml:space="preserve"> бюджета</w:t>
      </w:r>
      <w:r w:rsidRPr="00C067A1">
        <w:rPr>
          <w:sz w:val="28"/>
          <w:szCs w:val="28"/>
        </w:rPr>
        <w:t xml:space="preserve"> </w:t>
      </w:r>
      <w:r w:rsidR="00302D91">
        <w:rPr>
          <w:sz w:val="28"/>
          <w:szCs w:val="28"/>
        </w:rPr>
        <w:t xml:space="preserve">сельского поселения </w:t>
      </w:r>
      <w:r w:rsidRPr="00C067A1">
        <w:rPr>
          <w:sz w:val="28"/>
          <w:szCs w:val="28"/>
        </w:rPr>
        <w:t>на плановый период 201</w:t>
      </w:r>
      <w:r w:rsidR="009577C3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</w:t>
      </w:r>
      <w:r w:rsidR="009577C3">
        <w:rPr>
          <w:sz w:val="28"/>
          <w:szCs w:val="28"/>
        </w:rPr>
        <w:t>–</w:t>
      </w:r>
      <w:r w:rsidRPr="00C067A1">
        <w:rPr>
          <w:sz w:val="28"/>
          <w:szCs w:val="28"/>
        </w:rPr>
        <w:t xml:space="preserve"> 20</w:t>
      </w:r>
      <w:r w:rsidR="009577C3">
        <w:rPr>
          <w:sz w:val="28"/>
          <w:szCs w:val="28"/>
        </w:rPr>
        <w:t xml:space="preserve">20 </w:t>
      </w:r>
      <w:r w:rsidRPr="00C067A1">
        <w:rPr>
          <w:sz w:val="28"/>
          <w:szCs w:val="28"/>
        </w:rPr>
        <w:t>годов согласно приложению 2 к настоящему Решению.</w:t>
      </w:r>
    </w:p>
    <w:p w:rsidR="005A3906" w:rsidRPr="009577C3" w:rsidRDefault="005A3906" w:rsidP="00F45AD9">
      <w:pPr>
        <w:ind w:firstLine="709"/>
        <w:jc w:val="both"/>
        <w:rPr>
          <w:sz w:val="28"/>
          <w:szCs w:val="28"/>
        </w:rPr>
      </w:pPr>
      <w:r w:rsidRPr="00C067A1">
        <w:rPr>
          <w:b/>
          <w:sz w:val="28"/>
          <w:szCs w:val="28"/>
        </w:rPr>
        <w:t>Статья 2</w:t>
      </w:r>
      <w:r w:rsidRPr="00F45AD9">
        <w:rPr>
          <w:b/>
          <w:i/>
          <w:sz w:val="28"/>
          <w:szCs w:val="28"/>
        </w:rPr>
        <w:t xml:space="preserve">. </w:t>
      </w:r>
      <w:r w:rsidRPr="009577C3">
        <w:rPr>
          <w:sz w:val="28"/>
          <w:szCs w:val="28"/>
        </w:rPr>
        <w:t>Доходы бюджета сельского поселения на 201</w:t>
      </w:r>
      <w:r w:rsidR="009577C3">
        <w:rPr>
          <w:sz w:val="28"/>
          <w:szCs w:val="28"/>
        </w:rPr>
        <w:t>8</w:t>
      </w:r>
      <w:r w:rsidRPr="009577C3">
        <w:rPr>
          <w:sz w:val="28"/>
          <w:szCs w:val="28"/>
        </w:rPr>
        <w:t xml:space="preserve"> год и плановый период 201</w:t>
      </w:r>
      <w:r w:rsidR="009577C3">
        <w:rPr>
          <w:sz w:val="28"/>
          <w:szCs w:val="28"/>
        </w:rPr>
        <w:t>9</w:t>
      </w:r>
      <w:r w:rsidRPr="009577C3">
        <w:rPr>
          <w:sz w:val="28"/>
          <w:szCs w:val="28"/>
        </w:rPr>
        <w:t>-20</w:t>
      </w:r>
      <w:r w:rsidR="009577C3">
        <w:rPr>
          <w:sz w:val="28"/>
          <w:szCs w:val="28"/>
        </w:rPr>
        <w:t>20</w:t>
      </w:r>
      <w:r w:rsidRPr="009577C3">
        <w:rPr>
          <w:sz w:val="28"/>
          <w:szCs w:val="28"/>
        </w:rPr>
        <w:t xml:space="preserve"> годов</w:t>
      </w:r>
      <w:r w:rsidR="00F45AD9" w:rsidRPr="009577C3">
        <w:rPr>
          <w:sz w:val="28"/>
          <w:szCs w:val="28"/>
        </w:rPr>
        <w:t>.</w:t>
      </w:r>
    </w:p>
    <w:p w:rsidR="005A3906" w:rsidRPr="008B4F5D" w:rsidRDefault="005A3906" w:rsidP="00F4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4F5D">
        <w:rPr>
          <w:sz w:val="28"/>
          <w:szCs w:val="28"/>
        </w:rPr>
        <w:t xml:space="preserve">1. В соответствии с пунктом 2 статьи 184.1 Бюджетного кодекса Российской Федерации утвердить нормативы распределения доходов </w:t>
      </w:r>
      <w:r w:rsidR="00891926">
        <w:rPr>
          <w:sz w:val="28"/>
          <w:szCs w:val="28"/>
        </w:rPr>
        <w:t xml:space="preserve">в бюджете </w:t>
      </w:r>
      <w:r>
        <w:rPr>
          <w:sz w:val="28"/>
          <w:szCs w:val="28"/>
        </w:rPr>
        <w:t xml:space="preserve">сельского поселения </w:t>
      </w:r>
      <w:r w:rsidRPr="008B4F5D">
        <w:rPr>
          <w:sz w:val="28"/>
          <w:szCs w:val="28"/>
        </w:rPr>
        <w:t>на 201</w:t>
      </w:r>
      <w:r w:rsidR="009577C3">
        <w:rPr>
          <w:sz w:val="28"/>
          <w:szCs w:val="28"/>
        </w:rPr>
        <w:t>8</w:t>
      </w:r>
      <w:r w:rsidRPr="008B4F5D">
        <w:rPr>
          <w:sz w:val="28"/>
          <w:szCs w:val="28"/>
        </w:rPr>
        <w:t xml:space="preserve"> год и на плановый период 201</w:t>
      </w:r>
      <w:r w:rsidR="009577C3">
        <w:rPr>
          <w:sz w:val="28"/>
          <w:szCs w:val="28"/>
        </w:rPr>
        <w:t>9</w:t>
      </w:r>
      <w:r w:rsidRPr="008B4F5D">
        <w:rPr>
          <w:sz w:val="28"/>
          <w:szCs w:val="28"/>
        </w:rPr>
        <w:t xml:space="preserve"> и 20</w:t>
      </w:r>
      <w:r w:rsidR="009577C3">
        <w:rPr>
          <w:sz w:val="28"/>
          <w:szCs w:val="28"/>
        </w:rPr>
        <w:t>20</w:t>
      </w:r>
      <w:r w:rsidRPr="008B4F5D">
        <w:rPr>
          <w:sz w:val="28"/>
          <w:szCs w:val="28"/>
        </w:rPr>
        <w:t xml:space="preserve"> годов согласно приложению 3 к настоящему Решению.</w:t>
      </w:r>
    </w:p>
    <w:p w:rsidR="005A3906" w:rsidRPr="008B4F5D" w:rsidRDefault="005A3906" w:rsidP="00F4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4F5D">
        <w:rPr>
          <w:sz w:val="28"/>
          <w:szCs w:val="28"/>
        </w:rPr>
        <w:t xml:space="preserve">2. Установить, что в составе бюджета </w:t>
      </w:r>
      <w:r>
        <w:rPr>
          <w:sz w:val="28"/>
          <w:szCs w:val="28"/>
        </w:rPr>
        <w:t xml:space="preserve">сельского поселения </w:t>
      </w:r>
      <w:r w:rsidRPr="008B4F5D">
        <w:rPr>
          <w:sz w:val="28"/>
          <w:szCs w:val="28"/>
        </w:rPr>
        <w:t>учитываются поступления доходов, в том числе безвозмездные поступления, получаемые из республиканского бюджета на 201</w:t>
      </w:r>
      <w:r w:rsidR="009F010D">
        <w:rPr>
          <w:sz w:val="28"/>
          <w:szCs w:val="28"/>
        </w:rPr>
        <w:t>8 год согласно приложению 4</w:t>
      </w:r>
      <w:r w:rsidRPr="008B4F5D">
        <w:rPr>
          <w:sz w:val="28"/>
          <w:szCs w:val="28"/>
        </w:rPr>
        <w:t xml:space="preserve"> к настоящему Решению;</w:t>
      </w:r>
    </w:p>
    <w:p w:rsidR="005A3906" w:rsidRPr="008B4F5D" w:rsidRDefault="005A3906" w:rsidP="00F45A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4F5D">
        <w:rPr>
          <w:sz w:val="28"/>
          <w:szCs w:val="28"/>
        </w:rPr>
        <w:t xml:space="preserve">3. Установить, что в составе бюджета </w:t>
      </w:r>
      <w:r>
        <w:rPr>
          <w:sz w:val="28"/>
          <w:szCs w:val="28"/>
        </w:rPr>
        <w:t xml:space="preserve">сельского поселения </w:t>
      </w:r>
      <w:r w:rsidRPr="008B4F5D">
        <w:rPr>
          <w:sz w:val="28"/>
          <w:szCs w:val="28"/>
        </w:rPr>
        <w:t>учитываются поступления доходов, в том числе безвозмездные поступления, получаемые из бюджета</w:t>
      </w:r>
      <w:r>
        <w:rPr>
          <w:sz w:val="28"/>
          <w:szCs w:val="28"/>
        </w:rPr>
        <w:t xml:space="preserve"> муниципального района</w:t>
      </w:r>
      <w:r w:rsidR="009F010D">
        <w:rPr>
          <w:sz w:val="28"/>
          <w:szCs w:val="28"/>
        </w:rPr>
        <w:t xml:space="preserve"> на 2019</w:t>
      </w:r>
      <w:r w:rsidRPr="008B4F5D">
        <w:rPr>
          <w:sz w:val="28"/>
          <w:szCs w:val="28"/>
        </w:rPr>
        <w:t xml:space="preserve"> год и н</w:t>
      </w:r>
      <w:r w:rsidR="009F010D">
        <w:rPr>
          <w:sz w:val="28"/>
          <w:szCs w:val="28"/>
        </w:rPr>
        <w:t>а 2020 год согласно приложению 5</w:t>
      </w:r>
      <w:r w:rsidRPr="008B4F5D">
        <w:rPr>
          <w:sz w:val="28"/>
          <w:szCs w:val="28"/>
        </w:rPr>
        <w:t xml:space="preserve"> к настоящему Решению.</w:t>
      </w:r>
    </w:p>
    <w:p w:rsidR="005A3906" w:rsidRPr="009577C3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3. </w:t>
      </w:r>
      <w:r w:rsidRPr="009577C3">
        <w:rPr>
          <w:sz w:val="28"/>
          <w:szCs w:val="28"/>
        </w:rPr>
        <w:t xml:space="preserve">Главные администраторы доходов бюджета сельского поселения и главные администраторы источников финансирования дефицита бюджета сельского поселения 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1. Утвердить перечень главных администраторов доходов бюджета </w:t>
      </w:r>
      <w:r>
        <w:rPr>
          <w:sz w:val="28"/>
          <w:szCs w:val="28"/>
        </w:rPr>
        <w:t xml:space="preserve">сельского поселения </w:t>
      </w:r>
      <w:r w:rsidR="00B146D5" w:rsidRPr="00C067A1">
        <w:rPr>
          <w:sz w:val="28"/>
          <w:szCs w:val="28"/>
        </w:rPr>
        <w:t>201</w:t>
      </w:r>
      <w:r w:rsidR="00B146D5">
        <w:rPr>
          <w:sz w:val="28"/>
          <w:szCs w:val="28"/>
        </w:rPr>
        <w:t>8</w:t>
      </w:r>
      <w:r w:rsidR="00B146D5" w:rsidRPr="00C067A1">
        <w:rPr>
          <w:sz w:val="28"/>
          <w:szCs w:val="28"/>
        </w:rPr>
        <w:t xml:space="preserve"> год и на плановый период 201</w:t>
      </w:r>
      <w:r w:rsidR="00B146D5">
        <w:rPr>
          <w:sz w:val="28"/>
          <w:szCs w:val="28"/>
        </w:rPr>
        <w:t>9</w:t>
      </w:r>
      <w:r w:rsidR="00B146D5" w:rsidRPr="00C067A1">
        <w:rPr>
          <w:sz w:val="28"/>
          <w:szCs w:val="28"/>
        </w:rPr>
        <w:t xml:space="preserve"> - 20</w:t>
      </w:r>
      <w:r w:rsidR="00B146D5">
        <w:rPr>
          <w:sz w:val="28"/>
          <w:szCs w:val="28"/>
        </w:rPr>
        <w:t xml:space="preserve">20 годов </w:t>
      </w:r>
      <w:r w:rsidR="009F010D">
        <w:rPr>
          <w:sz w:val="28"/>
          <w:szCs w:val="28"/>
        </w:rPr>
        <w:t>согласно приложению 6</w:t>
      </w:r>
      <w:r w:rsidRPr="00C067A1">
        <w:rPr>
          <w:sz w:val="28"/>
          <w:szCs w:val="28"/>
        </w:rPr>
        <w:t xml:space="preserve"> к настоящему Решению.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2. Утвердить перечень главных администраторов источников внутреннего финансирования дефицита бюджета </w:t>
      </w:r>
      <w:r>
        <w:rPr>
          <w:sz w:val="28"/>
          <w:szCs w:val="28"/>
        </w:rPr>
        <w:t xml:space="preserve">сельского поселения </w:t>
      </w:r>
      <w:r w:rsidRPr="00C067A1">
        <w:rPr>
          <w:sz w:val="28"/>
          <w:szCs w:val="28"/>
        </w:rPr>
        <w:t>201</w:t>
      </w:r>
      <w:r w:rsidR="009577C3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и на плановый период 201</w:t>
      </w:r>
      <w:r w:rsidR="009577C3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- 20</w:t>
      </w:r>
      <w:r w:rsidR="009577C3">
        <w:rPr>
          <w:sz w:val="28"/>
          <w:szCs w:val="28"/>
        </w:rPr>
        <w:t>20</w:t>
      </w:r>
      <w:r w:rsidR="009F010D">
        <w:rPr>
          <w:sz w:val="28"/>
          <w:szCs w:val="28"/>
        </w:rPr>
        <w:t xml:space="preserve"> годов, согласно приложению 7</w:t>
      </w:r>
      <w:r w:rsidRPr="00C067A1">
        <w:rPr>
          <w:sz w:val="28"/>
          <w:szCs w:val="28"/>
        </w:rPr>
        <w:t xml:space="preserve"> к настоящему Решению.</w:t>
      </w:r>
    </w:p>
    <w:p w:rsidR="005A3906" w:rsidRPr="008B4F5D" w:rsidRDefault="005A3906" w:rsidP="00F45AD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067A1">
        <w:rPr>
          <w:sz w:val="28"/>
          <w:szCs w:val="28"/>
        </w:rPr>
        <w:t>3. В случае изменения в 201</w:t>
      </w:r>
      <w:r w:rsidR="009577C3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году состава и (или) функций главных администраторов доходов бюджета </w:t>
      </w:r>
      <w:r>
        <w:rPr>
          <w:sz w:val="28"/>
          <w:szCs w:val="28"/>
        </w:rPr>
        <w:t xml:space="preserve">сельского поселения </w:t>
      </w:r>
      <w:r w:rsidRPr="00C067A1">
        <w:rPr>
          <w:sz w:val="28"/>
          <w:szCs w:val="28"/>
        </w:rPr>
        <w:t xml:space="preserve">или главных администраторов источников финансирования дефицита бюджета </w:t>
      </w:r>
      <w:r>
        <w:rPr>
          <w:sz w:val="28"/>
          <w:szCs w:val="28"/>
        </w:rPr>
        <w:t>сельского поселения</w:t>
      </w:r>
      <w:r w:rsidRPr="00C067A1">
        <w:rPr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бюджета </w:t>
      </w:r>
      <w:r>
        <w:rPr>
          <w:sz w:val="28"/>
          <w:szCs w:val="28"/>
        </w:rPr>
        <w:t xml:space="preserve">сельского поселения </w:t>
      </w:r>
      <w:r w:rsidRPr="00C067A1">
        <w:rPr>
          <w:sz w:val="28"/>
          <w:szCs w:val="28"/>
        </w:rPr>
        <w:t xml:space="preserve">и перечень главных администраторов источников финансирования дефицита бюджета </w:t>
      </w:r>
      <w:r>
        <w:rPr>
          <w:sz w:val="28"/>
          <w:szCs w:val="28"/>
        </w:rPr>
        <w:t>сельского поселения</w:t>
      </w:r>
      <w:r w:rsidRPr="00C067A1">
        <w:rPr>
          <w:sz w:val="28"/>
          <w:szCs w:val="28"/>
        </w:rPr>
        <w:t xml:space="preserve">, а также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 w:rsidRPr="00084E45">
        <w:rPr>
          <w:sz w:val="28"/>
          <w:szCs w:val="28"/>
        </w:rPr>
        <w:t>Администрации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Дус-Дагский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.</w:t>
      </w:r>
      <w:r w:rsidRPr="008B4F5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.</w:t>
      </w:r>
    </w:p>
    <w:p w:rsidR="005A3906" w:rsidRPr="00C067A1" w:rsidRDefault="005A3906" w:rsidP="00F45AD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5A3906" w:rsidRPr="009577C3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67A1">
        <w:rPr>
          <w:b/>
          <w:sz w:val="28"/>
          <w:szCs w:val="28"/>
        </w:rPr>
        <w:t>Статья 4</w:t>
      </w:r>
      <w:r w:rsidRPr="00F45AD9">
        <w:rPr>
          <w:b/>
          <w:i/>
          <w:sz w:val="28"/>
          <w:szCs w:val="28"/>
        </w:rPr>
        <w:t xml:space="preserve">. </w:t>
      </w:r>
      <w:r w:rsidRPr="009577C3">
        <w:rPr>
          <w:sz w:val="28"/>
          <w:szCs w:val="28"/>
        </w:rPr>
        <w:t>Бюджетные ассигнования бюджета сельского поселения на 201</w:t>
      </w:r>
      <w:r w:rsidR="0089703C">
        <w:rPr>
          <w:sz w:val="28"/>
          <w:szCs w:val="28"/>
        </w:rPr>
        <w:t>8</w:t>
      </w:r>
      <w:r w:rsidRPr="009577C3">
        <w:rPr>
          <w:sz w:val="28"/>
          <w:szCs w:val="28"/>
        </w:rPr>
        <w:t xml:space="preserve"> год и на плановый период 201</w:t>
      </w:r>
      <w:r w:rsidR="0089703C">
        <w:rPr>
          <w:sz w:val="28"/>
          <w:szCs w:val="28"/>
        </w:rPr>
        <w:t>9</w:t>
      </w:r>
      <w:r w:rsidRPr="009577C3">
        <w:rPr>
          <w:sz w:val="28"/>
          <w:szCs w:val="28"/>
        </w:rPr>
        <w:t xml:space="preserve"> и 20</w:t>
      </w:r>
      <w:r w:rsidR="0089703C">
        <w:rPr>
          <w:sz w:val="28"/>
          <w:szCs w:val="28"/>
        </w:rPr>
        <w:t>20</w:t>
      </w:r>
      <w:r w:rsidRPr="009577C3">
        <w:rPr>
          <w:sz w:val="28"/>
          <w:szCs w:val="28"/>
        </w:rPr>
        <w:t xml:space="preserve"> годов</w:t>
      </w:r>
      <w:r w:rsidR="00F45AD9" w:rsidRPr="009577C3">
        <w:rPr>
          <w:sz w:val="28"/>
          <w:szCs w:val="28"/>
        </w:rPr>
        <w:t>.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1) на 201</w:t>
      </w:r>
      <w:r w:rsidR="009577C3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</w:t>
      </w:r>
      <w:proofErr w:type="gramStart"/>
      <w:r w:rsidRPr="00C067A1">
        <w:rPr>
          <w:sz w:val="28"/>
          <w:szCs w:val="28"/>
        </w:rPr>
        <w:t>в</w:t>
      </w:r>
      <w:r w:rsidR="001C311C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 сумме</w:t>
      </w:r>
      <w:proofErr w:type="gramEnd"/>
      <w:r w:rsidRPr="00C06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77C3">
        <w:rPr>
          <w:sz w:val="28"/>
          <w:szCs w:val="28"/>
        </w:rPr>
        <w:t>3098,23</w:t>
      </w:r>
      <w:r w:rsidRPr="00C067A1">
        <w:rPr>
          <w:sz w:val="28"/>
          <w:szCs w:val="28"/>
        </w:rPr>
        <w:t xml:space="preserve"> тыс. рублей, </w:t>
      </w:r>
    </w:p>
    <w:p w:rsidR="005A3906" w:rsidRPr="00C067A1" w:rsidRDefault="009577C3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 2019</w:t>
      </w:r>
      <w:r w:rsidR="005A3906" w:rsidRPr="00C067A1">
        <w:rPr>
          <w:sz w:val="28"/>
          <w:szCs w:val="28"/>
        </w:rPr>
        <w:t xml:space="preserve"> год в сумме </w:t>
      </w:r>
      <w:r w:rsidR="001C311C">
        <w:rPr>
          <w:sz w:val="28"/>
          <w:szCs w:val="28"/>
        </w:rPr>
        <w:t>3071,93</w:t>
      </w:r>
      <w:r w:rsidR="005A3906" w:rsidRPr="00C067A1">
        <w:rPr>
          <w:sz w:val="28"/>
          <w:szCs w:val="28"/>
        </w:rPr>
        <w:t xml:space="preserve"> тыс. рублей и на 20</w:t>
      </w:r>
      <w:r>
        <w:rPr>
          <w:sz w:val="28"/>
          <w:szCs w:val="28"/>
        </w:rPr>
        <w:t>20</w:t>
      </w:r>
      <w:r w:rsidR="005A3906" w:rsidRPr="00C067A1">
        <w:rPr>
          <w:sz w:val="28"/>
          <w:szCs w:val="28"/>
        </w:rPr>
        <w:t xml:space="preserve"> год в сумме </w:t>
      </w:r>
      <w:r w:rsidR="001C311C">
        <w:rPr>
          <w:sz w:val="28"/>
          <w:szCs w:val="28"/>
        </w:rPr>
        <w:t>3089,43</w:t>
      </w:r>
      <w:r w:rsidR="005A3906" w:rsidRPr="00C067A1">
        <w:rPr>
          <w:sz w:val="28"/>
          <w:szCs w:val="28"/>
        </w:rPr>
        <w:t xml:space="preserve"> тыс. рублей.</w:t>
      </w:r>
    </w:p>
    <w:p w:rsidR="005A3906" w:rsidRPr="00084E45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84E45">
        <w:rPr>
          <w:sz w:val="28"/>
          <w:szCs w:val="28"/>
        </w:rPr>
        <w:lastRenderedPageBreak/>
        <w:t>2.Утвердить распределение бюджетных ассигнований по разделам, подразделам, целевым статьям  и видов расходов классификации</w:t>
      </w:r>
      <w:r>
        <w:rPr>
          <w:sz w:val="28"/>
          <w:szCs w:val="28"/>
        </w:rPr>
        <w:t>,</w:t>
      </w:r>
      <w:r w:rsidRPr="00084E45">
        <w:rPr>
          <w:sz w:val="28"/>
          <w:szCs w:val="28"/>
        </w:rPr>
        <w:t xml:space="preserve"> расходов бюджета сельского бюджета</w:t>
      </w:r>
      <w:r>
        <w:rPr>
          <w:sz w:val="28"/>
          <w:szCs w:val="28"/>
        </w:rPr>
        <w:t>.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1) на 201</w:t>
      </w:r>
      <w:r w:rsidR="009577C3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согласно </w:t>
      </w:r>
      <w:hyperlink r:id="rId7" w:history="1">
        <w:r w:rsidRPr="00C067A1">
          <w:rPr>
            <w:rStyle w:val="a5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8</w:t>
      </w:r>
      <w:r w:rsidRPr="00C067A1">
        <w:rPr>
          <w:sz w:val="28"/>
          <w:szCs w:val="28"/>
        </w:rPr>
        <w:t xml:space="preserve"> к настоящему Решению;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067A1">
        <w:rPr>
          <w:sz w:val="28"/>
          <w:szCs w:val="28"/>
        </w:rPr>
        <w:t>2)на</w:t>
      </w:r>
      <w:proofErr w:type="gramEnd"/>
      <w:r w:rsidRPr="00C067A1">
        <w:rPr>
          <w:sz w:val="28"/>
          <w:szCs w:val="28"/>
        </w:rPr>
        <w:t xml:space="preserve"> 201</w:t>
      </w:r>
      <w:r w:rsidR="009577C3">
        <w:rPr>
          <w:sz w:val="28"/>
          <w:szCs w:val="28"/>
        </w:rPr>
        <w:t>9</w:t>
      </w:r>
      <w:r w:rsidRPr="00C067A1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="009577C3">
        <w:rPr>
          <w:sz w:val="28"/>
          <w:szCs w:val="28"/>
        </w:rPr>
        <w:t>20</w:t>
      </w:r>
      <w:r>
        <w:rPr>
          <w:sz w:val="28"/>
          <w:szCs w:val="28"/>
        </w:rPr>
        <w:t xml:space="preserve"> годы согласно приложению 9</w:t>
      </w:r>
      <w:r w:rsidRPr="00C067A1">
        <w:rPr>
          <w:sz w:val="28"/>
          <w:szCs w:val="28"/>
        </w:rPr>
        <w:t xml:space="preserve"> к настоящему Решению.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3. Утвердить ведомственную структуру расходов бюджета </w:t>
      </w:r>
      <w:r w:rsidR="00643461">
        <w:rPr>
          <w:sz w:val="28"/>
          <w:szCs w:val="28"/>
        </w:rPr>
        <w:t xml:space="preserve">сельского поселения </w:t>
      </w:r>
      <w:proofErr w:type="spellStart"/>
      <w:r w:rsidR="00643461">
        <w:rPr>
          <w:sz w:val="28"/>
          <w:szCs w:val="28"/>
        </w:rPr>
        <w:t>сумон</w:t>
      </w:r>
      <w:proofErr w:type="spellEnd"/>
      <w:r w:rsidR="00643461">
        <w:rPr>
          <w:sz w:val="28"/>
          <w:szCs w:val="28"/>
        </w:rPr>
        <w:t xml:space="preserve"> </w:t>
      </w:r>
      <w:proofErr w:type="spellStart"/>
      <w:r w:rsidR="00643461">
        <w:rPr>
          <w:sz w:val="28"/>
          <w:szCs w:val="28"/>
        </w:rPr>
        <w:t>Дус-Дагский</w:t>
      </w:r>
      <w:proofErr w:type="spellEnd"/>
      <w:r w:rsidR="00643461">
        <w:rPr>
          <w:sz w:val="28"/>
          <w:szCs w:val="28"/>
        </w:rPr>
        <w:t xml:space="preserve"> </w:t>
      </w:r>
      <w:proofErr w:type="spellStart"/>
      <w:r w:rsidR="00643461">
        <w:rPr>
          <w:sz w:val="28"/>
          <w:szCs w:val="28"/>
        </w:rPr>
        <w:t>Овюрского</w:t>
      </w:r>
      <w:proofErr w:type="spellEnd"/>
      <w:r w:rsidR="00643461">
        <w:rPr>
          <w:sz w:val="28"/>
          <w:szCs w:val="28"/>
        </w:rPr>
        <w:t xml:space="preserve"> </w:t>
      </w:r>
      <w:proofErr w:type="spellStart"/>
      <w:r w:rsidR="00643461">
        <w:rPr>
          <w:sz w:val="28"/>
          <w:szCs w:val="28"/>
        </w:rPr>
        <w:t>кожууна</w:t>
      </w:r>
      <w:proofErr w:type="spellEnd"/>
      <w:r w:rsidR="00643461">
        <w:rPr>
          <w:sz w:val="28"/>
          <w:szCs w:val="28"/>
        </w:rPr>
        <w:t xml:space="preserve"> Республики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1) на 201</w:t>
      </w:r>
      <w:r w:rsidR="009577C3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согласно приложению 1</w:t>
      </w:r>
      <w:r>
        <w:rPr>
          <w:sz w:val="28"/>
          <w:szCs w:val="28"/>
        </w:rPr>
        <w:t>0</w:t>
      </w:r>
      <w:r w:rsidRPr="00C067A1">
        <w:rPr>
          <w:sz w:val="28"/>
          <w:szCs w:val="28"/>
        </w:rPr>
        <w:t xml:space="preserve"> к настоящему Решению;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2) на 201</w:t>
      </w:r>
      <w:r w:rsidR="009577C3">
        <w:rPr>
          <w:sz w:val="28"/>
          <w:szCs w:val="28"/>
        </w:rPr>
        <w:t>9</w:t>
      </w:r>
      <w:r w:rsidRPr="00C067A1">
        <w:rPr>
          <w:sz w:val="28"/>
          <w:szCs w:val="28"/>
        </w:rPr>
        <w:t>-20</w:t>
      </w:r>
      <w:r w:rsidR="009577C3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годы согласно приложению 1</w:t>
      </w:r>
      <w:r>
        <w:rPr>
          <w:sz w:val="28"/>
          <w:szCs w:val="28"/>
        </w:rPr>
        <w:t>1</w:t>
      </w:r>
      <w:r w:rsidRPr="00C067A1">
        <w:rPr>
          <w:sz w:val="28"/>
          <w:szCs w:val="28"/>
        </w:rPr>
        <w:t xml:space="preserve"> к настоящему Решению.</w:t>
      </w:r>
    </w:p>
    <w:p w:rsidR="005A3906" w:rsidRPr="009577C3" w:rsidRDefault="005A3906" w:rsidP="00F45AD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ab/>
      </w:r>
      <w:r w:rsidRPr="00C067A1">
        <w:rPr>
          <w:b/>
          <w:sz w:val="28"/>
          <w:szCs w:val="28"/>
        </w:rPr>
        <w:t xml:space="preserve">Статья 5. </w:t>
      </w:r>
      <w:r w:rsidRPr="009577C3">
        <w:rPr>
          <w:sz w:val="28"/>
          <w:szCs w:val="28"/>
        </w:rPr>
        <w:t>Особенности использования бюджетных ассигнований по обеспечению деятельности местного самоуправления и муниципальных учреждений</w:t>
      </w:r>
      <w:r w:rsidR="00F45AD9" w:rsidRPr="009577C3">
        <w:rPr>
          <w:sz w:val="28"/>
          <w:szCs w:val="28"/>
        </w:rPr>
        <w:t>.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1. Администрация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Дус-Дагский</w:t>
      </w:r>
      <w:proofErr w:type="spellEnd"/>
      <w:r w:rsidRPr="00C067A1"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Овюрск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</w:t>
      </w:r>
      <w:r>
        <w:rPr>
          <w:sz w:val="28"/>
          <w:szCs w:val="28"/>
        </w:rPr>
        <w:t>а</w:t>
      </w:r>
      <w:proofErr w:type="spellEnd"/>
      <w:r w:rsidRPr="00C067A1">
        <w:rPr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Дус-Дагский</w:t>
      </w:r>
      <w:proofErr w:type="spellEnd"/>
      <w:r w:rsidRPr="00C067A1">
        <w:rPr>
          <w:sz w:val="28"/>
          <w:szCs w:val="28"/>
        </w:rPr>
        <w:t xml:space="preserve"> и работников муниципальных казенных и бюджетных учреждений, являющихся получателями бюджетных средств.</w:t>
      </w:r>
    </w:p>
    <w:p w:rsidR="005A3906" w:rsidRPr="009577C3" w:rsidRDefault="005A3906" w:rsidP="00F45AD9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C067A1">
        <w:rPr>
          <w:b/>
          <w:sz w:val="28"/>
          <w:szCs w:val="28"/>
        </w:rPr>
        <w:t xml:space="preserve">. </w:t>
      </w:r>
      <w:r w:rsidRPr="009577C3">
        <w:rPr>
          <w:sz w:val="28"/>
          <w:szCs w:val="28"/>
        </w:rPr>
        <w:t xml:space="preserve">Резервный фонд Администрации </w:t>
      </w:r>
      <w:proofErr w:type="spellStart"/>
      <w:r w:rsidRPr="009577C3">
        <w:rPr>
          <w:sz w:val="28"/>
          <w:szCs w:val="28"/>
        </w:rPr>
        <w:t>сумона</w:t>
      </w:r>
      <w:proofErr w:type="spellEnd"/>
      <w:r w:rsidRPr="009577C3">
        <w:rPr>
          <w:sz w:val="28"/>
          <w:szCs w:val="28"/>
        </w:rPr>
        <w:t xml:space="preserve"> </w:t>
      </w:r>
      <w:proofErr w:type="spellStart"/>
      <w:r w:rsidRPr="009577C3">
        <w:rPr>
          <w:sz w:val="28"/>
          <w:szCs w:val="28"/>
        </w:rPr>
        <w:t>Дус-Дагский</w:t>
      </w:r>
      <w:proofErr w:type="spellEnd"/>
      <w:r w:rsidRPr="009577C3">
        <w:rPr>
          <w:sz w:val="28"/>
          <w:szCs w:val="28"/>
        </w:rPr>
        <w:t xml:space="preserve"> </w:t>
      </w:r>
      <w:proofErr w:type="spellStart"/>
      <w:r w:rsidRPr="009577C3">
        <w:rPr>
          <w:sz w:val="28"/>
          <w:szCs w:val="28"/>
        </w:rPr>
        <w:t>Овюрского</w:t>
      </w:r>
      <w:proofErr w:type="spellEnd"/>
      <w:r w:rsidRPr="009577C3">
        <w:rPr>
          <w:sz w:val="28"/>
          <w:szCs w:val="28"/>
        </w:rPr>
        <w:t xml:space="preserve"> </w:t>
      </w:r>
      <w:proofErr w:type="spellStart"/>
      <w:r w:rsidRPr="009577C3">
        <w:rPr>
          <w:sz w:val="28"/>
          <w:szCs w:val="28"/>
        </w:rPr>
        <w:t>кожууна</w:t>
      </w:r>
      <w:proofErr w:type="spellEnd"/>
      <w:r w:rsidR="00F45AD9" w:rsidRPr="009577C3">
        <w:rPr>
          <w:sz w:val="28"/>
          <w:szCs w:val="28"/>
        </w:rPr>
        <w:t>.</w:t>
      </w:r>
    </w:p>
    <w:p w:rsidR="005A3906" w:rsidRDefault="005A3906" w:rsidP="00F45AD9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067A1">
        <w:rPr>
          <w:sz w:val="28"/>
          <w:szCs w:val="28"/>
        </w:rPr>
        <w:t xml:space="preserve">Установить, что в расходной части бюджета </w:t>
      </w:r>
      <w:r>
        <w:rPr>
          <w:sz w:val="28"/>
          <w:szCs w:val="28"/>
        </w:rPr>
        <w:t>сельского поселения</w:t>
      </w:r>
      <w:r w:rsidRPr="00C067A1">
        <w:rPr>
          <w:sz w:val="28"/>
          <w:szCs w:val="28"/>
        </w:rPr>
        <w:t xml:space="preserve"> предусматривается резервный фонд Администрации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Дус-Дагский</w:t>
      </w:r>
      <w:proofErr w:type="spellEnd"/>
      <w:r w:rsidRPr="00C067A1">
        <w:rPr>
          <w:sz w:val="28"/>
          <w:szCs w:val="28"/>
        </w:rPr>
        <w:t xml:space="preserve"> «</w:t>
      </w:r>
      <w:proofErr w:type="spellStart"/>
      <w:r w:rsidRPr="00C067A1">
        <w:rPr>
          <w:sz w:val="28"/>
          <w:szCs w:val="28"/>
        </w:rPr>
        <w:t>Овюрск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</w:t>
      </w:r>
      <w:r>
        <w:rPr>
          <w:sz w:val="28"/>
          <w:szCs w:val="28"/>
        </w:rPr>
        <w:t>а</w:t>
      </w:r>
      <w:proofErr w:type="spellEnd"/>
      <w:r w:rsidRPr="00C067A1">
        <w:rPr>
          <w:sz w:val="28"/>
          <w:szCs w:val="28"/>
        </w:rPr>
        <w:t xml:space="preserve"> Республики Тыва</w:t>
      </w:r>
      <w:r w:rsidRPr="00C067A1">
        <w:rPr>
          <w:sz w:val="28"/>
          <w:szCs w:val="28"/>
        </w:rPr>
        <w:br/>
        <w:t>на 201</w:t>
      </w:r>
      <w:r w:rsidR="009577C3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5,0</w:t>
      </w:r>
      <w:r w:rsidRPr="00C067A1">
        <w:rPr>
          <w:sz w:val="28"/>
          <w:szCs w:val="28"/>
        </w:rPr>
        <w:t xml:space="preserve"> тыс. рублей, на 201</w:t>
      </w:r>
      <w:r w:rsidR="009577C3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5,0</w:t>
      </w:r>
      <w:r w:rsidR="009577C3">
        <w:rPr>
          <w:sz w:val="28"/>
          <w:szCs w:val="28"/>
        </w:rPr>
        <w:t xml:space="preserve"> тыс. рублей, на 2020 </w:t>
      </w:r>
      <w:r w:rsidRPr="00C067A1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5,0</w:t>
      </w:r>
      <w:r w:rsidRPr="00C067A1">
        <w:rPr>
          <w:sz w:val="28"/>
          <w:szCs w:val="28"/>
        </w:rPr>
        <w:t xml:space="preserve"> тыс. рублей.</w:t>
      </w:r>
    </w:p>
    <w:p w:rsidR="00F45AD9" w:rsidRPr="00C067A1" w:rsidRDefault="00F45AD9" w:rsidP="00F45AD9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</w:p>
    <w:p w:rsidR="005A3906" w:rsidRPr="009577C3" w:rsidRDefault="005A3906" w:rsidP="00F45AD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16. </w:t>
      </w:r>
      <w:r w:rsidRPr="009577C3">
        <w:rPr>
          <w:sz w:val="28"/>
          <w:szCs w:val="28"/>
        </w:rPr>
        <w:t>Порядок вступления в силу настоящего Решения</w:t>
      </w:r>
      <w:r w:rsidR="00F45AD9" w:rsidRPr="009577C3">
        <w:rPr>
          <w:sz w:val="28"/>
          <w:szCs w:val="28"/>
        </w:rPr>
        <w:t>.</w:t>
      </w:r>
    </w:p>
    <w:p w:rsidR="00F45AD9" w:rsidRPr="009577C3" w:rsidRDefault="00F45AD9" w:rsidP="00F4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Ввести в действие с 1 января 201</w:t>
      </w:r>
      <w:r w:rsidR="009577C3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года.</w:t>
      </w:r>
    </w:p>
    <w:p w:rsidR="005A3906" w:rsidRPr="00C067A1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5A3906" w:rsidRDefault="005A3906" w:rsidP="00F45AD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D44F89" w:rsidRDefault="00D44F89" w:rsidP="00F45AD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D44F89" w:rsidRDefault="00D44F89" w:rsidP="00F45AD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D44F89" w:rsidRDefault="00D44F89" w:rsidP="00F45AD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D44F89" w:rsidRDefault="00D44F89" w:rsidP="00F45AD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D44F89" w:rsidRDefault="00D44F89" w:rsidP="00F45AD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F45AD9" w:rsidRDefault="005A3906" w:rsidP="00F45AD9">
      <w:pPr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сумона</w:t>
      </w:r>
      <w:proofErr w:type="spellEnd"/>
      <w:r w:rsidRPr="00C067A1">
        <w:rPr>
          <w:sz w:val="28"/>
          <w:szCs w:val="28"/>
        </w:rPr>
        <w:t xml:space="preserve"> -</w:t>
      </w:r>
      <w:r w:rsidR="00F45AD9">
        <w:rPr>
          <w:sz w:val="28"/>
          <w:szCs w:val="28"/>
        </w:rPr>
        <w:t xml:space="preserve"> п</w:t>
      </w:r>
      <w:r w:rsidRPr="00C067A1">
        <w:rPr>
          <w:sz w:val="28"/>
          <w:szCs w:val="28"/>
        </w:rPr>
        <w:t xml:space="preserve">редседатель Хурала </w:t>
      </w:r>
    </w:p>
    <w:p w:rsidR="00F45AD9" w:rsidRPr="00C067A1" w:rsidRDefault="00F45AD9" w:rsidP="00F45AD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3906" w:rsidRPr="00C067A1">
        <w:rPr>
          <w:sz w:val="28"/>
          <w:szCs w:val="28"/>
        </w:rPr>
        <w:t>редставителей</w:t>
      </w:r>
      <w:r>
        <w:rPr>
          <w:sz w:val="28"/>
          <w:szCs w:val="28"/>
        </w:rPr>
        <w:t xml:space="preserve"> сельского поселения</w:t>
      </w:r>
    </w:p>
    <w:p w:rsidR="005A3906" w:rsidRPr="00C067A1" w:rsidRDefault="00F45AD9" w:rsidP="00F45AD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5A3906">
        <w:rPr>
          <w:sz w:val="28"/>
          <w:szCs w:val="28"/>
        </w:rPr>
        <w:t>умона</w:t>
      </w:r>
      <w:proofErr w:type="spellEnd"/>
      <w:r w:rsidR="005A3906">
        <w:rPr>
          <w:sz w:val="28"/>
          <w:szCs w:val="28"/>
        </w:rPr>
        <w:t xml:space="preserve"> </w:t>
      </w:r>
      <w:proofErr w:type="spellStart"/>
      <w:r w:rsidR="005A3906">
        <w:rPr>
          <w:sz w:val="28"/>
          <w:szCs w:val="28"/>
        </w:rPr>
        <w:t>Дус-Дагский</w:t>
      </w:r>
      <w:proofErr w:type="spellEnd"/>
      <w:r w:rsidR="005A3906">
        <w:rPr>
          <w:sz w:val="28"/>
          <w:szCs w:val="28"/>
        </w:rPr>
        <w:t xml:space="preserve"> </w:t>
      </w:r>
      <w:proofErr w:type="spellStart"/>
      <w:r w:rsidR="005A3906" w:rsidRPr="00C067A1">
        <w:rPr>
          <w:sz w:val="28"/>
          <w:szCs w:val="28"/>
        </w:rPr>
        <w:t>Овюрского</w:t>
      </w:r>
      <w:proofErr w:type="spellEnd"/>
      <w:r w:rsidR="005A3906">
        <w:rPr>
          <w:sz w:val="28"/>
          <w:szCs w:val="28"/>
        </w:rPr>
        <w:t xml:space="preserve"> </w:t>
      </w:r>
      <w:proofErr w:type="spellStart"/>
      <w:proofErr w:type="gramStart"/>
      <w:r w:rsidR="005A3906" w:rsidRPr="00C067A1">
        <w:rPr>
          <w:sz w:val="28"/>
          <w:szCs w:val="28"/>
        </w:rPr>
        <w:t>кожууна</w:t>
      </w:r>
      <w:proofErr w:type="spellEnd"/>
      <w:r w:rsidR="005A3906" w:rsidRPr="00C067A1">
        <w:rPr>
          <w:sz w:val="28"/>
          <w:szCs w:val="28"/>
        </w:rPr>
        <w:t xml:space="preserve"> :</w:t>
      </w:r>
      <w:proofErr w:type="gramEnd"/>
      <w:r w:rsidR="005A3906" w:rsidRPr="00C067A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="005A3906" w:rsidRPr="00C067A1">
        <w:rPr>
          <w:sz w:val="28"/>
          <w:szCs w:val="28"/>
        </w:rPr>
        <w:t xml:space="preserve"> </w:t>
      </w:r>
      <w:proofErr w:type="spellStart"/>
      <w:r w:rsidR="005A3906">
        <w:rPr>
          <w:sz w:val="28"/>
          <w:szCs w:val="28"/>
        </w:rPr>
        <w:t>В.М.Тюлюш</w:t>
      </w:r>
      <w:proofErr w:type="spellEnd"/>
      <w:r>
        <w:rPr>
          <w:sz w:val="28"/>
          <w:szCs w:val="28"/>
        </w:rPr>
        <w:t>.</w:t>
      </w:r>
    </w:p>
    <w:sectPr w:rsidR="005A3906" w:rsidRPr="00C067A1" w:rsidSect="009924E6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53149"/>
    <w:multiLevelType w:val="hybridMultilevel"/>
    <w:tmpl w:val="C9929D10"/>
    <w:lvl w:ilvl="0" w:tplc="081A0F0E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DCE"/>
    <w:rsid w:val="00016024"/>
    <w:rsid w:val="000209F1"/>
    <w:rsid w:val="00084E45"/>
    <w:rsid w:val="000E1E57"/>
    <w:rsid w:val="00191DCE"/>
    <w:rsid w:val="001C311C"/>
    <w:rsid w:val="001C5858"/>
    <w:rsid w:val="00260615"/>
    <w:rsid w:val="00285136"/>
    <w:rsid w:val="002A3F08"/>
    <w:rsid w:val="00302D91"/>
    <w:rsid w:val="00351297"/>
    <w:rsid w:val="003750A8"/>
    <w:rsid w:val="003F2A85"/>
    <w:rsid w:val="004033F0"/>
    <w:rsid w:val="00435F1A"/>
    <w:rsid w:val="00487659"/>
    <w:rsid w:val="004A1241"/>
    <w:rsid w:val="004B0394"/>
    <w:rsid w:val="004D13F4"/>
    <w:rsid w:val="00551A19"/>
    <w:rsid w:val="00585142"/>
    <w:rsid w:val="005A3906"/>
    <w:rsid w:val="005C61FC"/>
    <w:rsid w:val="005D541F"/>
    <w:rsid w:val="005E0706"/>
    <w:rsid w:val="00603326"/>
    <w:rsid w:val="00603F94"/>
    <w:rsid w:val="00606BF8"/>
    <w:rsid w:val="00643461"/>
    <w:rsid w:val="0065515B"/>
    <w:rsid w:val="00665D0E"/>
    <w:rsid w:val="00671993"/>
    <w:rsid w:val="00763D13"/>
    <w:rsid w:val="00765E5E"/>
    <w:rsid w:val="007758F7"/>
    <w:rsid w:val="007B7A08"/>
    <w:rsid w:val="007C2DA9"/>
    <w:rsid w:val="007E0410"/>
    <w:rsid w:val="007E793F"/>
    <w:rsid w:val="00810FBF"/>
    <w:rsid w:val="00820620"/>
    <w:rsid w:val="008268E7"/>
    <w:rsid w:val="008405DE"/>
    <w:rsid w:val="00845847"/>
    <w:rsid w:val="00872647"/>
    <w:rsid w:val="00891926"/>
    <w:rsid w:val="0089703C"/>
    <w:rsid w:val="00897046"/>
    <w:rsid w:val="008B4F5D"/>
    <w:rsid w:val="008D0A2D"/>
    <w:rsid w:val="00922F16"/>
    <w:rsid w:val="009300D3"/>
    <w:rsid w:val="0094079A"/>
    <w:rsid w:val="00945870"/>
    <w:rsid w:val="0095540E"/>
    <w:rsid w:val="009577C3"/>
    <w:rsid w:val="009657A9"/>
    <w:rsid w:val="00975F92"/>
    <w:rsid w:val="009924E6"/>
    <w:rsid w:val="009C1E54"/>
    <w:rsid w:val="009E488E"/>
    <w:rsid w:val="009F010D"/>
    <w:rsid w:val="009F37BD"/>
    <w:rsid w:val="00A05C3A"/>
    <w:rsid w:val="00A314A0"/>
    <w:rsid w:val="00A343F7"/>
    <w:rsid w:val="00A84934"/>
    <w:rsid w:val="00AD53D7"/>
    <w:rsid w:val="00AD77F6"/>
    <w:rsid w:val="00AE6D9A"/>
    <w:rsid w:val="00AF528F"/>
    <w:rsid w:val="00B12850"/>
    <w:rsid w:val="00B146D5"/>
    <w:rsid w:val="00B4464C"/>
    <w:rsid w:val="00B57E86"/>
    <w:rsid w:val="00B66313"/>
    <w:rsid w:val="00B9438F"/>
    <w:rsid w:val="00BA7230"/>
    <w:rsid w:val="00BE14CA"/>
    <w:rsid w:val="00BE78F8"/>
    <w:rsid w:val="00C067A1"/>
    <w:rsid w:val="00C36C31"/>
    <w:rsid w:val="00C56EC2"/>
    <w:rsid w:val="00C72C52"/>
    <w:rsid w:val="00C73650"/>
    <w:rsid w:val="00CB56EC"/>
    <w:rsid w:val="00CC60CD"/>
    <w:rsid w:val="00CC73F3"/>
    <w:rsid w:val="00D10EEB"/>
    <w:rsid w:val="00D44F89"/>
    <w:rsid w:val="00D54D8B"/>
    <w:rsid w:val="00D903C5"/>
    <w:rsid w:val="00DA4ACA"/>
    <w:rsid w:val="00E168AA"/>
    <w:rsid w:val="00E1736C"/>
    <w:rsid w:val="00E20E9F"/>
    <w:rsid w:val="00E4339A"/>
    <w:rsid w:val="00EA20E0"/>
    <w:rsid w:val="00EB07E4"/>
    <w:rsid w:val="00EF2E4E"/>
    <w:rsid w:val="00EF5563"/>
    <w:rsid w:val="00F03DC8"/>
    <w:rsid w:val="00F276EE"/>
    <w:rsid w:val="00F42390"/>
    <w:rsid w:val="00F45AD9"/>
    <w:rsid w:val="00F51F29"/>
    <w:rsid w:val="00F93D95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C59B03-920F-4755-A531-7FB4BC4D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CE"/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DC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191DC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1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91DC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91DC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5">
    <w:name w:val="Hyperlink"/>
    <w:uiPriority w:val="99"/>
    <w:semiHidden/>
    <w:rsid w:val="00191DCE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191DCE"/>
    <w:pPr>
      <w:ind w:left="720"/>
      <w:contextualSpacing/>
    </w:pPr>
  </w:style>
  <w:style w:type="paragraph" w:customStyle="1" w:styleId="ConsPlusTitle">
    <w:name w:val="ConsPlusTitle"/>
    <w:uiPriority w:val="99"/>
    <w:rsid w:val="004A12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F51F2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51F2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34;n=13238;fld=134;dst=100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proServise</cp:lastModifiedBy>
  <cp:revision>41</cp:revision>
  <cp:lastPrinted>2017-11-16T09:09:00Z</cp:lastPrinted>
  <dcterms:created xsi:type="dcterms:W3CDTF">2016-12-04T05:01:00Z</dcterms:created>
  <dcterms:modified xsi:type="dcterms:W3CDTF">2017-12-29T05:05:00Z</dcterms:modified>
</cp:coreProperties>
</file>