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E3" w:rsidRPr="003054E3" w:rsidRDefault="003054E3" w:rsidP="003054E3">
      <w:pPr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3054E3">
        <w:rPr>
          <w:rFonts w:ascii="Times New Roman" w:hAnsi="Times New Roman" w:cs="Times New Roman"/>
          <w:color w:val="0000FF"/>
          <w:sz w:val="24"/>
          <w:szCs w:val="24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65.25pt" o:ole="" fillcolor="window">
            <v:imagedata r:id="rId5" o:title=""/>
          </v:shape>
          <o:OLEObject Type="Embed" ProgID="PBrush" ShapeID="_x0000_i1025" DrawAspect="Content" ObjectID="_1563972949" r:id="rId6"/>
        </w:object>
      </w:r>
    </w:p>
    <w:p w:rsidR="003054E3" w:rsidRPr="003054E3" w:rsidRDefault="003054E3" w:rsidP="00305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>АДМИНИСТРАЦИЯ  СЕЛЬСКОГО ПОСЕЛЕНИЯ СУМОН СОЛЧУРСКИЙ ОВЮРСКОГО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br/>
      </w:r>
      <w:r w:rsidRPr="003054E3">
        <w:rPr>
          <w:rFonts w:ascii="Times New Roman" w:hAnsi="Times New Roman" w:cs="Times New Roman"/>
          <w:b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3054E3">
        <w:rPr>
          <w:rFonts w:ascii="Times New Roman" w:hAnsi="Times New Roman" w:cs="Times New Roman"/>
          <w:sz w:val="24"/>
          <w:szCs w:val="24"/>
        </w:rPr>
        <w:t>ОВУР КОЖУУННУН СОЛЧУР СУМУЗУНУН ТУС ЧЕР БАШТЫНЫНЫН</w:t>
      </w:r>
    </w:p>
    <w:p w:rsidR="003054E3" w:rsidRPr="003054E3" w:rsidRDefault="003054E3" w:rsidP="003054E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r w:rsidRPr="003054E3">
        <w:rPr>
          <w:rFonts w:ascii="Times New Roman" w:hAnsi="Times New Roman" w:cs="Times New Roman"/>
          <w:b/>
          <w:sz w:val="24"/>
          <w:szCs w:val="24"/>
        </w:rPr>
        <w:t>АЙТЫЫШКЫНЫ</w:t>
      </w:r>
    </w:p>
    <w:p w:rsidR="003054E3" w:rsidRDefault="003054E3" w:rsidP="003054E3">
      <w:pPr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054E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3054E3">
        <w:rPr>
          <w:rFonts w:ascii="Times New Roman" w:hAnsi="Times New Roman" w:cs="Times New Roman"/>
          <w:sz w:val="24"/>
          <w:szCs w:val="24"/>
        </w:rPr>
        <w:t xml:space="preserve"> 2016 г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054E3">
        <w:rPr>
          <w:rFonts w:ascii="Times New Roman" w:hAnsi="Times New Roman" w:cs="Times New Roman"/>
          <w:sz w:val="24"/>
          <w:szCs w:val="24"/>
        </w:rPr>
        <w:t xml:space="preserve">   №  </w:t>
      </w:r>
      <w:r>
        <w:rPr>
          <w:rFonts w:ascii="Times New Roman" w:hAnsi="Times New Roman" w:cs="Times New Roman"/>
          <w:sz w:val="24"/>
          <w:szCs w:val="24"/>
        </w:rPr>
        <w:t>28/1</w:t>
      </w:r>
      <w:r w:rsidRPr="003054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054E3" w:rsidRPr="003054E3" w:rsidRDefault="003054E3" w:rsidP="003054E3">
      <w:pPr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54E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054E3">
        <w:rPr>
          <w:rFonts w:ascii="Times New Roman" w:hAnsi="Times New Roman" w:cs="Times New Roman"/>
          <w:sz w:val="24"/>
          <w:szCs w:val="24"/>
        </w:rPr>
        <w:t>олчур</w:t>
      </w:r>
      <w:proofErr w:type="spellEnd"/>
    </w:p>
    <w:p w:rsidR="003054E3" w:rsidRPr="003054E3" w:rsidRDefault="003054E3" w:rsidP="00305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E3">
        <w:rPr>
          <w:rFonts w:ascii="Times New Roman" w:hAnsi="Times New Roman" w:cs="Times New Roman"/>
          <w:b/>
          <w:sz w:val="24"/>
          <w:szCs w:val="24"/>
        </w:rPr>
        <w:t>Об увольнении с временной общественной работы</w:t>
      </w:r>
    </w:p>
    <w:p w:rsidR="003054E3" w:rsidRPr="003054E3" w:rsidRDefault="003054E3" w:rsidP="003054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E3">
        <w:rPr>
          <w:rFonts w:ascii="Times New Roman" w:hAnsi="Times New Roman" w:cs="Times New Roman"/>
          <w:b/>
          <w:sz w:val="24"/>
          <w:szCs w:val="24"/>
        </w:rPr>
        <w:t>безработных граждан</w:t>
      </w: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ab/>
        <w:t xml:space="preserve">Согласно Приказу Центра занятости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Председатель администрации  сельского поселения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 </w:t>
      </w:r>
      <w:r w:rsidRPr="003054E3">
        <w:rPr>
          <w:rFonts w:ascii="Times New Roman" w:hAnsi="Times New Roman" w:cs="Times New Roman"/>
          <w:b/>
          <w:sz w:val="24"/>
          <w:szCs w:val="24"/>
        </w:rPr>
        <w:t>РАСПОРЯЖАЕТ:</w:t>
      </w:r>
    </w:p>
    <w:p w:rsidR="003054E3" w:rsidRPr="003054E3" w:rsidRDefault="003054E3" w:rsidP="003054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>Уволить с временной работы следующих безработных граждан:</w:t>
      </w:r>
    </w:p>
    <w:p w:rsidR="003054E3" w:rsidRPr="003054E3" w:rsidRDefault="003054E3" w:rsidP="003054E3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     1.1.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Мергена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Николаевича</w:t>
      </w: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                1.2.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Соскармаа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Байыр-ооловну</w:t>
      </w:r>
      <w:proofErr w:type="spellEnd"/>
    </w:p>
    <w:p w:rsidR="003054E3" w:rsidRPr="003054E3" w:rsidRDefault="003054E3" w:rsidP="003054E3">
      <w:pPr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Амарда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Эремаа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Сергеевну</w:t>
      </w: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                1.4.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Елену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Март-ооловну</w:t>
      </w:r>
      <w:proofErr w:type="spellEnd"/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                1.5.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Эзир-оола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Солун-ооловича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          2.   Оплату производить по табели  выхода на работу и согласно по тарифам ЦЗН.</w:t>
      </w:r>
    </w:p>
    <w:p w:rsidR="003054E3" w:rsidRPr="003054E3" w:rsidRDefault="003054E3" w:rsidP="003054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4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54E3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3054E3" w:rsidRPr="003054E3" w:rsidRDefault="003054E3" w:rsidP="003054E3">
      <w:pPr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                 Основание: Истечение срока трудового договора</w:t>
      </w: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E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054E3">
        <w:rPr>
          <w:rFonts w:ascii="Times New Roman" w:hAnsi="Times New Roman" w:cs="Times New Roman"/>
          <w:sz w:val="24"/>
          <w:szCs w:val="24"/>
        </w:rPr>
        <w:t xml:space="preserve"> Республики Тыва: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054E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Э.Ю.</w:t>
      </w: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5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054E3" w:rsidRPr="003054E3" w:rsidRDefault="003054E3" w:rsidP="003054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5A54" w:rsidRDefault="00AD5A54"/>
    <w:sectPr w:rsidR="00AD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30D5F"/>
    <w:multiLevelType w:val="hybridMultilevel"/>
    <w:tmpl w:val="88221818"/>
    <w:lvl w:ilvl="0" w:tplc="765C47C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2D0864"/>
    <w:multiLevelType w:val="hybridMultilevel"/>
    <w:tmpl w:val="EDD0F3A0"/>
    <w:lvl w:ilvl="0" w:tplc="A50C545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54E3"/>
    <w:rsid w:val="003054E3"/>
    <w:rsid w:val="00AD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2017-08-11T09:07:00Z</dcterms:created>
  <dcterms:modified xsi:type="dcterms:W3CDTF">2017-08-11T09:09:00Z</dcterms:modified>
</cp:coreProperties>
</file>