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14" w:rsidRPr="000028DF" w:rsidRDefault="00C67714" w:rsidP="00C6771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28D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75A7D0C7" wp14:editId="42015E73">
            <wp:extent cx="819150" cy="72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14" w:rsidRPr="000028DF" w:rsidRDefault="00C67714" w:rsidP="00C6771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028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ОВЮРСКОГО КОЖУУНА РЕСПУБЛИКИ ТЫВА</w:t>
      </w:r>
    </w:p>
    <w:p w:rsidR="00C67714" w:rsidRPr="000028DF" w:rsidRDefault="00C67714" w:rsidP="00C67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C67714" w:rsidRPr="000028DF" w:rsidRDefault="00C67714" w:rsidP="00C677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028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ТЫВА РЕСПУБЛИКАНЫН ОВУР КОЖУУН ЧАГЫРГАЗЫНЫН</w:t>
      </w:r>
    </w:p>
    <w:p w:rsidR="00C67714" w:rsidRPr="000028DF" w:rsidRDefault="00C67714" w:rsidP="00C67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ДОКТААЛЫ</w:t>
      </w:r>
    </w:p>
    <w:p w:rsidR="00C67714" w:rsidRPr="000028DF" w:rsidRDefault="00C67714" w:rsidP="00C67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28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9913ADE" wp14:editId="638C2F5D">
                <wp:simplePos x="0" y="0"/>
                <wp:positionH relativeFrom="column">
                  <wp:posOffset>13970</wp:posOffset>
                </wp:positionH>
                <wp:positionV relativeFrom="paragraph">
                  <wp:posOffset>177799</wp:posOffset>
                </wp:positionV>
                <wp:extent cx="5852160" cy="0"/>
                <wp:effectExtent l="0" t="19050" r="1524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14pt" to="461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" o:allowincell="f" strokeweight="2.25pt"/>
            </w:pict>
          </mc:Fallback>
        </mc:AlternateContent>
      </w:r>
    </w:p>
    <w:p w:rsidR="00C67714" w:rsidRPr="000028DF" w:rsidRDefault="00FE656E" w:rsidP="00C6771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«15» июля </w:t>
      </w:r>
      <w:r w:rsidR="00C67714" w:rsidRPr="0000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</w:t>
      </w:r>
      <w:r w:rsidR="00C67714" w:rsidRPr="00002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7714" w:rsidRPr="00002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7714" w:rsidRPr="00002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7714" w:rsidRPr="00002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368</w:t>
      </w:r>
    </w:p>
    <w:p w:rsidR="00C67714" w:rsidRPr="000028DF" w:rsidRDefault="00C67714" w:rsidP="00C677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с. </w:t>
      </w:r>
      <w:proofErr w:type="spellStart"/>
      <w:r w:rsidRPr="000028D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Хандагайты</w:t>
      </w:r>
      <w:proofErr w:type="spellEnd"/>
      <w:r w:rsidRPr="0000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714" w:rsidRPr="000028DF" w:rsidRDefault="00C67714" w:rsidP="00DB07D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32" w:rsidRPr="000028DF" w:rsidRDefault="001D6232" w:rsidP="00DB07D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D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</w:t>
      </w:r>
      <w:r w:rsidR="00DB07DA" w:rsidRPr="000028DF">
        <w:rPr>
          <w:rFonts w:ascii="Times New Roman" w:hAnsi="Times New Roman" w:cs="Times New Roman"/>
          <w:b/>
          <w:sz w:val="28"/>
          <w:szCs w:val="28"/>
        </w:rPr>
        <w:t>а предоставления муниципальной</w:t>
      </w:r>
      <w:r w:rsidRPr="000028DF">
        <w:rPr>
          <w:rFonts w:ascii="Times New Roman" w:hAnsi="Times New Roman" w:cs="Times New Roman"/>
          <w:b/>
          <w:sz w:val="28"/>
          <w:szCs w:val="28"/>
        </w:rPr>
        <w:t xml:space="preserve"> услуги по оказанию гражданам бесплатной юридической помощи в виде правового консультирования в устной и письменной форме по вопросам, относящимся к компетенции Администрации муниципального района «</w:t>
      </w:r>
      <w:proofErr w:type="spellStart"/>
      <w:r w:rsidRPr="000028DF">
        <w:rPr>
          <w:rFonts w:ascii="Times New Roman" w:hAnsi="Times New Roman" w:cs="Times New Roman"/>
          <w:b/>
          <w:sz w:val="28"/>
          <w:szCs w:val="28"/>
        </w:rPr>
        <w:t>Овюрский</w:t>
      </w:r>
      <w:proofErr w:type="spellEnd"/>
      <w:r w:rsidRPr="000028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8DF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0028DF">
        <w:rPr>
          <w:rFonts w:ascii="Times New Roman" w:hAnsi="Times New Roman" w:cs="Times New Roman"/>
          <w:b/>
          <w:sz w:val="28"/>
          <w:szCs w:val="28"/>
        </w:rPr>
        <w:t>» Республики Тыва</w:t>
      </w:r>
    </w:p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      В соответствии с Постановлением Правительства Республики Тыва от 11 октября 2011иг. № 605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</w:t>
      </w:r>
      <w:proofErr w:type="spellStart"/>
      <w:r w:rsidRPr="000028DF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00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8D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028DF">
        <w:rPr>
          <w:rFonts w:ascii="Times New Roman" w:hAnsi="Times New Roman" w:cs="Times New Roman"/>
          <w:sz w:val="28"/>
          <w:szCs w:val="28"/>
        </w:rPr>
        <w:t xml:space="preserve"> Республики Тыва ПОСТАНОВЛЯЕТ:</w:t>
      </w:r>
    </w:p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      1. Утвердить прилагаемый Административный </w:t>
      </w:r>
      <w:hyperlink r:id="rId6" w:anchor="Par38" w:tooltip="Ссылка на текущий документ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регламент</w:t>
        </w:r>
      </w:hyperlink>
      <w:r w:rsidR="00DB07DA" w:rsidRPr="000028DF">
        <w:rPr>
          <w:rFonts w:ascii="Times New Roman" w:hAnsi="Times New Roman" w:cs="Times New Roman"/>
          <w:sz w:val="28"/>
          <w:szCs w:val="28"/>
        </w:rPr>
        <w:t> 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по оказанию гражданам бесплатной юридической помощи в виде правового консультирования в устной и письменной форме по вопросам, относящимся к компетенции Администрации муниципального района «</w:t>
      </w:r>
      <w:proofErr w:type="spellStart"/>
      <w:r w:rsidRPr="000028DF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00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8D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028DF">
        <w:rPr>
          <w:rFonts w:ascii="Times New Roman" w:hAnsi="Times New Roman" w:cs="Times New Roman"/>
          <w:sz w:val="28"/>
          <w:szCs w:val="28"/>
        </w:rPr>
        <w:t xml:space="preserve">» Республики Тыва. </w:t>
      </w:r>
    </w:p>
    <w:p w:rsidR="001D6232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ab/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D6232" w:rsidRPr="000028DF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="001D6232" w:rsidRPr="000028DF">
        <w:rPr>
          <w:rFonts w:ascii="Times New Roman" w:hAnsi="Times New Roman" w:cs="Times New Roman"/>
          <w:sz w:val="28"/>
          <w:szCs w:val="28"/>
        </w:rPr>
        <w:t xml:space="preserve"> Ч.А. - начальнику отдела кадрового обеспечения  ознакомить уполномоченных должностных лиц с настоящим постановлением. 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6232" w:rsidRPr="000028DF" w:rsidRDefault="00FE656E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6400800" distR="6400800" simplePos="0" relativeHeight="251661312" behindDoc="1" locked="0" layoutInCell="0" allowOverlap="1" wp14:anchorId="409E0F5A" wp14:editId="0ABFC0C5">
            <wp:simplePos x="0" y="0"/>
            <wp:positionH relativeFrom="margin">
              <wp:posOffset>-147955</wp:posOffset>
            </wp:positionH>
            <wp:positionV relativeFrom="paragraph">
              <wp:posOffset>128270</wp:posOffset>
            </wp:positionV>
            <wp:extent cx="5905500" cy="1599565"/>
            <wp:effectExtent l="0" t="0" r="0" b="635"/>
            <wp:wrapThrough wrapText="bothSides">
              <wp:wrapPolygon edited="0">
                <wp:start x="0" y="0"/>
                <wp:lineTo x="0" y="21351"/>
                <wp:lineTo x="21530" y="21351"/>
                <wp:lineTo x="2153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68" r="6627" b="9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59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232" w:rsidRPr="000028DF" w:rsidRDefault="001D6232" w:rsidP="00DB07D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B07DA" w:rsidRPr="000028DF" w:rsidRDefault="001D6232" w:rsidP="00DB07D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DB07DA" w:rsidRPr="000028D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D6232" w:rsidRPr="000028DF" w:rsidRDefault="001D6232" w:rsidP="00DB07D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 </w:t>
      </w:r>
      <w:r w:rsidR="00DB07DA" w:rsidRPr="000028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07DA" w:rsidRPr="000028DF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DB07DA" w:rsidRPr="0000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7DA" w:rsidRPr="000028D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DB07DA" w:rsidRPr="000028DF">
        <w:rPr>
          <w:rFonts w:ascii="Times New Roman" w:hAnsi="Times New Roman" w:cs="Times New Roman"/>
          <w:sz w:val="28"/>
          <w:szCs w:val="28"/>
        </w:rPr>
        <w:t xml:space="preserve">» </w:t>
      </w:r>
      <w:r w:rsidRPr="000028DF">
        <w:rPr>
          <w:rFonts w:ascii="Times New Roman" w:hAnsi="Times New Roman" w:cs="Times New Roman"/>
          <w:sz w:val="28"/>
          <w:szCs w:val="28"/>
        </w:rPr>
        <w:t xml:space="preserve"> Р</w:t>
      </w:r>
      <w:r w:rsidR="00DB07DA" w:rsidRPr="000028D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0028DF">
        <w:rPr>
          <w:rFonts w:ascii="Times New Roman" w:hAnsi="Times New Roman" w:cs="Times New Roman"/>
          <w:sz w:val="28"/>
          <w:szCs w:val="28"/>
        </w:rPr>
        <w:t>Т</w:t>
      </w:r>
      <w:r w:rsidR="00DB07DA" w:rsidRPr="000028DF">
        <w:rPr>
          <w:rFonts w:ascii="Times New Roman" w:hAnsi="Times New Roman" w:cs="Times New Roman"/>
          <w:sz w:val="28"/>
          <w:szCs w:val="28"/>
        </w:rPr>
        <w:t>ыва</w:t>
      </w:r>
      <w:r w:rsidRPr="00002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232" w:rsidRPr="000028DF" w:rsidRDefault="00FE656E" w:rsidP="00DB07D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июля 2015 г. № 368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6232" w:rsidRPr="000028DF" w:rsidRDefault="001D6232" w:rsidP="00DB07D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DF">
        <w:rPr>
          <w:rFonts w:ascii="Times New Roman" w:hAnsi="Times New Roman" w:cs="Times New Roman"/>
          <w:b/>
          <w:sz w:val="28"/>
          <w:szCs w:val="28"/>
        </w:rPr>
        <w:t>Административный </w:t>
      </w:r>
      <w:hyperlink r:id="rId8" w:anchor="Par38" w:tooltip="Ссылка на текущий документ" w:history="1">
        <w:r w:rsidRPr="000028D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регламент</w:t>
        </w:r>
      </w:hyperlink>
    </w:p>
    <w:p w:rsidR="001D6232" w:rsidRPr="000028DF" w:rsidRDefault="00DB07DA" w:rsidP="00DB07D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DF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="001D6232" w:rsidRPr="000028DF">
        <w:rPr>
          <w:rFonts w:ascii="Times New Roman" w:hAnsi="Times New Roman" w:cs="Times New Roman"/>
          <w:b/>
          <w:sz w:val="28"/>
          <w:szCs w:val="28"/>
        </w:rPr>
        <w:t xml:space="preserve"> услуги по оказанию гражданам бесплатной юридической помощи в виде правового консультирования в устной и письменной форме по вопросам, относящимся к компетенции Администрации муниципального района «</w:t>
      </w:r>
      <w:proofErr w:type="spellStart"/>
      <w:r w:rsidR="001D6232" w:rsidRPr="000028DF">
        <w:rPr>
          <w:rFonts w:ascii="Times New Roman" w:hAnsi="Times New Roman" w:cs="Times New Roman"/>
          <w:b/>
          <w:sz w:val="28"/>
          <w:szCs w:val="28"/>
        </w:rPr>
        <w:t>Овюрский</w:t>
      </w:r>
      <w:proofErr w:type="spellEnd"/>
      <w:r w:rsidR="001D6232" w:rsidRPr="000028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6232" w:rsidRPr="000028DF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="001D6232" w:rsidRPr="000028DF">
        <w:rPr>
          <w:rFonts w:ascii="Times New Roman" w:hAnsi="Times New Roman" w:cs="Times New Roman"/>
          <w:b/>
          <w:sz w:val="28"/>
          <w:szCs w:val="28"/>
        </w:rPr>
        <w:t>» Республики Тыва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6232" w:rsidRPr="000028DF" w:rsidRDefault="001D6232" w:rsidP="00DB07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C67714" w:rsidRPr="000028DF" w:rsidRDefault="00C67714" w:rsidP="00DB07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8DF">
        <w:rPr>
          <w:rFonts w:ascii="Times New Roman" w:hAnsi="Times New Roman" w:cs="Times New Roman"/>
          <w:sz w:val="28"/>
          <w:szCs w:val="28"/>
        </w:rPr>
        <w:t>Административный </w:t>
      </w:r>
      <w:hyperlink r:id="rId9" w:anchor="Par38" w:tooltip="Ссылка на текущий документ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регламент</w:t>
        </w:r>
      </w:hyperlink>
      <w:r w:rsidR="00DB07DA" w:rsidRPr="000028DF">
        <w:rPr>
          <w:rFonts w:ascii="Times New Roman" w:hAnsi="Times New Roman" w:cs="Times New Roman"/>
          <w:sz w:val="28"/>
          <w:szCs w:val="28"/>
        </w:rPr>
        <w:t> 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по оказанию гражданам бесплатной юридической помощи в виде правового консультирования в устной и письменной форме по вопросам, относящимся к компетенции Администрации муниципального района «</w:t>
      </w:r>
      <w:proofErr w:type="spellStart"/>
      <w:r w:rsidRPr="000028DF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00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8D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028DF">
        <w:rPr>
          <w:rFonts w:ascii="Times New Roman" w:hAnsi="Times New Roman" w:cs="Times New Roman"/>
          <w:sz w:val="28"/>
          <w:szCs w:val="28"/>
        </w:rPr>
        <w:t>» Республики Тыва (далее - Административный регламент) регулирует процедуру оказания государственной услуги по оказанию гражданам бесплатной юридической помощи в виде правового консультирования в устной и письменной форме по вопросам, относящимся к компетенции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proofErr w:type="spellStart"/>
      <w:r w:rsidRPr="000028DF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00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8D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028DF">
        <w:rPr>
          <w:rFonts w:ascii="Times New Roman" w:hAnsi="Times New Roman" w:cs="Times New Roman"/>
          <w:sz w:val="28"/>
          <w:szCs w:val="28"/>
        </w:rPr>
        <w:t>» Республики Тыва</w:t>
      </w:r>
      <w:r w:rsidR="00DB07DA" w:rsidRPr="000028DF">
        <w:rPr>
          <w:rFonts w:ascii="Times New Roman" w:hAnsi="Times New Roman" w:cs="Times New Roman"/>
          <w:sz w:val="28"/>
          <w:szCs w:val="28"/>
        </w:rPr>
        <w:t xml:space="preserve"> (далее - муниципальная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2. Круг заявителей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Заявител</w:t>
      </w:r>
      <w:r w:rsidR="00DB07DA" w:rsidRPr="000028DF">
        <w:rPr>
          <w:rFonts w:ascii="Times New Roman" w:hAnsi="Times New Roman" w:cs="Times New Roman"/>
          <w:sz w:val="28"/>
          <w:szCs w:val="28"/>
        </w:rPr>
        <w:t>ями на получение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(далее - заявители) являются: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1) граждане, среднедушевой доход семей которых ниже </w:t>
      </w:r>
      <w:hyperlink r:id="rId10" w:tooltip="Справочная информация: &quot;Величина прожиточного минимума в Чувашской Республике&quot; (Материал подготовлен специалистами КонсультантПлюс) {КонсультантПлюс}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величины</w:t>
        </w:r>
      </w:hyperlink>
      <w:r w:rsidRPr="000028DF">
        <w:rPr>
          <w:rFonts w:ascii="Times New Roman" w:hAnsi="Times New Roman" w:cs="Times New Roman"/>
          <w:sz w:val="28"/>
          <w:szCs w:val="28"/>
        </w:rPr>
        <w:t xml:space="preserve"> прожиточного минимума, установленного в Республике Тыва в соответствии с законодательством Российской Федерации, либо одиноко проживающие граждане, </w:t>
      </w:r>
      <w:hyperlink r:id="rId11" w:anchor="88134647" w:tooltip="Click to Continue &gt; by PhraseFinder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доходы </w:t>
        </w:r>
        <w:r w:rsidRPr="000028DF">
          <w:rPr>
            <w:rStyle w:val="a3"/>
            <w:rFonts w:ascii="Times New Roman" w:hAnsi="Times New Roman" w:cs="Times New Roman"/>
            <w:noProof/>
            <w:sz w:val="28"/>
            <w:szCs w:val="28"/>
            <w:u w:val="none"/>
            <w:lang w:eastAsia="ru-RU"/>
          </w:rPr>
          <w:drawing>
            <wp:inline distT="0" distB="0" distL="0" distR="0" wp14:anchorId="1401DF06" wp14:editId="26D5B3A9">
              <wp:extent cx="95250" cy="95250"/>
              <wp:effectExtent l="0" t="0" r="0" b="0"/>
              <wp:docPr id="4" name="Рисунок 4" descr="http://cdncache-a.akamaihd.net/items/it/img/arrow-10x10.png">
                <a:hlinkClick xmlns:a="http://schemas.openxmlformats.org/drawingml/2006/main" r:id="rId12" tooltip="&quot;Click to Continue &gt; by PhraseFind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cdncache-a.akamaihd.net/items/it/img/arrow-10x10.png">
                        <a:hlinkClick r:id="rId12" tooltip="&quot;Click to Continue &gt; by PhraseFind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0028DF">
        <w:rPr>
          <w:rFonts w:ascii="Times New Roman" w:hAnsi="Times New Roman" w:cs="Times New Roman"/>
          <w:sz w:val="28"/>
          <w:szCs w:val="28"/>
        </w:rPr>
        <w:t>которых ниже величины прожиточного минимума;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2) инвалиды I и II группы;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5) граждане, имеющие право на бесплатную юридическую помощь в соответствии с </w:t>
      </w:r>
      <w:proofErr w:type="spellStart"/>
      <w:r w:rsidRPr="000028DF">
        <w:rPr>
          <w:rFonts w:ascii="Times New Roman" w:hAnsi="Times New Roman" w:cs="Times New Roman"/>
          <w:sz w:val="28"/>
          <w:szCs w:val="28"/>
        </w:rPr>
        <w:t>Федеральным</w:t>
      </w:r>
      <w:hyperlink r:id="rId14" w:tooltip="Федеральный закон от 02.08.1995 N 122-ФЗ (ред. от 21.11.2011) &quot;О социальном обслуживании граждан пожилого возраста и инвалидов&quot; {КонсультантПлюс}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  <w:proofErr w:type="spellEnd"/>
      </w:hyperlink>
      <w:r w:rsidRPr="000028DF">
        <w:rPr>
          <w:rFonts w:ascii="Times New Roman" w:hAnsi="Times New Roman" w:cs="Times New Roman"/>
          <w:sz w:val="28"/>
          <w:szCs w:val="28"/>
        </w:rPr>
        <w:t> от 2 августа 1995 г. № 122-ФЗ «О социальном обслуживании граждан пожилого возраста и инвалидов»;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7) граждане, имеющие право на бесплатную юридическую помощь в соответствии с </w:t>
      </w:r>
      <w:proofErr w:type="spellStart"/>
      <w:r w:rsidRPr="000028DF">
        <w:rPr>
          <w:rFonts w:ascii="Times New Roman" w:hAnsi="Times New Roman" w:cs="Times New Roman"/>
          <w:sz w:val="28"/>
          <w:szCs w:val="28"/>
        </w:rPr>
        <w:fldChar w:fldCharType="begin"/>
      </w:r>
      <w:r w:rsidRPr="000028DF">
        <w:rPr>
          <w:rFonts w:ascii="Times New Roman" w:hAnsi="Times New Roman" w:cs="Times New Roman"/>
          <w:sz w:val="28"/>
          <w:szCs w:val="28"/>
        </w:rPr>
        <w:instrText xml:space="preserve"> HYPERLINK "consultantplus://offline/ref=2EB4C89675DF906B8583A2D200B9C32D5051F3D41A3E0C2366DF1B822C4C349D83812E5DhEh8B" \o "Закон РФ от 02.07.1992 N 3185-1 (ред. от 21.11.2011) \"О психиатрической помощи и гарантиях прав граждан при ее оказании\" {КонсультантПлюс}" </w:instrText>
      </w:r>
      <w:r w:rsidRPr="000028DF">
        <w:rPr>
          <w:rFonts w:ascii="Times New Roman" w:hAnsi="Times New Roman" w:cs="Times New Roman"/>
          <w:sz w:val="28"/>
          <w:szCs w:val="28"/>
        </w:rPr>
        <w:fldChar w:fldCharType="separate"/>
      </w:r>
      <w:r w:rsidRPr="000028DF">
        <w:rPr>
          <w:rStyle w:val="a3"/>
          <w:rFonts w:ascii="Times New Roman" w:hAnsi="Times New Roman" w:cs="Times New Roman"/>
          <w:sz w:val="28"/>
          <w:szCs w:val="28"/>
          <w:u w:val="none"/>
        </w:rPr>
        <w:t>Законом</w:t>
      </w:r>
      <w:r w:rsidRPr="000028DF">
        <w:rPr>
          <w:rFonts w:ascii="Times New Roman" w:hAnsi="Times New Roman" w:cs="Times New Roman"/>
          <w:sz w:val="28"/>
          <w:szCs w:val="28"/>
        </w:rPr>
        <w:fldChar w:fldCharType="end"/>
      </w:r>
      <w:r w:rsidRPr="000028DF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0028DF">
        <w:rPr>
          <w:rFonts w:ascii="Times New Roman" w:hAnsi="Times New Roman" w:cs="Times New Roman"/>
          <w:sz w:val="28"/>
          <w:szCs w:val="28"/>
        </w:rPr>
        <w:t xml:space="preserve"> Федерации от 2 июля 1992 г. № 3185-1 «О психиатрической помощи и гарантиях прав граждан при ее оказании»;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Республики Тыва.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Заявители вправе обращаться лично, через своих представителей, в том числе по информационным системам общего пользования.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3. Требования к порядку информирования </w:t>
      </w:r>
      <w:r w:rsidR="00DB07DA" w:rsidRPr="000028DF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Информационное обеспечение п</w:t>
      </w:r>
      <w:r w:rsidR="00DB07DA" w:rsidRPr="000028DF">
        <w:rPr>
          <w:rFonts w:ascii="Times New Roman" w:hAnsi="Times New Roman" w:cs="Times New Roman"/>
          <w:sz w:val="28"/>
          <w:szCs w:val="28"/>
        </w:rPr>
        <w:t>о предоставлению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осуществляется непосредственно </w:t>
      </w:r>
      <w:r w:rsidR="005B565D" w:rsidRPr="000028DF">
        <w:rPr>
          <w:rFonts w:ascii="Times New Roman" w:hAnsi="Times New Roman" w:cs="Times New Roman"/>
          <w:sz w:val="28"/>
          <w:szCs w:val="28"/>
        </w:rPr>
        <w:t>Администрацией муниципального района «</w:t>
      </w:r>
      <w:proofErr w:type="spellStart"/>
      <w:r w:rsidR="005B565D" w:rsidRPr="000028DF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5B565D" w:rsidRPr="0000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65D" w:rsidRPr="000028D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B565D" w:rsidRPr="000028DF">
        <w:rPr>
          <w:rFonts w:ascii="Times New Roman" w:hAnsi="Times New Roman" w:cs="Times New Roman"/>
          <w:sz w:val="28"/>
          <w:szCs w:val="28"/>
        </w:rPr>
        <w:t>» Республики Тыва (далее – Администрация</w:t>
      </w:r>
      <w:r w:rsidRPr="000028DF">
        <w:rPr>
          <w:rFonts w:ascii="Times New Roman" w:hAnsi="Times New Roman" w:cs="Times New Roman"/>
          <w:sz w:val="28"/>
          <w:szCs w:val="28"/>
        </w:rPr>
        <w:t>).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Информация, предоставляе</w:t>
      </w:r>
      <w:r w:rsidR="00DB07DA" w:rsidRPr="000028DF">
        <w:rPr>
          <w:rFonts w:ascii="Times New Roman" w:hAnsi="Times New Roman" w:cs="Times New Roman"/>
          <w:sz w:val="28"/>
          <w:szCs w:val="28"/>
        </w:rPr>
        <w:t>мая заявителям о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услуге, является открытой и общедоступной.</w:t>
      </w:r>
    </w:p>
    <w:p w:rsidR="001D6232" w:rsidRPr="000028DF" w:rsidRDefault="00DB07DA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8DF">
        <w:rPr>
          <w:rFonts w:ascii="Times New Roman" w:hAnsi="Times New Roman" w:cs="Times New Roman"/>
          <w:sz w:val="28"/>
          <w:szCs w:val="28"/>
        </w:rPr>
        <w:t>Информация о муниципальной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услуге предостав</w:t>
      </w:r>
      <w:r w:rsidR="005B565D" w:rsidRPr="000028DF">
        <w:rPr>
          <w:rFonts w:ascii="Times New Roman" w:hAnsi="Times New Roman" w:cs="Times New Roman"/>
          <w:sz w:val="28"/>
          <w:szCs w:val="28"/>
        </w:rPr>
        <w:t xml:space="preserve">ляется в помещениях Администрации (Республика Тыва, </w:t>
      </w:r>
      <w:proofErr w:type="spellStart"/>
      <w:r w:rsidR="005B565D" w:rsidRPr="000028DF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5B565D" w:rsidRPr="0000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65D" w:rsidRPr="000028D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B565D" w:rsidRPr="000028DF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5B565D" w:rsidRPr="000028DF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="005B565D" w:rsidRPr="000028DF">
        <w:rPr>
          <w:rFonts w:ascii="Times New Roman" w:hAnsi="Times New Roman" w:cs="Times New Roman"/>
          <w:sz w:val="28"/>
          <w:szCs w:val="28"/>
        </w:rPr>
        <w:t>, ул. Ленина, д. 2</w:t>
      </w:r>
      <w:r w:rsidR="001D6232" w:rsidRPr="000028DF">
        <w:rPr>
          <w:rFonts w:ascii="Times New Roman" w:hAnsi="Times New Roman" w:cs="Times New Roman"/>
          <w:sz w:val="28"/>
          <w:szCs w:val="28"/>
        </w:rPr>
        <w:t>) с использованием информационных стендов, в ходе личного приема, а также по телефону, электронной почте: </w:t>
      </w:r>
      <w:proofErr w:type="spellStart"/>
      <w:r w:rsidR="005B565D" w:rsidRPr="000028DF">
        <w:rPr>
          <w:rFonts w:ascii="Times New Roman" w:hAnsi="Times New Roman" w:cs="Times New Roman"/>
          <w:sz w:val="28"/>
          <w:szCs w:val="28"/>
          <w:lang w:val="en-US"/>
        </w:rPr>
        <w:t>ovurski</w:t>
      </w:r>
      <w:proofErr w:type="spellEnd"/>
      <w:r w:rsidR="005B565D" w:rsidRPr="000028DF">
        <w:rPr>
          <w:rFonts w:ascii="Times New Roman" w:hAnsi="Times New Roman" w:cs="Times New Roman"/>
          <w:sz w:val="28"/>
          <w:szCs w:val="28"/>
        </w:rPr>
        <w:t>@</w:t>
      </w:r>
      <w:r w:rsidR="005B565D" w:rsidRPr="000028D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B565D" w:rsidRPr="000028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B565D" w:rsidRPr="000028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D6232" w:rsidRPr="000028DF">
        <w:rPr>
          <w:rFonts w:ascii="Times New Roman" w:hAnsi="Times New Roman" w:cs="Times New Roman"/>
          <w:sz w:val="28"/>
          <w:szCs w:val="28"/>
        </w:rPr>
        <w:t xml:space="preserve"> посредством ее размещения н</w:t>
      </w:r>
      <w:r w:rsidR="005B565D" w:rsidRPr="000028DF">
        <w:rPr>
          <w:rFonts w:ascii="Times New Roman" w:hAnsi="Times New Roman" w:cs="Times New Roman"/>
          <w:sz w:val="28"/>
          <w:szCs w:val="28"/>
        </w:rPr>
        <w:t>а официальном сайте муниципального района «</w:t>
      </w:r>
      <w:proofErr w:type="spellStart"/>
      <w:r w:rsidR="005B565D" w:rsidRPr="000028DF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5B565D" w:rsidRPr="0000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65D" w:rsidRPr="000028D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B565D" w:rsidRPr="000028DF">
        <w:rPr>
          <w:rFonts w:ascii="Times New Roman" w:hAnsi="Times New Roman" w:cs="Times New Roman"/>
          <w:sz w:val="28"/>
          <w:szCs w:val="28"/>
        </w:rPr>
        <w:t>» Республики Тыва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</w:t>
      </w:r>
      <w:r w:rsidR="005B565D" w:rsidRPr="000028DF">
        <w:rPr>
          <w:rFonts w:ascii="Times New Roman" w:hAnsi="Times New Roman" w:cs="Times New Roman"/>
          <w:sz w:val="28"/>
          <w:szCs w:val="28"/>
        </w:rPr>
        <w:t xml:space="preserve">ионной сети «Интернет». </w:t>
      </w:r>
      <w:proofErr w:type="gramEnd"/>
    </w:p>
    <w:p w:rsidR="001D6232" w:rsidRPr="000028DF" w:rsidRDefault="005B565D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График личного приема председателем Администрации </w:t>
      </w:r>
      <w:proofErr w:type="spellStart"/>
      <w:r w:rsidRPr="000028DF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00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8D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D6232" w:rsidRPr="000028DF">
        <w:rPr>
          <w:rFonts w:ascii="Times New Roman" w:hAnsi="Times New Roman" w:cs="Times New Roman"/>
          <w:sz w:val="28"/>
          <w:szCs w:val="28"/>
        </w:rPr>
        <w:t xml:space="preserve"> </w:t>
      </w:r>
      <w:r w:rsidRPr="000028DF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(</w:t>
      </w:r>
      <w:r w:rsidRPr="000028DF">
        <w:rPr>
          <w:rFonts w:ascii="Times New Roman" w:hAnsi="Times New Roman" w:cs="Times New Roman"/>
          <w:sz w:val="28"/>
          <w:szCs w:val="28"/>
        </w:rPr>
        <w:t>далее - председатель): четверг с 08:30 до 17:30</w:t>
      </w:r>
      <w:r w:rsidR="001D6232" w:rsidRPr="000028DF">
        <w:rPr>
          <w:rFonts w:ascii="Times New Roman" w:hAnsi="Times New Roman" w:cs="Times New Roman"/>
          <w:sz w:val="28"/>
          <w:szCs w:val="28"/>
        </w:rPr>
        <w:t>.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Индивидуальное устное информирование осуществляетс</w:t>
      </w:r>
      <w:r w:rsidR="005B565D" w:rsidRPr="000028DF">
        <w:rPr>
          <w:rFonts w:ascii="Times New Roman" w:hAnsi="Times New Roman" w:cs="Times New Roman"/>
          <w:sz w:val="28"/>
          <w:szCs w:val="28"/>
        </w:rPr>
        <w:t>я должностным лицом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при обращении заявителя за информацией лично или по телефону.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Информирование о порядк</w:t>
      </w:r>
      <w:r w:rsidR="00DB07DA" w:rsidRPr="000028DF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осуществляется по</w:t>
      </w:r>
      <w:r w:rsidR="005B565D" w:rsidRPr="000028DF">
        <w:rPr>
          <w:rFonts w:ascii="Times New Roman" w:hAnsi="Times New Roman" w:cs="Times New Roman"/>
          <w:sz w:val="28"/>
          <w:szCs w:val="28"/>
        </w:rPr>
        <w:t xml:space="preserve"> телефонам приемной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, руководителей структ</w:t>
      </w:r>
      <w:r w:rsidR="005B565D" w:rsidRPr="000028DF">
        <w:rPr>
          <w:rFonts w:ascii="Times New Roman" w:hAnsi="Times New Roman" w:cs="Times New Roman"/>
          <w:sz w:val="28"/>
          <w:szCs w:val="28"/>
        </w:rPr>
        <w:t>урных подразделений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.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При информировании о порядк</w:t>
      </w:r>
      <w:r w:rsidR="00DB07DA" w:rsidRPr="000028DF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по телефону должностное лицо структу</w:t>
      </w:r>
      <w:r w:rsidR="005B565D" w:rsidRPr="000028DF">
        <w:rPr>
          <w:rFonts w:ascii="Times New Roman" w:hAnsi="Times New Roman" w:cs="Times New Roman"/>
          <w:sz w:val="28"/>
          <w:szCs w:val="28"/>
        </w:rPr>
        <w:t>рного подразделения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, сняв трубку, должно представиться: фамилия, имя, отчество, должность, наименование структу</w:t>
      </w:r>
      <w:r w:rsidR="005B565D" w:rsidRPr="000028DF">
        <w:rPr>
          <w:rFonts w:ascii="Times New Roman" w:hAnsi="Times New Roman" w:cs="Times New Roman"/>
          <w:sz w:val="28"/>
          <w:szCs w:val="28"/>
        </w:rPr>
        <w:t>рного подразделения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.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Посредством телефонной связи заявители могут получить информацию:</w:t>
      </w:r>
    </w:p>
    <w:p w:rsidR="001D6232" w:rsidRPr="000028DF" w:rsidRDefault="005B565D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о полном наименовании Администрации</w:t>
      </w:r>
      <w:r w:rsidR="001D6232" w:rsidRPr="000028DF">
        <w:rPr>
          <w:rFonts w:ascii="Times New Roman" w:hAnsi="Times New Roman" w:cs="Times New Roman"/>
          <w:sz w:val="28"/>
          <w:szCs w:val="28"/>
        </w:rPr>
        <w:t>;</w:t>
      </w:r>
    </w:p>
    <w:p w:rsidR="001D6232" w:rsidRPr="000028DF" w:rsidRDefault="005B565D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о почтовом адресе Администрации</w:t>
      </w:r>
      <w:r w:rsidR="001D6232" w:rsidRPr="000028DF">
        <w:rPr>
          <w:rFonts w:ascii="Times New Roman" w:hAnsi="Times New Roman" w:cs="Times New Roman"/>
          <w:sz w:val="28"/>
          <w:szCs w:val="28"/>
        </w:rPr>
        <w:t>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об адрес</w:t>
      </w:r>
      <w:r w:rsidR="005B565D" w:rsidRPr="000028DF">
        <w:rPr>
          <w:rFonts w:ascii="Times New Roman" w:hAnsi="Times New Roman" w:cs="Times New Roman"/>
          <w:sz w:val="28"/>
          <w:szCs w:val="28"/>
        </w:rPr>
        <w:t>е электронной почты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и его структурных подразделений;</w:t>
      </w:r>
    </w:p>
    <w:p w:rsidR="001D6232" w:rsidRPr="000028DF" w:rsidRDefault="005B565D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о плане проезда к Администрации</w:t>
      </w:r>
      <w:r w:rsidR="001D6232" w:rsidRPr="000028DF">
        <w:rPr>
          <w:rFonts w:ascii="Times New Roman" w:hAnsi="Times New Roman" w:cs="Times New Roman"/>
          <w:sz w:val="28"/>
          <w:szCs w:val="28"/>
        </w:rPr>
        <w:t>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об адресе</w:t>
      </w:r>
      <w:r w:rsidR="005B565D" w:rsidRPr="000028DF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о номерах телефонов структурных подразделений;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о графике работы структурных подразделений;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о </w:t>
      </w:r>
      <w:r w:rsidR="005B565D" w:rsidRPr="000028DF">
        <w:rPr>
          <w:rFonts w:ascii="Times New Roman" w:hAnsi="Times New Roman" w:cs="Times New Roman"/>
          <w:sz w:val="28"/>
          <w:szCs w:val="28"/>
        </w:rPr>
        <w:t>графике личного приема председателем, заместителями председателя</w:t>
      </w:r>
      <w:r w:rsidRPr="000028DF">
        <w:rPr>
          <w:rFonts w:ascii="Times New Roman" w:hAnsi="Times New Roman" w:cs="Times New Roman"/>
          <w:sz w:val="28"/>
          <w:szCs w:val="28"/>
        </w:rPr>
        <w:t>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о номерах кабинетов, в которых</w:t>
      </w:r>
      <w:r w:rsidR="005B565D" w:rsidRPr="000028DF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услуга, фамилии, имени, отчестве и должности должностных лиц</w:t>
      </w:r>
      <w:r w:rsidR="005B565D" w:rsidRPr="000028D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;</w:t>
      </w:r>
    </w:p>
    <w:p w:rsidR="001D6232" w:rsidRPr="000028DF" w:rsidRDefault="005B565D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о требованиях к письменному обращению;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о перечне документов, представляемых заявителями;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о перечне оснований для отказа </w:t>
      </w:r>
      <w:r w:rsidR="005B565D" w:rsidRPr="000028DF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Звонки по вопросу информирования о порядк</w:t>
      </w:r>
      <w:r w:rsidR="005B565D" w:rsidRPr="000028DF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принимаются в соответствии с графиком работы структ</w:t>
      </w:r>
      <w:r w:rsidR="005B565D" w:rsidRPr="000028DF">
        <w:rPr>
          <w:rFonts w:ascii="Times New Roman" w:hAnsi="Times New Roman" w:cs="Times New Roman"/>
          <w:sz w:val="28"/>
          <w:szCs w:val="28"/>
        </w:rPr>
        <w:t>урных подразделений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. Во время разгово</w:t>
      </w:r>
      <w:r w:rsidR="005B565D" w:rsidRPr="000028DF">
        <w:rPr>
          <w:rFonts w:ascii="Times New Roman" w:hAnsi="Times New Roman" w:cs="Times New Roman"/>
          <w:sz w:val="28"/>
          <w:szCs w:val="28"/>
        </w:rPr>
        <w:t>ра должностное лицо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должно произносить слова четко, избегать «параллельных разговоров» с другими людьми и не прерывать разговор по причине поступления звонка на другой аппарат. Разговор не должен продолжаться более 10 минут.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Заявителям, ж</w:t>
      </w:r>
      <w:r w:rsidR="005B565D" w:rsidRPr="000028DF">
        <w:rPr>
          <w:rFonts w:ascii="Times New Roman" w:hAnsi="Times New Roman" w:cs="Times New Roman"/>
          <w:sz w:val="28"/>
          <w:szCs w:val="28"/>
        </w:rPr>
        <w:t>елающим получить муниципальную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услугу в устной форме, предоставляется право выбора при ее получении: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- в порядке живой очереди без предварительной записи;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- по предварительной записи по телефону.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При определении времен</w:t>
      </w:r>
      <w:r w:rsidR="005B565D" w:rsidRPr="000028DF">
        <w:rPr>
          <w:rFonts w:ascii="Times New Roman" w:hAnsi="Times New Roman" w:cs="Times New Roman"/>
          <w:sz w:val="28"/>
          <w:szCs w:val="28"/>
        </w:rPr>
        <w:t>и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по телефону должностное лицо структу</w:t>
      </w:r>
      <w:r w:rsidR="005B565D" w:rsidRPr="000028DF">
        <w:rPr>
          <w:rFonts w:ascii="Times New Roman" w:hAnsi="Times New Roman" w:cs="Times New Roman"/>
          <w:sz w:val="28"/>
          <w:szCs w:val="28"/>
        </w:rPr>
        <w:t>рного подразделения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, предоставля</w:t>
      </w:r>
      <w:r w:rsidR="005B565D" w:rsidRPr="000028DF">
        <w:rPr>
          <w:rFonts w:ascii="Times New Roman" w:hAnsi="Times New Roman" w:cs="Times New Roman"/>
          <w:sz w:val="28"/>
          <w:szCs w:val="28"/>
        </w:rPr>
        <w:t>ющего муниципальную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услугу, обязано назначить время, согласованное с заявителем, с учетом уже состоявшихся встреч.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Запись по телефону пр</w:t>
      </w:r>
      <w:r w:rsidR="005B565D" w:rsidRPr="000028DF">
        <w:rPr>
          <w:rFonts w:ascii="Times New Roman" w:hAnsi="Times New Roman" w:cs="Times New Roman"/>
          <w:sz w:val="28"/>
          <w:szCs w:val="28"/>
        </w:rPr>
        <w:t>и предоставлении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является предпочтительным способом организации приема заявителей.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Письменное информирование о ход</w:t>
      </w:r>
      <w:r w:rsidR="0069752B" w:rsidRPr="000028DF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осуществляетс</w:t>
      </w:r>
      <w:r w:rsidR="0069752B" w:rsidRPr="000028DF">
        <w:rPr>
          <w:rFonts w:ascii="Times New Roman" w:hAnsi="Times New Roman" w:cs="Times New Roman"/>
          <w:sz w:val="28"/>
          <w:szCs w:val="28"/>
        </w:rPr>
        <w:t>я должностным лицом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с использованием средств почтовой, факсимильной связи либо электронной почты в течение пяти рабочих дней со дня регистрации обращения заявителя.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Публичное устное информирование осуществляется с привлечением средств массовой информации (далее - СМИ).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в СМИ, размещения н</w:t>
      </w:r>
      <w:r w:rsidR="0069752B" w:rsidRPr="000028DF">
        <w:rPr>
          <w:rFonts w:ascii="Times New Roman" w:hAnsi="Times New Roman" w:cs="Times New Roman"/>
          <w:sz w:val="28"/>
          <w:szCs w:val="28"/>
        </w:rPr>
        <w:t>а официальном сайте муниципального района «</w:t>
      </w:r>
      <w:proofErr w:type="spellStart"/>
      <w:r w:rsidR="0069752B" w:rsidRPr="000028DF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69752B" w:rsidRPr="0000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52B" w:rsidRPr="000028D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9752B" w:rsidRPr="000028DF">
        <w:rPr>
          <w:rFonts w:ascii="Times New Roman" w:hAnsi="Times New Roman" w:cs="Times New Roman"/>
          <w:sz w:val="28"/>
          <w:szCs w:val="28"/>
        </w:rPr>
        <w:t>» Республики Тыва</w:t>
      </w:r>
      <w:r w:rsidRPr="000028D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использования информационных стендов.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На информационных стендах и н</w:t>
      </w:r>
      <w:r w:rsidR="0069752B" w:rsidRPr="000028DF">
        <w:rPr>
          <w:rFonts w:ascii="Times New Roman" w:hAnsi="Times New Roman" w:cs="Times New Roman"/>
          <w:sz w:val="28"/>
          <w:szCs w:val="28"/>
        </w:rPr>
        <w:t>а официальном сайте муниципального района «</w:t>
      </w:r>
      <w:proofErr w:type="spellStart"/>
      <w:r w:rsidR="0069752B" w:rsidRPr="000028DF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69752B" w:rsidRPr="0000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52B" w:rsidRPr="000028D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9752B" w:rsidRPr="000028DF">
        <w:rPr>
          <w:rFonts w:ascii="Times New Roman" w:hAnsi="Times New Roman" w:cs="Times New Roman"/>
          <w:sz w:val="28"/>
          <w:szCs w:val="28"/>
        </w:rPr>
        <w:t>» Республики Тыва</w:t>
      </w:r>
      <w:r w:rsidRPr="000028D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размещается следующая обязательная информация: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полное наимен</w:t>
      </w:r>
      <w:r w:rsidR="0069752B" w:rsidRPr="000028DF">
        <w:rPr>
          <w:rFonts w:ascii="Times New Roman" w:hAnsi="Times New Roman" w:cs="Times New Roman"/>
          <w:sz w:val="28"/>
          <w:szCs w:val="28"/>
        </w:rPr>
        <w:t>ование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;</w:t>
      </w:r>
    </w:p>
    <w:p w:rsidR="001D6232" w:rsidRPr="000028DF" w:rsidRDefault="0069752B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почтовый адрес Администрации</w:t>
      </w:r>
      <w:r w:rsidR="001D6232" w:rsidRPr="000028DF">
        <w:rPr>
          <w:rFonts w:ascii="Times New Roman" w:hAnsi="Times New Roman" w:cs="Times New Roman"/>
          <w:sz w:val="28"/>
          <w:szCs w:val="28"/>
        </w:rPr>
        <w:t>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адрес</w:t>
      </w:r>
      <w:r w:rsidR="0069752B" w:rsidRPr="000028DF">
        <w:rPr>
          <w:rFonts w:ascii="Times New Roman" w:hAnsi="Times New Roman" w:cs="Times New Roman"/>
          <w:sz w:val="28"/>
          <w:szCs w:val="28"/>
        </w:rPr>
        <w:t>а электронной почты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и его структурных подразделений;</w:t>
      </w:r>
    </w:p>
    <w:p w:rsidR="001D6232" w:rsidRPr="000028DF" w:rsidRDefault="0069752B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план проезда к Администрации</w:t>
      </w:r>
      <w:r w:rsidR="001D6232" w:rsidRPr="000028DF">
        <w:rPr>
          <w:rFonts w:ascii="Times New Roman" w:hAnsi="Times New Roman" w:cs="Times New Roman"/>
          <w:sz w:val="28"/>
          <w:szCs w:val="28"/>
        </w:rPr>
        <w:t>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адрес</w:t>
      </w:r>
      <w:r w:rsidR="0069752B" w:rsidRPr="000028DF">
        <w:rPr>
          <w:rFonts w:ascii="Times New Roman" w:hAnsi="Times New Roman" w:cs="Times New Roman"/>
          <w:sz w:val="28"/>
          <w:szCs w:val="28"/>
        </w:rPr>
        <w:t xml:space="preserve"> официального сайта муниципального района «</w:t>
      </w:r>
      <w:proofErr w:type="spellStart"/>
      <w:r w:rsidR="0069752B" w:rsidRPr="000028DF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69752B" w:rsidRPr="0000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52B" w:rsidRPr="000028D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9752B" w:rsidRPr="000028DF">
        <w:rPr>
          <w:rFonts w:ascii="Times New Roman" w:hAnsi="Times New Roman" w:cs="Times New Roman"/>
          <w:sz w:val="28"/>
          <w:szCs w:val="28"/>
        </w:rPr>
        <w:t>» Республики Тыва</w:t>
      </w:r>
      <w:r w:rsidRPr="000028D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номера телефонов структурных подразделений;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график работы структурных подразделений;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о </w:t>
      </w:r>
      <w:r w:rsidR="0069752B" w:rsidRPr="000028DF">
        <w:rPr>
          <w:rFonts w:ascii="Times New Roman" w:hAnsi="Times New Roman" w:cs="Times New Roman"/>
          <w:sz w:val="28"/>
          <w:szCs w:val="28"/>
        </w:rPr>
        <w:t>графике личного приема председателем и заместителями председателя</w:t>
      </w:r>
      <w:r w:rsidRPr="000028DF">
        <w:rPr>
          <w:rFonts w:ascii="Times New Roman" w:hAnsi="Times New Roman" w:cs="Times New Roman"/>
          <w:sz w:val="28"/>
          <w:szCs w:val="28"/>
        </w:rPr>
        <w:t>;</w:t>
      </w:r>
    </w:p>
    <w:p w:rsidR="001D6232" w:rsidRPr="000028DF" w:rsidRDefault="001D6232" w:rsidP="00DB07DA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номера кабинетов, в которых</w:t>
      </w:r>
      <w:r w:rsidR="0069752B" w:rsidRPr="000028DF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услуга, фамилии, имена, отчества и должности должностных лиц;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9752B" w:rsidRPr="000028DF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выдержки из правовых актов по наиболее часто задаваемым вопросам;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требования к письменному обращению;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перечень документов, представляемых заявителями;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</w:t>
      </w:r>
      <w:r w:rsidR="0069752B" w:rsidRPr="000028DF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67714" w:rsidRPr="000028DF" w:rsidRDefault="00C67714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6232" w:rsidRPr="000028DF" w:rsidRDefault="001D6232" w:rsidP="00DB07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C67714" w:rsidRPr="000028DF" w:rsidRDefault="00C67714" w:rsidP="00DB07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6232" w:rsidRPr="000028DF" w:rsidRDefault="0069752B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4. Наименование муниципальной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9752B" w:rsidRPr="000028DF" w:rsidRDefault="0069752B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услуга «Оказание гражданам бесплатной юридической помощи в виде правового консультирования в устной и письменной форме по вопросам, относящимся к компетенции </w:t>
      </w:r>
      <w:r w:rsidRPr="000028DF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Pr="000028DF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00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8D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028DF">
        <w:rPr>
          <w:rFonts w:ascii="Times New Roman" w:hAnsi="Times New Roman" w:cs="Times New Roman"/>
          <w:sz w:val="28"/>
          <w:szCs w:val="28"/>
        </w:rPr>
        <w:t xml:space="preserve">» Республики Тыва 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5. Наименова</w:t>
      </w:r>
      <w:r w:rsidR="0069752B" w:rsidRPr="000028DF">
        <w:rPr>
          <w:rFonts w:ascii="Times New Roman" w:hAnsi="Times New Roman" w:cs="Times New Roman"/>
          <w:sz w:val="28"/>
          <w:szCs w:val="28"/>
        </w:rPr>
        <w:t>ние органа местного самоуправления</w:t>
      </w:r>
      <w:r w:rsidRPr="000028DF">
        <w:rPr>
          <w:rFonts w:ascii="Times New Roman" w:hAnsi="Times New Roman" w:cs="Times New Roman"/>
          <w:sz w:val="28"/>
          <w:szCs w:val="28"/>
        </w:rPr>
        <w:t xml:space="preserve"> Республики Тыва, </w:t>
      </w:r>
      <w:r w:rsidR="0069752B" w:rsidRPr="000028DF"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5.1. Государственная услуга предоставляется </w:t>
      </w:r>
      <w:r w:rsidR="0069752B" w:rsidRPr="000028DF">
        <w:rPr>
          <w:rFonts w:ascii="Times New Roman" w:hAnsi="Times New Roman" w:cs="Times New Roman"/>
          <w:sz w:val="28"/>
          <w:szCs w:val="28"/>
        </w:rPr>
        <w:t>Администрацией муниципального района «</w:t>
      </w:r>
      <w:proofErr w:type="spellStart"/>
      <w:r w:rsidR="0069752B" w:rsidRPr="000028DF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69752B" w:rsidRPr="0000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52B" w:rsidRPr="000028D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9752B" w:rsidRPr="000028DF">
        <w:rPr>
          <w:rFonts w:ascii="Times New Roman" w:hAnsi="Times New Roman" w:cs="Times New Roman"/>
          <w:sz w:val="28"/>
          <w:szCs w:val="28"/>
        </w:rPr>
        <w:t>» Республики Тыва</w:t>
      </w:r>
      <w:r w:rsidRPr="000028DF">
        <w:rPr>
          <w:rFonts w:ascii="Times New Roman" w:hAnsi="Times New Roman" w:cs="Times New Roman"/>
          <w:sz w:val="28"/>
          <w:szCs w:val="28"/>
        </w:rPr>
        <w:t xml:space="preserve"> и осуществляется через структ</w:t>
      </w:r>
      <w:r w:rsidR="0069752B" w:rsidRPr="000028DF">
        <w:rPr>
          <w:rFonts w:ascii="Times New Roman" w:hAnsi="Times New Roman" w:cs="Times New Roman"/>
          <w:sz w:val="28"/>
          <w:szCs w:val="28"/>
        </w:rPr>
        <w:t>урные подразделения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:</w:t>
      </w:r>
    </w:p>
    <w:p w:rsidR="001D6232" w:rsidRPr="000028DF" w:rsidRDefault="0069752B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Администрация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</w:t>
      </w:r>
      <w:r w:rsidRPr="000028DF">
        <w:rPr>
          <w:rFonts w:ascii="Times New Roman" w:hAnsi="Times New Roman" w:cs="Times New Roman"/>
          <w:sz w:val="28"/>
          <w:szCs w:val="28"/>
        </w:rPr>
        <w:t>ых для получения муниципальной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органы исполнительной власти,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Тыва.</w:t>
      </w:r>
      <w:proofErr w:type="gramEnd"/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6. Описание результат</w:t>
      </w:r>
      <w:r w:rsidR="0069752B" w:rsidRPr="000028DF"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Результато</w:t>
      </w:r>
      <w:r w:rsidR="0069752B" w:rsidRPr="000028DF"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является оказание бесплатной юридической помощи в виде устных и письменных правовых консультаций по вопросам, относя</w:t>
      </w:r>
      <w:r w:rsidR="0069752B" w:rsidRPr="000028DF">
        <w:rPr>
          <w:rFonts w:ascii="Times New Roman" w:hAnsi="Times New Roman" w:cs="Times New Roman"/>
          <w:sz w:val="28"/>
          <w:szCs w:val="28"/>
        </w:rPr>
        <w:t>щимся к компетенции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, а также удовлетворенность обратившихся качеством, своевременностью предоставления и полнотой полученной информации.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7. Сро</w:t>
      </w:r>
      <w:r w:rsidR="0069752B" w:rsidRPr="000028DF">
        <w:rPr>
          <w:rFonts w:ascii="Times New Roman" w:hAnsi="Times New Roman" w:cs="Times New Roman"/>
          <w:sz w:val="28"/>
          <w:szCs w:val="28"/>
        </w:rPr>
        <w:t>к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7.1. Письменное обращение об оказании бесплатной юридической помощи (далее также - обраще</w:t>
      </w:r>
      <w:r w:rsidR="0069752B" w:rsidRPr="000028DF">
        <w:rPr>
          <w:rFonts w:ascii="Times New Roman" w:hAnsi="Times New Roman" w:cs="Times New Roman"/>
          <w:sz w:val="28"/>
          <w:szCs w:val="28"/>
        </w:rPr>
        <w:t>ние), поступившее в Администрацию</w:t>
      </w:r>
      <w:r w:rsidRPr="000028DF">
        <w:rPr>
          <w:rFonts w:ascii="Times New Roman" w:hAnsi="Times New Roman" w:cs="Times New Roman"/>
          <w:sz w:val="28"/>
          <w:szCs w:val="28"/>
        </w:rPr>
        <w:t xml:space="preserve"> ил</w:t>
      </w:r>
      <w:r w:rsidR="0069752B" w:rsidRPr="000028DF">
        <w:rPr>
          <w:rFonts w:ascii="Times New Roman" w:hAnsi="Times New Roman" w:cs="Times New Roman"/>
          <w:sz w:val="28"/>
          <w:szCs w:val="28"/>
        </w:rPr>
        <w:t>и должностному лицу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компетенцией, рассматривается в течение 30 дней со дня регистрации письменного обращения.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8DF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 о предоставлении документов и материалов, необходимых для рассмотрения письменного обращения, в иной государственный орган, орган местного самоуправления или </w:t>
      </w:r>
      <w:r w:rsidR="0069752B" w:rsidRPr="000028DF">
        <w:rPr>
          <w:rFonts w:ascii="Times New Roman" w:hAnsi="Times New Roman" w:cs="Times New Roman"/>
          <w:sz w:val="28"/>
          <w:szCs w:val="28"/>
        </w:rPr>
        <w:t xml:space="preserve">иному должностному лицу, председатель </w:t>
      </w:r>
      <w:r w:rsidRPr="000028DF">
        <w:rPr>
          <w:rFonts w:ascii="Times New Roman" w:hAnsi="Times New Roman" w:cs="Times New Roman"/>
          <w:sz w:val="28"/>
          <w:szCs w:val="28"/>
        </w:rPr>
        <w:t xml:space="preserve"> либо уполномоченное</w:t>
      </w:r>
      <w:r w:rsidR="0069752B" w:rsidRPr="000028DF">
        <w:rPr>
          <w:rFonts w:ascii="Times New Roman" w:hAnsi="Times New Roman" w:cs="Times New Roman"/>
          <w:sz w:val="28"/>
          <w:szCs w:val="28"/>
        </w:rPr>
        <w:t xml:space="preserve"> на то должностное лицо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вправе продлить срок рассмотрения письменного обращения не более чем на 30 дней, уведомив о продлении срока его рассмотрения заявителя.</w:t>
      </w:r>
      <w:proofErr w:type="gramEnd"/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7.2. Для консультирования в устной форме по вопросам, вхо</w:t>
      </w:r>
      <w:r w:rsidR="0069752B" w:rsidRPr="000028DF">
        <w:rPr>
          <w:rFonts w:ascii="Times New Roman" w:hAnsi="Times New Roman" w:cs="Times New Roman"/>
          <w:sz w:val="28"/>
          <w:szCs w:val="28"/>
        </w:rPr>
        <w:t>дящим в компетенцию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, выделяется время, необходимое и достаточное для предоставления полного и исчерпывающего ответа на обращение, фиксирования результат</w:t>
      </w:r>
      <w:r w:rsidR="0069752B" w:rsidRPr="000028DF"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услуги, но не более 30 минут.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7.3. Обращение об оказании бесплатной юридической по</w:t>
      </w:r>
      <w:r w:rsidR="0069752B" w:rsidRPr="000028DF">
        <w:rPr>
          <w:rFonts w:ascii="Times New Roman" w:hAnsi="Times New Roman" w:cs="Times New Roman"/>
          <w:sz w:val="28"/>
          <w:szCs w:val="28"/>
        </w:rPr>
        <w:t>мощи, поступившее в Администрацию</w:t>
      </w:r>
      <w:r w:rsidRPr="000028DF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в том числе с использованием республиканской информационной системы «Портал государственных и муниципальных услуг Республики Тыва», подлежит рассмотрению в сроки, установленные для рассмотрения письменного обращения.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7.4.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Письменное обращение, содержащее вопросы, решение которых не в</w:t>
      </w:r>
      <w:r w:rsidR="0069752B" w:rsidRPr="000028DF">
        <w:rPr>
          <w:rFonts w:ascii="Times New Roman" w:hAnsi="Times New Roman" w:cs="Times New Roman"/>
          <w:sz w:val="28"/>
          <w:szCs w:val="28"/>
        </w:rPr>
        <w:t>ходит в компетенцию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ил</w:t>
      </w:r>
      <w:r w:rsidR="0069752B" w:rsidRPr="000028DF">
        <w:rPr>
          <w:rFonts w:ascii="Times New Roman" w:hAnsi="Times New Roman" w:cs="Times New Roman"/>
          <w:sz w:val="28"/>
          <w:szCs w:val="28"/>
        </w:rPr>
        <w:t>и должностного лица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 </w:t>
      </w:r>
      <w:hyperlink r:id="rId15" w:tooltip="Федеральный закон от 02.05.2006 N 59-ФЗ (ред. от 27.07.2010, с изм. от 18.07.2012) &quot;О порядке рассмотрения обращений граждан Российской Федерации&quot; {КонсультантПлюс}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части 4 статьи 11</w:t>
        </w:r>
      </w:hyperlink>
      <w:r w:rsidRPr="000028DF">
        <w:rPr>
          <w:rFonts w:ascii="Times New Roman" w:hAnsi="Times New Roman" w:cs="Times New Roman"/>
          <w:sz w:val="28"/>
          <w:szCs w:val="28"/>
        </w:rPr>
        <w:t> Федерального закона от 2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мая 2006 г. № 59-ФЗ «О порядке рассмотрения обращений граждан Российской Федерации».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8. Перечень нормативных правовых актов, регулирующих отношения, возникающие в связи с</w:t>
      </w:r>
      <w:r w:rsidR="00A226C9" w:rsidRPr="000028D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услуги, с указанием их реквизитов и источников официального опубликования</w:t>
      </w:r>
    </w:p>
    <w:p w:rsidR="001D6232" w:rsidRPr="000028DF" w:rsidRDefault="00A226C9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="001D6232" w:rsidRPr="000028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D6232" w:rsidRPr="000028DF">
        <w:rPr>
          <w:rFonts w:ascii="Times New Roman" w:hAnsi="Times New Roman" w:cs="Times New Roman"/>
          <w:sz w:val="28"/>
          <w:szCs w:val="28"/>
        </w:rPr>
        <w:t>: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Конституцией Российской Федерации (Собрание законодательства Российской Федерации, 2009, № 4, ст. 445);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Федеральным законом от 2 мая 2006 г. № 59-ФЗ «О порядке рассмотрения обращений граждан Российской Федерации» (Собрание законодательства Российской Федерации, 2006, № 19, ст. 2060);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Федеральным </w:t>
      </w:r>
      <w:hyperlink r:id="rId16" w:tooltip="Федеральный закон от 27.07.2010 N 210-ФЗ (ред. от 28.07.2012) &quot;Об организации предоставления государственных и муниципальных услуг&quot; ------------ Недействующая редакция {КонсультантПлюс}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Pr="000028DF">
        <w:rPr>
          <w:rFonts w:ascii="Times New Roman" w:hAnsi="Times New Roman" w:cs="Times New Roman"/>
          <w:sz w:val="28"/>
          <w:szCs w:val="28"/>
        </w:rPr>
        <w:t> от 27 июля 2010 г. № 210-ФЗ «Об организации предоставления государственных и муниципальных услуг» (Собрание законодательства Российской Федерации», 2010, № 31, ст. 4179);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Федеральным </w:t>
      </w:r>
      <w:hyperlink r:id="rId17" w:tooltip="Федеральный закон от 21.11.2011 N 324-ФЗ &quot;О бесплатной юридической помощи в Российской Федерации&quot; {КонсультантПлюс}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Pr="000028DF">
        <w:rPr>
          <w:rFonts w:ascii="Times New Roman" w:hAnsi="Times New Roman" w:cs="Times New Roman"/>
          <w:sz w:val="28"/>
          <w:szCs w:val="28"/>
        </w:rPr>
        <w:t> от 21 ноября 2011 г. № 324-ФЗ «О бесплатной юридической помощи в Российской Федерации» (Собрание законодательства Российской Федерации», 2011, № 48, ст. 6725);</w:t>
      </w:r>
    </w:p>
    <w:p w:rsidR="001D6232" w:rsidRPr="000028DF" w:rsidRDefault="0053789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8" w:tooltip="Конституция Чувашской Республики (ред. от 06.03.2013) (принята ГС ЧР 30.11.2000) {КонсультантПлюс}" w:history="1">
        <w:r w:rsidR="001D6232"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Конституцией</w:t>
        </w:r>
      </w:hyperlink>
      <w:r w:rsidR="001D6232" w:rsidRPr="000028DF">
        <w:rPr>
          <w:rFonts w:ascii="Times New Roman" w:hAnsi="Times New Roman" w:cs="Times New Roman"/>
          <w:sz w:val="28"/>
          <w:szCs w:val="28"/>
        </w:rPr>
        <w:t> Республики Тыва (</w:t>
      </w:r>
      <w:proofErr w:type="gramStart"/>
      <w:r w:rsidR="001D6232" w:rsidRPr="000028DF">
        <w:rPr>
          <w:rFonts w:ascii="Times New Roman" w:hAnsi="Times New Roman" w:cs="Times New Roman"/>
          <w:sz w:val="28"/>
          <w:szCs w:val="28"/>
        </w:rPr>
        <w:t>Тувинская</w:t>
      </w:r>
      <w:proofErr w:type="gramEnd"/>
      <w:r w:rsidR="001D6232" w:rsidRPr="000028DF">
        <w:rPr>
          <w:rFonts w:ascii="Times New Roman" w:hAnsi="Times New Roman" w:cs="Times New Roman"/>
          <w:sz w:val="28"/>
          <w:szCs w:val="28"/>
        </w:rPr>
        <w:t xml:space="preserve"> правда, 2001, 15 мая);</w:t>
      </w:r>
    </w:p>
    <w:p w:rsidR="001D6232" w:rsidRPr="000028DF" w:rsidRDefault="0053789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D6232"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постановлением</w:t>
        </w:r>
      </w:hyperlink>
      <w:r w:rsidR="001D6232" w:rsidRPr="000028DF">
        <w:rPr>
          <w:rFonts w:ascii="Times New Roman" w:hAnsi="Times New Roman" w:cs="Times New Roman"/>
          <w:sz w:val="28"/>
          <w:szCs w:val="28"/>
        </w:rPr>
        <w:t> Правительства Республики Тыва от 11 октября 2011 г. № 605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 (</w:t>
      </w:r>
      <w:proofErr w:type="gramStart"/>
      <w:r w:rsidR="001D6232" w:rsidRPr="000028DF">
        <w:rPr>
          <w:rFonts w:ascii="Times New Roman" w:hAnsi="Times New Roman" w:cs="Times New Roman"/>
          <w:sz w:val="28"/>
          <w:szCs w:val="28"/>
        </w:rPr>
        <w:t>Тувинская</w:t>
      </w:r>
      <w:proofErr w:type="gramEnd"/>
      <w:r w:rsidR="001D6232" w:rsidRPr="000028DF">
        <w:rPr>
          <w:rFonts w:ascii="Times New Roman" w:hAnsi="Times New Roman" w:cs="Times New Roman"/>
          <w:sz w:val="28"/>
          <w:szCs w:val="28"/>
        </w:rPr>
        <w:t xml:space="preserve"> правда, </w:t>
      </w:r>
      <w:proofErr w:type="spellStart"/>
      <w:r w:rsidR="001D6232" w:rsidRPr="000028DF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="001D6232" w:rsidRPr="000028DF">
        <w:rPr>
          <w:rFonts w:ascii="Times New Roman" w:hAnsi="Times New Roman" w:cs="Times New Roman"/>
          <w:sz w:val="28"/>
          <w:szCs w:val="28"/>
        </w:rPr>
        <w:t xml:space="preserve">, 2011, 19 октября; </w:t>
      </w:r>
      <w:proofErr w:type="spellStart"/>
      <w:r w:rsidR="001D6232" w:rsidRPr="000028DF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="001D6232" w:rsidRPr="000028DF">
        <w:rPr>
          <w:rFonts w:ascii="Times New Roman" w:hAnsi="Times New Roman" w:cs="Times New Roman"/>
          <w:sz w:val="28"/>
          <w:szCs w:val="28"/>
        </w:rPr>
        <w:t>, 2012, 17 апреля);</w:t>
      </w:r>
    </w:p>
    <w:p w:rsidR="001D6232" w:rsidRPr="000028DF" w:rsidRDefault="001D6232" w:rsidP="00DB07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 от 28 декабря 2012 г. № 729 «О некоторых мерах по реализации Федерального закона «О бесплатной юридической помощи в Российской Федерации» на территории Республики Тыва» (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Тувинская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правда, 2013, 10 января; </w:t>
      </w:r>
      <w:proofErr w:type="spellStart"/>
      <w:r w:rsidRPr="000028DF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0028DF">
        <w:rPr>
          <w:rFonts w:ascii="Times New Roman" w:hAnsi="Times New Roman" w:cs="Times New Roman"/>
          <w:sz w:val="28"/>
          <w:szCs w:val="28"/>
        </w:rPr>
        <w:t>, 2013, 26 марта).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9.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Республики Тыва дл</w:t>
      </w:r>
      <w:r w:rsidR="00A226C9" w:rsidRPr="000028DF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9.</w:t>
      </w:r>
      <w:r w:rsidR="00A226C9" w:rsidRPr="000028DF">
        <w:rPr>
          <w:rFonts w:ascii="Times New Roman" w:hAnsi="Times New Roman" w:cs="Times New Roman"/>
          <w:sz w:val="28"/>
          <w:szCs w:val="28"/>
        </w:rPr>
        <w:t>1. Для получения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в письменной форме зая</w:t>
      </w:r>
      <w:r w:rsidR="00A226C9" w:rsidRPr="000028DF">
        <w:rPr>
          <w:rFonts w:ascii="Times New Roman" w:hAnsi="Times New Roman" w:cs="Times New Roman"/>
          <w:sz w:val="28"/>
          <w:szCs w:val="28"/>
        </w:rPr>
        <w:t>витель направляет в Администрацию, должностному лицу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письменное обращение, обращение в форме электронного документа, в том числе с использованием республиканской информационной системы «Портал государственных и муниципальных услуг Республики Тыва», обращается в устной форме.</w:t>
      </w:r>
    </w:p>
    <w:p w:rsidR="001D6232" w:rsidRPr="000028DF" w:rsidRDefault="00A226C9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Для получения муниципальной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услуги заявитель самостоятельно представляет следующие документы: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1) в письменной форме и в форме электронного документа: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а) заявление (обращение);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б) копию паспорта или иного документа, удостоверяющего личность гражданина Российской Федерации;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в) копию документа, подтверждающего отнесение его к одной из категорий граждан, предусмотренных </w:t>
      </w:r>
      <w:hyperlink r:id="rId20" w:tooltip="Закон ЧР от 30.03.2012 N 20 &quot;О бесплатной юридической помощи в Чувашской Республике&quot; (принят ГС ЧР 15.03.2012) {КонсультантПлюс}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статьей </w:t>
        </w:r>
      </w:hyperlink>
      <w:r w:rsidRPr="000028DF">
        <w:rPr>
          <w:rFonts w:ascii="Times New Roman" w:hAnsi="Times New Roman" w:cs="Times New Roman"/>
          <w:sz w:val="28"/>
          <w:szCs w:val="28"/>
        </w:rPr>
        <w:t>20 Федерального </w:t>
      </w:r>
      <w:hyperlink r:id="rId21" w:history="1">
        <w:proofErr w:type="gramStart"/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</w:t>
        </w:r>
        <w:proofErr w:type="gramEnd"/>
      </w:hyperlink>
      <w:r w:rsidRPr="000028DF">
        <w:rPr>
          <w:rFonts w:ascii="Times New Roman" w:hAnsi="Times New Roman" w:cs="Times New Roman"/>
          <w:sz w:val="28"/>
          <w:szCs w:val="28"/>
        </w:rPr>
        <w:t>а от 21 ноября 2011 г. № 324-ФЗ «О бесплатной юридической помощи в Российской Федерации»: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8DF">
        <w:rPr>
          <w:rFonts w:ascii="Times New Roman" w:hAnsi="Times New Roman" w:cs="Times New Roman"/>
          <w:sz w:val="28"/>
          <w:szCs w:val="28"/>
        </w:rPr>
        <w:t>- граждане, среднедушевой доход семей которых ниже </w:t>
      </w:r>
      <w:hyperlink r:id="rId22" w:tooltip="Справочная информация: &quot;Величина прожиточного минимума в Чувашской Республике&quot; (Материал подготовлен специалистами КонсультантПлюс) {КонсультантПлюс}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величины</w:t>
        </w:r>
      </w:hyperlink>
      <w:r w:rsidRPr="000028DF">
        <w:rPr>
          <w:rFonts w:ascii="Times New Roman" w:hAnsi="Times New Roman" w:cs="Times New Roman"/>
          <w:sz w:val="28"/>
          <w:szCs w:val="28"/>
        </w:rPr>
        <w:t> прожиточного минимума, установленного в Республике Тыва в соответствии с законодательством Российской Федерации, либо одиноко проживающие граждане, доходы которых ниже величины прожиточного минимума, - справку органа социальной защиты населения по месту жительства либо месту пребывания семьи (одиноко проживающего гражданина) о регистрации семьи (одиноко проживающего гражданина) в качестве малоимущей (малоимущего);</w:t>
      </w:r>
      <w:proofErr w:type="gramEnd"/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- инвалиды I и II группы -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- ветераны Великой Отечественной войны, Герои Российской Федерации, Герои Советского Союза, Герои Социалистического Труда - копию удостоверения, подтверждающего соответственно статус ветерана Великой Отечественной войны, Героя Российской Федерации, Героя Советского Союза, Героя Социалистического Труда;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- дети-инвалиды, дети-сироты, дети, оставшиеся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копию паспорта ребенка - гражданина Российской Федерации или иного документа, удостоверяющего личность гражданина;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документ, подтверждающий соответствующий статус ребенка, выданный органами опеки и попечительства по месту жительства;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экспертизы (для детей-инвалидов);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- граждане, имеющие право на бесплатную юридическую помощь в соответствии с </w:t>
      </w:r>
      <w:proofErr w:type="spellStart"/>
      <w:r w:rsidRPr="000028DF">
        <w:rPr>
          <w:rFonts w:ascii="Times New Roman" w:hAnsi="Times New Roman" w:cs="Times New Roman"/>
          <w:sz w:val="28"/>
          <w:szCs w:val="28"/>
        </w:rPr>
        <w:t>Федеральным</w:t>
      </w:r>
      <w:hyperlink r:id="rId23" w:tooltip="Федеральный закон от 02.08.1995 N 122-ФЗ (ред. от 21.11.2011) &quot;О социальном обслуживании граждан пожилого возраста и инвалидов&quot; {КонсультантПлюс}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  <w:proofErr w:type="spellEnd"/>
      </w:hyperlink>
      <w:r w:rsidRPr="000028DF">
        <w:rPr>
          <w:rFonts w:ascii="Times New Roman" w:hAnsi="Times New Roman" w:cs="Times New Roman"/>
          <w:sz w:val="28"/>
          <w:szCs w:val="28"/>
        </w:rPr>
        <w:t> от 2 августа 1995 г. № 122-ФЗ «О социальном обслуживании граждан пожилого возраста и инвалидов»: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справку о проживании в стационарном учреждении социального обслуживания, выданную этим учреждением;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экспертизы (для инвалидов);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8DF">
        <w:rPr>
          <w:rFonts w:ascii="Times New Roman" w:hAnsi="Times New Roman" w:cs="Times New Roman"/>
          <w:sz w:val="28"/>
          <w:szCs w:val="28"/>
        </w:rPr>
        <w:t>-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  <w:proofErr w:type="gramEnd"/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копию паспорта несовершеннолетнего - гражданина Российской Федерации или иного документа, удостоверяющего личность гражданина;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справку из учреждения системы профилактики безнадзорности и правонарушений несовершеннолетних или учреждения исполнения наказаний о пребывании в нем несовершеннолетнего;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- граждане, имеющие право на бесплатную юридическую помощь в соответствии с </w:t>
      </w:r>
      <w:proofErr w:type="spellStart"/>
      <w:r w:rsidRPr="000028DF">
        <w:rPr>
          <w:rFonts w:ascii="Times New Roman" w:hAnsi="Times New Roman" w:cs="Times New Roman"/>
          <w:sz w:val="28"/>
          <w:szCs w:val="28"/>
        </w:rPr>
        <w:fldChar w:fldCharType="begin"/>
      </w:r>
      <w:r w:rsidRPr="000028DF">
        <w:rPr>
          <w:rFonts w:ascii="Times New Roman" w:hAnsi="Times New Roman" w:cs="Times New Roman"/>
          <w:sz w:val="28"/>
          <w:szCs w:val="28"/>
        </w:rPr>
        <w:instrText xml:space="preserve"> HYPERLINK "consultantplus://offline/ref=75056B47D83358824653A9BEB3A06749BD3F0F44915CF189E402993D02F9BBAC08F5616Ai7h1B" \o "Закон РФ от 02.07.1992 N 3185-1 (ред. от 21.11.2011) \"О психиатрической помощи и гарантиях прав граждан при ее оказании\" {КонсультантПлюс}" </w:instrText>
      </w:r>
      <w:r w:rsidRPr="000028DF">
        <w:rPr>
          <w:rFonts w:ascii="Times New Roman" w:hAnsi="Times New Roman" w:cs="Times New Roman"/>
          <w:sz w:val="28"/>
          <w:szCs w:val="28"/>
        </w:rPr>
        <w:fldChar w:fldCharType="separate"/>
      </w:r>
      <w:r w:rsidRPr="000028DF">
        <w:rPr>
          <w:rStyle w:val="a3"/>
          <w:rFonts w:ascii="Times New Roman" w:hAnsi="Times New Roman" w:cs="Times New Roman"/>
          <w:sz w:val="28"/>
          <w:szCs w:val="28"/>
          <w:u w:val="none"/>
        </w:rPr>
        <w:t>Законом</w:t>
      </w:r>
      <w:r w:rsidRPr="000028DF">
        <w:rPr>
          <w:rFonts w:ascii="Times New Roman" w:hAnsi="Times New Roman" w:cs="Times New Roman"/>
          <w:sz w:val="28"/>
          <w:szCs w:val="28"/>
        </w:rPr>
        <w:fldChar w:fldCharType="end"/>
      </w:r>
      <w:r w:rsidRPr="000028DF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0028DF">
        <w:rPr>
          <w:rFonts w:ascii="Times New Roman" w:hAnsi="Times New Roman" w:cs="Times New Roman"/>
          <w:sz w:val="28"/>
          <w:szCs w:val="28"/>
        </w:rPr>
        <w:t xml:space="preserve"> Федерации от 2 июля 1992 г. № 3185-1 «О психиатрической помощи и гарантиях прав граждан при ее оказании», - справку учреждения или лица, оказывающего психиатрическую помощь;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-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копию паспорта недееспособного гражданина Российской Федерации или иного документа, удостоверяющего личность гражданина;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копию вступившего в законную силу решения суда о признании гражданина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>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1D6232" w:rsidRPr="000028DF" w:rsidRDefault="00A226C9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2) Для получения муниципальной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услуги в устной форме заявитель должен иметь при себе следующие документы: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 гражданина Российской Федерации;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- документ, подтверждающий отнесение заявителя к одной из категорий граждан, указанный </w:t>
      </w:r>
      <w:proofErr w:type="spellStart"/>
      <w:r w:rsidRPr="000028DF">
        <w:rPr>
          <w:rFonts w:ascii="Times New Roman" w:hAnsi="Times New Roman" w:cs="Times New Roman"/>
          <w:sz w:val="28"/>
          <w:szCs w:val="28"/>
        </w:rPr>
        <w:t>в</w:t>
      </w:r>
      <w:hyperlink r:id="rId24" w:anchor="Par175" w:tooltip="Ссылка на текущий документ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подпункте</w:t>
        </w:r>
        <w:proofErr w:type="spellEnd"/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«в» пункта 9.1</w:t>
        </w:r>
      </w:hyperlink>
      <w:r w:rsidRPr="000028D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В случае обращения через представителя также предъявляются документы, удостоверяющие личность и полномочия представителя.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9.2. В рамках межведомственного информационного взаимодействия представление документов, которые необходимы дл</w:t>
      </w:r>
      <w:r w:rsidR="00A226C9" w:rsidRPr="000028DF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услуги, не предусмотрено.</w:t>
      </w:r>
    </w:p>
    <w:p w:rsidR="001D6232" w:rsidRPr="000028DF" w:rsidRDefault="00A226C9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9.3. Администрация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A226C9" w:rsidRPr="000028D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8D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25" w:tooltip="Федеральный закон от 27.07.2010 N 210-ФЗ (ред. от 28.07.2012) &quot;Об организации предоставления государственных и муниципальных услуг&quot; ------------ Недействующая редакция {КонсультантПлюс}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частью 1 статьи 1</w:t>
        </w:r>
      </w:hyperlink>
      <w:r w:rsidRPr="000028DF">
        <w:rPr>
          <w:rFonts w:ascii="Times New Roman" w:hAnsi="Times New Roman" w:cs="Times New Roman"/>
          <w:sz w:val="28"/>
          <w:szCs w:val="28"/>
        </w:rPr>
        <w:t> Федерального закона от 27 июля 2010 г. № 210-ФЗ «Об организации предоставления государственных и муниципальных услуг» (далее - Федеральный закон) государственных и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Республики Тыва, муниципальными правовыми актами, за исключением документов, включенных в </w:t>
      </w:r>
      <w:proofErr w:type="spellStart"/>
      <w:r w:rsidRPr="000028DF">
        <w:rPr>
          <w:rFonts w:ascii="Times New Roman" w:hAnsi="Times New Roman" w:cs="Times New Roman"/>
          <w:sz w:val="28"/>
          <w:szCs w:val="28"/>
        </w:rPr>
        <w:t>определенный</w:t>
      </w:r>
      <w:hyperlink r:id="rId26" w:tooltip="Федеральный закон от 27.07.2010 N 210-ФЗ (ред. от 28.07.2012) &quot;Об организации предоставления государственных и муниципальных услуг&quot; ------------ Недействующая редакция {КонсультантПлюс}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частью</w:t>
        </w:r>
        <w:proofErr w:type="spellEnd"/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6 статьи 7</w:t>
        </w:r>
      </w:hyperlink>
      <w:r w:rsidRPr="000028DF">
        <w:rPr>
          <w:rFonts w:ascii="Times New Roman" w:hAnsi="Times New Roman" w:cs="Times New Roman"/>
          <w:sz w:val="28"/>
          <w:szCs w:val="28"/>
        </w:rPr>
        <w:t> Федерального закона перечень документов.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</w:t>
      </w:r>
      <w:r w:rsidR="00A226C9" w:rsidRPr="000028DF">
        <w:rPr>
          <w:rFonts w:ascii="Times New Roman" w:hAnsi="Times New Roman" w:cs="Times New Roman"/>
          <w:sz w:val="28"/>
          <w:szCs w:val="28"/>
        </w:rPr>
        <w:t>енты и информацию в Администрацию</w:t>
      </w:r>
      <w:r w:rsidRPr="000028DF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10. Исчерпывающий перечень оснований для отказа в приеме документов, необходимых дл</w:t>
      </w:r>
      <w:r w:rsidR="00A226C9" w:rsidRPr="000028DF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</w:t>
      </w:r>
      <w:r w:rsidR="00A226C9" w:rsidRPr="000028DF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услуги, не имеется.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11. Исчерпывающий перечень оснований для приостановления или отказа </w:t>
      </w:r>
      <w:r w:rsidR="00A226C9" w:rsidRPr="000028DF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11.1. Основания для приостановлени</w:t>
      </w:r>
      <w:r w:rsidR="00A226C9" w:rsidRPr="000028DF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законодательством не предусмотрены.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11.2. Основаниями для отказа </w:t>
      </w:r>
      <w:r w:rsidR="00A226C9" w:rsidRPr="000028DF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а) представление неполного пакета документов, указанных в пункте 9.1 </w:t>
      </w:r>
      <w:hyperlink r:id="rId27" w:anchor="Par170" w:tooltip="Ссылка на текущий документ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раздела II</w:t>
        </w:r>
      </w:hyperlink>
      <w:r w:rsidRPr="000028DF">
        <w:rPr>
          <w:rFonts w:ascii="Times New Roman" w:hAnsi="Times New Roman" w:cs="Times New Roman"/>
          <w:sz w:val="28"/>
          <w:szCs w:val="28"/>
        </w:rPr>
        <w:t> настоящего Административного регламента.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б) в письменном обращении не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в) обжалуется судебное решение. Указанное обращение в течение семи дней со дня регистрации возвращается заявителю, направившему обращение, с разъяснением порядка обжалования данного судебного решения;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г) если текст письменного обращения не поддается прочтению. Ответ на указанное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8DF">
        <w:rPr>
          <w:rFonts w:ascii="Times New Roman" w:hAnsi="Times New Roman" w:cs="Times New Roman"/>
          <w:sz w:val="28"/>
          <w:szCs w:val="28"/>
        </w:rPr>
        <w:t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министр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и ранее направляемые обращ</w:t>
      </w:r>
      <w:r w:rsidR="00A226C9" w:rsidRPr="000028DF">
        <w:rPr>
          <w:rFonts w:ascii="Times New Roman" w:hAnsi="Times New Roman" w:cs="Times New Roman"/>
          <w:sz w:val="28"/>
          <w:szCs w:val="28"/>
        </w:rPr>
        <w:t>ения направлялись в Администрацию</w:t>
      </w:r>
      <w:r w:rsidRPr="000028DF">
        <w:rPr>
          <w:rFonts w:ascii="Times New Roman" w:hAnsi="Times New Roman" w:cs="Times New Roman"/>
          <w:sz w:val="28"/>
          <w:szCs w:val="28"/>
        </w:rPr>
        <w:t xml:space="preserve"> или одному и тому же должностному лицу. О данном решении уведомляется заявитель;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e)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ж) если заявитель не относится к категории граждан, указанных в </w:t>
      </w:r>
      <w:hyperlink r:id="rId28" w:anchor="Par55" w:tooltip="Ссылка на текущий документ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2 раздела I</w:t>
        </w:r>
      </w:hyperlink>
      <w:r w:rsidRPr="000028DF">
        <w:rPr>
          <w:rFonts w:ascii="Times New Roman" w:hAnsi="Times New Roman" w:cs="Times New Roman"/>
          <w:sz w:val="28"/>
          <w:szCs w:val="28"/>
        </w:rPr>
        <w:t> настоящего Административного регламента. В этом случае обращение гражданина рассматривается в соответствии с Федеральным законом от 2 мая 2006 г. № 59-ФЗ «О порядке рассмотрения обращений граждан Российской Федерации».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11.3.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</w:t>
      </w:r>
      <w:r w:rsidR="00A226C9" w:rsidRPr="000028DF">
        <w:rPr>
          <w:rFonts w:ascii="Times New Roman" w:hAnsi="Times New Roman" w:cs="Times New Roman"/>
          <w:sz w:val="28"/>
          <w:szCs w:val="28"/>
        </w:rPr>
        <w:t>е членов его семьи, Администрация</w:t>
      </w:r>
      <w:r w:rsidRPr="000028DF">
        <w:rPr>
          <w:rFonts w:ascii="Times New Roman" w:hAnsi="Times New Roman" w:cs="Times New Roman"/>
          <w:sz w:val="28"/>
          <w:szCs w:val="28"/>
        </w:rPr>
        <w:t xml:space="preserve">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11.4.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При получении письменного обращения, содержащего вопросы, решение которых не в</w:t>
      </w:r>
      <w:r w:rsidR="00A226C9" w:rsidRPr="000028DF">
        <w:rPr>
          <w:rFonts w:ascii="Times New Roman" w:hAnsi="Times New Roman" w:cs="Times New Roman"/>
          <w:sz w:val="28"/>
          <w:szCs w:val="28"/>
        </w:rPr>
        <w:t>ходит в компетенцию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, данное обращение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</w:t>
      </w:r>
      <w:proofErr w:type="spellStart"/>
      <w:r w:rsidRPr="000028DF">
        <w:rPr>
          <w:rFonts w:ascii="Times New Roman" w:hAnsi="Times New Roman" w:cs="Times New Roman"/>
          <w:sz w:val="28"/>
          <w:szCs w:val="28"/>
        </w:rPr>
        <w:t>в</w:t>
      </w:r>
      <w:hyperlink r:id="rId29" w:anchor="Par214" w:tooltip="Ссылка на текущий документ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подпункте</w:t>
        </w:r>
        <w:proofErr w:type="spellEnd"/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«г» пункта </w:t>
        </w:r>
      </w:hyperlink>
      <w:r w:rsidRPr="000028DF">
        <w:rPr>
          <w:rFonts w:ascii="Times New Roman" w:hAnsi="Times New Roman" w:cs="Times New Roman"/>
          <w:sz w:val="28"/>
          <w:szCs w:val="28"/>
        </w:rPr>
        <w:t>11.2 настоящего Административного регламента.</w:t>
      </w:r>
      <w:proofErr w:type="gramEnd"/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12. Порядок, размер и основания взимания государственной пошлины или иной платы, взимаемой </w:t>
      </w:r>
      <w:r w:rsidR="00A226C9" w:rsidRPr="000028DF">
        <w:rPr>
          <w:rFonts w:ascii="Times New Roman" w:hAnsi="Times New Roman" w:cs="Times New Roman"/>
          <w:sz w:val="28"/>
          <w:szCs w:val="28"/>
        </w:rPr>
        <w:t>за предоставление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D6232" w:rsidRPr="000028DF" w:rsidRDefault="00A226C9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Муниципальная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13. Максимальный срок ожидания в очереди при подаче запроса </w:t>
      </w:r>
      <w:r w:rsidR="00A226C9" w:rsidRPr="000028DF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такой услуги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Время ожидания в очереди для приема у должностного лица, </w:t>
      </w:r>
      <w:r w:rsidR="00A226C9" w:rsidRPr="000028DF"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услугу, и при получении результат</w:t>
      </w:r>
      <w:r w:rsidR="00A226C9" w:rsidRPr="000028DF"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не должно превышать 30 минут.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14. Срок и порядок регистрации запроса заявителя </w:t>
      </w:r>
      <w:r w:rsidR="00A226C9" w:rsidRPr="000028DF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14.1. Письменное обращение заявителя, в том числе в форме электронного документа, подлежит обязательной регистрации в течение трех дней с мо</w:t>
      </w:r>
      <w:r w:rsidR="00A226C9" w:rsidRPr="000028DF">
        <w:rPr>
          <w:rFonts w:ascii="Times New Roman" w:hAnsi="Times New Roman" w:cs="Times New Roman"/>
          <w:sz w:val="28"/>
          <w:szCs w:val="28"/>
        </w:rPr>
        <w:t>мента поступления в Администрацию</w:t>
      </w:r>
      <w:r w:rsidRPr="000028DF">
        <w:rPr>
          <w:rFonts w:ascii="Times New Roman" w:hAnsi="Times New Roman" w:cs="Times New Roman"/>
          <w:sz w:val="28"/>
          <w:szCs w:val="28"/>
        </w:rPr>
        <w:t>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14.2. Уполномоченное должностное лицо уполномоченного структурног</w:t>
      </w:r>
      <w:r w:rsidR="00A226C9" w:rsidRPr="000028DF">
        <w:rPr>
          <w:rFonts w:ascii="Times New Roman" w:hAnsi="Times New Roman" w:cs="Times New Roman"/>
          <w:sz w:val="28"/>
          <w:szCs w:val="28"/>
        </w:rPr>
        <w:t>о подразделения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регулярно (не менее 2 раз в день) проверяет поступление корреспонденции в электронной форме по информационным системам общего пользования.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14.3. Обращение, поступившее в форме электронного документа, сохраняется в электронном виде в соответствующей папке на компьютере уполномоченного должностного лица уполномоченного структурного подразделения и выводится на бумажный носитель.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14.4.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Обращение</w:t>
      </w:r>
      <w:r w:rsidR="00A226C9" w:rsidRPr="000028DF">
        <w:rPr>
          <w:rFonts w:ascii="Times New Roman" w:hAnsi="Times New Roman" w:cs="Times New Roman"/>
          <w:sz w:val="28"/>
          <w:szCs w:val="28"/>
        </w:rPr>
        <w:t>, поступившее в Администрацию</w:t>
      </w:r>
      <w:r w:rsidRPr="000028DF">
        <w:rPr>
          <w:rFonts w:ascii="Times New Roman" w:hAnsi="Times New Roman" w:cs="Times New Roman"/>
          <w:sz w:val="28"/>
          <w:szCs w:val="28"/>
        </w:rPr>
        <w:t xml:space="preserve"> средствами почтовой, факсимильной связи или в форме электронного документа, регистрируется в </w:t>
      </w:r>
      <w:hyperlink r:id="rId30" w:anchor="Par529" w:tooltip="Ссылка на текущий документ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Журнале</w:t>
        </w:r>
      </w:hyperlink>
      <w:r w:rsidRPr="000028DF">
        <w:rPr>
          <w:rFonts w:ascii="Times New Roman" w:hAnsi="Times New Roman" w:cs="Times New Roman"/>
          <w:sz w:val="28"/>
          <w:szCs w:val="28"/>
        </w:rPr>
        <w:t> учета заявлений граждан, обратившихся за оказанием юридической помощи бесплатно (</w:t>
      </w:r>
      <w:r w:rsidR="00EA066C" w:rsidRPr="000028DF">
        <w:rPr>
          <w:rFonts w:ascii="Times New Roman" w:hAnsi="Times New Roman" w:cs="Times New Roman"/>
          <w:sz w:val="28"/>
          <w:szCs w:val="28"/>
        </w:rPr>
        <w:t>форма приведена в приложении № 1</w:t>
      </w:r>
      <w:r w:rsidRPr="000028D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и в системе электронного документооборота, в том числе фиксируется в электронной </w:t>
      </w:r>
      <w:hyperlink r:id="rId31" w:anchor="Par577" w:tooltip="Ссылка на текущий документ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карточке</w:t>
        </w:r>
      </w:hyperlink>
      <w:r w:rsidRPr="000028DF">
        <w:rPr>
          <w:rFonts w:ascii="Times New Roman" w:hAnsi="Times New Roman" w:cs="Times New Roman"/>
          <w:sz w:val="28"/>
          <w:szCs w:val="28"/>
        </w:rPr>
        <w:t xml:space="preserve"> по форме, приведенной в приложении № </w:t>
      </w:r>
      <w:r w:rsidR="00EA066C" w:rsidRPr="000028DF">
        <w:rPr>
          <w:rFonts w:ascii="Times New Roman" w:hAnsi="Times New Roman" w:cs="Times New Roman"/>
          <w:sz w:val="28"/>
          <w:szCs w:val="28"/>
        </w:rPr>
        <w:t>2</w:t>
      </w:r>
      <w:r w:rsidRPr="000028D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  <w:proofErr w:type="gramEnd"/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14.5. На подлиннике обращения или на сопроводительном письме к нему, либо на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выведенном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на бумажный носитель обращ</w:t>
      </w:r>
      <w:r w:rsidR="00A07DFE" w:rsidRPr="000028DF">
        <w:rPr>
          <w:rFonts w:ascii="Times New Roman" w:hAnsi="Times New Roman" w:cs="Times New Roman"/>
          <w:sz w:val="28"/>
          <w:szCs w:val="28"/>
        </w:rPr>
        <w:t>ении, поступившем в Администрацию</w:t>
      </w:r>
      <w:r w:rsidRPr="000028DF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на лицевой стороне первого листа в правом нижнем углу или на любом свободном месте </w:t>
      </w:r>
      <w:r w:rsidR="00A07DFE" w:rsidRPr="000028DF">
        <w:rPr>
          <w:rFonts w:ascii="Times New Roman" w:hAnsi="Times New Roman" w:cs="Times New Roman"/>
          <w:sz w:val="28"/>
          <w:szCs w:val="28"/>
        </w:rPr>
        <w:t>проставляется штамп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с указанием регистрационного номера и даты регистрации. Регистрационный номер состоит из буквенного индекса (начальной буквы фамилии заявителя) и порядкового номера обращения. Индекс коллективных и анонимных обращений заявителей содержит буквы «КОЛ» и «АН» и порядковый номер обращения.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если письменное обращение поступило в качестве приложения к сопроводительному письму, регистрационный штамп проставляется на сопроводительном письме.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Повторным обращениям заявителей при их поступлении присваивается регистрационный индекс первого обращения с добавлением порядкового номера, проставляемого через дробь (например, В-35/1, В-35/2, В-35/3).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15. Требования к помещениям, в которых предостав</w:t>
      </w:r>
      <w:r w:rsidR="00A07DFE" w:rsidRPr="000028DF">
        <w:rPr>
          <w:rFonts w:ascii="Times New Roman" w:hAnsi="Times New Roman" w:cs="Times New Roman"/>
          <w:sz w:val="28"/>
          <w:szCs w:val="28"/>
        </w:rPr>
        <w:t>ляется муниципальная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услуга, к месту ожидания и приема заявителей, размещению и оформлению визуальной, текстовой информации о порядк</w:t>
      </w:r>
      <w:r w:rsidR="00A07DFE" w:rsidRPr="000028DF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15.1. В места</w:t>
      </w:r>
      <w:r w:rsidR="00A07DFE" w:rsidRPr="000028DF">
        <w:rPr>
          <w:rFonts w:ascii="Times New Roman" w:hAnsi="Times New Roman" w:cs="Times New Roman"/>
          <w:sz w:val="28"/>
          <w:szCs w:val="28"/>
        </w:rPr>
        <w:t>х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предусматривается оборудование парковочных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15.2. Помещения дл</w:t>
      </w:r>
      <w:r w:rsidR="00A07DFE" w:rsidRPr="000028DF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</w:t>
      </w:r>
      <w:r w:rsidR="00A07DFE" w:rsidRPr="000028DF">
        <w:rPr>
          <w:rFonts w:ascii="Times New Roman" w:hAnsi="Times New Roman" w:cs="Times New Roman"/>
          <w:sz w:val="28"/>
          <w:szCs w:val="28"/>
        </w:rPr>
        <w:t>тей должностных лиц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,</w:t>
      </w:r>
      <w:r w:rsidR="00A07DFE" w:rsidRPr="000028DF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муниципальную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услугу. Каждое помещение дл</w:t>
      </w:r>
      <w:r w:rsidR="00A07DFE" w:rsidRPr="000028DF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оснащается телефоном, компьютером и принтером.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15.3. Для ожидания приема заявителям отводятся места, оборудованные стульями.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15.4. Для свободного получения информации о фамилиях, именах, отчествах и должнос</w:t>
      </w:r>
      <w:r w:rsidR="00A07DFE" w:rsidRPr="000028DF">
        <w:rPr>
          <w:rFonts w:ascii="Times New Roman" w:hAnsi="Times New Roman" w:cs="Times New Roman"/>
          <w:sz w:val="28"/>
          <w:szCs w:val="28"/>
        </w:rPr>
        <w:t>тях должностных лиц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,</w:t>
      </w:r>
      <w:r w:rsidR="00A07DFE" w:rsidRPr="000028DF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муниципальную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15.5. Должност</w:t>
      </w:r>
      <w:r w:rsidR="00A07DFE" w:rsidRPr="000028DF">
        <w:rPr>
          <w:rFonts w:ascii="Times New Roman" w:hAnsi="Times New Roman" w:cs="Times New Roman"/>
          <w:sz w:val="28"/>
          <w:szCs w:val="28"/>
        </w:rPr>
        <w:t>ное лицо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,</w:t>
      </w:r>
      <w:r w:rsidR="00A07DFE" w:rsidRPr="000028DF">
        <w:rPr>
          <w:rFonts w:ascii="Times New Roman" w:hAnsi="Times New Roman" w:cs="Times New Roman"/>
          <w:sz w:val="28"/>
          <w:szCs w:val="28"/>
        </w:rPr>
        <w:t xml:space="preserve"> предоставляющее муниципальную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услугу, обязано предложить заявителю воспользоваться стулом, находящимся рядом с рабочим местом данного должностного лица.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15.6. Рабочие ме</w:t>
      </w:r>
      <w:r w:rsidR="00A07DFE" w:rsidRPr="000028DF">
        <w:rPr>
          <w:rFonts w:ascii="Times New Roman" w:hAnsi="Times New Roman" w:cs="Times New Roman"/>
          <w:sz w:val="28"/>
          <w:szCs w:val="28"/>
        </w:rPr>
        <w:t>ста должностных лиц Администрации, предоставляющих муниципальную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услугу, оборудуются компьютерами (1 компьютер с установленными справочно-правовыми системами на каждое должностное лицо) и оргтехникой, позволяющими своевременно и в полном объеме получать справочную информацию и организ</w:t>
      </w:r>
      <w:r w:rsidR="00A07DFE" w:rsidRPr="000028DF">
        <w:rPr>
          <w:rFonts w:ascii="Times New Roman" w:hAnsi="Times New Roman" w:cs="Times New Roman"/>
          <w:sz w:val="28"/>
          <w:szCs w:val="28"/>
        </w:rPr>
        <w:t>овывать предоставление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в полном объеме.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15.7. Структу</w:t>
      </w:r>
      <w:r w:rsidR="00A07DFE" w:rsidRPr="000028DF">
        <w:rPr>
          <w:rFonts w:ascii="Times New Roman" w:hAnsi="Times New Roman" w:cs="Times New Roman"/>
          <w:sz w:val="28"/>
          <w:szCs w:val="28"/>
        </w:rPr>
        <w:t>рным подразделениям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обеспечивается доступ в информационно-телекоммуникационную сеть Интернет (не менее 1 компьютера структурного подразделения) и выделяются бумага, расходные материалы и канцтовары в количестве, достаточном дл</w:t>
      </w:r>
      <w:r w:rsidR="00A07DFE" w:rsidRPr="000028DF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15.7. Визуальная, текстовая информация о порядк</w:t>
      </w:r>
      <w:r w:rsidR="00A07DFE" w:rsidRPr="000028DF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размещается на ин</w:t>
      </w:r>
      <w:r w:rsidR="00A07DFE" w:rsidRPr="000028DF">
        <w:rPr>
          <w:rFonts w:ascii="Times New Roman" w:hAnsi="Times New Roman" w:cs="Times New Roman"/>
          <w:sz w:val="28"/>
          <w:szCs w:val="28"/>
        </w:rPr>
        <w:t>формационном стенде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, н</w:t>
      </w:r>
      <w:r w:rsidR="00A07DFE" w:rsidRPr="000028DF">
        <w:rPr>
          <w:rFonts w:ascii="Times New Roman" w:hAnsi="Times New Roman" w:cs="Times New Roman"/>
          <w:sz w:val="28"/>
          <w:szCs w:val="28"/>
        </w:rPr>
        <w:t>а официальном сайте муниципального района «</w:t>
      </w:r>
      <w:proofErr w:type="spellStart"/>
      <w:r w:rsidR="00A07DFE" w:rsidRPr="000028DF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A07DFE" w:rsidRPr="0000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DFE" w:rsidRPr="000028D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A07DFE" w:rsidRPr="000028DF">
        <w:rPr>
          <w:rFonts w:ascii="Times New Roman" w:hAnsi="Times New Roman" w:cs="Times New Roman"/>
          <w:sz w:val="28"/>
          <w:szCs w:val="28"/>
        </w:rPr>
        <w:t>» Республики Тыва</w:t>
      </w:r>
      <w:r w:rsidRPr="000028D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Оформление визуальной, текстовой информации о порядк</w:t>
      </w:r>
      <w:r w:rsidR="00A07DFE" w:rsidRPr="000028DF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должно соответствовать оптимальному зрительному восприятию этой информации.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Информационные стенды оборудуются в доступном для з</w:t>
      </w:r>
      <w:r w:rsidR="00A07DFE" w:rsidRPr="000028DF">
        <w:rPr>
          <w:rFonts w:ascii="Times New Roman" w:hAnsi="Times New Roman" w:cs="Times New Roman"/>
          <w:sz w:val="28"/>
          <w:szCs w:val="28"/>
        </w:rPr>
        <w:t>аявителей помещении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16. Показатели доступ</w:t>
      </w:r>
      <w:r w:rsidR="00A07DFE" w:rsidRPr="000028DF">
        <w:rPr>
          <w:rFonts w:ascii="Times New Roman" w:hAnsi="Times New Roman" w:cs="Times New Roman"/>
          <w:sz w:val="28"/>
          <w:szCs w:val="28"/>
        </w:rPr>
        <w:t>ности и качества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16.</w:t>
      </w:r>
      <w:r w:rsidR="00A07DFE" w:rsidRPr="000028DF">
        <w:rPr>
          <w:rFonts w:ascii="Times New Roman" w:hAnsi="Times New Roman" w:cs="Times New Roman"/>
          <w:sz w:val="28"/>
          <w:szCs w:val="28"/>
        </w:rPr>
        <w:t>1. Должностное лицо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: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- с участием заявителя;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дает письменный ответ по существу поставленных в обращении вопросов, за исключением случаев, указанных в </w:t>
      </w:r>
      <w:hyperlink r:id="rId32" w:tooltip="Федеральный закон от 02.05.2006 N 59-ФЗ (ред. от 27.07.2010, с изм. от 18.07.2012) &quot;О порядке рассмотрения обращений граждан Российской Федерации&quot; {КонсультантПлюс}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статье 11</w:t>
        </w:r>
      </w:hyperlink>
      <w:r w:rsidRPr="000028DF">
        <w:rPr>
          <w:rFonts w:ascii="Times New Roman" w:hAnsi="Times New Roman" w:cs="Times New Roman"/>
          <w:sz w:val="28"/>
          <w:szCs w:val="28"/>
        </w:rPr>
        <w:t>Федерального закона от 2 мая 2006 г. № 59-ФЗ «О порядке рассмотрения обращений граждан Российской Федерации»;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дает устный ответ в виде правового консультирования с согласия заявителя в ходе личного приема.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16.2. Основными показ</w:t>
      </w:r>
      <w:r w:rsidR="00A07DFE" w:rsidRPr="000028DF">
        <w:rPr>
          <w:rFonts w:ascii="Times New Roman" w:hAnsi="Times New Roman" w:cs="Times New Roman"/>
          <w:sz w:val="28"/>
          <w:szCs w:val="28"/>
        </w:rPr>
        <w:t>ателями качества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 заявителями о порядк</w:t>
      </w:r>
      <w:r w:rsidR="00A07DFE" w:rsidRPr="000028DF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достоверность предоставляемой заявителям информации о ходе рассмотрения обращения;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полнота информирования заявителей о ходе рассмотрения обращения;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оперативност</w:t>
      </w:r>
      <w:r w:rsidR="00A07DFE" w:rsidRPr="000028DF">
        <w:rPr>
          <w:rFonts w:ascii="Times New Roman" w:hAnsi="Times New Roman" w:cs="Times New Roman"/>
          <w:sz w:val="28"/>
          <w:szCs w:val="28"/>
        </w:rPr>
        <w:t>ь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17. Иные требования, в том числе учитывающие особенност</w:t>
      </w:r>
      <w:r w:rsidR="00A07DFE" w:rsidRPr="000028DF">
        <w:rPr>
          <w:rFonts w:ascii="Times New Roman" w:hAnsi="Times New Roman" w:cs="Times New Roman"/>
          <w:sz w:val="28"/>
          <w:szCs w:val="28"/>
        </w:rPr>
        <w:t>и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в электронной форме</w:t>
      </w:r>
    </w:p>
    <w:p w:rsidR="001D6232" w:rsidRPr="000028DF" w:rsidRDefault="00A07DFE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Пр</w:t>
      </w:r>
      <w:r w:rsidR="00A07DFE" w:rsidRPr="000028DF">
        <w:rPr>
          <w:rFonts w:ascii="Times New Roman" w:hAnsi="Times New Roman" w:cs="Times New Roman"/>
          <w:sz w:val="28"/>
          <w:szCs w:val="28"/>
        </w:rPr>
        <w:t>и предоставлении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в электронной форме осуществляются: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и обеспечение доступа заявител</w:t>
      </w:r>
      <w:r w:rsidR="00A07DFE" w:rsidRPr="000028DF">
        <w:rPr>
          <w:rFonts w:ascii="Times New Roman" w:hAnsi="Times New Roman" w:cs="Times New Roman"/>
          <w:sz w:val="28"/>
          <w:szCs w:val="28"/>
        </w:rPr>
        <w:t>ей к сведениям о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услуге;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2) подача заявителем запроса и иных документов, необход</w:t>
      </w:r>
      <w:r w:rsidR="00A07DFE" w:rsidRPr="000028DF">
        <w:rPr>
          <w:rFonts w:ascii="Times New Roman" w:hAnsi="Times New Roman" w:cs="Times New Roman"/>
          <w:sz w:val="28"/>
          <w:szCs w:val="28"/>
        </w:rPr>
        <w:t>имых для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услуги, и прием таких запроса и документов;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3) получение заявителем сведений о ходе выполнения запроса </w:t>
      </w:r>
      <w:r w:rsidR="00A07DFE" w:rsidRPr="000028D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proofErr w:type="spellStart"/>
      <w:r w:rsidR="00A07DFE" w:rsidRPr="000028DF">
        <w:rPr>
          <w:rFonts w:ascii="Times New Roman" w:hAnsi="Times New Roman" w:cs="Times New Roman"/>
          <w:sz w:val="28"/>
          <w:szCs w:val="28"/>
        </w:rPr>
        <w:t>муниицпальной</w:t>
      </w:r>
      <w:proofErr w:type="spellEnd"/>
      <w:r w:rsidRPr="000028D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4) взаимодействие органов,</w:t>
      </w:r>
      <w:r w:rsidR="00A07DFE" w:rsidRPr="000028DF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муниципальные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услуги, иных государственных органов, организаций, участвующих в предоставлении государственных</w:t>
      </w:r>
      <w:r w:rsidR="00A07DFE" w:rsidRPr="000028DF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5) получение заявителем результат</w:t>
      </w:r>
      <w:r w:rsidR="00A07DFE" w:rsidRPr="000028DF"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услуги, если иное не установлено федеральным законом;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6) иные действия, необходимые дл</w:t>
      </w:r>
      <w:r w:rsidR="00A07DFE" w:rsidRPr="000028DF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D6232" w:rsidRPr="000028DF" w:rsidRDefault="001D6232" w:rsidP="00EA066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D6232" w:rsidRPr="000028DF" w:rsidRDefault="001D6232" w:rsidP="00EA066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1D6232" w:rsidRPr="000028DF" w:rsidRDefault="001D6232" w:rsidP="00EA066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1D6232" w:rsidRPr="000028DF" w:rsidRDefault="001D6232" w:rsidP="00EA066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C67714" w:rsidRPr="000028DF" w:rsidRDefault="00C67714" w:rsidP="00EA066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18. Исчерпывающий перечень административных процедур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Предоставлени</w:t>
      </w:r>
      <w:r w:rsidR="00A07DFE" w:rsidRPr="000028DF">
        <w:rPr>
          <w:rFonts w:ascii="Times New Roman" w:hAnsi="Times New Roman" w:cs="Times New Roman"/>
          <w:sz w:val="28"/>
          <w:szCs w:val="28"/>
        </w:rPr>
        <w:t>е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прием и регистрация обращения;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рассмотрение письменного обращения, обращения в форме электронного документа;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рассмотрение устного обращения;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направление письменного ответа, ответа в форме электронного документа на обращение, с подготовкой необходимых правовых документов.</w:t>
      </w:r>
    </w:p>
    <w:p w:rsidR="001D6232" w:rsidRPr="000028DF" w:rsidRDefault="0053789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33" w:anchor="Par624" w:tooltip="Ссылка на текущий документ" w:history="1">
        <w:r w:rsidR="001D6232"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Блок-схема</w:t>
        </w:r>
      </w:hyperlink>
      <w:r w:rsidR="00A07DFE" w:rsidRPr="000028DF">
        <w:rPr>
          <w:rFonts w:ascii="Times New Roman" w:hAnsi="Times New Roman" w:cs="Times New Roman"/>
          <w:sz w:val="28"/>
          <w:szCs w:val="28"/>
        </w:rPr>
        <w:t> предоставления муниципальной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ус</w:t>
      </w:r>
      <w:r w:rsidR="00EA066C" w:rsidRPr="000028DF">
        <w:rPr>
          <w:rFonts w:ascii="Times New Roman" w:hAnsi="Times New Roman" w:cs="Times New Roman"/>
          <w:sz w:val="28"/>
          <w:szCs w:val="28"/>
        </w:rPr>
        <w:t>луги приводится в приложении № 3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19. Прием и регистрация обращения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</w:t>
      </w:r>
      <w:r w:rsidR="00DF07A5" w:rsidRPr="000028DF">
        <w:rPr>
          <w:rFonts w:ascii="Times New Roman" w:hAnsi="Times New Roman" w:cs="Times New Roman"/>
          <w:sz w:val="28"/>
          <w:szCs w:val="28"/>
        </w:rPr>
        <w:t>тупление обращения в Администрацию</w:t>
      </w:r>
      <w:r w:rsidRPr="000028DF">
        <w:rPr>
          <w:rFonts w:ascii="Times New Roman" w:hAnsi="Times New Roman" w:cs="Times New Roman"/>
          <w:sz w:val="28"/>
          <w:szCs w:val="28"/>
        </w:rPr>
        <w:t>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19.1. Прием и первичную обработку поступивших обращений осуществляет уполномоченное должностное лицо уполномоченного структу</w:t>
      </w:r>
      <w:r w:rsidR="00DF07A5" w:rsidRPr="000028DF">
        <w:rPr>
          <w:rFonts w:ascii="Times New Roman" w:hAnsi="Times New Roman" w:cs="Times New Roman"/>
          <w:sz w:val="28"/>
          <w:szCs w:val="28"/>
        </w:rPr>
        <w:t>рного подразделения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При приеме обращения проверяется правильность его адресации и доставки, целостность конвертов и, после вскрытия, наличие приложений к обращению, количество листов приложений. При отсутствии в обращении адреса отправителя конверт прилагается к документу. Ошибочно доставленная корреспонденция пересылается отправителю или по назначению.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При обнаружении отсутствия документов или их повреждений, если невозможно оперативное устранение повреждений (мятые, подмоченные, рваные), составляется акт, один экземпляр которого направляется отправителю, другой - приобщается к поступившему документу.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Если нарушение возможно устранить в течение 1 - 3 дней путем оперативной доставки недостающих (поврежденных) документов, заполнения реквизитов исполнителем или другим способом оперативного реагирования, документ регистрируется после устранения нарушений.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В случае доставки письменного обращения нарочным по просьбе заявителя на экземпляре заявителя проставляется ре</w:t>
      </w:r>
      <w:r w:rsidR="00DF07A5" w:rsidRPr="000028DF">
        <w:rPr>
          <w:rFonts w:ascii="Times New Roman" w:hAnsi="Times New Roman" w:cs="Times New Roman"/>
          <w:sz w:val="28"/>
          <w:szCs w:val="28"/>
        </w:rPr>
        <w:t>гистрационный штамп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с указанием даты приема обращения (при необходимости - времени поступления).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19.2. Обращение в форме электронного документа принимается уполномоченным должностным лицом уполномоченного структурного подразделения с использованием специализированного программного обеспечения.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Регистрация обращения осуществляется в соответствии с пунктом 14</w:t>
      </w:r>
      <w:hyperlink r:id="rId34" w:anchor="Par229" w:tooltip="Ссылка на текущий документ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 раздела II</w:t>
        </w:r>
      </w:hyperlink>
      <w:r w:rsidRPr="000028DF">
        <w:rPr>
          <w:rFonts w:ascii="Times New Roman" w:hAnsi="Times New Roman" w:cs="Times New Roman"/>
          <w:sz w:val="28"/>
          <w:szCs w:val="28"/>
        </w:rPr>
        <w:t> настоящего Административного регламента.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20. Рассмотрение письменного обращения, обращения в форме электронного документа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рассмотрения обращения является регистрация письменного обращения, обращения в форме электронного докуме</w:t>
      </w:r>
      <w:r w:rsidR="00DF07A5" w:rsidRPr="000028DF">
        <w:rPr>
          <w:rFonts w:ascii="Times New Roman" w:hAnsi="Times New Roman" w:cs="Times New Roman"/>
          <w:sz w:val="28"/>
          <w:szCs w:val="28"/>
        </w:rPr>
        <w:t>нта, поступившего в Администрацию</w:t>
      </w:r>
      <w:r w:rsidRPr="000028DF">
        <w:rPr>
          <w:rFonts w:ascii="Times New Roman" w:hAnsi="Times New Roman" w:cs="Times New Roman"/>
          <w:sz w:val="28"/>
          <w:szCs w:val="28"/>
        </w:rPr>
        <w:t>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20.1. Письменные обращения, в том числе обращения в форме электронного документа, с </w:t>
      </w:r>
      <w:r w:rsidR="00DF07A5" w:rsidRPr="000028DF">
        <w:rPr>
          <w:rFonts w:ascii="Times New Roman" w:hAnsi="Times New Roman" w:cs="Times New Roman"/>
          <w:sz w:val="28"/>
          <w:szCs w:val="28"/>
        </w:rPr>
        <w:t>резолюцией (поручением) председателя</w:t>
      </w:r>
      <w:r w:rsidRPr="000028DF">
        <w:rPr>
          <w:rFonts w:ascii="Times New Roman" w:hAnsi="Times New Roman" w:cs="Times New Roman"/>
          <w:sz w:val="28"/>
          <w:szCs w:val="28"/>
        </w:rPr>
        <w:t xml:space="preserve">, </w:t>
      </w:r>
      <w:r w:rsidR="00DF07A5" w:rsidRPr="000028DF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Pr="000028DF">
        <w:rPr>
          <w:rFonts w:ascii="Times New Roman" w:hAnsi="Times New Roman" w:cs="Times New Roman"/>
          <w:sz w:val="28"/>
          <w:szCs w:val="28"/>
        </w:rPr>
        <w:t xml:space="preserve"> рассылаются структурным подразделениям - исполнителям в течение суток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резолюции (поручения), а срочные и оперативные обращения - незамедлительно.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20.2. Рассмотрение обращения в структурном подразделении осуществляет соответствующее должностное лицо структурного подразделения, </w:t>
      </w:r>
      <w:r w:rsidR="00DF07A5" w:rsidRPr="000028DF"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услугу, имеющее высшее юридическое или иное высшее профессиональное образование, необходимое для осуществления возложенных должностных обязанностей, и уполномоченное руководителем структурного подразделения (лицом, его замещающим).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20.3. Обращения рассматриваются в сроки, установленные пунктом 7</w:t>
      </w:r>
      <w:hyperlink r:id="rId35" w:anchor="Par144" w:tooltip="Ссылка на текущий документ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 раздела II</w:t>
        </w:r>
      </w:hyperlink>
      <w:r w:rsidRPr="000028DF">
        <w:rPr>
          <w:rFonts w:ascii="Times New Roman" w:hAnsi="Times New Roman" w:cs="Times New Roman"/>
          <w:sz w:val="28"/>
          <w:szCs w:val="28"/>
        </w:rPr>
        <w:t xml:space="preserve"> настоящего Административного регламента, если не установлен более короткий контрольный срок </w:t>
      </w:r>
      <w:r w:rsidR="00DF07A5" w:rsidRPr="000028DF">
        <w:rPr>
          <w:rFonts w:ascii="Times New Roman" w:hAnsi="Times New Roman" w:cs="Times New Roman"/>
          <w:sz w:val="28"/>
          <w:szCs w:val="28"/>
        </w:rPr>
        <w:t>рассмотрения обращения председателем или заместителем председателя</w:t>
      </w:r>
      <w:r w:rsidRPr="000028DF">
        <w:rPr>
          <w:rFonts w:ascii="Times New Roman" w:hAnsi="Times New Roman" w:cs="Times New Roman"/>
          <w:sz w:val="28"/>
          <w:szCs w:val="28"/>
        </w:rPr>
        <w:t>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20.4. Если поручение по рассмотрению обращения дано нескольки</w:t>
      </w:r>
      <w:r w:rsidR="00DF07A5" w:rsidRPr="000028DF">
        <w:rPr>
          <w:rFonts w:ascii="Times New Roman" w:hAnsi="Times New Roman" w:cs="Times New Roman"/>
          <w:sz w:val="28"/>
          <w:szCs w:val="28"/>
        </w:rPr>
        <w:t>м должностным лицам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, то должностное лицо, указанное в поручении первым, является ответственным исполнителем такого поручения и организует работу соисполнителей. Подлинный экземпляр обращения направляется ответственному исполнителю, копии - соисполнителям.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Ответственный исполнитель определяет сроки представления соисполнителями предложений, порядок согласования и подготовки проекта ответа на обращение. Соисполнители представляют свои предложения ответственному исполнителю в установленные им сроки. Соисполнители в течение первой половины срока, отведенного для исполнения обращения, представляют ответственному исполнителю все необходимые материалы для обобщения и подготовки ответа.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20.5. При рассмотрении обращени</w:t>
      </w:r>
      <w:r w:rsidR="00DF07A5" w:rsidRPr="000028DF">
        <w:rPr>
          <w:rFonts w:ascii="Times New Roman" w:hAnsi="Times New Roman" w:cs="Times New Roman"/>
          <w:sz w:val="28"/>
          <w:szCs w:val="28"/>
        </w:rPr>
        <w:t xml:space="preserve">я должностное лицо Администрации </w:t>
      </w:r>
      <w:r w:rsidRPr="000028DF">
        <w:rPr>
          <w:rFonts w:ascii="Times New Roman" w:hAnsi="Times New Roman" w:cs="Times New Roman"/>
          <w:sz w:val="28"/>
          <w:szCs w:val="28"/>
        </w:rPr>
        <w:t>не вправе: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искажать положения нормативных правовых актов;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вносить изменения и дополнения в любые представленные заявителем документы;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20.6. Результатом административной процедуры является подготовка проекта ответа на обращение заявителя.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21. Рассмотрение устного обращения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21.1. Основанием для начала административной процедуры является непосредственное устно</w:t>
      </w:r>
      <w:r w:rsidR="00DF07A5" w:rsidRPr="000028DF">
        <w:rPr>
          <w:rFonts w:ascii="Times New Roman" w:hAnsi="Times New Roman" w:cs="Times New Roman"/>
          <w:sz w:val="28"/>
          <w:szCs w:val="28"/>
        </w:rPr>
        <w:t>е обращение заявителя к председателю, заместителю председателя</w:t>
      </w:r>
      <w:r w:rsidRPr="000028DF">
        <w:rPr>
          <w:rFonts w:ascii="Times New Roman" w:hAnsi="Times New Roman" w:cs="Times New Roman"/>
          <w:sz w:val="28"/>
          <w:szCs w:val="28"/>
        </w:rPr>
        <w:t xml:space="preserve"> либо к руководителю структу</w:t>
      </w:r>
      <w:r w:rsidR="00DF07A5" w:rsidRPr="000028DF">
        <w:rPr>
          <w:rFonts w:ascii="Times New Roman" w:hAnsi="Times New Roman" w:cs="Times New Roman"/>
          <w:sz w:val="28"/>
          <w:szCs w:val="28"/>
        </w:rPr>
        <w:t>рного подразделения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21.2. Учет приема заявителей ведется сп</w:t>
      </w:r>
      <w:r w:rsidR="00DF07A5" w:rsidRPr="000028DF">
        <w:rPr>
          <w:rFonts w:ascii="Times New Roman" w:hAnsi="Times New Roman" w:cs="Times New Roman"/>
          <w:sz w:val="28"/>
          <w:szCs w:val="28"/>
        </w:rPr>
        <w:t>ециалистом приемной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в </w:t>
      </w:r>
      <w:hyperlink r:id="rId36" w:anchor="Par691" w:tooltip="Ссылка на текущий документ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Журнале</w:t>
        </w:r>
      </w:hyperlink>
      <w:r w:rsidRPr="000028DF">
        <w:rPr>
          <w:rFonts w:ascii="Times New Roman" w:hAnsi="Times New Roman" w:cs="Times New Roman"/>
          <w:sz w:val="28"/>
          <w:szCs w:val="28"/>
        </w:rPr>
        <w:t> учета заявлений граждан, обратившихся за оказанием юридической помощи бесплатно и в системе электронного документооборота.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21.3. При личном приеме заявитель предъявляет документ, удостоверяющий его личность и другие документы, указанные в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fldChar w:fldCharType="begin"/>
      </w:r>
      <w:r w:rsidRPr="000028DF">
        <w:rPr>
          <w:rFonts w:ascii="Times New Roman" w:hAnsi="Times New Roman" w:cs="Times New Roman"/>
          <w:sz w:val="28"/>
          <w:szCs w:val="28"/>
        </w:rPr>
        <w:instrText xml:space="preserve"> HYPERLINK "http://minjust/content/ob-utverzhdenii-administrativnogo-reglamenta-predostavleniya-gosudarstvennoy-uslugi-po" \l "Par170" \o "Ссылка на текущий документ" </w:instrText>
      </w:r>
      <w:r w:rsidRPr="000028DF">
        <w:rPr>
          <w:rFonts w:ascii="Times New Roman" w:hAnsi="Times New Roman" w:cs="Times New Roman"/>
          <w:sz w:val="28"/>
          <w:szCs w:val="28"/>
        </w:rPr>
        <w:fldChar w:fldCharType="separate"/>
      </w:r>
      <w:r w:rsidRPr="000028DF">
        <w:rPr>
          <w:rStyle w:val="a3"/>
          <w:rFonts w:ascii="Times New Roman" w:hAnsi="Times New Roman" w:cs="Times New Roman"/>
          <w:sz w:val="28"/>
          <w:szCs w:val="28"/>
          <w:u w:val="none"/>
        </w:rPr>
        <w:t>пункте «в» пункта 9.1 </w:t>
      </w:r>
      <w:r w:rsidRPr="000028DF">
        <w:rPr>
          <w:rFonts w:ascii="Times New Roman" w:hAnsi="Times New Roman" w:cs="Times New Roman"/>
          <w:sz w:val="28"/>
          <w:szCs w:val="28"/>
        </w:rPr>
        <w:fldChar w:fldCharType="end"/>
      </w:r>
      <w:r w:rsidRPr="000028D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Дл</w:t>
      </w:r>
      <w:r w:rsidR="00DF07A5" w:rsidRPr="000028DF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при непосредственном устном обращении уполномоченное должностное лицо приглашает заявителя в помещение, где</w:t>
      </w:r>
      <w:r w:rsidR="00DF07A5" w:rsidRPr="000028DF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услуга.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21.4. Уполномоченное должностное лицо определяет, относятся ли вопросы, обозначенные в обращении, к вопросам, по которым </w:t>
      </w:r>
      <w:r w:rsidR="00DF07A5" w:rsidRPr="000028DF">
        <w:rPr>
          <w:rFonts w:ascii="Times New Roman" w:hAnsi="Times New Roman" w:cs="Times New Roman"/>
          <w:sz w:val="28"/>
          <w:szCs w:val="28"/>
        </w:rPr>
        <w:t xml:space="preserve">предоставляется муниципальная </w:t>
      </w:r>
      <w:r w:rsidRPr="000028DF">
        <w:rPr>
          <w:rFonts w:ascii="Times New Roman" w:hAnsi="Times New Roman" w:cs="Times New Roman"/>
          <w:sz w:val="28"/>
          <w:szCs w:val="28"/>
        </w:rPr>
        <w:t>услуга, уточняет, в какой форме заявитель желает получить ответ, определяет уровень сложности вопросов, содержащихся в обращении.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21.5. Уполномоченное должностное лицо фиксирует устное обращение в </w:t>
      </w:r>
      <w:hyperlink r:id="rId37" w:anchor="Par728" w:tooltip="Ссылка на текущий документ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Карточке</w:t>
        </w:r>
      </w:hyperlink>
      <w:r w:rsidRPr="000028DF">
        <w:rPr>
          <w:rFonts w:ascii="Times New Roman" w:hAnsi="Times New Roman" w:cs="Times New Roman"/>
          <w:sz w:val="28"/>
          <w:szCs w:val="28"/>
        </w:rPr>
        <w:t> личного приема заявителя (</w:t>
      </w:r>
      <w:r w:rsidR="00EA066C" w:rsidRPr="000028DF">
        <w:rPr>
          <w:rFonts w:ascii="Times New Roman" w:hAnsi="Times New Roman" w:cs="Times New Roman"/>
          <w:sz w:val="28"/>
          <w:szCs w:val="28"/>
        </w:rPr>
        <w:t>форма приведена в приложении № 4</w:t>
      </w:r>
      <w:r w:rsidRPr="000028D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 </w:t>
      </w:r>
      <w:hyperlink r:id="rId38" w:anchor="Par737" w:tooltip="Ссылка на текущий документ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седьмой</w:t>
        </w:r>
      </w:hyperlink>
      <w:r w:rsidRPr="000028DF">
        <w:rPr>
          <w:rFonts w:ascii="Times New Roman" w:hAnsi="Times New Roman" w:cs="Times New Roman"/>
          <w:sz w:val="28"/>
          <w:szCs w:val="28"/>
        </w:rPr>
        <w:t> и </w:t>
      </w:r>
      <w:hyperlink r:id="rId39" w:anchor="Par741" w:tooltip="Ссылка на текущий документ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восьмой строках</w:t>
        </w:r>
      </w:hyperlink>
      <w:r w:rsidRPr="000028DF">
        <w:rPr>
          <w:rFonts w:ascii="Times New Roman" w:hAnsi="Times New Roman" w:cs="Times New Roman"/>
          <w:sz w:val="28"/>
          <w:szCs w:val="28"/>
        </w:rPr>
        <w:t> Карточки личного приема заявителя. В остальных случаях дается письменный ответ по существу поставленных в обращении вопросов.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если в обращении содержатся вопросы, решение которых не в</w:t>
      </w:r>
      <w:r w:rsidR="00DF07A5" w:rsidRPr="000028DF">
        <w:rPr>
          <w:rFonts w:ascii="Times New Roman" w:hAnsi="Times New Roman" w:cs="Times New Roman"/>
          <w:sz w:val="28"/>
          <w:szCs w:val="28"/>
        </w:rPr>
        <w:t>ходит в компетенцию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или должностного лица, заявителю дается разъяснение, куда и в каком порядке ему следует обратиться, о чем в </w:t>
      </w:r>
      <w:hyperlink r:id="rId40" w:anchor="Par737" w:tooltip="Ссылка на текущий документ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седьмую строку</w:t>
        </w:r>
      </w:hyperlink>
      <w:r w:rsidRPr="000028DF">
        <w:rPr>
          <w:rFonts w:ascii="Times New Roman" w:hAnsi="Times New Roman" w:cs="Times New Roman"/>
          <w:sz w:val="28"/>
          <w:szCs w:val="28"/>
        </w:rPr>
        <w:t> Карточки личного приема заявителя вносится соответствующая запись.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21.6. Письменное обращение, принятое в ходе личного приема, подлежит регистрации и рассмотрению в порядке и сроки, предусмотренные настоящим Административным регламентом.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22. Направление письменного ответа на обращение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22.1. Основанием для начала административной процедуры является подготовленный ответственным исполнителем ответ на обращение.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Ответ заявителю направляется в </w:t>
      </w:r>
      <w:r w:rsidR="00DF07A5" w:rsidRPr="000028DF">
        <w:rPr>
          <w:rFonts w:ascii="Times New Roman" w:hAnsi="Times New Roman" w:cs="Times New Roman"/>
          <w:sz w:val="28"/>
          <w:szCs w:val="28"/>
        </w:rPr>
        <w:t>день подписания ответа председателем</w:t>
      </w:r>
      <w:r w:rsidRPr="000028DF">
        <w:rPr>
          <w:rFonts w:ascii="Times New Roman" w:hAnsi="Times New Roman" w:cs="Times New Roman"/>
          <w:sz w:val="28"/>
          <w:szCs w:val="28"/>
        </w:rPr>
        <w:t xml:space="preserve"> или уполномоченным на то лицом.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22.2. Письменный ответ направляется заявителю по почтовому адресу, указанному в обращении, или в форме электронного документа по адресу электронной почты, указанному в обращении.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22.3. Заявитель по собственной инициативе вправе получить письменный ответ на его обращение нарочно.</w:t>
      </w:r>
    </w:p>
    <w:p w:rsidR="00C67714" w:rsidRPr="000028DF" w:rsidRDefault="00C67714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6232" w:rsidRPr="000028DF" w:rsidRDefault="001D6232" w:rsidP="00EA066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1D6232" w:rsidRPr="000028DF" w:rsidRDefault="00C67714" w:rsidP="00EA066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муниципальной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7714" w:rsidRPr="000028DF" w:rsidRDefault="00C67714" w:rsidP="00EA066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23. Порядок осуществления текущего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нормативных правовых актов Республики Тыва, устанавливающих требования </w:t>
      </w:r>
      <w:r w:rsidR="00DF07A5" w:rsidRPr="000028DF">
        <w:rPr>
          <w:rFonts w:ascii="Times New Roman" w:hAnsi="Times New Roman" w:cs="Times New Roman"/>
          <w:sz w:val="28"/>
          <w:szCs w:val="28"/>
        </w:rPr>
        <w:t>к предоставлению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23.1. Текущий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нормативных правовых актов Республики Тыва, устанавливающих требования </w:t>
      </w:r>
      <w:r w:rsidR="00DF07A5" w:rsidRPr="000028DF">
        <w:rPr>
          <w:rFonts w:ascii="Times New Roman" w:hAnsi="Times New Roman" w:cs="Times New Roman"/>
          <w:sz w:val="28"/>
          <w:szCs w:val="28"/>
        </w:rPr>
        <w:t>к предоставлению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услуги, а также принятием решений ответственными лицами о</w:t>
      </w:r>
      <w:r w:rsidR="00DF07A5" w:rsidRPr="000028DF">
        <w:rPr>
          <w:rFonts w:ascii="Times New Roman" w:hAnsi="Times New Roman" w:cs="Times New Roman"/>
          <w:sz w:val="28"/>
          <w:szCs w:val="28"/>
        </w:rPr>
        <w:t>существляют заместитель председателя</w:t>
      </w:r>
      <w:r w:rsidRPr="000028DF">
        <w:rPr>
          <w:rFonts w:ascii="Times New Roman" w:hAnsi="Times New Roman" w:cs="Times New Roman"/>
          <w:sz w:val="28"/>
          <w:szCs w:val="28"/>
        </w:rPr>
        <w:t>, руководители структ</w:t>
      </w:r>
      <w:r w:rsidR="00DF07A5" w:rsidRPr="000028DF">
        <w:rPr>
          <w:rFonts w:ascii="Times New Roman" w:hAnsi="Times New Roman" w:cs="Times New Roman"/>
          <w:sz w:val="28"/>
          <w:szCs w:val="28"/>
        </w:rPr>
        <w:t>урных подразделений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, уполномоченные должностные лица.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23.2. Текущий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соблюдением структурн</w:t>
      </w:r>
      <w:r w:rsidR="00DF07A5" w:rsidRPr="000028DF">
        <w:rPr>
          <w:rFonts w:ascii="Times New Roman" w:hAnsi="Times New Roman" w:cs="Times New Roman"/>
          <w:sz w:val="28"/>
          <w:szCs w:val="28"/>
        </w:rPr>
        <w:t>ыми подразделениями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пор</w:t>
      </w:r>
      <w:r w:rsidR="00DF07A5" w:rsidRPr="000028DF">
        <w:rPr>
          <w:rFonts w:ascii="Times New Roman" w:hAnsi="Times New Roman" w:cs="Times New Roman"/>
          <w:sz w:val="28"/>
          <w:szCs w:val="28"/>
        </w:rPr>
        <w:t>ядка и сроков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осуществляет уполномоченное должностное лицо уполномоченного структурного подразделения.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23.3. Руководители структ</w:t>
      </w:r>
      <w:r w:rsidR="00DF07A5" w:rsidRPr="000028DF">
        <w:rPr>
          <w:rFonts w:ascii="Times New Roman" w:hAnsi="Times New Roman" w:cs="Times New Roman"/>
          <w:sz w:val="28"/>
          <w:szCs w:val="28"/>
        </w:rPr>
        <w:t>урных подразделений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организуют и осуществляют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07A5" w:rsidRPr="000028D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по соблюдению порядка и сроков рассмотрения обращений должностными лицами.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23.4. Руководитель структурного подразделения, которому подчиняется ответственное за рассмотрение обращен</w:t>
      </w:r>
      <w:r w:rsidR="00DF07A5" w:rsidRPr="000028DF">
        <w:rPr>
          <w:rFonts w:ascii="Times New Roman" w:hAnsi="Times New Roman" w:cs="Times New Roman"/>
          <w:sz w:val="28"/>
          <w:szCs w:val="28"/>
        </w:rPr>
        <w:t>ия должностное лицо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, обязан осуществлять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достоверностью и своевременностью предостав</w:t>
      </w:r>
      <w:r w:rsidR="00DF07A5" w:rsidRPr="000028DF">
        <w:rPr>
          <w:rFonts w:ascii="Times New Roman" w:hAnsi="Times New Roman" w:cs="Times New Roman"/>
          <w:sz w:val="28"/>
          <w:szCs w:val="28"/>
        </w:rPr>
        <w:t>ляемой заявителю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путем проверки сведений, содержащихся в Карточке личного приема заявителя и электронных карточках, не реже 1 раза в месяц.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24. Порядок и периодичность осуществления плановых и внеплановых проверок полноты и качеств</w:t>
      </w:r>
      <w:r w:rsidR="00DF07A5" w:rsidRPr="000028DF"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полнотой и качество</w:t>
      </w:r>
      <w:r w:rsidR="00DF07A5" w:rsidRPr="000028DF"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24.1.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полнотой и качество</w:t>
      </w:r>
      <w:r w:rsidR="00DF07A5" w:rsidRPr="000028DF"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24.2. Периодичность проведения проверок может носить плановый характер (не чаще одного раза в полугодие на осн</w:t>
      </w:r>
      <w:r w:rsidR="00DF07A5" w:rsidRPr="000028DF">
        <w:rPr>
          <w:rFonts w:ascii="Times New Roman" w:hAnsi="Times New Roman" w:cs="Times New Roman"/>
          <w:sz w:val="28"/>
          <w:szCs w:val="28"/>
        </w:rPr>
        <w:t>овании плана работы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) и внеплановый характер (по конкретному обращению).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уполномоченными </w:t>
      </w:r>
      <w:r w:rsidR="00DF07A5" w:rsidRPr="000028DF">
        <w:rPr>
          <w:rFonts w:ascii="Times New Roman" w:hAnsi="Times New Roman" w:cs="Times New Roman"/>
          <w:sz w:val="28"/>
          <w:szCs w:val="28"/>
        </w:rPr>
        <w:t>должностными лицами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на основании поступивших жалоб на решения, действия (бездействие) д</w:t>
      </w:r>
      <w:r w:rsidR="00DF07A5" w:rsidRPr="000028DF">
        <w:rPr>
          <w:rFonts w:ascii="Times New Roman" w:hAnsi="Times New Roman" w:cs="Times New Roman"/>
          <w:sz w:val="28"/>
          <w:szCs w:val="28"/>
        </w:rPr>
        <w:t>олжностного лица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по вопросу нарушения порядка приема и рассмотрения обращений заявителей.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25. Ответственно</w:t>
      </w:r>
      <w:r w:rsidR="00DF07A5" w:rsidRPr="000028DF">
        <w:rPr>
          <w:rFonts w:ascii="Times New Roman" w:hAnsi="Times New Roman" w:cs="Times New Roman"/>
          <w:sz w:val="28"/>
          <w:szCs w:val="28"/>
        </w:rPr>
        <w:t>сть должностных лиц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в ход</w:t>
      </w:r>
      <w:r w:rsidR="00DF07A5" w:rsidRPr="000028DF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Уполномоченн</w:t>
      </w:r>
      <w:r w:rsidR="00BA4AB4" w:rsidRPr="000028DF">
        <w:rPr>
          <w:rFonts w:ascii="Times New Roman" w:hAnsi="Times New Roman" w:cs="Times New Roman"/>
          <w:sz w:val="28"/>
          <w:szCs w:val="28"/>
        </w:rPr>
        <w:t>ое должностное лицо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, ответственное за прием письменных обращений и обращений в форме электронного документа, несет персональную ответственность за соблюдение порядка приема письменных обращений и обращений в форме электронного документа, правильность внесения записей в Журнал учета заявлений граждан, обратившихся за оказанием юридической помощи бесплатно и электронную карточку.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Руководители структ</w:t>
      </w:r>
      <w:r w:rsidR="00BA4AB4" w:rsidRPr="000028DF">
        <w:rPr>
          <w:rFonts w:ascii="Times New Roman" w:hAnsi="Times New Roman" w:cs="Times New Roman"/>
          <w:sz w:val="28"/>
          <w:szCs w:val="28"/>
        </w:rPr>
        <w:t>урных подразделений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своевременное рассмотрение обращений.</w:t>
      </w:r>
    </w:p>
    <w:p w:rsidR="001D6232" w:rsidRPr="000028DF" w:rsidRDefault="00BA4AB4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Должностные лица Администрации</w:t>
      </w:r>
      <w:r w:rsidR="001D6232" w:rsidRPr="000028DF">
        <w:rPr>
          <w:rFonts w:ascii="Times New Roman" w:hAnsi="Times New Roman" w:cs="Times New Roman"/>
          <w:sz w:val="28"/>
          <w:szCs w:val="28"/>
        </w:rPr>
        <w:t>, которым поручено рассмотрение обращений, несут персональную ответственность за сроки и качество рассмотрения поставленных в обращении вопросов.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Персональная ответст</w:t>
      </w:r>
      <w:r w:rsidR="00BA4AB4" w:rsidRPr="000028DF">
        <w:rPr>
          <w:rFonts w:ascii="Times New Roman" w:hAnsi="Times New Roman" w:cs="Times New Roman"/>
          <w:sz w:val="28"/>
          <w:szCs w:val="28"/>
        </w:rPr>
        <w:t>венность должностных лиц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, ответственных з</w:t>
      </w:r>
      <w:r w:rsidR="00BA4AB4" w:rsidRPr="000028DF">
        <w:rPr>
          <w:rFonts w:ascii="Times New Roman" w:hAnsi="Times New Roman" w:cs="Times New Roman"/>
          <w:sz w:val="28"/>
          <w:szCs w:val="28"/>
        </w:rPr>
        <w:t>а предоставление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услуги, закрепляется в их должностных регламентах в соответствии с требованиями законодательства Российской Федерации и законодательства Республики Тыва.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26. Положения, характеризующие требования к порядку и формам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A4AB4" w:rsidRPr="000028D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</w:t>
      </w:r>
      <w:r w:rsidR="00BA4AB4" w:rsidRPr="000028DF"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EA066C" w:rsidRPr="000028DF" w:rsidRDefault="00EA066C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6232" w:rsidRPr="000028DF" w:rsidRDefault="001D6232" w:rsidP="00EA066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:rsidR="001D6232" w:rsidRPr="000028DF" w:rsidRDefault="001D6232" w:rsidP="00EA066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решений и дей</w:t>
      </w:r>
      <w:r w:rsidR="00BA4AB4" w:rsidRPr="000028DF">
        <w:rPr>
          <w:rFonts w:ascii="Times New Roman" w:hAnsi="Times New Roman" w:cs="Times New Roman"/>
          <w:sz w:val="28"/>
          <w:szCs w:val="28"/>
        </w:rPr>
        <w:t>ствий (бездействия)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>,</w:t>
      </w:r>
    </w:p>
    <w:p w:rsidR="001D6232" w:rsidRPr="000028DF" w:rsidRDefault="001D6232" w:rsidP="00EA066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а также его должностных лиц</w:t>
      </w:r>
    </w:p>
    <w:p w:rsidR="00EA066C" w:rsidRPr="000028DF" w:rsidRDefault="00EA066C" w:rsidP="00EA066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ab/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27. Заявитель имеет право на обжалование решени</w:t>
      </w:r>
      <w:r w:rsidR="00BA4AB4" w:rsidRPr="000028DF">
        <w:rPr>
          <w:rFonts w:ascii="Times New Roman" w:hAnsi="Times New Roman" w:cs="Times New Roman"/>
          <w:sz w:val="28"/>
          <w:szCs w:val="28"/>
        </w:rPr>
        <w:t>й и действий (бездействия) Администрации, должностных лиц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</w:t>
      </w:r>
      <w:r w:rsidR="00BA4AB4" w:rsidRPr="000028DF">
        <w:rPr>
          <w:rFonts w:ascii="Times New Roman" w:hAnsi="Times New Roman" w:cs="Times New Roman"/>
          <w:sz w:val="28"/>
          <w:szCs w:val="28"/>
        </w:rPr>
        <w:t>либо муниципальных</w:t>
      </w:r>
      <w:r w:rsidRPr="000028DF">
        <w:rPr>
          <w:rFonts w:ascii="Times New Roman" w:hAnsi="Times New Roman" w:cs="Times New Roman"/>
          <w:sz w:val="28"/>
          <w:szCs w:val="28"/>
        </w:rPr>
        <w:t xml:space="preserve"> служащих в досудебном порядке.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28. Заявитель может обратиться с жалобой по основаниям и в порядке, предусмотренном </w:t>
      </w:r>
      <w:hyperlink r:id="rId41" w:tooltip="Федеральный закон от 27.07.2010 N 210-ФЗ (ред. от 28.07.2012) &quot;Об организации предоставления государственных и муниципальных услуг&quot; ------------ Недействующая редакция {КонсультантПлюс}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статьями 11.1</w:t>
        </w:r>
      </w:hyperlink>
      <w:r w:rsidRPr="000028DF">
        <w:rPr>
          <w:rFonts w:ascii="Times New Roman" w:hAnsi="Times New Roman" w:cs="Times New Roman"/>
          <w:sz w:val="28"/>
          <w:szCs w:val="28"/>
        </w:rPr>
        <w:t> и </w:t>
      </w:r>
      <w:hyperlink r:id="rId42" w:tooltip="Федеральный закон от 27.07.2010 N 210-ФЗ (ред. от 28.07.2012) &quot;Об организации предоставления государственных и муниципальных услуг&quot; ------------ Недействующая редакция {КонсультантПлюс}" w:history="1">
        <w:r w:rsidRPr="000028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11.2</w:t>
        </w:r>
      </w:hyperlink>
      <w:r w:rsidRPr="000028DF">
        <w:rPr>
          <w:rFonts w:ascii="Times New Roman" w:hAnsi="Times New Roman" w:cs="Times New Roman"/>
          <w:sz w:val="28"/>
          <w:szCs w:val="28"/>
        </w:rPr>
        <w:t>Федерального закона, в том числе в следующих случаях: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</w:t>
      </w:r>
      <w:r w:rsidR="00BA4AB4" w:rsidRPr="000028DF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2) наруш</w:t>
      </w:r>
      <w:r w:rsidR="00BA4AB4" w:rsidRPr="000028DF">
        <w:rPr>
          <w:rFonts w:ascii="Times New Roman" w:hAnsi="Times New Roman" w:cs="Times New Roman"/>
          <w:sz w:val="28"/>
          <w:szCs w:val="28"/>
        </w:rPr>
        <w:t>ение срока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Тыва дл</w:t>
      </w:r>
      <w:r w:rsidR="00BA4AB4" w:rsidRPr="000028DF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Тыва дл</w:t>
      </w:r>
      <w:r w:rsidR="00BA4AB4" w:rsidRPr="000028DF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5) отказ </w:t>
      </w:r>
      <w:r w:rsidR="00BA4AB4" w:rsidRPr="000028DF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Тыва;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6) затребование с заявителя пр</w:t>
      </w:r>
      <w:r w:rsidR="00BA4AB4" w:rsidRPr="000028DF">
        <w:rPr>
          <w:rFonts w:ascii="Times New Roman" w:hAnsi="Times New Roman" w:cs="Times New Roman"/>
          <w:sz w:val="28"/>
          <w:szCs w:val="28"/>
        </w:rPr>
        <w:t>и предоставлении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Тыва;</w:t>
      </w:r>
    </w:p>
    <w:p w:rsidR="001D6232" w:rsidRPr="000028DF" w:rsidRDefault="00BA4AB4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8DF"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</w:t>
      </w:r>
      <w:r w:rsidRPr="000028DF">
        <w:rPr>
          <w:rFonts w:ascii="Times New Roman" w:hAnsi="Times New Roman" w:cs="Times New Roman"/>
          <w:sz w:val="28"/>
          <w:szCs w:val="28"/>
        </w:rPr>
        <w:t>результате предоставления муниципальной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29. Жалоба подается в письменной форме на бумажном носителе, в </w:t>
      </w:r>
      <w:r w:rsidR="00BA4AB4" w:rsidRPr="000028DF">
        <w:rPr>
          <w:rFonts w:ascii="Times New Roman" w:hAnsi="Times New Roman" w:cs="Times New Roman"/>
          <w:sz w:val="28"/>
          <w:szCs w:val="28"/>
        </w:rPr>
        <w:t>электронной форме в Администрацию</w:t>
      </w:r>
      <w:r w:rsidRPr="000028DF">
        <w:rPr>
          <w:rFonts w:ascii="Times New Roman" w:hAnsi="Times New Roman" w:cs="Times New Roman"/>
          <w:sz w:val="28"/>
          <w:szCs w:val="28"/>
        </w:rPr>
        <w:t>. Жалоб</w:t>
      </w:r>
      <w:r w:rsidR="00BA4AB4" w:rsidRPr="000028DF">
        <w:rPr>
          <w:rFonts w:ascii="Times New Roman" w:hAnsi="Times New Roman" w:cs="Times New Roman"/>
          <w:sz w:val="28"/>
          <w:szCs w:val="28"/>
        </w:rPr>
        <w:t xml:space="preserve">ы на решения, принятые </w:t>
      </w:r>
      <w:bookmarkStart w:id="0" w:name="_GoBack"/>
      <w:bookmarkEnd w:id="0"/>
      <w:r w:rsidR="00BA4AB4" w:rsidRPr="000028DF">
        <w:rPr>
          <w:rFonts w:ascii="Times New Roman" w:hAnsi="Times New Roman" w:cs="Times New Roman"/>
          <w:sz w:val="28"/>
          <w:szCs w:val="28"/>
        </w:rPr>
        <w:t>председателем</w:t>
      </w:r>
      <w:r w:rsidRPr="000028DF">
        <w:rPr>
          <w:rFonts w:ascii="Times New Roman" w:hAnsi="Times New Roman" w:cs="Times New Roman"/>
          <w:sz w:val="28"/>
          <w:szCs w:val="28"/>
        </w:rPr>
        <w:t>, рассм</w:t>
      </w:r>
      <w:r w:rsidR="00BA4AB4" w:rsidRPr="000028DF">
        <w:rPr>
          <w:rFonts w:ascii="Times New Roman" w:hAnsi="Times New Roman" w:cs="Times New Roman"/>
          <w:sz w:val="28"/>
          <w:szCs w:val="28"/>
        </w:rPr>
        <w:t>атриваются непосредственно председателем</w:t>
      </w:r>
      <w:r w:rsidRPr="000028DF">
        <w:rPr>
          <w:rFonts w:ascii="Times New Roman" w:hAnsi="Times New Roman" w:cs="Times New Roman"/>
          <w:sz w:val="28"/>
          <w:szCs w:val="28"/>
        </w:rPr>
        <w:t>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</w:t>
      </w:r>
      <w:r w:rsidR="00BA4AB4" w:rsidRPr="000028DF">
        <w:rPr>
          <w:rFonts w:ascii="Times New Roman" w:hAnsi="Times New Roman" w:cs="Times New Roman"/>
          <w:sz w:val="28"/>
          <w:szCs w:val="28"/>
        </w:rPr>
        <w:t>сайта муниципального района «</w:t>
      </w:r>
      <w:proofErr w:type="spellStart"/>
      <w:r w:rsidR="00BA4AB4" w:rsidRPr="000028DF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BA4AB4" w:rsidRPr="0000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AB4" w:rsidRPr="000028D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BA4AB4" w:rsidRPr="000028DF">
        <w:rPr>
          <w:rFonts w:ascii="Times New Roman" w:hAnsi="Times New Roman" w:cs="Times New Roman"/>
          <w:sz w:val="28"/>
          <w:szCs w:val="28"/>
        </w:rPr>
        <w:t>» Республики Тыва</w:t>
      </w:r>
      <w:r w:rsidRPr="000028DF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30. Жалоба должна содержать:</w:t>
      </w:r>
    </w:p>
    <w:p w:rsidR="001D6232" w:rsidRPr="000028DF" w:rsidRDefault="00BA4AB4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1) наименование Администрации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либ</w:t>
      </w:r>
      <w:r w:rsidRPr="000028DF">
        <w:rPr>
          <w:rFonts w:ascii="Times New Roman" w:hAnsi="Times New Roman" w:cs="Times New Roman"/>
          <w:sz w:val="28"/>
          <w:szCs w:val="28"/>
        </w:rPr>
        <w:t>о должностного лица Администрации</w:t>
      </w:r>
      <w:r w:rsidR="001D6232" w:rsidRPr="000028DF">
        <w:rPr>
          <w:rFonts w:ascii="Times New Roman" w:hAnsi="Times New Roman" w:cs="Times New Roman"/>
          <w:sz w:val="28"/>
          <w:szCs w:val="28"/>
        </w:rPr>
        <w:t>, ли</w:t>
      </w:r>
      <w:r w:rsidRPr="000028DF">
        <w:rPr>
          <w:rFonts w:ascii="Times New Roman" w:hAnsi="Times New Roman" w:cs="Times New Roman"/>
          <w:sz w:val="28"/>
          <w:szCs w:val="28"/>
        </w:rPr>
        <w:t>бо муниципального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8D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</w:t>
      </w:r>
      <w:r w:rsidR="00BA4AB4" w:rsidRPr="000028DF">
        <w:rPr>
          <w:rFonts w:ascii="Times New Roman" w:hAnsi="Times New Roman" w:cs="Times New Roman"/>
          <w:sz w:val="28"/>
          <w:szCs w:val="28"/>
        </w:rPr>
        <w:t>твиях (бездействии) Администрации, должностного лица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ли</w:t>
      </w:r>
      <w:r w:rsidR="00BA4AB4" w:rsidRPr="000028DF">
        <w:rPr>
          <w:rFonts w:ascii="Times New Roman" w:hAnsi="Times New Roman" w:cs="Times New Roman"/>
          <w:sz w:val="28"/>
          <w:szCs w:val="28"/>
        </w:rPr>
        <w:t>бо муниципального</w:t>
      </w:r>
      <w:r w:rsidRPr="000028DF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</w:t>
      </w:r>
      <w:r w:rsidR="00BA4AB4" w:rsidRPr="000028DF">
        <w:rPr>
          <w:rFonts w:ascii="Times New Roman" w:hAnsi="Times New Roman" w:cs="Times New Roman"/>
          <w:sz w:val="28"/>
          <w:szCs w:val="28"/>
        </w:rPr>
        <w:t>вием (бездействием) Администрации, должностного лица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ли</w:t>
      </w:r>
      <w:r w:rsidR="00BA4AB4" w:rsidRPr="000028DF">
        <w:rPr>
          <w:rFonts w:ascii="Times New Roman" w:hAnsi="Times New Roman" w:cs="Times New Roman"/>
          <w:sz w:val="28"/>
          <w:szCs w:val="28"/>
        </w:rPr>
        <w:t>бо муниципального</w:t>
      </w:r>
      <w:r w:rsidRPr="000028DF">
        <w:rPr>
          <w:rFonts w:ascii="Times New Roman" w:hAnsi="Times New Roman" w:cs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Жа</w:t>
      </w:r>
      <w:r w:rsidR="00BA4AB4" w:rsidRPr="000028DF">
        <w:rPr>
          <w:rFonts w:ascii="Times New Roman" w:hAnsi="Times New Roman" w:cs="Times New Roman"/>
          <w:sz w:val="28"/>
          <w:szCs w:val="28"/>
        </w:rPr>
        <w:t>лоба, поступившая в Администрацию</w:t>
      </w:r>
      <w:r w:rsidRPr="000028DF">
        <w:rPr>
          <w:rFonts w:ascii="Times New Roman" w:hAnsi="Times New Roman" w:cs="Times New Roman"/>
          <w:sz w:val="28"/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</w:t>
      </w:r>
      <w:r w:rsidR="00BA4AB4" w:rsidRPr="000028DF">
        <w:rPr>
          <w:rFonts w:ascii="Times New Roman" w:hAnsi="Times New Roman" w:cs="Times New Roman"/>
          <w:sz w:val="28"/>
          <w:szCs w:val="28"/>
        </w:rPr>
        <w:t xml:space="preserve"> обжалования отказа Администрации, должностного лица Администрации</w:t>
      </w:r>
      <w:r w:rsidRPr="000028DF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32. По результатам </w:t>
      </w:r>
      <w:r w:rsidR="00BA4AB4" w:rsidRPr="000028DF">
        <w:rPr>
          <w:rFonts w:ascii="Times New Roman" w:hAnsi="Times New Roman" w:cs="Times New Roman"/>
          <w:sz w:val="28"/>
          <w:szCs w:val="28"/>
        </w:rPr>
        <w:t xml:space="preserve">рассмотрения жалобы Администрация </w:t>
      </w:r>
      <w:r w:rsidRPr="000028DF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8DF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</w:t>
      </w:r>
      <w:r w:rsidR="00BA4AB4" w:rsidRPr="000028DF">
        <w:rPr>
          <w:rFonts w:ascii="Times New Roman" w:hAnsi="Times New Roman" w:cs="Times New Roman"/>
          <w:sz w:val="28"/>
          <w:szCs w:val="28"/>
        </w:rPr>
        <w:t>авления допущенных Администрацией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</w:t>
      </w:r>
      <w:r w:rsidR="00BA4AB4" w:rsidRPr="000028DF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0028DF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  <w:proofErr w:type="gramEnd"/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6232" w:rsidRPr="000028DF" w:rsidRDefault="001D6232" w:rsidP="00EA0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 xml:space="preserve">33. В случае установления в ходе или по результатам 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A4AB4" w:rsidRPr="000028DF" w:rsidRDefault="00BA4AB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4AB4" w:rsidRPr="000028DF" w:rsidRDefault="00BA4AB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4AB4" w:rsidRPr="000028DF" w:rsidRDefault="00BA4AB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4AB4" w:rsidRPr="000028DF" w:rsidRDefault="00BA4AB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4AB4" w:rsidRPr="000028DF" w:rsidRDefault="00BA4AB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4AB4" w:rsidRPr="000028DF" w:rsidRDefault="00BA4AB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4AB4" w:rsidRPr="000028DF" w:rsidRDefault="00BA4AB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4AB4" w:rsidRPr="000028DF" w:rsidRDefault="00BA4AB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4AB4" w:rsidRPr="000028DF" w:rsidRDefault="00BA4AB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4AB4" w:rsidRPr="000028DF" w:rsidRDefault="00BA4AB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4AB4" w:rsidRPr="000028DF" w:rsidRDefault="00BA4AB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4AB4" w:rsidRPr="000028DF" w:rsidRDefault="00BA4AB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4AB4" w:rsidRPr="000028DF" w:rsidRDefault="00BA4AB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4AB4" w:rsidRPr="000028DF" w:rsidRDefault="00BA4AB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4AB4" w:rsidRPr="000028DF" w:rsidRDefault="00BA4AB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4AB4" w:rsidRPr="000028DF" w:rsidRDefault="00BA4AB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4AB4" w:rsidRPr="000028DF" w:rsidRDefault="00BA4AB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4AB4" w:rsidRPr="000028DF" w:rsidRDefault="00BA4AB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6232" w:rsidRPr="000028DF" w:rsidRDefault="001D6232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D6232" w:rsidRPr="000028DF" w:rsidRDefault="001D6232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D6232" w:rsidRPr="000028DF" w:rsidRDefault="00EA066C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D6232" w:rsidRPr="000028DF" w:rsidRDefault="001D6232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по оказанию гражданам бесплатной юридической помощи</w:t>
      </w:r>
    </w:p>
    <w:p w:rsidR="001D6232" w:rsidRPr="000028DF" w:rsidRDefault="001D6232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в виде правового консультирования</w:t>
      </w:r>
    </w:p>
    <w:p w:rsidR="001D6232" w:rsidRPr="000028DF" w:rsidRDefault="001D6232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в устной и письменной форме по вопросам,</w:t>
      </w:r>
    </w:p>
    <w:p w:rsidR="00BA4AB4" w:rsidRPr="000028DF" w:rsidRDefault="001D6232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028DF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к компетенции</w:t>
      </w:r>
      <w:r w:rsidR="00EA066C" w:rsidRPr="000028DF">
        <w:rPr>
          <w:rFonts w:ascii="Times New Roman" w:hAnsi="Times New Roman" w:cs="Times New Roman"/>
          <w:sz w:val="28"/>
          <w:szCs w:val="28"/>
        </w:rPr>
        <w:t xml:space="preserve"> </w:t>
      </w:r>
      <w:r w:rsidR="00BA4AB4" w:rsidRPr="000028DF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BA4AB4" w:rsidRPr="000028DF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BA4AB4" w:rsidRPr="0000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AB4" w:rsidRPr="000028D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BA4AB4" w:rsidRPr="000028DF">
        <w:rPr>
          <w:rFonts w:ascii="Times New Roman" w:hAnsi="Times New Roman" w:cs="Times New Roman"/>
          <w:sz w:val="28"/>
          <w:szCs w:val="28"/>
        </w:rPr>
        <w:t xml:space="preserve">» Республики Тыва </w:t>
      </w:r>
    </w:p>
    <w:p w:rsidR="00BA4AB4" w:rsidRPr="000028DF" w:rsidRDefault="00BA4AB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6232" w:rsidRPr="000028DF" w:rsidRDefault="001D6232" w:rsidP="00EA06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DF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1D6232" w:rsidRPr="000028DF" w:rsidRDefault="001D6232" w:rsidP="00EA06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DF">
        <w:rPr>
          <w:rFonts w:ascii="Times New Roman" w:hAnsi="Times New Roman" w:cs="Times New Roman"/>
          <w:b/>
          <w:sz w:val="28"/>
          <w:szCs w:val="28"/>
        </w:rPr>
        <w:t>учета заявлений граждан, обратившихся за оказанием юридической помощи бесплатно</w:t>
      </w:r>
    </w:p>
    <w:tbl>
      <w:tblPr>
        <w:tblW w:w="5000" w:type="pct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80"/>
        <w:gridCol w:w="794"/>
        <w:gridCol w:w="976"/>
        <w:gridCol w:w="1379"/>
        <w:gridCol w:w="934"/>
        <w:gridCol w:w="1041"/>
        <w:gridCol w:w="1041"/>
        <w:gridCol w:w="1170"/>
        <w:gridCol w:w="930"/>
      </w:tblGrid>
      <w:tr w:rsidR="001D6232" w:rsidRPr="000028DF" w:rsidTr="000028DF">
        <w:tc>
          <w:tcPr>
            <w:tcW w:w="166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0028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60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proofErr w:type="gramStart"/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регистра-</w:t>
            </w:r>
            <w:proofErr w:type="spellStart"/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proofErr w:type="gramEnd"/>
            <w:r w:rsidRPr="000028DF">
              <w:rPr>
                <w:rFonts w:ascii="Times New Roman" w:hAnsi="Times New Roman" w:cs="Times New Roman"/>
                <w:sz w:val="18"/>
                <w:szCs w:val="18"/>
              </w:rPr>
              <w:t xml:space="preserve"> обращения заявителя</w:t>
            </w:r>
          </w:p>
        </w:tc>
        <w:tc>
          <w:tcPr>
            <w:tcW w:w="411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Ф.И.О. </w:t>
            </w:r>
            <w:r w:rsidRPr="000028DF">
              <w:rPr>
                <w:rFonts w:ascii="Times New Roman" w:hAnsi="Times New Roman" w:cs="Times New Roman"/>
                <w:sz w:val="18"/>
                <w:szCs w:val="18"/>
              </w:rPr>
              <w:br/>
              <w:t>заявителя</w:t>
            </w:r>
          </w:p>
        </w:tc>
        <w:tc>
          <w:tcPr>
            <w:tcW w:w="515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Адрес </w:t>
            </w:r>
            <w:r w:rsidRPr="000028DF">
              <w:rPr>
                <w:rFonts w:ascii="Times New Roman" w:hAnsi="Times New Roman" w:cs="Times New Roman"/>
                <w:sz w:val="18"/>
                <w:szCs w:val="18"/>
              </w:rPr>
              <w:br/>
              <w:t>регистрации</w:t>
            </w:r>
            <w:r w:rsidRPr="000028DF">
              <w:rPr>
                <w:rFonts w:ascii="Times New Roman" w:hAnsi="Times New Roman" w:cs="Times New Roman"/>
                <w:sz w:val="18"/>
                <w:szCs w:val="18"/>
              </w:rPr>
              <w:br/>
              <w:t>по месту </w:t>
            </w:r>
            <w:r w:rsidRPr="000028DF">
              <w:rPr>
                <w:rFonts w:ascii="Times New Roman" w:hAnsi="Times New Roman" w:cs="Times New Roman"/>
                <w:sz w:val="18"/>
                <w:szCs w:val="18"/>
              </w:rPr>
              <w:br/>
              <w:t>жительства</w:t>
            </w:r>
          </w:p>
        </w:tc>
        <w:tc>
          <w:tcPr>
            <w:tcW w:w="742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Категория заявителя и</w:t>
            </w:r>
          </w:p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реквизиты </w:t>
            </w:r>
            <w:r w:rsidRPr="000028DF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документа, подтверждающего право гражданина на получение</w:t>
            </w:r>
          </w:p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 xml:space="preserve">бесплатной юридической помощи (кем и когда </w:t>
            </w:r>
            <w:proofErr w:type="gramStart"/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0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 xml:space="preserve">Вопрос обращения, </w:t>
            </w:r>
            <w:proofErr w:type="spellStart"/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. тема, содержание</w:t>
            </w:r>
          </w:p>
        </w:tc>
        <w:tc>
          <w:tcPr>
            <w:tcW w:w="551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Вид </w:t>
            </w:r>
            <w:r w:rsidRPr="000028DF">
              <w:rPr>
                <w:rFonts w:ascii="Times New Roman" w:hAnsi="Times New Roman" w:cs="Times New Roman"/>
                <w:sz w:val="18"/>
                <w:szCs w:val="18"/>
              </w:rPr>
              <w:br/>
              <w:t>юридической</w:t>
            </w:r>
            <w:r w:rsidRPr="000028DF">
              <w:rPr>
                <w:rFonts w:ascii="Times New Roman" w:hAnsi="Times New Roman" w:cs="Times New Roman"/>
                <w:sz w:val="18"/>
                <w:szCs w:val="18"/>
              </w:rPr>
              <w:br/>
              <w:t>помощи</w:t>
            </w:r>
          </w:p>
        </w:tc>
        <w:tc>
          <w:tcPr>
            <w:tcW w:w="551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Дата </w:t>
            </w:r>
            <w:r w:rsidRPr="000028DF">
              <w:rPr>
                <w:rFonts w:ascii="Times New Roman" w:hAnsi="Times New Roman" w:cs="Times New Roman"/>
                <w:sz w:val="18"/>
                <w:szCs w:val="18"/>
              </w:rPr>
              <w:br/>
              <w:t>оказания </w:t>
            </w:r>
            <w:r w:rsidRPr="000028DF">
              <w:rPr>
                <w:rFonts w:ascii="Times New Roman" w:hAnsi="Times New Roman" w:cs="Times New Roman"/>
                <w:sz w:val="18"/>
                <w:szCs w:val="18"/>
              </w:rPr>
              <w:br/>
              <w:t>юридической помощи</w:t>
            </w:r>
          </w:p>
        </w:tc>
        <w:tc>
          <w:tcPr>
            <w:tcW w:w="624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Ф.И.О. </w:t>
            </w:r>
            <w:r w:rsidRPr="000028DF">
              <w:rPr>
                <w:rFonts w:ascii="Times New Roman" w:hAnsi="Times New Roman" w:cs="Times New Roman"/>
                <w:sz w:val="18"/>
                <w:szCs w:val="18"/>
              </w:rPr>
              <w:br/>
              <w:t>исполнителя, ответственного за оказание юридической помощи</w:t>
            </w:r>
          </w:p>
        </w:tc>
        <w:tc>
          <w:tcPr>
            <w:tcW w:w="489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Результат исполнения</w:t>
            </w:r>
          </w:p>
        </w:tc>
      </w:tr>
      <w:tr w:rsidR="001D6232" w:rsidRPr="000028DF" w:rsidTr="000028DF">
        <w:tc>
          <w:tcPr>
            <w:tcW w:w="166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0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2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0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1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1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4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9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8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D6232" w:rsidRPr="000028DF" w:rsidTr="000028DF">
        <w:tc>
          <w:tcPr>
            <w:tcW w:w="166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D6232" w:rsidRPr="000028DF" w:rsidRDefault="001D6232" w:rsidP="00DB07D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066C" w:rsidRPr="000028DF" w:rsidRDefault="00EA066C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066C" w:rsidRPr="000028DF" w:rsidRDefault="00EA066C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066C" w:rsidRPr="000028DF" w:rsidRDefault="00EA066C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066C" w:rsidRPr="000028DF" w:rsidRDefault="00EA066C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066C" w:rsidRPr="000028DF" w:rsidRDefault="00EA066C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066C" w:rsidRPr="000028DF" w:rsidRDefault="00EA066C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066C" w:rsidRPr="000028DF" w:rsidRDefault="00EA066C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066C" w:rsidRPr="000028DF" w:rsidRDefault="00EA066C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066C" w:rsidRPr="000028DF" w:rsidRDefault="00EA066C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066C" w:rsidRPr="000028DF" w:rsidRDefault="00EA066C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066C" w:rsidRPr="000028DF" w:rsidRDefault="00EA066C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066C" w:rsidRPr="000028DF" w:rsidRDefault="00EA066C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066C" w:rsidRPr="000028DF" w:rsidRDefault="00EA066C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066C" w:rsidRPr="000028DF" w:rsidRDefault="00EA066C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066C" w:rsidRPr="000028DF" w:rsidRDefault="00EA066C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066C" w:rsidRPr="000028DF" w:rsidRDefault="00EA066C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066C" w:rsidRPr="000028DF" w:rsidRDefault="00EA066C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028DF" w:rsidRDefault="000028DF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028DF" w:rsidRDefault="000028DF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028DF" w:rsidRDefault="000028DF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028DF" w:rsidRDefault="000028DF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D6232" w:rsidRPr="000028DF" w:rsidRDefault="00DB07DA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D6232" w:rsidRPr="000028DF" w:rsidRDefault="001D6232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D6232" w:rsidRPr="000028DF" w:rsidRDefault="00EA066C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D6232" w:rsidRPr="000028DF" w:rsidRDefault="001D6232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по оказанию гражданам бесплатной юридической помощи</w:t>
      </w:r>
    </w:p>
    <w:p w:rsidR="001D6232" w:rsidRPr="000028DF" w:rsidRDefault="001D6232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в виде правового консультирования</w:t>
      </w:r>
    </w:p>
    <w:p w:rsidR="001D6232" w:rsidRPr="000028DF" w:rsidRDefault="001D6232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в устной и письменной форме по вопросам,</w:t>
      </w:r>
    </w:p>
    <w:p w:rsidR="00DB07DA" w:rsidRPr="000028DF" w:rsidRDefault="001D6232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028DF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к компетенции</w:t>
      </w:r>
      <w:r w:rsidR="00EA066C" w:rsidRPr="000028DF">
        <w:rPr>
          <w:rFonts w:ascii="Times New Roman" w:hAnsi="Times New Roman" w:cs="Times New Roman"/>
          <w:sz w:val="28"/>
          <w:szCs w:val="28"/>
        </w:rPr>
        <w:t xml:space="preserve"> </w:t>
      </w:r>
      <w:r w:rsidR="00DB07DA" w:rsidRPr="000028DF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DB07DA" w:rsidRPr="000028DF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DB07DA" w:rsidRPr="0000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7DA" w:rsidRPr="000028D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DB07DA" w:rsidRPr="000028DF">
        <w:rPr>
          <w:rFonts w:ascii="Times New Roman" w:hAnsi="Times New Roman" w:cs="Times New Roman"/>
          <w:sz w:val="28"/>
          <w:szCs w:val="28"/>
        </w:rPr>
        <w:t xml:space="preserve">» Республики Тыва </w:t>
      </w:r>
    </w:p>
    <w:p w:rsidR="00DB07DA" w:rsidRPr="000028DF" w:rsidRDefault="00DB07DA" w:rsidP="00EA06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66C" w:rsidRPr="000028DF" w:rsidRDefault="00EA066C" w:rsidP="00EA06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32" w:rsidRPr="000028DF" w:rsidRDefault="001D6232" w:rsidP="00EA06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DF">
        <w:rPr>
          <w:rFonts w:ascii="Times New Roman" w:hAnsi="Times New Roman" w:cs="Times New Roman"/>
          <w:b/>
          <w:sz w:val="28"/>
          <w:szCs w:val="28"/>
        </w:rPr>
        <w:t>ЭЛЕКТРОННАЯ КАРТОЧКА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Дата регистрации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Номер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Индекс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Заявитель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Категория заявителя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Регион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Адрес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Вопросы обращения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Содержание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Корреспондент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Индекс полученного документа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Дата полученного документа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Вид обращения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Куратор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Событие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Адресат</w:t>
      </w:r>
      <w:proofErr w:type="gramStart"/>
      <w:r w:rsidRPr="000028DF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>оступило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Исполнители/Подразделения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Резолюция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Контроль ведомства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Срок исполнения ведомства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Дата исполнения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Тип исполнения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Результат исполнения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Отметка об исполнении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Сдано в архив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Вложенные файлы</w:t>
      </w:r>
    </w:p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6232" w:rsidRPr="000028DF" w:rsidRDefault="00DB07DA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D6232" w:rsidRPr="000028DF" w:rsidRDefault="001D6232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D6232" w:rsidRPr="000028DF" w:rsidRDefault="00EA066C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D6232" w:rsidRPr="000028DF" w:rsidRDefault="001D6232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по оказанию гражданам бесплатной юридической помощи</w:t>
      </w:r>
    </w:p>
    <w:p w:rsidR="001D6232" w:rsidRPr="000028DF" w:rsidRDefault="001D6232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в виде правового консультирования</w:t>
      </w:r>
    </w:p>
    <w:p w:rsidR="001D6232" w:rsidRPr="000028DF" w:rsidRDefault="001D6232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в устной и письменной форме по вопросам,</w:t>
      </w:r>
    </w:p>
    <w:p w:rsidR="00DB07DA" w:rsidRPr="000028DF" w:rsidRDefault="001D6232" w:rsidP="00EA06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028DF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к компетенции</w:t>
      </w:r>
      <w:r w:rsidR="00EA066C" w:rsidRPr="000028DF">
        <w:rPr>
          <w:rFonts w:ascii="Times New Roman" w:hAnsi="Times New Roman" w:cs="Times New Roman"/>
          <w:sz w:val="28"/>
          <w:szCs w:val="28"/>
        </w:rPr>
        <w:t xml:space="preserve"> </w:t>
      </w:r>
      <w:r w:rsidR="00DB07DA" w:rsidRPr="000028DF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DB07DA" w:rsidRPr="000028DF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DB07DA" w:rsidRPr="0000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7DA" w:rsidRPr="000028D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DB07DA" w:rsidRPr="000028DF">
        <w:rPr>
          <w:rFonts w:ascii="Times New Roman" w:hAnsi="Times New Roman" w:cs="Times New Roman"/>
          <w:sz w:val="28"/>
          <w:szCs w:val="28"/>
        </w:rPr>
        <w:t xml:space="preserve">» Республики Тыва </w:t>
      </w:r>
    </w:p>
    <w:p w:rsidR="00EA066C" w:rsidRPr="000028DF" w:rsidRDefault="00EA066C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7714" w:rsidRPr="000028DF" w:rsidRDefault="00C67714" w:rsidP="00C677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32" w:rsidRPr="000028DF" w:rsidRDefault="001D6232" w:rsidP="00C677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DF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1D6232" w:rsidRPr="000028DF" w:rsidRDefault="001D6232" w:rsidP="00C677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DF">
        <w:rPr>
          <w:rFonts w:ascii="Times New Roman" w:hAnsi="Times New Roman" w:cs="Times New Roman"/>
          <w:b/>
          <w:sz w:val="28"/>
          <w:szCs w:val="28"/>
        </w:rPr>
        <w:t>пред</w:t>
      </w:r>
      <w:r w:rsidR="00DB07DA" w:rsidRPr="000028DF">
        <w:rPr>
          <w:rFonts w:ascii="Times New Roman" w:hAnsi="Times New Roman" w:cs="Times New Roman"/>
          <w:b/>
          <w:sz w:val="28"/>
          <w:szCs w:val="28"/>
        </w:rPr>
        <w:t>оставления муниципальной</w:t>
      </w:r>
      <w:r w:rsidRPr="000028D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D6232" w:rsidRPr="000028DF" w:rsidRDefault="001D6232" w:rsidP="00C677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DF">
        <w:rPr>
          <w:rFonts w:ascii="Times New Roman" w:hAnsi="Times New Roman" w:cs="Times New Roman"/>
          <w:b/>
          <w:sz w:val="28"/>
          <w:szCs w:val="28"/>
        </w:rPr>
        <w:t>«Оказание гражданам бесплатной юридической помощи</w:t>
      </w:r>
    </w:p>
    <w:p w:rsidR="00C67714" w:rsidRPr="000028DF" w:rsidRDefault="001D6232" w:rsidP="00C677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DF">
        <w:rPr>
          <w:rFonts w:ascii="Times New Roman" w:hAnsi="Times New Roman" w:cs="Times New Roman"/>
          <w:b/>
          <w:sz w:val="28"/>
          <w:szCs w:val="28"/>
        </w:rPr>
        <w:t>в виде правового консультирования в устной и письменной форме по</w:t>
      </w:r>
      <w:r w:rsidR="00C67714" w:rsidRPr="00002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8DF">
        <w:rPr>
          <w:rFonts w:ascii="Times New Roman" w:hAnsi="Times New Roman" w:cs="Times New Roman"/>
          <w:b/>
          <w:sz w:val="28"/>
          <w:szCs w:val="28"/>
        </w:rPr>
        <w:t xml:space="preserve"> вопросам, относящимся к компетенции</w:t>
      </w:r>
      <w:r w:rsidR="00C67714" w:rsidRPr="00002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7DA" w:rsidRPr="00002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F5A22FF" wp14:editId="6FFD9136">
                <wp:extent cx="304800" cy="304800"/>
                <wp:effectExtent l="0" t="0" r="0" b="0"/>
                <wp:docPr id="2" name="Прямоугольник 2" descr="C:\DOCUME~1\m-ah\Local Settings\Temp\msohtml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C:\DOCUME~1\m-ah\Local Settings\Temp\msohtml1\01\clip_image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CSM56wUAwAAEw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1D6232" w:rsidRPr="000028DF" w:rsidRDefault="00DB07DA" w:rsidP="00C677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DF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 «</w:t>
      </w:r>
      <w:proofErr w:type="spellStart"/>
      <w:r w:rsidRPr="000028DF">
        <w:rPr>
          <w:rFonts w:ascii="Times New Roman" w:hAnsi="Times New Roman" w:cs="Times New Roman"/>
          <w:b/>
          <w:sz w:val="28"/>
          <w:szCs w:val="28"/>
        </w:rPr>
        <w:t>Овюрский</w:t>
      </w:r>
      <w:proofErr w:type="spellEnd"/>
      <w:r w:rsidRPr="000028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8DF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0028DF">
        <w:rPr>
          <w:rFonts w:ascii="Times New Roman" w:hAnsi="Times New Roman" w:cs="Times New Roman"/>
          <w:b/>
          <w:sz w:val="28"/>
          <w:szCs w:val="28"/>
        </w:rPr>
        <w:t>» Республики Тыва</w:t>
      </w:r>
    </w:p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B07DA" w:rsidRPr="000028DF" w:rsidRDefault="00DB07DA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7714" w:rsidRPr="000028DF" w:rsidRDefault="00C6771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7714" w:rsidRPr="000028DF" w:rsidRDefault="00C6771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7714" w:rsidRPr="000028DF" w:rsidRDefault="00C6771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7714" w:rsidRPr="000028DF" w:rsidRDefault="00C6771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7714" w:rsidRPr="000028DF" w:rsidRDefault="00C6771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7714" w:rsidRPr="000028DF" w:rsidRDefault="00C6771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7714" w:rsidRPr="000028DF" w:rsidRDefault="00C6771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7714" w:rsidRPr="000028DF" w:rsidRDefault="00C6771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7714" w:rsidRPr="000028DF" w:rsidRDefault="00C6771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7714" w:rsidRPr="000028DF" w:rsidRDefault="00C6771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7714" w:rsidRPr="000028DF" w:rsidRDefault="00C6771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7714" w:rsidRPr="000028DF" w:rsidRDefault="00C6771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7714" w:rsidRPr="000028DF" w:rsidRDefault="00C6771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7714" w:rsidRPr="000028DF" w:rsidRDefault="00C6771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7714" w:rsidRPr="000028DF" w:rsidRDefault="00C6771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7714" w:rsidRPr="000028DF" w:rsidRDefault="00C6771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7714" w:rsidRPr="000028DF" w:rsidRDefault="00C67714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6232" w:rsidRPr="000028DF" w:rsidRDefault="00DB07DA" w:rsidP="00C6771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1D6232" w:rsidRPr="000028DF" w:rsidRDefault="001D6232" w:rsidP="00C6771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D6232" w:rsidRPr="000028DF" w:rsidRDefault="00C67714" w:rsidP="00C6771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1D6232" w:rsidRPr="000028D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D6232" w:rsidRPr="000028DF" w:rsidRDefault="001D6232" w:rsidP="00C6771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по оказанию гражданам бесплатной юридической помощи</w:t>
      </w:r>
    </w:p>
    <w:p w:rsidR="001D6232" w:rsidRPr="000028DF" w:rsidRDefault="001D6232" w:rsidP="00C6771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в виде правового консультирования</w:t>
      </w:r>
    </w:p>
    <w:p w:rsidR="001D6232" w:rsidRPr="000028DF" w:rsidRDefault="001D6232" w:rsidP="00C6771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в устной и письменной форме по вопросам,</w:t>
      </w:r>
    </w:p>
    <w:p w:rsidR="00DB07DA" w:rsidRPr="000028DF" w:rsidRDefault="001D6232" w:rsidP="00C6771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028DF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Pr="000028DF">
        <w:rPr>
          <w:rFonts w:ascii="Times New Roman" w:hAnsi="Times New Roman" w:cs="Times New Roman"/>
          <w:sz w:val="28"/>
          <w:szCs w:val="28"/>
        </w:rPr>
        <w:t xml:space="preserve"> к компетенции</w:t>
      </w:r>
      <w:r w:rsidR="00C67714" w:rsidRPr="000028DF">
        <w:rPr>
          <w:rFonts w:ascii="Times New Roman" w:hAnsi="Times New Roman" w:cs="Times New Roman"/>
          <w:sz w:val="28"/>
          <w:szCs w:val="28"/>
        </w:rPr>
        <w:t xml:space="preserve"> </w:t>
      </w:r>
      <w:r w:rsidR="00DB07DA" w:rsidRPr="000028DF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DB07DA" w:rsidRPr="000028DF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DB07DA" w:rsidRPr="0000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7DA" w:rsidRPr="000028D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DB07DA" w:rsidRPr="000028DF">
        <w:rPr>
          <w:rFonts w:ascii="Times New Roman" w:hAnsi="Times New Roman" w:cs="Times New Roman"/>
          <w:sz w:val="28"/>
          <w:szCs w:val="28"/>
        </w:rPr>
        <w:t xml:space="preserve">» Республики Тыва </w:t>
      </w:r>
    </w:p>
    <w:p w:rsidR="00C67714" w:rsidRPr="000028DF" w:rsidRDefault="00C67714" w:rsidP="00C6771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67714" w:rsidRPr="000028DF" w:rsidRDefault="00C67714" w:rsidP="00C677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32" w:rsidRPr="000028DF" w:rsidRDefault="001D6232" w:rsidP="00C677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DF">
        <w:rPr>
          <w:rFonts w:ascii="Times New Roman" w:hAnsi="Times New Roman" w:cs="Times New Roman"/>
          <w:b/>
          <w:sz w:val="28"/>
          <w:szCs w:val="28"/>
        </w:rPr>
        <w:t>КАРТОЧКА ЛИЧНОГО ПРИЕМА ЗАЯВИТЕЛЯ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1. № _________________ Дата _________________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2. Ф.И.О. заявителя _______________________________________________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3. Категория заявителя ____________________________________________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4. Адрес заявителя ________________________________________________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5. Содержание обращения _________________________________________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6. Ф.И.О., должность должностного лица ____________________________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7. Результаты рассмотрения ________________________________________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8DF">
        <w:rPr>
          <w:rFonts w:ascii="Times New Roman" w:hAnsi="Times New Roman" w:cs="Times New Roman"/>
          <w:sz w:val="28"/>
          <w:szCs w:val="28"/>
        </w:rPr>
        <w:t>8. Форма ответа __________________________________________________</w:t>
      </w:r>
    </w:p>
    <w:p w:rsidR="001D6232" w:rsidRPr="000028DF" w:rsidRDefault="001D6232" w:rsidP="00DB0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1D6232" w:rsidRPr="0000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D0"/>
    <w:rsid w:val="000028DF"/>
    <w:rsid w:val="001D6232"/>
    <w:rsid w:val="00537892"/>
    <w:rsid w:val="005B565D"/>
    <w:rsid w:val="0069752B"/>
    <w:rsid w:val="007403D0"/>
    <w:rsid w:val="00883694"/>
    <w:rsid w:val="00A07DFE"/>
    <w:rsid w:val="00A226C9"/>
    <w:rsid w:val="00A87775"/>
    <w:rsid w:val="00BA4AB4"/>
    <w:rsid w:val="00C67714"/>
    <w:rsid w:val="00DB07DA"/>
    <w:rsid w:val="00DF07A5"/>
    <w:rsid w:val="00EA066C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1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23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2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6232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1D62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1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23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2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6232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1D6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7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08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/content/ob-utverzhdenii-administrativnogo-reglamenta-predostavleniya-gosudarstvennoy-uslugi-po" TargetMode="External"/><Relationship Id="rId13" Type="http://schemas.openxmlformats.org/officeDocument/2006/relationships/image" Target="media/image3.png"/><Relationship Id="rId18" Type="http://schemas.openxmlformats.org/officeDocument/2006/relationships/hyperlink" Target="consultantplus://offline/ref=75056B47D83358824653B7B3A5CC394DB43650409751FFDFB95DC26055F0B1FBi4hFB" TargetMode="External"/><Relationship Id="rId26" Type="http://schemas.openxmlformats.org/officeDocument/2006/relationships/hyperlink" Target="consultantplus://offline/ref=75056B47D83358824653A9BEB3A06749BD3E0D499B56F189E402993D02F9BBAC08F5616Ai7h6B" TargetMode="External"/><Relationship Id="rId39" Type="http://schemas.openxmlformats.org/officeDocument/2006/relationships/hyperlink" Target="http://minjust/content/ob-utverzhdenii-administrativnogo-reglamenta-predostavleniya-gosudarstvennoy-uslugi-p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65FABCA0B5B29BF8608BFD1ABE2DC845A1B4602C6F1AA408E26763E71766454DBA468C947254B2ELBa2C" TargetMode="External"/><Relationship Id="rId34" Type="http://schemas.openxmlformats.org/officeDocument/2006/relationships/hyperlink" Target="http://minjust/content/ob-utverzhdenii-administrativnogo-reglamenta-predostavleniya-gosudarstvennoy-uslugi-po" TargetMode="External"/><Relationship Id="rId42" Type="http://schemas.openxmlformats.org/officeDocument/2006/relationships/hyperlink" Target="consultantplus://offline/ref=75056B47D83358824653A9BEB3A06749BD3E0D499B56F189E402993D02F9BBAC08F5616F75i1h0B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minjust.tuva.ru/anti-corruption/17/#88134647" TargetMode="External"/><Relationship Id="rId17" Type="http://schemas.openxmlformats.org/officeDocument/2006/relationships/hyperlink" Target="consultantplus://offline/ref=75056B47D83358824653A9BEB3A06749BD3F0F459A53F189E402993D02iFh9B" TargetMode="External"/><Relationship Id="rId25" Type="http://schemas.openxmlformats.org/officeDocument/2006/relationships/hyperlink" Target="consultantplus://offline/ref=75056B47D83358824653A9BEB3A06749BD3E0D499B56F189E402993D02F9BBAC08F5616F751789DAi5h3B" TargetMode="External"/><Relationship Id="rId33" Type="http://schemas.openxmlformats.org/officeDocument/2006/relationships/hyperlink" Target="http://minjust/content/ob-utverzhdenii-administrativnogo-reglamenta-predostavleniya-gosudarstvennoy-uslugi-po" TargetMode="External"/><Relationship Id="rId38" Type="http://schemas.openxmlformats.org/officeDocument/2006/relationships/hyperlink" Target="http://minjust/content/ob-utverzhdenii-administrativnogo-reglamenta-predostavleniya-gosudarstvennoy-uslugi-p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056B47D83358824653A9BEB3A06749BD3E0D499B56F189E402993D02F9BBAC08F5616F751789D2i5h7B" TargetMode="External"/><Relationship Id="rId20" Type="http://schemas.openxmlformats.org/officeDocument/2006/relationships/hyperlink" Target="consultantplus://offline/ref=75056B47D83358824653B7B3A5CC394DB4365040965DF9DFBA5DC26055F0B1FB4FBA382D311A88DB53A509i5h5B" TargetMode="External"/><Relationship Id="rId29" Type="http://schemas.openxmlformats.org/officeDocument/2006/relationships/hyperlink" Target="http://minjust/content/ob-utverzhdenii-administrativnogo-reglamenta-predostavleniya-gosudarstvennoy-uslugi-po" TargetMode="External"/><Relationship Id="rId41" Type="http://schemas.openxmlformats.org/officeDocument/2006/relationships/hyperlink" Target="consultantplus://offline/ref=75056B47D83358824653A9BEB3A06749BD3E0D499B56F189E402993D02F9BBAC08F56167i7hDB" TargetMode="External"/><Relationship Id="rId1" Type="http://schemas.openxmlformats.org/officeDocument/2006/relationships/styles" Target="styles.xml"/><Relationship Id="rId6" Type="http://schemas.openxmlformats.org/officeDocument/2006/relationships/hyperlink" Target="http://minjust/content/ob-utverzhdenii-administrativnogo-reglamenta-predostavleniya-gosudarstvennoy-uslugi-po" TargetMode="External"/><Relationship Id="rId11" Type="http://schemas.openxmlformats.org/officeDocument/2006/relationships/hyperlink" Target="http://minjust.tuva.ru/anti-corruption/17/" TargetMode="External"/><Relationship Id="rId24" Type="http://schemas.openxmlformats.org/officeDocument/2006/relationships/hyperlink" Target="http://minjust/content/ob-utverzhdenii-administrativnogo-reglamenta-predostavleniya-gosudarstvennoy-uslugi-po" TargetMode="External"/><Relationship Id="rId32" Type="http://schemas.openxmlformats.org/officeDocument/2006/relationships/hyperlink" Target="consultantplus://offline/ref=75056B47D83358824653A9BEB3A06749BD3D0D4C9751F189E402993D02F9BBAC08F5616F751789DDi5h2B" TargetMode="External"/><Relationship Id="rId37" Type="http://schemas.openxmlformats.org/officeDocument/2006/relationships/hyperlink" Target="http://minjust/content/ob-utverzhdenii-administrativnogo-reglamenta-predostavleniya-gosudarstvennoy-uslugi-po" TargetMode="External"/><Relationship Id="rId40" Type="http://schemas.openxmlformats.org/officeDocument/2006/relationships/hyperlink" Target="http://minjust/content/ob-utverzhdenii-administrativnogo-reglamenta-predostavleniya-gosudarstvennoy-uslugi-po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EB4C89675DF906B8583A2D200B9C32D5053F1DC1C330C2366DF1B822C4C349D83812Eh5hBB" TargetMode="External"/><Relationship Id="rId23" Type="http://schemas.openxmlformats.org/officeDocument/2006/relationships/hyperlink" Target="consultantplus://offline/ref=75056B47D83358824653A9BEB3A06749BD3F0F459B5CF189E402993D02F9BBAC08F5616Ai7hDB" TargetMode="External"/><Relationship Id="rId28" Type="http://schemas.openxmlformats.org/officeDocument/2006/relationships/hyperlink" Target="http://minjust/content/ob-utverzhdenii-administrativnogo-reglamenta-predostavleniya-gosudarstvennoy-uslugi-po" TargetMode="External"/><Relationship Id="rId36" Type="http://schemas.openxmlformats.org/officeDocument/2006/relationships/hyperlink" Target="http://minjust/content/ob-utverzhdenii-administrativnogo-reglamenta-predostavleniya-gosudarstvennoy-uslugi-po" TargetMode="External"/><Relationship Id="rId10" Type="http://schemas.openxmlformats.org/officeDocument/2006/relationships/hyperlink" Target="consultantplus://offline/ref=2EB4C89675DF906B8583BCDF16D59D295958ACD0183405773D8040DF7B453ECAhCh4B" TargetMode="External"/><Relationship Id="rId19" Type="http://schemas.openxmlformats.org/officeDocument/2006/relationships/hyperlink" Target="consultantplus://offline/ref=D47ED870E672BD185EB1825AF8DD41EC3358EA46DF1077F86BB6288BF3C3ECE758E1A66835F5AAC4F44D31i755B" TargetMode="External"/><Relationship Id="rId31" Type="http://schemas.openxmlformats.org/officeDocument/2006/relationships/hyperlink" Target="http://minjust/content/ob-utverzhdenii-administrativnogo-reglamenta-predostavleniya-gosudarstvennoy-uslugi-po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injust/content/ob-utverzhdenii-administrativnogo-reglamenta-predostavleniya-gosudarstvennoy-uslugi-po" TargetMode="External"/><Relationship Id="rId14" Type="http://schemas.openxmlformats.org/officeDocument/2006/relationships/hyperlink" Target="consultantplus://offline/ref=2EB4C89675DF906B8583A2D200B9C32D5051F3D5103E0C2366DF1B822C4C349D83812E5DhEh4B" TargetMode="External"/><Relationship Id="rId22" Type="http://schemas.openxmlformats.org/officeDocument/2006/relationships/hyperlink" Target="consultantplus://offline/ref=75056B47D83358824653B7B3A5CC394DB43650409356F8DDBF5DC26055F0B1FBi4hFB" TargetMode="External"/><Relationship Id="rId27" Type="http://schemas.openxmlformats.org/officeDocument/2006/relationships/hyperlink" Target="http://minjust/content/ob-utverzhdenii-administrativnogo-reglamenta-predostavleniya-gosudarstvennoy-uslugi-po" TargetMode="External"/><Relationship Id="rId30" Type="http://schemas.openxmlformats.org/officeDocument/2006/relationships/hyperlink" Target="http://minjust/content/ob-utverzhdenii-administrativnogo-reglamenta-predostavleniya-gosudarstvennoy-uslugi-po" TargetMode="External"/><Relationship Id="rId35" Type="http://schemas.openxmlformats.org/officeDocument/2006/relationships/hyperlink" Target="http://minjust/content/ob-utverzhdenii-administrativnogo-reglamenta-predostavleniya-gosudarstvennoy-uslugi-po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9197</Words>
  <Characters>52428</Characters>
  <Application>Microsoft Office Word</Application>
  <DocSecurity>0</DocSecurity>
  <Lines>436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/</vt:lpstr>
      <vt:lpstr>        АДМИНИСТРАЦИЯ ОВЮРСКОГО КОЖУУНА РЕСПУБЛИКИ ТЫВА</vt:lpstr>
      <vt:lpstr>    ТЫВА РЕСПУБЛИКАНЫН ОВУР КОЖУУН ЧАГЫРГАЗЫНЫН</vt:lpstr>
    </vt:vector>
  </TitlesOfParts>
  <Company>*</Company>
  <LinksUpToDate>false</LinksUpToDate>
  <CharactersWithSpaces>61502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2015-07-06T07:27:00Z</cp:lastPrinted>
  <dcterms:created xsi:type="dcterms:W3CDTF">2017-01-12T03:46:00Z</dcterms:created>
  <dcterms:modified xsi:type="dcterms:W3CDTF">2017-01-12T03:46:00Z</dcterms:modified>
</cp:coreProperties>
</file>