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7E" w:rsidRDefault="00A518AA" w:rsidP="00713A7E">
      <w:pPr>
        <w:tabs>
          <w:tab w:val="left" w:pos="8565"/>
        </w:tabs>
      </w:pPr>
      <w:r>
        <w:rPr>
          <w:sz w:val="28"/>
          <w:szCs w:val="28"/>
        </w:rPr>
        <w:t xml:space="preserve">                                 </w:t>
      </w:r>
      <w:r w:rsidR="00713A7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713A7E">
        <w:rPr>
          <w:noProof/>
        </w:rPr>
        <w:drawing>
          <wp:inline distT="0" distB="0" distL="0" distR="0" wp14:anchorId="4E8A4C73" wp14:editId="2AA3A6D4">
            <wp:extent cx="831193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7E" w:rsidRDefault="00713A7E" w:rsidP="00713A7E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>ТЫВА РЕСПУБЛИКАНЫН «ОВУР КОЖУУН» МУНИЦИПАЛДЫГ</w:t>
      </w:r>
    </w:p>
    <w:p w:rsidR="00713A7E" w:rsidRPr="00F77695" w:rsidRDefault="00713A7E" w:rsidP="00713A7E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 РАЙОН </w:t>
      </w:r>
      <w:r>
        <w:rPr>
          <w:sz w:val="25"/>
          <w:szCs w:val="25"/>
        </w:rPr>
        <w:t>ЧАГЫРГАЗЫ</w:t>
      </w:r>
    </w:p>
    <w:p w:rsidR="00713A7E" w:rsidRPr="00F77695" w:rsidRDefault="00713A7E" w:rsidP="00713A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713A7E" w:rsidRPr="00F77695" w:rsidRDefault="00713A7E" w:rsidP="00713A7E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713A7E" w:rsidRPr="00F77695" w:rsidRDefault="00713A7E" w:rsidP="00713A7E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713A7E" w:rsidRDefault="00713A7E" w:rsidP="00713A7E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713A7E" w:rsidRDefault="00713A7E" w:rsidP="00713A7E"/>
    <w:p w:rsidR="00713A7E" w:rsidRDefault="00713A7E" w:rsidP="00713A7E">
      <w:pPr>
        <w:rPr>
          <w:sz w:val="28"/>
          <w:szCs w:val="28"/>
        </w:rPr>
      </w:pPr>
      <w:r>
        <w:rPr>
          <w:sz w:val="28"/>
          <w:szCs w:val="28"/>
        </w:rPr>
        <w:t xml:space="preserve"> 30  октября</w:t>
      </w:r>
      <w:r w:rsidRPr="00F77695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Pr="00DC1735">
        <w:rPr>
          <w:sz w:val="28"/>
          <w:szCs w:val="28"/>
        </w:rPr>
        <w:t xml:space="preserve"> г.</w:t>
      </w:r>
      <w:r w:rsidRPr="00AA52D5">
        <w:rPr>
          <w:sz w:val="28"/>
          <w:szCs w:val="28"/>
        </w:rPr>
        <w:t xml:space="preserve">  </w:t>
      </w:r>
      <w:r w:rsidRPr="002827D2">
        <w:rPr>
          <w:sz w:val="28"/>
          <w:szCs w:val="28"/>
        </w:rPr>
        <w:t xml:space="preserve">       </w:t>
      </w:r>
      <w:r w:rsidRPr="000D5ED6">
        <w:rPr>
          <w:sz w:val="28"/>
          <w:szCs w:val="28"/>
        </w:rPr>
        <w:t xml:space="preserve">        </w:t>
      </w:r>
      <w:r w:rsidRPr="00AA52D5">
        <w:rPr>
          <w:sz w:val="28"/>
          <w:szCs w:val="28"/>
        </w:rPr>
        <w:t xml:space="preserve"> </w:t>
      </w:r>
      <w:r w:rsidRPr="002827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Pr="002827D2">
        <w:rPr>
          <w:sz w:val="28"/>
          <w:szCs w:val="28"/>
        </w:rPr>
        <w:t xml:space="preserve">        </w:t>
      </w:r>
      <w:r w:rsidRPr="00DC17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C1735">
        <w:rPr>
          <w:sz w:val="28"/>
          <w:szCs w:val="28"/>
        </w:rPr>
        <w:t xml:space="preserve">  </w:t>
      </w:r>
      <w:r w:rsidR="003E665B">
        <w:rPr>
          <w:sz w:val="28"/>
          <w:szCs w:val="28"/>
        </w:rPr>
        <w:t xml:space="preserve">              </w:t>
      </w:r>
      <w:r w:rsidRPr="00DC1735">
        <w:rPr>
          <w:sz w:val="28"/>
          <w:szCs w:val="28"/>
        </w:rPr>
        <w:t xml:space="preserve">   №</w:t>
      </w:r>
      <w:r w:rsidR="00AB6D7B">
        <w:rPr>
          <w:sz w:val="28"/>
          <w:szCs w:val="28"/>
        </w:rPr>
        <w:t xml:space="preserve"> 5</w:t>
      </w:r>
      <w:r w:rsidR="003E665B">
        <w:rPr>
          <w:sz w:val="28"/>
          <w:szCs w:val="28"/>
        </w:rPr>
        <w:t>61</w:t>
      </w:r>
    </w:p>
    <w:p w:rsidR="00713A7E" w:rsidRDefault="00713A7E" w:rsidP="00713A7E">
      <w:pPr>
        <w:rPr>
          <w:sz w:val="28"/>
          <w:szCs w:val="28"/>
        </w:rPr>
      </w:pPr>
    </w:p>
    <w:p w:rsidR="0019336B" w:rsidRDefault="0019336B" w:rsidP="00A518AA">
      <w:pPr>
        <w:tabs>
          <w:tab w:val="left" w:pos="2977"/>
        </w:tabs>
        <w:rPr>
          <w:bCs/>
          <w:color w:val="000000"/>
        </w:rPr>
      </w:pPr>
    </w:p>
    <w:p w:rsidR="008273C0" w:rsidRPr="000F3F8E" w:rsidRDefault="00A518AA" w:rsidP="00D24563">
      <w:pPr>
        <w:tabs>
          <w:tab w:val="left" w:pos="2977"/>
        </w:tabs>
        <w:jc w:val="center"/>
        <w:rPr>
          <w:bCs/>
          <w:color w:val="000000"/>
          <w:sz w:val="28"/>
          <w:szCs w:val="28"/>
        </w:rPr>
      </w:pPr>
      <w:r w:rsidRPr="000F3F8E">
        <w:rPr>
          <w:bCs/>
          <w:color w:val="000000"/>
          <w:sz w:val="28"/>
          <w:szCs w:val="28"/>
        </w:rPr>
        <w:t>О</w:t>
      </w:r>
      <w:r w:rsidR="00BE60BC">
        <w:rPr>
          <w:bCs/>
          <w:color w:val="000000"/>
          <w:sz w:val="28"/>
          <w:szCs w:val="28"/>
        </w:rPr>
        <w:t xml:space="preserve"> межведомственной</w:t>
      </w:r>
      <w:r w:rsidRPr="000F3F8E">
        <w:rPr>
          <w:bCs/>
          <w:color w:val="000000"/>
          <w:sz w:val="28"/>
          <w:szCs w:val="28"/>
        </w:rPr>
        <w:t xml:space="preserve"> </w:t>
      </w:r>
      <w:r w:rsidR="008273C0" w:rsidRPr="000F3F8E">
        <w:rPr>
          <w:bCs/>
          <w:color w:val="000000"/>
          <w:sz w:val="28"/>
          <w:szCs w:val="28"/>
        </w:rPr>
        <w:t>комиссии Администрации муниципального района «</w:t>
      </w:r>
      <w:proofErr w:type="spellStart"/>
      <w:r w:rsidR="008273C0" w:rsidRPr="000F3F8E">
        <w:rPr>
          <w:bCs/>
          <w:color w:val="000000"/>
          <w:sz w:val="28"/>
          <w:szCs w:val="28"/>
        </w:rPr>
        <w:t>Овюрский</w:t>
      </w:r>
      <w:proofErr w:type="spellEnd"/>
      <w:r w:rsidR="008273C0" w:rsidRPr="000F3F8E">
        <w:rPr>
          <w:bCs/>
          <w:color w:val="000000"/>
          <w:sz w:val="28"/>
          <w:szCs w:val="28"/>
        </w:rPr>
        <w:t xml:space="preserve"> </w:t>
      </w:r>
      <w:proofErr w:type="spellStart"/>
      <w:r w:rsidR="008273C0" w:rsidRPr="000F3F8E">
        <w:rPr>
          <w:bCs/>
          <w:color w:val="000000"/>
          <w:sz w:val="28"/>
          <w:szCs w:val="28"/>
        </w:rPr>
        <w:t>кожуун</w:t>
      </w:r>
      <w:proofErr w:type="spellEnd"/>
      <w:r w:rsidR="008273C0" w:rsidRPr="000F3F8E">
        <w:rPr>
          <w:bCs/>
          <w:color w:val="000000"/>
          <w:sz w:val="28"/>
          <w:szCs w:val="28"/>
        </w:rPr>
        <w:t>» Республики Тыва по обследованию мест массового пребывания людей на территории Овюрского кожууна Республики Тыва</w:t>
      </w:r>
    </w:p>
    <w:p w:rsidR="0019336B" w:rsidRDefault="0019336B" w:rsidP="000F3F8E">
      <w:pPr>
        <w:tabs>
          <w:tab w:val="left" w:pos="2977"/>
        </w:tabs>
        <w:rPr>
          <w:b/>
          <w:bCs/>
          <w:color w:val="000000"/>
          <w:sz w:val="28"/>
          <w:szCs w:val="28"/>
        </w:rPr>
      </w:pPr>
    </w:p>
    <w:p w:rsidR="00713A7E" w:rsidRPr="00713A7E" w:rsidRDefault="00713A7E" w:rsidP="000F3F8E">
      <w:pPr>
        <w:ind w:firstLine="567"/>
        <w:jc w:val="both"/>
        <w:rPr>
          <w:bCs/>
          <w:color w:val="000000"/>
          <w:sz w:val="28"/>
          <w:szCs w:val="28"/>
        </w:rPr>
      </w:pPr>
      <w:r w:rsidRPr="00713A7E">
        <w:rPr>
          <w:bCs/>
          <w:color w:val="000000"/>
          <w:sz w:val="28"/>
          <w:szCs w:val="28"/>
        </w:rPr>
        <w:t xml:space="preserve">В </w:t>
      </w:r>
      <w:r w:rsidR="008273C0">
        <w:rPr>
          <w:bCs/>
          <w:color w:val="000000"/>
          <w:sz w:val="28"/>
          <w:szCs w:val="28"/>
        </w:rPr>
        <w:t xml:space="preserve">соответствии с постановлением </w:t>
      </w:r>
      <w:r w:rsidR="006F1362">
        <w:rPr>
          <w:bCs/>
          <w:color w:val="000000"/>
          <w:sz w:val="28"/>
          <w:szCs w:val="28"/>
        </w:rPr>
        <w:t>Правительства</w:t>
      </w:r>
      <w:r w:rsidR="008273C0">
        <w:rPr>
          <w:bCs/>
          <w:color w:val="000000"/>
          <w:sz w:val="28"/>
          <w:szCs w:val="28"/>
        </w:rPr>
        <w:t xml:space="preserve"> Российской Федерации от 25.03.2015г. №272 «Об утверждении требований к антитеррористической защищенности мест массового пребывания людей и объектов (</w:t>
      </w:r>
      <w:r w:rsidR="006F1362">
        <w:rPr>
          <w:bCs/>
          <w:color w:val="000000"/>
          <w:sz w:val="28"/>
          <w:szCs w:val="28"/>
        </w:rPr>
        <w:t>территорий</w:t>
      </w:r>
      <w:r w:rsidR="008273C0">
        <w:rPr>
          <w:bCs/>
          <w:color w:val="000000"/>
          <w:sz w:val="28"/>
          <w:szCs w:val="28"/>
        </w:rPr>
        <w:t xml:space="preserve">), подлежащих обязательной охране полицией, и форм паспортов безопасности таких мест и </w:t>
      </w:r>
      <w:r w:rsidR="006F1362">
        <w:rPr>
          <w:bCs/>
          <w:color w:val="000000"/>
          <w:sz w:val="28"/>
          <w:szCs w:val="28"/>
        </w:rPr>
        <w:t>о</w:t>
      </w:r>
      <w:r w:rsidR="008273C0">
        <w:rPr>
          <w:bCs/>
          <w:color w:val="000000"/>
          <w:sz w:val="28"/>
          <w:szCs w:val="28"/>
        </w:rPr>
        <w:t xml:space="preserve">бъектов (территорий)» </w:t>
      </w:r>
      <w:r w:rsidR="006F1362">
        <w:rPr>
          <w:bCs/>
          <w:color w:val="000000"/>
          <w:sz w:val="28"/>
          <w:szCs w:val="28"/>
        </w:rPr>
        <w:t>Администрация</w:t>
      </w:r>
      <w:r w:rsidR="008273C0">
        <w:rPr>
          <w:bCs/>
          <w:color w:val="000000"/>
          <w:sz w:val="28"/>
          <w:szCs w:val="28"/>
        </w:rPr>
        <w:t xml:space="preserve"> Овюрского кожууна ПОСТАНОВЛЯЕТ</w:t>
      </w:r>
      <w:r w:rsidRPr="00713A7E">
        <w:rPr>
          <w:b/>
          <w:bCs/>
          <w:color w:val="000000"/>
          <w:sz w:val="28"/>
          <w:szCs w:val="28"/>
        </w:rPr>
        <w:t>:</w:t>
      </w:r>
    </w:p>
    <w:p w:rsidR="008273C0" w:rsidRDefault="000F3F8E" w:rsidP="000F3F8E">
      <w:pPr>
        <w:tabs>
          <w:tab w:val="left" w:pos="2977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713A7E" w:rsidRPr="00713A7E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Создать и утвердить состав </w:t>
      </w:r>
      <w:r w:rsidR="00BE60BC">
        <w:rPr>
          <w:bCs/>
          <w:color w:val="000000"/>
          <w:sz w:val="28"/>
          <w:szCs w:val="28"/>
        </w:rPr>
        <w:t xml:space="preserve">межведомственной </w:t>
      </w:r>
      <w:r>
        <w:rPr>
          <w:bCs/>
          <w:color w:val="000000"/>
          <w:sz w:val="28"/>
          <w:szCs w:val="28"/>
        </w:rPr>
        <w:t xml:space="preserve">комиссии </w:t>
      </w:r>
      <w:r w:rsidRPr="000F3F8E">
        <w:rPr>
          <w:bCs/>
          <w:color w:val="000000"/>
          <w:sz w:val="28"/>
          <w:szCs w:val="28"/>
        </w:rPr>
        <w:t>по обследованию мест массового пребывания людей на территории Овюрского кожууна Республики Тыва</w:t>
      </w:r>
      <w:r w:rsidR="00DD0BBB">
        <w:rPr>
          <w:bCs/>
          <w:color w:val="000000"/>
          <w:sz w:val="28"/>
          <w:szCs w:val="28"/>
        </w:rPr>
        <w:t xml:space="preserve"> (приложение №1).</w:t>
      </w:r>
    </w:p>
    <w:p w:rsidR="00DD0BBB" w:rsidRDefault="000F3F8E" w:rsidP="00DD0BBB">
      <w:pPr>
        <w:tabs>
          <w:tab w:val="left" w:pos="2977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9E7A7D">
        <w:rPr>
          <w:bCs/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Утвердить Положение о </w:t>
      </w:r>
      <w:r w:rsidR="00BE60BC">
        <w:rPr>
          <w:bCs/>
          <w:color w:val="000000"/>
          <w:sz w:val="28"/>
          <w:szCs w:val="28"/>
        </w:rPr>
        <w:t xml:space="preserve">межведомственной </w:t>
      </w:r>
      <w:r>
        <w:rPr>
          <w:bCs/>
          <w:color w:val="000000"/>
          <w:sz w:val="28"/>
          <w:szCs w:val="28"/>
        </w:rPr>
        <w:t xml:space="preserve">комиссии </w:t>
      </w:r>
      <w:r w:rsidRPr="000F3F8E">
        <w:rPr>
          <w:bCs/>
          <w:color w:val="000000"/>
          <w:sz w:val="28"/>
          <w:szCs w:val="28"/>
        </w:rPr>
        <w:t>по обследованию мест массового пребывания людей на территории Овюрского кожууна Республики Тыва</w:t>
      </w:r>
      <w:r w:rsidR="00DD0BBB">
        <w:rPr>
          <w:bCs/>
          <w:color w:val="000000"/>
          <w:sz w:val="28"/>
          <w:szCs w:val="28"/>
        </w:rPr>
        <w:t xml:space="preserve"> (приложение №2).</w:t>
      </w:r>
    </w:p>
    <w:p w:rsidR="00713A7E" w:rsidRDefault="000F3F8E" w:rsidP="000F3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7A7D">
        <w:rPr>
          <w:sz w:val="28"/>
          <w:szCs w:val="28"/>
        </w:rPr>
        <w:t>3</w:t>
      </w:r>
      <w:r w:rsidR="00713A7E" w:rsidRPr="00713A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постановлением администрации муниципального района </w:t>
      </w:r>
      <w:r w:rsidRPr="000F3F8E">
        <w:rPr>
          <w:bCs/>
          <w:color w:val="000000"/>
          <w:sz w:val="28"/>
          <w:szCs w:val="28"/>
        </w:rPr>
        <w:t>«</w:t>
      </w:r>
      <w:proofErr w:type="spellStart"/>
      <w:r w:rsidRPr="000F3F8E">
        <w:rPr>
          <w:bCs/>
          <w:color w:val="000000"/>
          <w:sz w:val="28"/>
          <w:szCs w:val="28"/>
        </w:rPr>
        <w:t>Овюрский</w:t>
      </w:r>
      <w:proofErr w:type="spellEnd"/>
      <w:r w:rsidRPr="000F3F8E">
        <w:rPr>
          <w:bCs/>
          <w:color w:val="000000"/>
          <w:sz w:val="28"/>
          <w:szCs w:val="28"/>
        </w:rPr>
        <w:t xml:space="preserve"> </w:t>
      </w:r>
      <w:proofErr w:type="spellStart"/>
      <w:r w:rsidRPr="000F3F8E">
        <w:rPr>
          <w:bCs/>
          <w:color w:val="000000"/>
          <w:sz w:val="28"/>
          <w:szCs w:val="28"/>
        </w:rPr>
        <w:t>кожуун</w:t>
      </w:r>
      <w:proofErr w:type="spellEnd"/>
      <w:r w:rsidRPr="000F3F8E">
        <w:rPr>
          <w:bCs/>
          <w:color w:val="000000"/>
          <w:sz w:val="28"/>
          <w:szCs w:val="28"/>
        </w:rPr>
        <w:t>» Республики Тыва перечень объектов (мест)</w:t>
      </w:r>
      <w:r>
        <w:rPr>
          <w:b/>
          <w:bCs/>
          <w:color w:val="000000"/>
          <w:sz w:val="28"/>
          <w:szCs w:val="28"/>
        </w:rPr>
        <w:t xml:space="preserve"> </w:t>
      </w:r>
      <w:r w:rsidRPr="000F3F8E">
        <w:rPr>
          <w:bCs/>
          <w:color w:val="000000"/>
          <w:sz w:val="28"/>
          <w:szCs w:val="28"/>
        </w:rPr>
        <w:t>массового пребывания людей на территории Овюрского кожууна Республики Тыва</w:t>
      </w:r>
      <w:r>
        <w:rPr>
          <w:bCs/>
          <w:color w:val="000000"/>
          <w:sz w:val="28"/>
          <w:szCs w:val="28"/>
        </w:rPr>
        <w:t>.</w:t>
      </w:r>
    </w:p>
    <w:p w:rsidR="008273C0" w:rsidRPr="00713A7E" w:rsidRDefault="000F3F8E" w:rsidP="000F3F8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3C0">
        <w:rPr>
          <w:sz w:val="28"/>
          <w:szCs w:val="28"/>
        </w:rPr>
        <w:t>4</w:t>
      </w:r>
      <w:r>
        <w:rPr>
          <w:sz w:val="28"/>
          <w:szCs w:val="28"/>
        </w:rPr>
        <w:t>. Опубликовать настоящее постановление в газете «</w:t>
      </w:r>
      <w:proofErr w:type="spellStart"/>
      <w:r>
        <w:rPr>
          <w:sz w:val="28"/>
          <w:szCs w:val="28"/>
        </w:rPr>
        <w:t>Овур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черде</w:t>
      </w:r>
      <w:proofErr w:type="spellEnd"/>
      <w:r>
        <w:rPr>
          <w:sz w:val="28"/>
          <w:szCs w:val="28"/>
        </w:rPr>
        <w:t>».</w:t>
      </w:r>
    </w:p>
    <w:p w:rsidR="00A518AA" w:rsidRPr="00713A7E" w:rsidRDefault="000F3F8E" w:rsidP="000F3F8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9E7A7D">
        <w:rPr>
          <w:bCs/>
          <w:color w:val="000000"/>
          <w:sz w:val="28"/>
          <w:szCs w:val="28"/>
        </w:rPr>
        <w:t>5</w:t>
      </w:r>
      <w:r w:rsidR="00713A7E" w:rsidRPr="00713A7E">
        <w:rPr>
          <w:bCs/>
          <w:color w:val="000000"/>
          <w:sz w:val="28"/>
          <w:szCs w:val="28"/>
        </w:rPr>
        <w:t xml:space="preserve">. </w:t>
      </w:r>
      <w:proofErr w:type="gramStart"/>
      <w:r w:rsidR="00A518AA" w:rsidRPr="00713A7E">
        <w:rPr>
          <w:bCs/>
          <w:color w:val="000000"/>
          <w:sz w:val="28"/>
          <w:szCs w:val="28"/>
        </w:rPr>
        <w:t xml:space="preserve">Контроль </w:t>
      </w:r>
      <w:r w:rsidR="007F3188">
        <w:rPr>
          <w:bCs/>
          <w:color w:val="000000"/>
          <w:sz w:val="28"/>
          <w:szCs w:val="28"/>
        </w:rPr>
        <w:t>за</w:t>
      </w:r>
      <w:proofErr w:type="gramEnd"/>
      <w:r w:rsidR="00A518AA" w:rsidRPr="00713A7E">
        <w:rPr>
          <w:bCs/>
          <w:color w:val="000000"/>
          <w:sz w:val="28"/>
          <w:szCs w:val="28"/>
        </w:rPr>
        <w:t xml:space="preserve"> исполнением </w:t>
      </w:r>
      <w:r w:rsidR="007F3188">
        <w:rPr>
          <w:bCs/>
          <w:color w:val="000000"/>
          <w:sz w:val="28"/>
          <w:szCs w:val="28"/>
        </w:rPr>
        <w:t xml:space="preserve">настоящего постановления </w:t>
      </w:r>
      <w:r w:rsidR="00A518AA" w:rsidRPr="00713A7E">
        <w:rPr>
          <w:color w:val="000000"/>
          <w:sz w:val="28"/>
          <w:szCs w:val="28"/>
        </w:rPr>
        <w:t>возл</w:t>
      </w:r>
      <w:r>
        <w:rPr>
          <w:color w:val="000000"/>
          <w:sz w:val="28"/>
          <w:szCs w:val="28"/>
        </w:rPr>
        <w:t>ожить</w:t>
      </w:r>
      <w:r w:rsidR="00A518AA" w:rsidRPr="00713A7E">
        <w:rPr>
          <w:color w:val="000000"/>
          <w:sz w:val="28"/>
          <w:szCs w:val="28"/>
        </w:rPr>
        <w:t xml:space="preserve"> на </w:t>
      </w:r>
      <w:r w:rsidR="00A62D5B" w:rsidRPr="00713A7E">
        <w:rPr>
          <w:color w:val="000000"/>
          <w:sz w:val="28"/>
          <w:szCs w:val="28"/>
        </w:rPr>
        <w:t xml:space="preserve"> </w:t>
      </w:r>
      <w:r w:rsidR="00A518AA" w:rsidRPr="00713A7E">
        <w:rPr>
          <w:color w:val="000000"/>
          <w:sz w:val="28"/>
          <w:szCs w:val="28"/>
        </w:rPr>
        <w:t>заместителя председателя</w:t>
      </w:r>
      <w:r w:rsidR="00A62D5B" w:rsidRPr="00713A7E">
        <w:rPr>
          <w:color w:val="000000"/>
          <w:sz w:val="28"/>
          <w:szCs w:val="28"/>
        </w:rPr>
        <w:t xml:space="preserve"> по общественной безопасности и </w:t>
      </w:r>
      <w:r w:rsidR="00A518AA" w:rsidRPr="00713A7E">
        <w:rPr>
          <w:color w:val="000000"/>
          <w:sz w:val="28"/>
          <w:szCs w:val="28"/>
        </w:rPr>
        <w:t>профилактике правонарушений администрации Овюрского кожуу</w:t>
      </w:r>
      <w:r w:rsidR="00A62D5B" w:rsidRPr="00713A7E">
        <w:rPr>
          <w:color w:val="000000"/>
          <w:sz w:val="28"/>
          <w:szCs w:val="28"/>
        </w:rPr>
        <w:t xml:space="preserve">на </w:t>
      </w:r>
      <w:r w:rsidR="006462D3" w:rsidRPr="00713A7E">
        <w:rPr>
          <w:color w:val="000000"/>
          <w:sz w:val="28"/>
          <w:szCs w:val="28"/>
        </w:rPr>
        <w:t>Донгак А.</w:t>
      </w:r>
      <w:r w:rsidR="00713A7E">
        <w:rPr>
          <w:color w:val="000000"/>
          <w:sz w:val="28"/>
          <w:szCs w:val="28"/>
        </w:rPr>
        <w:t>Д</w:t>
      </w:r>
      <w:r w:rsidR="006462D3" w:rsidRPr="00713A7E">
        <w:rPr>
          <w:color w:val="000000"/>
          <w:sz w:val="28"/>
          <w:szCs w:val="28"/>
        </w:rPr>
        <w:t>.</w:t>
      </w:r>
    </w:p>
    <w:p w:rsidR="006462D3" w:rsidRPr="00713A7E" w:rsidRDefault="006462D3" w:rsidP="000F3F8E">
      <w:pPr>
        <w:tabs>
          <w:tab w:val="left" w:pos="2977"/>
        </w:tabs>
        <w:ind w:firstLine="567"/>
        <w:jc w:val="both"/>
        <w:rPr>
          <w:color w:val="000000"/>
          <w:sz w:val="28"/>
          <w:szCs w:val="28"/>
        </w:rPr>
      </w:pPr>
    </w:p>
    <w:p w:rsidR="006462D3" w:rsidRDefault="006462D3" w:rsidP="000F3F8E">
      <w:pPr>
        <w:tabs>
          <w:tab w:val="left" w:pos="2977"/>
        </w:tabs>
        <w:ind w:firstLine="567"/>
        <w:jc w:val="both"/>
        <w:rPr>
          <w:color w:val="000000"/>
          <w:sz w:val="28"/>
          <w:szCs w:val="28"/>
        </w:rPr>
      </w:pPr>
    </w:p>
    <w:p w:rsidR="006462D3" w:rsidRDefault="006462D3" w:rsidP="000F3F8E">
      <w:pPr>
        <w:tabs>
          <w:tab w:val="left" w:pos="2977"/>
        </w:tabs>
        <w:jc w:val="both"/>
        <w:rPr>
          <w:color w:val="000000"/>
          <w:sz w:val="28"/>
          <w:szCs w:val="28"/>
        </w:rPr>
      </w:pPr>
    </w:p>
    <w:p w:rsidR="006462D3" w:rsidRDefault="006462D3" w:rsidP="000F3F8E">
      <w:pPr>
        <w:tabs>
          <w:tab w:val="left" w:pos="2977"/>
        </w:tabs>
        <w:jc w:val="both"/>
        <w:rPr>
          <w:color w:val="000000"/>
          <w:sz w:val="28"/>
          <w:szCs w:val="28"/>
        </w:rPr>
      </w:pPr>
    </w:p>
    <w:p w:rsidR="00A518AA" w:rsidRDefault="00A518AA" w:rsidP="000F3F8E">
      <w:pPr>
        <w:tabs>
          <w:tab w:val="left" w:pos="29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администрации</w:t>
      </w:r>
    </w:p>
    <w:p w:rsidR="00D24563" w:rsidRDefault="00D24563" w:rsidP="000F3F8E">
      <w:pPr>
        <w:tabs>
          <w:tab w:val="left" w:pos="29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19336B" w:rsidRPr="000F3F8E" w:rsidRDefault="00D24563" w:rsidP="00A518AA">
      <w:pPr>
        <w:tabs>
          <w:tab w:val="left" w:pos="2977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proofErr w:type="spellStart"/>
      <w:r w:rsidR="00A518AA">
        <w:rPr>
          <w:color w:val="000000"/>
          <w:sz w:val="28"/>
          <w:szCs w:val="28"/>
        </w:rPr>
        <w:t>Овюрск</w:t>
      </w:r>
      <w:r>
        <w:rPr>
          <w:color w:val="000000"/>
          <w:sz w:val="28"/>
          <w:szCs w:val="28"/>
        </w:rPr>
        <w:t>ий</w:t>
      </w:r>
      <w:proofErr w:type="spellEnd"/>
      <w:r w:rsidR="00A518AA">
        <w:rPr>
          <w:color w:val="000000"/>
          <w:sz w:val="28"/>
          <w:szCs w:val="28"/>
        </w:rPr>
        <w:t xml:space="preserve"> </w:t>
      </w:r>
      <w:proofErr w:type="spellStart"/>
      <w:r w:rsidR="00A518AA">
        <w:rPr>
          <w:color w:val="000000"/>
          <w:sz w:val="28"/>
          <w:szCs w:val="28"/>
        </w:rPr>
        <w:t>кожуун</w:t>
      </w:r>
      <w:proofErr w:type="spellEnd"/>
      <w:r w:rsidR="000F3F8E">
        <w:rPr>
          <w:color w:val="000000"/>
          <w:sz w:val="28"/>
          <w:szCs w:val="28"/>
        </w:rPr>
        <w:t xml:space="preserve">» </w:t>
      </w:r>
      <w:r w:rsidR="00A518AA">
        <w:rPr>
          <w:color w:val="000000"/>
          <w:sz w:val="28"/>
          <w:szCs w:val="28"/>
        </w:rPr>
        <w:t xml:space="preserve">Республики Тыва                          </w:t>
      </w:r>
      <w:r w:rsidR="000F3F8E">
        <w:rPr>
          <w:color w:val="000000"/>
          <w:sz w:val="28"/>
          <w:szCs w:val="28"/>
        </w:rPr>
        <w:t xml:space="preserve">        </w:t>
      </w:r>
      <w:r w:rsidR="00A518AA">
        <w:rPr>
          <w:color w:val="000000"/>
          <w:sz w:val="28"/>
          <w:szCs w:val="28"/>
        </w:rPr>
        <w:t xml:space="preserve">              С.Д.</w:t>
      </w:r>
      <w:r w:rsidR="00A9758C">
        <w:rPr>
          <w:color w:val="000000"/>
          <w:sz w:val="28"/>
          <w:szCs w:val="28"/>
        </w:rPr>
        <w:t xml:space="preserve"> </w:t>
      </w:r>
      <w:proofErr w:type="spellStart"/>
      <w:r w:rsidR="00A518AA">
        <w:rPr>
          <w:color w:val="000000"/>
          <w:sz w:val="28"/>
          <w:szCs w:val="28"/>
        </w:rPr>
        <w:t>Куулар</w:t>
      </w:r>
      <w:proofErr w:type="spellEnd"/>
    </w:p>
    <w:p w:rsidR="000F3F8E" w:rsidRDefault="000F3F8E" w:rsidP="00D17273">
      <w:pPr>
        <w:tabs>
          <w:tab w:val="left" w:pos="2977"/>
        </w:tabs>
        <w:jc w:val="right"/>
        <w:rPr>
          <w:color w:val="000000"/>
          <w:sz w:val="28"/>
          <w:szCs w:val="28"/>
        </w:rPr>
      </w:pPr>
    </w:p>
    <w:p w:rsidR="00B023FD" w:rsidRDefault="00B023FD" w:rsidP="00D17273">
      <w:pPr>
        <w:tabs>
          <w:tab w:val="left" w:pos="2977"/>
        </w:tabs>
        <w:jc w:val="right"/>
        <w:rPr>
          <w:color w:val="000000"/>
          <w:sz w:val="28"/>
          <w:szCs w:val="28"/>
        </w:rPr>
      </w:pPr>
    </w:p>
    <w:p w:rsidR="0019336B" w:rsidRDefault="00D17273" w:rsidP="00D17273">
      <w:pPr>
        <w:tabs>
          <w:tab w:val="left" w:pos="2977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B023FD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 xml:space="preserve"> </w:t>
      </w:r>
      <w:r w:rsidR="00B023FD">
        <w:rPr>
          <w:color w:val="000000"/>
          <w:sz w:val="28"/>
          <w:szCs w:val="28"/>
        </w:rPr>
        <w:t xml:space="preserve">    </w:t>
      </w:r>
    </w:p>
    <w:p w:rsidR="00D17273" w:rsidRDefault="00D17273" w:rsidP="00D17273">
      <w:pPr>
        <w:tabs>
          <w:tab w:val="left" w:pos="2977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D17273" w:rsidRDefault="00D17273" w:rsidP="00D17273">
      <w:pPr>
        <w:tabs>
          <w:tab w:val="left" w:pos="2977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17273" w:rsidRDefault="00D17273" w:rsidP="00D17273">
      <w:pPr>
        <w:tabs>
          <w:tab w:val="left" w:pos="2977"/>
        </w:tabs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 xml:space="preserve"> Республики Тыва» </w:t>
      </w:r>
    </w:p>
    <w:p w:rsidR="00D17273" w:rsidRDefault="00E62C72" w:rsidP="00E62C72">
      <w:pPr>
        <w:tabs>
          <w:tab w:val="left" w:pos="29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D17273">
        <w:rPr>
          <w:color w:val="000000"/>
          <w:sz w:val="28"/>
          <w:szCs w:val="28"/>
        </w:rPr>
        <w:t xml:space="preserve">от </w:t>
      </w:r>
      <w:r w:rsidR="00AB6D7B">
        <w:rPr>
          <w:color w:val="000000"/>
          <w:sz w:val="28"/>
          <w:szCs w:val="28"/>
        </w:rPr>
        <w:t xml:space="preserve">30 октября  2015 года № </w:t>
      </w:r>
      <w:r w:rsidR="003E665B">
        <w:rPr>
          <w:color w:val="000000"/>
          <w:sz w:val="28"/>
          <w:szCs w:val="28"/>
        </w:rPr>
        <w:t>561</w:t>
      </w:r>
    </w:p>
    <w:p w:rsidR="00D17273" w:rsidRDefault="00D17273" w:rsidP="00D17273">
      <w:pPr>
        <w:tabs>
          <w:tab w:val="left" w:pos="2977"/>
        </w:tabs>
        <w:jc w:val="right"/>
        <w:rPr>
          <w:color w:val="000000"/>
          <w:sz w:val="28"/>
          <w:szCs w:val="28"/>
        </w:rPr>
      </w:pPr>
    </w:p>
    <w:p w:rsidR="0019336B" w:rsidRDefault="0019336B" w:rsidP="00A518AA">
      <w:pPr>
        <w:tabs>
          <w:tab w:val="left" w:pos="2977"/>
        </w:tabs>
        <w:jc w:val="both"/>
        <w:rPr>
          <w:color w:val="000000"/>
          <w:sz w:val="28"/>
          <w:szCs w:val="28"/>
        </w:rPr>
      </w:pPr>
    </w:p>
    <w:p w:rsidR="0019336B" w:rsidRPr="00E62C72" w:rsidRDefault="00D17273" w:rsidP="00D17273">
      <w:pPr>
        <w:tabs>
          <w:tab w:val="left" w:pos="2977"/>
        </w:tabs>
        <w:jc w:val="center"/>
        <w:rPr>
          <w:color w:val="000000"/>
          <w:sz w:val="28"/>
          <w:szCs w:val="28"/>
        </w:rPr>
      </w:pPr>
      <w:r w:rsidRPr="00E62C72">
        <w:rPr>
          <w:color w:val="000000"/>
          <w:sz w:val="28"/>
          <w:szCs w:val="28"/>
        </w:rPr>
        <w:t xml:space="preserve">Состав </w:t>
      </w:r>
    </w:p>
    <w:p w:rsidR="00D17273" w:rsidRPr="00E62C72" w:rsidRDefault="00BE60BC" w:rsidP="00D17273">
      <w:pPr>
        <w:tabs>
          <w:tab w:val="left" w:pos="2977"/>
        </w:tabs>
        <w:jc w:val="center"/>
        <w:rPr>
          <w:color w:val="000000"/>
          <w:sz w:val="28"/>
          <w:szCs w:val="28"/>
        </w:rPr>
      </w:pPr>
      <w:r w:rsidRPr="00E62C72">
        <w:rPr>
          <w:color w:val="000000"/>
          <w:sz w:val="28"/>
          <w:szCs w:val="28"/>
        </w:rPr>
        <w:t xml:space="preserve">межведомственной </w:t>
      </w:r>
      <w:r w:rsidR="000F3F8E" w:rsidRPr="00E62C72">
        <w:rPr>
          <w:color w:val="000000"/>
          <w:sz w:val="28"/>
          <w:szCs w:val="28"/>
        </w:rPr>
        <w:t>к</w:t>
      </w:r>
      <w:r w:rsidR="00E56131" w:rsidRPr="00E62C72">
        <w:rPr>
          <w:color w:val="000000"/>
          <w:sz w:val="28"/>
          <w:szCs w:val="28"/>
        </w:rPr>
        <w:t>омиссии муниципального района «</w:t>
      </w:r>
      <w:proofErr w:type="spellStart"/>
      <w:r w:rsidR="00D17273" w:rsidRPr="00E62C72">
        <w:rPr>
          <w:color w:val="000000"/>
          <w:sz w:val="28"/>
          <w:szCs w:val="28"/>
        </w:rPr>
        <w:t>Овюрск</w:t>
      </w:r>
      <w:r w:rsidR="00E56131" w:rsidRPr="00E62C72">
        <w:rPr>
          <w:color w:val="000000"/>
          <w:sz w:val="28"/>
          <w:szCs w:val="28"/>
        </w:rPr>
        <w:t>ий</w:t>
      </w:r>
      <w:proofErr w:type="spellEnd"/>
      <w:r w:rsidR="00D17273" w:rsidRPr="00E62C72">
        <w:rPr>
          <w:color w:val="000000"/>
          <w:sz w:val="28"/>
          <w:szCs w:val="28"/>
        </w:rPr>
        <w:t xml:space="preserve"> </w:t>
      </w:r>
      <w:proofErr w:type="spellStart"/>
      <w:r w:rsidR="00D17273" w:rsidRPr="00E62C72">
        <w:rPr>
          <w:color w:val="000000"/>
          <w:sz w:val="28"/>
          <w:szCs w:val="28"/>
        </w:rPr>
        <w:t>кожуун</w:t>
      </w:r>
      <w:proofErr w:type="spellEnd"/>
      <w:r w:rsidR="00E56131" w:rsidRPr="00E62C72">
        <w:rPr>
          <w:color w:val="000000"/>
          <w:sz w:val="28"/>
          <w:szCs w:val="28"/>
        </w:rPr>
        <w:t xml:space="preserve">» </w:t>
      </w:r>
      <w:r w:rsidR="00D17273" w:rsidRPr="00E62C72">
        <w:rPr>
          <w:color w:val="000000"/>
          <w:sz w:val="28"/>
          <w:szCs w:val="28"/>
        </w:rPr>
        <w:t xml:space="preserve"> Республики Тыва </w:t>
      </w:r>
      <w:r w:rsidR="00E56131" w:rsidRPr="00E62C72">
        <w:rPr>
          <w:color w:val="000000"/>
          <w:sz w:val="28"/>
          <w:szCs w:val="28"/>
        </w:rPr>
        <w:t xml:space="preserve">по обследованию мест массового пребывания людей на территории Овюрского кожууна  </w:t>
      </w:r>
    </w:p>
    <w:p w:rsidR="00D17273" w:rsidRDefault="00D17273" w:rsidP="00D17273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84"/>
        <w:gridCol w:w="5528"/>
      </w:tblGrid>
      <w:tr w:rsidR="00E56131" w:rsidRPr="00BD1856" w:rsidTr="00D24563">
        <w:tc>
          <w:tcPr>
            <w:tcW w:w="567" w:type="dxa"/>
          </w:tcPr>
          <w:p w:rsidR="00E56131" w:rsidRPr="00BD1856" w:rsidRDefault="00E56131" w:rsidP="00D17273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 w:rsidRPr="00BD185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E56131" w:rsidRPr="00BD1856" w:rsidRDefault="00E56131" w:rsidP="008E18AC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Донгак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color w:val="000000"/>
                <w:sz w:val="28"/>
                <w:szCs w:val="28"/>
              </w:rPr>
              <w:t>Доржуевич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E56131" w:rsidRDefault="00E56131" w:rsidP="008E18AC">
            <w:r w:rsidRPr="009A61A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56131" w:rsidRPr="00BD1856" w:rsidRDefault="00E56131" w:rsidP="00E5613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BD1856">
              <w:rPr>
                <w:color w:val="000000"/>
                <w:sz w:val="28"/>
                <w:szCs w:val="28"/>
              </w:rPr>
              <w:t xml:space="preserve">аместитель председателя по общественной безопасности и профилактике </w:t>
            </w:r>
            <w:r>
              <w:rPr>
                <w:color w:val="000000"/>
                <w:sz w:val="28"/>
                <w:szCs w:val="28"/>
              </w:rPr>
              <w:t xml:space="preserve">правонарушений, </w:t>
            </w:r>
            <w:r w:rsidRPr="00BD1856">
              <w:rPr>
                <w:color w:val="000000"/>
                <w:sz w:val="28"/>
                <w:szCs w:val="28"/>
              </w:rPr>
              <w:t>председател</w:t>
            </w:r>
            <w:r>
              <w:rPr>
                <w:color w:val="000000"/>
                <w:sz w:val="28"/>
                <w:szCs w:val="28"/>
              </w:rPr>
              <w:t>ь комиссии;</w:t>
            </w:r>
            <w:r w:rsidRPr="00BD185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56131" w:rsidRPr="00BD1856" w:rsidTr="00D24563">
        <w:tc>
          <w:tcPr>
            <w:tcW w:w="567" w:type="dxa"/>
          </w:tcPr>
          <w:p w:rsidR="00E56131" w:rsidRPr="00BD1856" w:rsidRDefault="00E56131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 w:rsidRPr="00BD185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E56131" w:rsidRPr="00BD1856" w:rsidRDefault="00E56131" w:rsidP="00E5613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Арат-</w:t>
            </w:r>
            <w:proofErr w:type="spellStart"/>
            <w:r>
              <w:rPr>
                <w:color w:val="000000"/>
                <w:sz w:val="28"/>
                <w:szCs w:val="28"/>
              </w:rPr>
              <w:t>оол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Айза</w:t>
            </w:r>
            <w:r w:rsidR="00821F4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Буяновна</w:t>
            </w:r>
            <w:proofErr w:type="spellEnd"/>
          </w:p>
        </w:tc>
        <w:tc>
          <w:tcPr>
            <w:tcW w:w="284" w:type="dxa"/>
          </w:tcPr>
          <w:p w:rsidR="00E56131" w:rsidRDefault="00E56131">
            <w:r>
              <w:t>-</w:t>
            </w:r>
          </w:p>
        </w:tc>
        <w:tc>
          <w:tcPr>
            <w:tcW w:w="5528" w:type="dxa"/>
          </w:tcPr>
          <w:p w:rsidR="00E56131" w:rsidRPr="00BD1856" w:rsidRDefault="00821F46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</w:t>
            </w:r>
            <w:r w:rsidR="00E62C72">
              <w:rPr>
                <w:color w:val="000000"/>
                <w:sz w:val="28"/>
                <w:szCs w:val="28"/>
              </w:rPr>
              <w:t xml:space="preserve">секретарь </w:t>
            </w:r>
            <w:r>
              <w:rPr>
                <w:color w:val="000000"/>
                <w:sz w:val="28"/>
                <w:szCs w:val="28"/>
              </w:rPr>
              <w:t xml:space="preserve">административной </w:t>
            </w:r>
            <w:r w:rsidR="00E62C72">
              <w:rPr>
                <w:color w:val="000000"/>
                <w:sz w:val="28"/>
                <w:szCs w:val="28"/>
              </w:rPr>
              <w:t>комиссии</w:t>
            </w:r>
          </w:p>
        </w:tc>
      </w:tr>
      <w:tr w:rsidR="00E56131" w:rsidRPr="00BD1856" w:rsidTr="00D24563">
        <w:tc>
          <w:tcPr>
            <w:tcW w:w="567" w:type="dxa"/>
          </w:tcPr>
          <w:p w:rsidR="00E56131" w:rsidRPr="00BD1856" w:rsidRDefault="00E56131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6131" w:rsidRDefault="00E56131" w:rsidP="00E5613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56131" w:rsidRDefault="00E56131"/>
        </w:tc>
        <w:tc>
          <w:tcPr>
            <w:tcW w:w="5528" w:type="dxa"/>
          </w:tcPr>
          <w:p w:rsidR="00E56131" w:rsidRPr="00BD1856" w:rsidRDefault="00D21C50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E56131" w:rsidRPr="00BD1856" w:rsidTr="00D24563">
        <w:tc>
          <w:tcPr>
            <w:tcW w:w="567" w:type="dxa"/>
          </w:tcPr>
          <w:p w:rsidR="00E56131" w:rsidRPr="00BD1856" w:rsidRDefault="00E56131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 w:rsidRPr="00BD185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21F46" w:rsidRDefault="00821F46" w:rsidP="008E18AC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Идам Белек Степанович </w:t>
            </w:r>
          </w:p>
          <w:p w:rsidR="00E56131" w:rsidRPr="00821F46" w:rsidRDefault="00E56131" w:rsidP="00821F4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56131" w:rsidRDefault="00E62C72" w:rsidP="008E18AC">
            <w:r>
              <w:t>-</w:t>
            </w:r>
          </w:p>
        </w:tc>
        <w:tc>
          <w:tcPr>
            <w:tcW w:w="5528" w:type="dxa"/>
          </w:tcPr>
          <w:p w:rsidR="00E56131" w:rsidRPr="00BD1856" w:rsidRDefault="00B023FD" w:rsidP="00DD0BBB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821F46">
              <w:rPr>
                <w:color w:val="000000"/>
                <w:sz w:val="28"/>
                <w:szCs w:val="28"/>
              </w:rPr>
              <w:t xml:space="preserve">ачальник отделения  в </w:t>
            </w:r>
            <w:proofErr w:type="spellStart"/>
            <w:r w:rsidR="00821F46">
              <w:rPr>
                <w:color w:val="000000"/>
                <w:sz w:val="28"/>
                <w:szCs w:val="28"/>
              </w:rPr>
              <w:t>Овюрском</w:t>
            </w:r>
            <w:proofErr w:type="spellEnd"/>
            <w:r w:rsidR="00821F46">
              <w:rPr>
                <w:color w:val="000000"/>
                <w:sz w:val="28"/>
                <w:szCs w:val="28"/>
              </w:rPr>
              <w:t xml:space="preserve"> районе УФСБ России по РТ;</w:t>
            </w:r>
            <w:r w:rsidR="00DD0BB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62C72" w:rsidRPr="00BD1856" w:rsidTr="00D24563">
        <w:tc>
          <w:tcPr>
            <w:tcW w:w="567" w:type="dxa"/>
          </w:tcPr>
          <w:p w:rsidR="00E62C72" w:rsidRPr="00BD1856" w:rsidRDefault="00E62C72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 w:rsidRPr="00BD185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E62C72" w:rsidRPr="00BD1856" w:rsidRDefault="00E62C72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Ооржак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 </w:t>
            </w:r>
            <w:proofErr w:type="spellStart"/>
            <w:r>
              <w:rPr>
                <w:color w:val="000000"/>
                <w:sz w:val="28"/>
                <w:szCs w:val="28"/>
              </w:rPr>
              <w:t>Ангыр-оолович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E62C72" w:rsidRDefault="00E62C72" w:rsidP="006C5251">
            <w:r w:rsidRPr="009A61A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62C72" w:rsidRPr="00BD1856" w:rsidRDefault="00E62C72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BD1856">
              <w:rPr>
                <w:color w:val="000000"/>
                <w:sz w:val="28"/>
                <w:szCs w:val="28"/>
              </w:rPr>
              <w:t>аместитель пр</w:t>
            </w:r>
            <w:r>
              <w:rPr>
                <w:color w:val="000000"/>
                <w:sz w:val="28"/>
                <w:szCs w:val="28"/>
              </w:rPr>
              <w:t>едседателя по жизнеобеспечению</w:t>
            </w:r>
            <w:r w:rsidR="00821F46">
              <w:rPr>
                <w:color w:val="000000"/>
                <w:sz w:val="28"/>
                <w:szCs w:val="28"/>
              </w:rPr>
              <w:t>;</w:t>
            </w:r>
          </w:p>
        </w:tc>
      </w:tr>
      <w:tr w:rsidR="00E62C72" w:rsidRPr="00BD1856" w:rsidTr="00D24563">
        <w:tc>
          <w:tcPr>
            <w:tcW w:w="567" w:type="dxa"/>
          </w:tcPr>
          <w:p w:rsidR="00E62C72" w:rsidRPr="00BD1856" w:rsidRDefault="00E62C72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 w:rsidRPr="00BD185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E62C72" w:rsidRPr="00BD1856" w:rsidRDefault="00E62C72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Хирбээ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Алдынай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Дадаровна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E62C72" w:rsidRDefault="00E62C72" w:rsidP="006C5251">
            <w:r w:rsidRPr="009A61A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62C72" w:rsidRPr="00BD1856" w:rsidRDefault="00E62C72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BD1856">
              <w:rPr>
                <w:color w:val="000000"/>
                <w:sz w:val="28"/>
                <w:szCs w:val="28"/>
              </w:rPr>
              <w:t>аместитель председателя по социальной политике</w:t>
            </w:r>
            <w:r w:rsidR="00821F46">
              <w:rPr>
                <w:color w:val="000000"/>
                <w:sz w:val="28"/>
                <w:szCs w:val="28"/>
              </w:rPr>
              <w:t>;</w:t>
            </w:r>
          </w:p>
        </w:tc>
      </w:tr>
      <w:tr w:rsidR="00E62C72" w:rsidRPr="00BD1856" w:rsidTr="00D24563">
        <w:tc>
          <w:tcPr>
            <w:tcW w:w="567" w:type="dxa"/>
          </w:tcPr>
          <w:p w:rsidR="00E62C72" w:rsidRPr="00BD1856" w:rsidRDefault="00821F46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E62C72" w:rsidRPr="00BD1856" w:rsidRDefault="00E62C72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Айыжы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Айланмаа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284" w:type="dxa"/>
          </w:tcPr>
          <w:p w:rsidR="00E62C72" w:rsidRDefault="00E62C72" w:rsidP="006C5251">
            <w:r w:rsidRPr="009A61A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62C72" w:rsidRDefault="00E62C72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образованием</w:t>
            </w:r>
          </w:p>
          <w:p w:rsidR="00E62C72" w:rsidRPr="00BD1856" w:rsidRDefault="00E62C72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кожууна</w:t>
            </w:r>
            <w:r w:rsidR="00821F46">
              <w:rPr>
                <w:color w:val="000000"/>
                <w:sz w:val="28"/>
                <w:szCs w:val="28"/>
              </w:rPr>
              <w:t>;</w:t>
            </w:r>
          </w:p>
        </w:tc>
      </w:tr>
      <w:tr w:rsidR="00E62C72" w:rsidRPr="00BD1856" w:rsidTr="00D24563">
        <w:tc>
          <w:tcPr>
            <w:tcW w:w="567" w:type="dxa"/>
          </w:tcPr>
          <w:p w:rsidR="00E62C72" w:rsidRPr="00BD1856" w:rsidRDefault="00821F46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E62C72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E62C72" w:rsidRDefault="00E62C72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Ондар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Норжай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Намажаановна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4" w:type="dxa"/>
          </w:tcPr>
          <w:p w:rsidR="00E62C72" w:rsidRDefault="00E62C72" w:rsidP="006C5251">
            <w:r w:rsidRPr="009A61A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62C72" w:rsidRDefault="00E62C72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культуры</w:t>
            </w:r>
            <w:r w:rsidR="00821F46">
              <w:rPr>
                <w:color w:val="000000"/>
                <w:sz w:val="28"/>
                <w:szCs w:val="28"/>
              </w:rPr>
              <w:t>;</w:t>
            </w:r>
          </w:p>
        </w:tc>
      </w:tr>
      <w:tr w:rsidR="00B023FD" w:rsidRPr="00BD1856" w:rsidTr="00D24563">
        <w:tc>
          <w:tcPr>
            <w:tcW w:w="567" w:type="dxa"/>
          </w:tcPr>
          <w:p w:rsidR="00B023FD" w:rsidRDefault="00B023FD" w:rsidP="008657BD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023FD" w:rsidRDefault="00B023FD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Ортеней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Эльза Викторовна</w:t>
            </w:r>
          </w:p>
        </w:tc>
        <w:tc>
          <w:tcPr>
            <w:tcW w:w="284" w:type="dxa"/>
          </w:tcPr>
          <w:p w:rsidR="00B023FD" w:rsidRDefault="00B023FD" w:rsidP="006C5251">
            <w:r>
              <w:t>-</w:t>
            </w:r>
          </w:p>
        </w:tc>
        <w:tc>
          <w:tcPr>
            <w:tcW w:w="5528" w:type="dxa"/>
          </w:tcPr>
          <w:p w:rsidR="00B023FD" w:rsidRDefault="00B023FD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земельных и имущественных отношений;</w:t>
            </w:r>
          </w:p>
        </w:tc>
      </w:tr>
      <w:tr w:rsidR="00B023FD" w:rsidRPr="00BD1856" w:rsidTr="00D24563">
        <w:tc>
          <w:tcPr>
            <w:tcW w:w="567" w:type="dxa"/>
          </w:tcPr>
          <w:p w:rsidR="00B023FD" w:rsidRDefault="00B023FD" w:rsidP="008657BD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B023FD" w:rsidRDefault="00B023FD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Тюлюш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Дан-Хая </w:t>
            </w:r>
            <w:proofErr w:type="spellStart"/>
            <w:r>
              <w:rPr>
                <w:color w:val="000000"/>
                <w:sz w:val="28"/>
                <w:szCs w:val="28"/>
              </w:rPr>
              <w:t>Анашовна</w:t>
            </w:r>
            <w:proofErr w:type="spellEnd"/>
          </w:p>
        </w:tc>
        <w:tc>
          <w:tcPr>
            <w:tcW w:w="284" w:type="dxa"/>
          </w:tcPr>
          <w:p w:rsidR="00B023FD" w:rsidRDefault="00B023FD" w:rsidP="006C5251">
            <w:r>
              <w:t>-</w:t>
            </w:r>
          </w:p>
        </w:tc>
        <w:tc>
          <w:tcPr>
            <w:tcW w:w="5528" w:type="dxa"/>
          </w:tcPr>
          <w:p w:rsidR="00B023FD" w:rsidRDefault="00B023FD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по архитектуре и градостроительству;</w:t>
            </w:r>
          </w:p>
        </w:tc>
      </w:tr>
      <w:tr w:rsidR="00B023FD" w:rsidRPr="00BD1856" w:rsidTr="00D24563">
        <w:tc>
          <w:tcPr>
            <w:tcW w:w="567" w:type="dxa"/>
          </w:tcPr>
          <w:p w:rsidR="00B023FD" w:rsidRDefault="00B023FD" w:rsidP="008657BD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B023FD" w:rsidRDefault="00B023FD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Ооржак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Маадыр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Захарович </w:t>
            </w:r>
          </w:p>
        </w:tc>
        <w:tc>
          <w:tcPr>
            <w:tcW w:w="284" w:type="dxa"/>
          </w:tcPr>
          <w:p w:rsidR="00B023FD" w:rsidRDefault="00B023FD" w:rsidP="006C5251">
            <w:r w:rsidRPr="009A61A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023FD" w:rsidRDefault="00B023FD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ПП № 3 МО МВД РФ «</w:t>
            </w:r>
            <w:proofErr w:type="spellStart"/>
            <w:r>
              <w:rPr>
                <w:color w:val="000000"/>
                <w:sz w:val="28"/>
                <w:szCs w:val="28"/>
              </w:rPr>
              <w:t>Дзун-Хемчикский</w:t>
            </w:r>
            <w:proofErr w:type="spellEnd"/>
            <w:r>
              <w:rPr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B023FD" w:rsidRPr="00BD1856" w:rsidTr="00D24563">
        <w:tc>
          <w:tcPr>
            <w:tcW w:w="567" w:type="dxa"/>
          </w:tcPr>
          <w:p w:rsidR="00B023FD" w:rsidRDefault="00B023FD" w:rsidP="00BD1856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B023FD" w:rsidRDefault="00B023FD" w:rsidP="006C5251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Монгуш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color w:val="000000"/>
                <w:sz w:val="28"/>
                <w:szCs w:val="28"/>
              </w:rPr>
              <w:t>Семис-оолович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B023FD" w:rsidRDefault="00B023FD" w:rsidP="006C5251">
            <w:r w:rsidRPr="009A61A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023FD" w:rsidRDefault="00B023FD" w:rsidP="00B023FD">
            <w:pPr>
              <w:tabs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ПЧ-10 по охране Овюрского  района (по согласованию). </w:t>
            </w:r>
          </w:p>
        </w:tc>
      </w:tr>
    </w:tbl>
    <w:p w:rsidR="00D17273" w:rsidRPr="00D17273" w:rsidRDefault="00D17273" w:rsidP="00BD1856">
      <w:pPr>
        <w:tabs>
          <w:tab w:val="left" w:pos="2977"/>
        </w:tabs>
        <w:jc w:val="both"/>
        <w:rPr>
          <w:b/>
          <w:color w:val="000000"/>
          <w:sz w:val="28"/>
          <w:szCs w:val="28"/>
        </w:rPr>
      </w:pPr>
    </w:p>
    <w:p w:rsidR="00D17273" w:rsidRDefault="00D17273" w:rsidP="00BD1856">
      <w:pPr>
        <w:tabs>
          <w:tab w:val="left" w:pos="2977"/>
        </w:tabs>
        <w:jc w:val="both"/>
        <w:rPr>
          <w:color w:val="000000"/>
          <w:sz w:val="28"/>
          <w:szCs w:val="28"/>
        </w:rPr>
      </w:pPr>
    </w:p>
    <w:p w:rsidR="0019336B" w:rsidRDefault="0019336B" w:rsidP="00BD1856">
      <w:pPr>
        <w:tabs>
          <w:tab w:val="left" w:pos="2977"/>
        </w:tabs>
        <w:jc w:val="both"/>
        <w:rPr>
          <w:color w:val="000000"/>
          <w:sz w:val="28"/>
          <w:szCs w:val="28"/>
        </w:rPr>
      </w:pPr>
    </w:p>
    <w:p w:rsidR="0019336B" w:rsidRDefault="0019336B" w:rsidP="00BD1856">
      <w:pPr>
        <w:tabs>
          <w:tab w:val="left" w:pos="2977"/>
        </w:tabs>
        <w:jc w:val="both"/>
        <w:rPr>
          <w:color w:val="000000"/>
          <w:sz w:val="28"/>
          <w:szCs w:val="28"/>
        </w:rPr>
      </w:pPr>
    </w:p>
    <w:p w:rsidR="00A518AA" w:rsidRDefault="00A518AA" w:rsidP="00BD185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553218" w:rsidRDefault="00553218" w:rsidP="00BD185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553218" w:rsidRDefault="00553218" w:rsidP="00BD185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553218" w:rsidRDefault="00553218" w:rsidP="00BD185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553218" w:rsidRDefault="00553218" w:rsidP="00BD185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553218" w:rsidRDefault="00553218" w:rsidP="00BD185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553218" w:rsidRDefault="00553218" w:rsidP="00BD185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553218" w:rsidRDefault="00553218" w:rsidP="00553218">
      <w:pPr>
        <w:tabs>
          <w:tab w:val="left" w:pos="2977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2 </w:t>
      </w:r>
    </w:p>
    <w:p w:rsidR="00553218" w:rsidRDefault="00553218" w:rsidP="00553218">
      <w:pPr>
        <w:tabs>
          <w:tab w:val="left" w:pos="2977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553218" w:rsidRDefault="00553218" w:rsidP="00553218">
      <w:pPr>
        <w:tabs>
          <w:tab w:val="left" w:pos="2977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53218" w:rsidRDefault="00553218" w:rsidP="00553218">
      <w:pPr>
        <w:tabs>
          <w:tab w:val="left" w:pos="2977"/>
        </w:tabs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 xml:space="preserve"> Республики Тыва» </w:t>
      </w:r>
    </w:p>
    <w:p w:rsidR="00553218" w:rsidRDefault="00553218" w:rsidP="00553218">
      <w:pPr>
        <w:tabs>
          <w:tab w:val="left" w:pos="29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от 30 октября  2015 года № 561</w:t>
      </w:r>
    </w:p>
    <w:p w:rsidR="00553218" w:rsidRDefault="00553218" w:rsidP="00553218">
      <w:pPr>
        <w:tabs>
          <w:tab w:val="left" w:pos="2977"/>
        </w:tabs>
        <w:jc w:val="right"/>
        <w:rPr>
          <w:color w:val="000000"/>
          <w:sz w:val="28"/>
          <w:szCs w:val="28"/>
        </w:rPr>
      </w:pPr>
    </w:p>
    <w:p w:rsidR="00553218" w:rsidRDefault="00553218" w:rsidP="00553218">
      <w:pPr>
        <w:tabs>
          <w:tab w:val="left" w:pos="2977"/>
        </w:tabs>
        <w:jc w:val="both"/>
        <w:rPr>
          <w:color w:val="000000"/>
          <w:sz w:val="28"/>
          <w:szCs w:val="28"/>
        </w:rPr>
      </w:pPr>
    </w:p>
    <w:p w:rsidR="00553218" w:rsidRPr="00E62C72" w:rsidRDefault="00553218" w:rsidP="00553218">
      <w:pPr>
        <w:tabs>
          <w:tab w:val="left" w:pos="29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  <w:r w:rsidRPr="00E62C72">
        <w:rPr>
          <w:color w:val="000000"/>
          <w:sz w:val="28"/>
          <w:szCs w:val="28"/>
        </w:rPr>
        <w:t xml:space="preserve"> </w:t>
      </w:r>
    </w:p>
    <w:p w:rsidR="00553218" w:rsidRDefault="00553218" w:rsidP="00553218">
      <w:pPr>
        <w:tabs>
          <w:tab w:val="left" w:pos="2977"/>
        </w:tabs>
        <w:jc w:val="center"/>
        <w:rPr>
          <w:color w:val="000000"/>
          <w:sz w:val="28"/>
          <w:szCs w:val="28"/>
        </w:rPr>
      </w:pPr>
      <w:r w:rsidRPr="00E62C72">
        <w:rPr>
          <w:color w:val="000000"/>
          <w:sz w:val="28"/>
          <w:szCs w:val="28"/>
        </w:rPr>
        <w:t>межведомственной комиссии муниципального района «</w:t>
      </w:r>
      <w:proofErr w:type="spellStart"/>
      <w:r w:rsidRPr="00E62C72">
        <w:rPr>
          <w:color w:val="000000"/>
          <w:sz w:val="28"/>
          <w:szCs w:val="28"/>
        </w:rPr>
        <w:t>Овюрский</w:t>
      </w:r>
      <w:proofErr w:type="spellEnd"/>
      <w:r w:rsidRPr="00E62C72">
        <w:rPr>
          <w:color w:val="000000"/>
          <w:sz w:val="28"/>
          <w:szCs w:val="28"/>
        </w:rPr>
        <w:t xml:space="preserve"> </w:t>
      </w:r>
      <w:proofErr w:type="spellStart"/>
      <w:r w:rsidRPr="00E62C72">
        <w:rPr>
          <w:color w:val="000000"/>
          <w:sz w:val="28"/>
          <w:szCs w:val="28"/>
        </w:rPr>
        <w:t>кожуун</w:t>
      </w:r>
      <w:proofErr w:type="spellEnd"/>
      <w:r w:rsidRPr="00E62C72">
        <w:rPr>
          <w:color w:val="000000"/>
          <w:sz w:val="28"/>
          <w:szCs w:val="28"/>
        </w:rPr>
        <w:t xml:space="preserve">»  Республики Тыва по обследованию мест массового пребывания людей на территории </w:t>
      </w:r>
      <w:proofErr w:type="spellStart"/>
      <w:r w:rsidRPr="00E62C72">
        <w:rPr>
          <w:color w:val="000000"/>
          <w:sz w:val="28"/>
          <w:szCs w:val="28"/>
        </w:rPr>
        <w:t>Овюрского</w:t>
      </w:r>
      <w:proofErr w:type="spellEnd"/>
      <w:r w:rsidRPr="00E62C72">
        <w:rPr>
          <w:color w:val="000000"/>
          <w:sz w:val="28"/>
          <w:szCs w:val="28"/>
        </w:rPr>
        <w:t xml:space="preserve"> </w:t>
      </w:r>
      <w:proofErr w:type="spellStart"/>
      <w:r w:rsidRPr="00E62C72">
        <w:rPr>
          <w:color w:val="000000"/>
          <w:sz w:val="28"/>
          <w:szCs w:val="28"/>
        </w:rPr>
        <w:t>кожууна</w:t>
      </w:r>
      <w:proofErr w:type="spellEnd"/>
      <w:r w:rsidRPr="00E62C72">
        <w:rPr>
          <w:color w:val="000000"/>
          <w:sz w:val="28"/>
          <w:szCs w:val="28"/>
        </w:rPr>
        <w:t xml:space="preserve">  </w:t>
      </w:r>
    </w:p>
    <w:p w:rsidR="00553218" w:rsidRPr="00E62C72" w:rsidRDefault="00553218" w:rsidP="00553218">
      <w:pPr>
        <w:tabs>
          <w:tab w:val="left" w:pos="2977"/>
        </w:tabs>
        <w:jc w:val="center"/>
        <w:rPr>
          <w:color w:val="000000"/>
          <w:sz w:val="28"/>
          <w:szCs w:val="28"/>
        </w:rPr>
      </w:pPr>
    </w:p>
    <w:p w:rsidR="00553218" w:rsidRDefault="00553218" w:rsidP="00553218">
      <w:pPr>
        <w:pStyle w:val="a6"/>
        <w:numPr>
          <w:ilvl w:val="0"/>
          <w:numId w:val="3"/>
        </w:num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F2778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Настоящее положение устанавливает порядок организации и проведения работ в области обеспечения антитеррористической защищённости мест массового пребывания людей (за исключением объектов (территорий), правообладателями которых являются федеральные органы исполнительной власти, которые относятся к сфере их деятельности, предполагающей использования объекта (территории), подлежащего антитеррористической защите, а также объектов (территорий), подлежащих обязательной охране полицией) (далее места массового пребывания людей) на территории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>, определяет задачи</w:t>
      </w:r>
      <w:proofErr w:type="gramEnd"/>
      <w:r>
        <w:rPr>
          <w:color w:val="000000"/>
          <w:sz w:val="28"/>
          <w:szCs w:val="28"/>
        </w:rPr>
        <w:t xml:space="preserve">, функции и порядок деятельности межведомственной комиссии по обследованию мест массового пребывания людей на территории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(далее - комиссия).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</w:p>
    <w:p w:rsidR="00553218" w:rsidRDefault="00553218" w:rsidP="00553218">
      <w:pPr>
        <w:tabs>
          <w:tab w:val="left" w:pos="2977"/>
        </w:tabs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Pr="00D36347">
        <w:rPr>
          <w:b/>
          <w:color w:val="000000"/>
          <w:sz w:val="28"/>
          <w:szCs w:val="28"/>
        </w:rPr>
        <w:t>2.Основные задачи и функции комиссии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36347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Принятие решений о присвоении месту массового пребывания людей на территории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в соответствии с пунктами 10-12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объектов» (далее - Требования).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2.3. Оформление актов обследования и категорирования мест массового пребывания людей в соответствии с пунктом 13 Требований, составление паспортов безопасности,  мест массового пребывания людей.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2.4. Принятие в пределах компетенции решений, касающихся организации, координации и совершенствования деятельности по выполнению требований,  антитеррористической защищённости мест массового пребывания людей.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2.5. Разработка мероприятий по обеспечению антитеррористической защищённости мест массового пребывания людей на территории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>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2.6. Разработка мероприятий на предотвращение и пресечение противоправных действий, и обеспечение граждан  в местах массового пребывания людей в соответствии с нормами, правилами и процедурами по обследованию мест массового пребывания людей (далее - мероприятия по обеспечению безопасности людей).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2.7.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выполнением Требований посредством организации и проведения плановых и внеплановых проверок с докладом результатов председателю комиссии.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2.8. Подготовка и направление правообладателю места массового пребывания и председателю администрации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 предложений о совершенствовании  мероприятий по обеспечению антитеррористической защищённости мест массового пребывания людей и устранению выявленных недостатков.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2.9. Координация взаимодействия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с территориальными, федеральными органами исполнительной власти, правоохранительными органами, структурными подразделениями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>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2.10. Осуществление иных полномочий в соответствии с Требованиями.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</w:p>
    <w:p w:rsidR="00553218" w:rsidRDefault="00553218" w:rsidP="00553218">
      <w:pPr>
        <w:tabs>
          <w:tab w:val="left" w:pos="2977"/>
        </w:tabs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Pr="00C75568">
        <w:rPr>
          <w:b/>
          <w:color w:val="000000"/>
          <w:sz w:val="28"/>
          <w:szCs w:val="28"/>
        </w:rPr>
        <w:t>3. Права комиссии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 Запрашивать и получать от государственных органов, структурных подразделений администрации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и организаций независимо от организационн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правовой формы документы и информацию, необходимые для реализации возложенных на комиссию основных задач и функций.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3.2. Приглашать и заслушивать на заседаниях комиссии представителей государственных органов местного самоуправления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, организаций независимо от организационно-правовой  формы по вопросам, входящим в компетенцию комиссии. 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3.3. 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3.4. Создавать рабочие группы для изучения и решения вопросов, касающихся выполнения требований,  антитеррористической защищённости мест массового пребывания людей.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</w:p>
    <w:p w:rsidR="00553218" w:rsidRPr="00F878EB" w:rsidRDefault="00553218" w:rsidP="00553218">
      <w:pPr>
        <w:tabs>
          <w:tab w:val="left" w:pos="2977"/>
        </w:tabs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F878EB">
        <w:rPr>
          <w:b/>
          <w:color w:val="000000"/>
          <w:sz w:val="28"/>
          <w:szCs w:val="28"/>
        </w:rPr>
        <w:t>4. Порядок деятельности комиссии.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4.1.Создание комиссии и утверждение ее состава осуществляется Постановлением 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>» Республики Тыва.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4.2. </w:t>
      </w:r>
      <w:proofErr w:type="gramStart"/>
      <w:r>
        <w:rPr>
          <w:color w:val="000000"/>
          <w:sz w:val="28"/>
          <w:szCs w:val="28"/>
        </w:rPr>
        <w:t xml:space="preserve">Комиссия формируется из представителей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>, территориального органа безопасности, правоохранительных органов, органов по делам гражданской обороны, чрезвычайным ситуациям и ликвидации последствий стихийных бедствий,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в непосредственной близости к нему, собственник места массового пребывания людей  или лицо, использующее место массового пребывания на ином законном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основании</w:t>
      </w:r>
      <w:proofErr w:type="gramEnd"/>
      <w:r>
        <w:rPr>
          <w:color w:val="000000"/>
          <w:sz w:val="28"/>
          <w:szCs w:val="28"/>
        </w:rPr>
        <w:t>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4.3. Комиссия состоит из председателя, заместителя председателя, секретаря и членов комиссии. Председателем является заместитель председателя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>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4.4. Работа комиссии осуществляется в форме заседаний.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4.5. Заседания комиссии проводятся по мере необходимости, но не реже одного раза в полугодие. Комиссия осуществляет свою деятельность в соответствии с планом работы на год, принимаемым на заседании комиссии и утверждаемым ее председателем.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4.6. Подготовку материалов для проведения заседаний комиссии осуществляет ее члены по поручению председателя и заместителя председателя комиссии. Материалы представляются секретарю комиссии не позднее, чем за пять рабочих дней до даты проведения заседания.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4.7. Заседание комиссии считается правомочным, если на нем присутствуют более половины членов комиссии. В отсутствие председателя комиссии его обязанности по поручению председателя исполняет заместитель.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4.8. Решения комиссии принимаются простым большинством голосов участвующих в заседании членов комиссии. При равенстве голосов решающим является голос председательствующего. Решение комиссии оформляется протоколом, который подписывает председательствующий и секретарь комиссии.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4.9. Решения комиссии, принятые в соответствии с ее компетенцией, являются обязательными для исполнения службами, организациями независимо от организационно-правовой  формы, находящимися на территории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>.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4.10. Председатель комиссии: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осуществляет руководство деятельностью комиссии;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обеспечивает исполнение решений комиссии;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принимает решение о проведении внеплановых заседаний комиссии;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утверждает состав рабочих групп комиссии. 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53218" w:rsidRPr="00C7556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</w:p>
    <w:p w:rsidR="00553218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</w:p>
    <w:p w:rsidR="00553218" w:rsidRPr="00D36347" w:rsidRDefault="00553218" w:rsidP="00553218">
      <w:pPr>
        <w:tabs>
          <w:tab w:val="left" w:pos="2977"/>
        </w:tabs>
        <w:ind w:left="360"/>
        <w:jc w:val="both"/>
        <w:rPr>
          <w:color w:val="000000"/>
          <w:sz w:val="28"/>
          <w:szCs w:val="28"/>
        </w:rPr>
      </w:pPr>
    </w:p>
    <w:p w:rsidR="00553218" w:rsidRDefault="00553218" w:rsidP="00BD185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bookmarkStart w:id="0" w:name="_GoBack"/>
      <w:bookmarkEnd w:id="0"/>
    </w:p>
    <w:p w:rsidR="00553218" w:rsidRDefault="00553218" w:rsidP="00BD185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sectPr w:rsidR="00553218" w:rsidSect="000F3F8E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3DF0"/>
    <w:multiLevelType w:val="hybridMultilevel"/>
    <w:tmpl w:val="1882ACA0"/>
    <w:lvl w:ilvl="0" w:tplc="AFFCF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145B1"/>
    <w:multiLevelType w:val="hybridMultilevel"/>
    <w:tmpl w:val="8542B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F00A5"/>
    <w:multiLevelType w:val="hybridMultilevel"/>
    <w:tmpl w:val="21901D1E"/>
    <w:lvl w:ilvl="0" w:tplc="F9CE1A1C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AA"/>
    <w:rsid w:val="00076004"/>
    <w:rsid w:val="000F3F8E"/>
    <w:rsid w:val="001111B1"/>
    <w:rsid w:val="00182FD7"/>
    <w:rsid w:val="0019336B"/>
    <w:rsid w:val="001B658A"/>
    <w:rsid w:val="003B2F41"/>
    <w:rsid w:val="003C22E1"/>
    <w:rsid w:val="003E665B"/>
    <w:rsid w:val="00463ABE"/>
    <w:rsid w:val="00553218"/>
    <w:rsid w:val="00585566"/>
    <w:rsid w:val="006462D3"/>
    <w:rsid w:val="0069181B"/>
    <w:rsid w:val="006F1362"/>
    <w:rsid w:val="00713A7E"/>
    <w:rsid w:val="00781FFE"/>
    <w:rsid w:val="007C64DB"/>
    <w:rsid w:val="007E7BB6"/>
    <w:rsid w:val="007F3188"/>
    <w:rsid w:val="00821F46"/>
    <w:rsid w:val="008273C0"/>
    <w:rsid w:val="00890A1C"/>
    <w:rsid w:val="008F1E75"/>
    <w:rsid w:val="009D286A"/>
    <w:rsid w:val="009E7A7D"/>
    <w:rsid w:val="00A518AA"/>
    <w:rsid w:val="00A62D5B"/>
    <w:rsid w:val="00A8036E"/>
    <w:rsid w:val="00A9758C"/>
    <w:rsid w:val="00AB6D7B"/>
    <w:rsid w:val="00AF31FA"/>
    <w:rsid w:val="00B023FD"/>
    <w:rsid w:val="00BD07B1"/>
    <w:rsid w:val="00BD1856"/>
    <w:rsid w:val="00BE60BC"/>
    <w:rsid w:val="00D17273"/>
    <w:rsid w:val="00D21C50"/>
    <w:rsid w:val="00D24563"/>
    <w:rsid w:val="00DB45D0"/>
    <w:rsid w:val="00DD0BBB"/>
    <w:rsid w:val="00E56131"/>
    <w:rsid w:val="00E62C72"/>
    <w:rsid w:val="00F26422"/>
    <w:rsid w:val="00F830D9"/>
    <w:rsid w:val="00F9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8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07B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9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8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07B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9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Правонарушения</dc:creator>
  <cp:lastModifiedBy>Юрист</cp:lastModifiedBy>
  <cp:revision>4</cp:revision>
  <cp:lastPrinted>2015-12-01T02:07:00Z</cp:lastPrinted>
  <dcterms:created xsi:type="dcterms:W3CDTF">2015-12-01T02:08:00Z</dcterms:created>
  <dcterms:modified xsi:type="dcterms:W3CDTF">2015-12-03T00:47:00Z</dcterms:modified>
</cp:coreProperties>
</file>