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D" w:rsidRDefault="00B74BCD" w:rsidP="00D24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1E6" w:rsidRPr="00AA7F6D" w:rsidRDefault="00D241E6" w:rsidP="00D24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E6" w:rsidRPr="003E1CAE" w:rsidRDefault="00D241E6" w:rsidP="00D241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кожуун, </w:t>
      </w:r>
      <w:r w:rsidRPr="00AA7F6D">
        <w:rPr>
          <w:rFonts w:ascii="Times New Roman" w:hAnsi="Times New Roman" w:cs="Times New Roman"/>
        </w:rPr>
        <w:t xml:space="preserve">сумон Солчурский ул. Сунгар-оол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241E6" w:rsidRPr="00AA7F6D" w:rsidRDefault="00B50FC9" w:rsidP="00D241E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апреля</w:t>
      </w:r>
      <w:r w:rsidR="00D241E6">
        <w:rPr>
          <w:rFonts w:ascii="Times New Roman" w:hAnsi="Times New Roman" w:cs="Times New Roman"/>
          <w:sz w:val="28"/>
          <w:szCs w:val="28"/>
        </w:rPr>
        <w:t xml:space="preserve"> 2017</w:t>
      </w:r>
      <w:r w:rsidR="00D241E6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D241E6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241E6" w:rsidRDefault="00D241E6" w:rsidP="00D241E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>с. Солчур</w:t>
      </w:r>
    </w:p>
    <w:p w:rsidR="00806548" w:rsidRDefault="00D241E6" w:rsidP="00D2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E6">
        <w:rPr>
          <w:rFonts w:ascii="Times New Roman" w:hAnsi="Times New Roman" w:cs="Times New Roman"/>
          <w:b/>
          <w:sz w:val="28"/>
          <w:szCs w:val="28"/>
        </w:rPr>
        <w:t>«О введении особого противопожарного режима на территории сумона Солчурский Овюрского кожууна Республики Тыва»</w:t>
      </w:r>
    </w:p>
    <w:p w:rsidR="00D241E6" w:rsidRDefault="00D241E6" w:rsidP="00D2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предотвращения возникновения чрезвычайной ситуации и обеспечения пожарной безопасности в лесах на территории сумона Солчурский Овюрского кожууна в соответствии со статьями 53,82,83 Лесного Кодекса Российской Федерации, статьей 30 Федерального закона от 21 декабря 1994 г № 69- ФЗ «О пожарной безопасности», с Законом Республики Тыва от 29 декабря 2004 г «1168 ВХ - 1» «О пожарной безопасности в Республике Тыва», постановлением администрации муниципального района «Овюрский кожуун» РТ от 19 апреля 2017г № 283, администарция сельского поселения сумон Солчурский Овюрского кожууна Республики Тыва  </w:t>
      </w:r>
      <w:r w:rsidRPr="00D241E6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1E6" w:rsidRDefault="00D241E6" w:rsidP="00D241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сумона Солчурский Овюрского кожууна Республики Тыва особый противопожарный режим с 19 апреля по 15 мая 2017года.</w:t>
      </w:r>
    </w:p>
    <w:p w:rsidR="00D241E6" w:rsidRDefault="00D241E6" w:rsidP="00D241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предупреждению и ликвидации лесных пожаров на пожароопасный сезон на территории сумона Солчурский Овюрского кожууна Республики Тыва (приложение № 1).</w:t>
      </w:r>
    </w:p>
    <w:p w:rsidR="00D241E6" w:rsidRDefault="00D241E6" w:rsidP="00D241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 руководителям организаций и учреждений независимо от форм собственности сумона Солчурский Овюрского кожууна до 25 апреля 2017г :</w:t>
      </w:r>
    </w:p>
    <w:p w:rsidR="00D241E6" w:rsidRDefault="00EB0D9E" w:rsidP="00D241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готовность патрульных, патрульно- маневренных и маневренных групп организаций и учреждений;</w:t>
      </w:r>
    </w:p>
    <w:p w:rsidR="00EB0D9E" w:rsidRDefault="00EB0D9E" w:rsidP="00EB0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Ограничить пребывание граждан в лесах и въезд в них транспортных средств, проведение в лесах всех видов работ без регистрации в органах лесного хозяйства в указанный период.</w:t>
      </w:r>
    </w:p>
    <w:p w:rsidR="00EB0D9E" w:rsidRDefault="00EB0D9E" w:rsidP="00EB0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Запретить несанкционированные самовольные палы на землях сельскохозяйственного назначения.</w:t>
      </w:r>
    </w:p>
    <w:p w:rsidR="00EB0D9E" w:rsidRDefault="00EB0D9E" w:rsidP="00EB0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Контроль за исполнением настоящего постановления оставляю за собой.</w:t>
      </w:r>
    </w:p>
    <w:p w:rsidR="00EB0D9E" w:rsidRDefault="00EB0D9E" w:rsidP="00EB0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br/>
        <w:t>Солчурский Овюрского кожууна                                       Р.С.Монгуш</w:t>
      </w: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>сумона Солчурский</w:t>
      </w:r>
      <w:r>
        <w:rPr>
          <w:rFonts w:ascii="Times New Roman" w:hAnsi="Times New Roman" w:cs="Times New Roman"/>
          <w:sz w:val="28"/>
          <w:szCs w:val="28"/>
        </w:rPr>
        <w:br/>
        <w:t>Овюрского кожууна РТ</w:t>
      </w:r>
      <w:r>
        <w:rPr>
          <w:rFonts w:ascii="Times New Roman" w:hAnsi="Times New Roman" w:cs="Times New Roman"/>
          <w:sz w:val="28"/>
          <w:szCs w:val="28"/>
        </w:rPr>
        <w:br/>
        <w:t>от 21 апреля 2017 г №</w:t>
      </w:r>
    </w:p>
    <w:p w:rsidR="00EB0D9E" w:rsidRPr="00EB0D9E" w:rsidRDefault="00EB0D9E" w:rsidP="00EB0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9E">
        <w:rPr>
          <w:rFonts w:ascii="Times New Roman" w:hAnsi="Times New Roman" w:cs="Times New Roman"/>
          <w:b/>
          <w:sz w:val="28"/>
          <w:szCs w:val="28"/>
        </w:rPr>
        <w:t>ПЛАН</w:t>
      </w:r>
      <w:r w:rsidRPr="00EB0D9E">
        <w:rPr>
          <w:rFonts w:ascii="Times New Roman" w:hAnsi="Times New Roman" w:cs="Times New Roman"/>
          <w:b/>
          <w:sz w:val="28"/>
          <w:szCs w:val="28"/>
        </w:rPr>
        <w:br/>
        <w:t>мероприятий по предупреждению и ликвидации лесных пожаров во время особого противопожарного режима на территории сумона Солчурский Овюрского кожууна Республики Тыва</w:t>
      </w:r>
    </w:p>
    <w:p w:rsidR="00EB0D9E" w:rsidRPr="00EB0D9E" w:rsidRDefault="00EB0D9E" w:rsidP="00EB0D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6F6B62" w:rsidRPr="009D7E40" w:rsidTr="006F6B62">
        <w:tc>
          <w:tcPr>
            <w:tcW w:w="534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1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3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6F6B62" w:rsidRPr="009D7E40" w:rsidTr="006F6B62">
        <w:tc>
          <w:tcPr>
            <w:tcW w:w="534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1" w:type="dxa"/>
          </w:tcPr>
          <w:p w:rsidR="006F6B62" w:rsidRPr="009D7E40" w:rsidRDefault="003F2ED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Провести корректировку планов действий по предупреждению  и ликвидации чрезвычайных ситуаций в части, связанной с лесными пожарами</w:t>
            </w:r>
          </w:p>
        </w:tc>
        <w:tc>
          <w:tcPr>
            <w:tcW w:w="2393" w:type="dxa"/>
          </w:tcPr>
          <w:p w:rsidR="006F6B62" w:rsidRPr="009D7E40" w:rsidRDefault="003F2ED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До 30 апреля 2017г</w:t>
            </w:r>
          </w:p>
        </w:tc>
        <w:tc>
          <w:tcPr>
            <w:tcW w:w="2393" w:type="dxa"/>
          </w:tcPr>
          <w:p w:rsidR="006F6B62" w:rsidRPr="009D7E40" w:rsidRDefault="003F2ED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Администрация  сумона</w:t>
            </w:r>
          </w:p>
        </w:tc>
      </w:tr>
      <w:tr w:rsidR="006F6B62" w:rsidRPr="009D7E40" w:rsidTr="006F6B62">
        <w:tc>
          <w:tcPr>
            <w:tcW w:w="534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1" w:type="dxa"/>
          </w:tcPr>
          <w:p w:rsidR="006F6B62" w:rsidRPr="009D7E40" w:rsidRDefault="003F2ED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Проводить разъяснительные работы среди организаций и учреждений, населения</w:t>
            </w:r>
          </w:p>
        </w:tc>
        <w:tc>
          <w:tcPr>
            <w:tcW w:w="2393" w:type="dxa"/>
          </w:tcPr>
          <w:p w:rsidR="006F6B62" w:rsidRPr="009D7E40" w:rsidRDefault="003F2ED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В течение особого противопожарного режима</w:t>
            </w:r>
          </w:p>
        </w:tc>
        <w:tc>
          <w:tcPr>
            <w:tcW w:w="2393" w:type="dxa"/>
          </w:tcPr>
          <w:p w:rsidR="006F6B62" w:rsidRPr="009D7E40" w:rsidRDefault="003F2ED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Администрация сумона, руководители организаций и учреждений</w:t>
            </w:r>
          </w:p>
        </w:tc>
      </w:tr>
      <w:tr w:rsidR="006F6B62" w:rsidRPr="009D7E40" w:rsidTr="006F6B62">
        <w:tc>
          <w:tcPr>
            <w:tcW w:w="534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1" w:type="dxa"/>
          </w:tcPr>
          <w:p w:rsidR="006F6B62" w:rsidRPr="009D7E40" w:rsidRDefault="0091132E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Создать в сумоне мобильные группы состоящие из работников администрации, из работников организаций и учреждений, ПП №3 (по согласованию), ПСЧ- 10 (по согласованию) и проводить профилактические работы для пересечения и выявления нарушителей правил пожарной безопасности и виновных лиц в возникновении лесных пожаров.</w:t>
            </w:r>
          </w:p>
        </w:tc>
        <w:tc>
          <w:tcPr>
            <w:tcW w:w="2393" w:type="dxa"/>
          </w:tcPr>
          <w:p w:rsidR="006F6B62" w:rsidRPr="009D7E40" w:rsidRDefault="0091132E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В течение особого противопожарного режима</w:t>
            </w:r>
          </w:p>
        </w:tc>
        <w:tc>
          <w:tcPr>
            <w:tcW w:w="2393" w:type="dxa"/>
          </w:tcPr>
          <w:p w:rsidR="006F6B62" w:rsidRPr="009D7E40" w:rsidRDefault="0091132E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Администрация сумона Солчурский, организации и учреждения, ПП№3, ПСЧ-10</w:t>
            </w:r>
          </w:p>
        </w:tc>
      </w:tr>
      <w:tr w:rsidR="006F6B62" w:rsidRPr="009D7E40" w:rsidTr="006F6B62">
        <w:tc>
          <w:tcPr>
            <w:tcW w:w="534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6F6B62" w:rsidRPr="009D7E40" w:rsidRDefault="009D7E4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Провести смотры по приведению в исправное состояние противопожарного водоснабжения и другой техники</w:t>
            </w:r>
          </w:p>
        </w:tc>
        <w:tc>
          <w:tcPr>
            <w:tcW w:w="2393" w:type="dxa"/>
          </w:tcPr>
          <w:p w:rsidR="006F6B62" w:rsidRPr="009D7E40" w:rsidRDefault="009D7E4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В течение особого противопожарного режима</w:t>
            </w:r>
          </w:p>
        </w:tc>
        <w:tc>
          <w:tcPr>
            <w:tcW w:w="2393" w:type="dxa"/>
          </w:tcPr>
          <w:p w:rsidR="006F6B62" w:rsidRPr="009D7E40" w:rsidRDefault="009D7E4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Администрация сумона, руководители организаций и учреждений</w:t>
            </w:r>
          </w:p>
        </w:tc>
      </w:tr>
      <w:tr w:rsidR="006F6B62" w:rsidRPr="009D7E40" w:rsidTr="006F6B62">
        <w:tc>
          <w:tcPr>
            <w:tcW w:w="534" w:type="dxa"/>
          </w:tcPr>
          <w:p w:rsidR="006F6B62" w:rsidRPr="009D7E40" w:rsidRDefault="006F6B62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1" w:type="dxa"/>
          </w:tcPr>
          <w:p w:rsidR="006F6B62" w:rsidRPr="009D7E40" w:rsidRDefault="009D7E4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Создать Добровольную Пожарную Дружину (</w:t>
            </w:r>
            <w:r w:rsidR="002679F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679F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>) сумона Солчурский</w:t>
            </w:r>
          </w:p>
        </w:tc>
        <w:tc>
          <w:tcPr>
            <w:tcW w:w="2393" w:type="dxa"/>
          </w:tcPr>
          <w:p w:rsidR="006F6B62" w:rsidRPr="009D7E40" w:rsidRDefault="009D7E4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393" w:type="dxa"/>
          </w:tcPr>
          <w:p w:rsidR="006F6B62" w:rsidRDefault="009D7E40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E4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сумона </w:t>
            </w:r>
            <w:r w:rsidR="002679F6">
              <w:rPr>
                <w:rFonts w:ascii="Times New Roman" w:hAnsi="Times New Roman" w:cs="Times New Roman"/>
                <w:sz w:val="26"/>
                <w:szCs w:val="26"/>
              </w:rPr>
              <w:t>, руководители организаций</w:t>
            </w:r>
          </w:p>
          <w:p w:rsidR="007C7977" w:rsidRPr="009D7E40" w:rsidRDefault="007C7977" w:rsidP="00EB0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7E40" w:rsidRPr="00EB0D9E" w:rsidRDefault="009D7E40" w:rsidP="00EB0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E40" w:rsidRPr="00EB0D9E" w:rsidSect="008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B14"/>
    <w:multiLevelType w:val="hybridMultilevel"/>
    <w:tmpl w:val="FA0C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D241E6"/>
    <w:rsid w:val="002679F6"/>
    <w:rsid w:val="003F2ED0"/>
    <w:rsid w:val="0052656A"/>
    <w:rsid w:val="006F6B62"/>
    <w:rsid w:val="00766335"/>
    <w:rsid w:val="007C7977"/>
    <w:rsid w:val="00806548"/>
    <w:rsid w:val="0091132E"/>
    <w:rsid w:val="009D7E40"/>
    <w:rsid w:val="00B50FC9"/>
    <w:rsid w:val="00B74BCD"/>
    <w:rsid w:val="00C8773F"/>
    <w:rsid w:val="00D241E6"/>
    <w:rsid w:val="00EB0D9E"/>
    <w:rsid w:val="00E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41E6"/>
    <w:pPr>
      <w:ind w:left="720"/>
      <w:contextualSpacing/>
    </w:pPr>
  </w:style>
  <w:style w:type="table" w:styleId="a7">
    <w:name w:val="Table Grid"/>
    <w:basedOn w:val="a1"/>
    <w:uiPriority w:val="59"/>
    <w:rsid w:val="006F6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9</cp:revision>
  <cp:lastPrinted>2017-04-24T01:59:00Z</cp:lastPrinted>
  <dcterms:created xsi:type="dcterms:W3CDTF">2017-04-21T02:10:00Z</dcterms:created>
  <dcterms:modified xsi:type="dcterms:W3CDTF">2017-08-16T11:46:00Z</dcterms:modified>
</cp:coreProperties>
</file>