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8D0074" w14:textId="77777777" w:rsidR="0089463A" w:rsidRPr="00253D4A" w:rsidRDefault="00974D02" w:rsidP="00974D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D4A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03574A25" w14:textId="332AEE91" w:rsidR="0097631D" w:rsidRPr="00253D4A" w:rsidRDefault="00253D4A" w:rsidP="0090310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отчету об исполнении</w:t>
      </w:r>
      <w:r w:rsidR="00974D02" w:rsidRPr="00253D4A">
        <w:rPr>
          <w:rFonts w:ascii="Times New Roman" w:hAnsi="Times New Roman" w:cs="Times New Roman"/>
          <w:b/>
          <w:sz w:val="28"/>
          <w:szCs w:val="28"/>
        </w:rPr>
        <w:t xml:space="preserve"> бюджета сельского поселения сумона </w:t>
      </w:r>
      <w:r w:rsidR="00B86437" w:rsidRPr="00253D4A">
        <w:rPr>
          <w:rFonts w:ascii="Times New Roman" w:hAnsi="Times New Roman" w:cs="Times New Roman"/>
          <w:b/>
          <w:sz w:val="28"/>
          <w:szCs w:val="28"/>
        </w:rPr>
        <w:t>Солчурский</w:t>
      </w:r>
      <w:r w:rsidR="00974D02" w:rsidRPr="00253D4A">
        <w:rPr>
          <w:rFonts w:ascii="Times New Roman" w:hAnsi="Times New Roman" w:cs="Times New Roman"/>
          <w:b/>
          <w:sz w:val="28"/>
          <w:szCs w:val="28"/>
        </w:rPr>
        <w:t xml:space="preserve"> Овюрского кожуу</w:t>
      </w:r>
      <w:r w:rsidR="0096462B" w:rsidRPr="00253D4A">
        <w:rPr>
          <w:rFonts w:ascii="Times New Roman" w:hAnsi="Times New Roman" w:cs="Times New Roman"/>
          <w:b/>
          <w:sz w:val="28"/>
          <w:szCs w:val="28"/>
        </w:rPr>
        <w:t>на Республики Тыва за</w:t>
      </w:r>
      <w:r w:rsidR="0058247A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96462B" w:rsidRPr="00253D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2180">
        <w:rPr>
          <w:rFonts w:ascii="Times New Roman" w:hAnsi="Times New Roman" w:cs="Times New Roman"/>
          <w:b/>
          <w:sz w:val="28"/>
          <w:szCs w:val="28"/>
        </w:rPr>
        <w:t xml:space="preserve">полугодие </w:t>
      </w:r>
      <w:r w:rsidR="008A59F2" w:rsidRPr="00253D4A">
        <w:rPr>
          <w:rFonts w:ascii="Times New Roman" w:hAnsi="Times New Roman" w:cs="Times New Roman"/>
          <w:b/>
          <w:sz w:val="28"/>
          <w:szCs w:val="28"/>
        </w:rPr>
        <w:t>20</w:t>
      </w:r>
      <w:r w:rsidR="003E3844">
        <w:rPr>
          <w:rFonts w:ascii="Times New Roman" w:hAnsi="Times New Roman" w:cs="Times New Roman"/>
          <w:b/>
          <w:sz w:val="28"/>
          <w:szCs w:val="28"/>
        </w:rPr>
        <w:t>2</w:t>
      </w:r>
      <w:r w:rsidR="00BA5EDF">
        <w:rPr>
          <w:rFonts w:ascii="Times New Roman" w:hAnsi="Times New Roman" w:cs="Times New Roman"/>
          <w:b/>
          <w:sz w:val="28"/>
          <w:szCs w:val="28"/>
        </w:rPr>
        <w:t>6</w:t>
      </w:r>
      <w:r w:rsidR="0097631D" w:rsidRPr="00253D4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8A59F2" w:rsidRPr="00253D4A">
        <w:rPr>
          <w:rFonts w:ascii="Times New Roman" w:hAnsi="Times New Roman" w:cs="Times New Roman"/>
          <w:b/>
          <w:sz w:val="28"/>
          <w:szCs w:val="28"/>
        </w:rPr>
        <w:t>а</w:t>
      </w:r>
    </w:p>
    <w:p w14:paraId="46C4256A" w14:textId="57133C68" w:rsidR="00974D02" w:rsidRDefault="00974D02" w:rsidP="009031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535D9">
        <w:rPr>
          <w:rFonts w:ascii="Times New Roman" w:hAnsi="Times New Roman" w:cs="Times New Roman"/>
          <w:sz w:val="28"/>
          <w:szCs w:val="28"/>
        </w:rPr>
        <w:t xml:space="preserve">Исполнение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сумон </w:t>
      </w:r>
      <w:r w:rsidR="00B86437">
        <w:rPr>
          <w:rFonts w:ascii="Times New Roman" w:hAnsi="Times New Roman" w:cs="Times New Roman"/>
          <w:sz w:val="28"/>
          <w:szCs w:val="28"/>
        </w:rPr>
        <w:t>Солчурский</w:t>
      </w:r>
      <w:r>
        <w:rPr>
          <w:rFonts w:ascii="Times New Roman" w:hAnsi="Times New Roman" w:cs="Times New Roman"/>
          <w:sz w:val="28"/>
          <w:szCs w:val="28"/>
        </w:rPr>
        <w:t xml:space="preserve"> Овюрского кожууна Республики Тыва</w:t>
      </w:r>
      <w:r w:rsidR="007535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</w:t>
      </w:r>
      <w:r w:rsidR="00253D4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Решением Хурала представителей сельского поселения сумон </w:t>
      </w:r>
      <w:r w:rsidR="00B86437">
        <w:rPr>
          <w:rFonts w:ascii="Times New Roman" w:hAnsi="Times New Roman" w:cs="Times New Roman"/>
          <w:sz w:val="28"/>
          <w:szCs w:val="28"/>
        </w:rPr>
        <w:t>Солчурский</w:t>
      </w:r>
      <w:r>
        <w:rPr>
          <w:rFonts w:ascii="Times New Roman" w:hAnsi="Times New Roman" w:cs="Times New Roman"/>
          <w:sz w:val="28"/>
          <w:szCs w:val="28"/>
        </w:rPr>
        <w:t xml:space="preserve"> Овюрского кожууна Респу</w:t>
      </w:r>
      <w:r w:rsidR="00B86437">
        <w:rPr>
          <w:rFonts w:ascii="Times New Roman" w:hAnsi="Times New Roman" w:cs="Times New Roman"/>
          <w:sz w:val="28"/>
          <w:szCs w:val="28"/>
        </w:rPr>
        <w:t xml:space="preserve">блики Тыва от </w:t>
      </w:r>
      <w:r w:rsidR="007F3913">
        <w:rPr>
          <w:rFonts w:ascii="Times New Roman" w:hAnsi="Times New Roman" w:cs="Times New Roman"/>
          <w:sz w:val="28"/>
          <w:szCs w:val="28"/>
        </w:rPr>
        <w:t>2</w:t>
      </w:r>
      <w:r w:rsidR="00BA5EDF">
        <w:rPr>
          <w:rFonts w:ascii="Times New Roman" w:hAnsi="Times New Roman" w:cs="Times New Roman"/>
          <w:sz w:val="28"/>
          <w:szCs w:val="28"/>
        </w:rPr>
        <w:t>9</w:t>
      </w:r>
      <w:r w:rsidR="00B86437">
        <w:rPr>
          <w:rFonts w:ascii="Times New Roman" w:hAnsi="Times New Roman" w:cs="Times New Roman"/>
          <w:sz w:val="28"/>
          <w:szCs w:val="28"/>
        </w:rPr>
        <w:t>.12.20</w:t>
      </w:r>
      <w:r w:rsidR="00C31F6F">
        <w:rPr>
          <w:rFonts w:ascii="Times New Roman" w:hAnsi="Times New Roman" w:cs="Times New Roman"/>
          <w:sz w:val="28"/>
          <w:szCs w:val="28"/>
        </w:rPr>
        <w:t>2</w:t>
      </w:r>
      <w:r w:rsidR="00BA5EDF">
        <w:rPr>
          <w:rFonts w:ascii="Times New Roman" w:hAnsi="Times New Roman" w:cs="Times New Roman"/>
          <w:sz w:val="28"/>
          <w:szCs w:val="28"/>
        </w:rPr>
        <w:t>5</w:t>
      </w:r>
      <w:r w:rsidR="00B86437">
        <w:rPr>
          <w:rFonts w:ascii="Times New Roman" w:hAnsi="Times New Roman" w:cs="Times New Roman"/>
          <w:sz w:val="28"/>
          <w:szCs w:val="28"/>
        </w:rPr>
        <w:t xml:space="preserve">г. № </w:t>
      </w:r>
      <w:r w:rsidR="00BA5EDF"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74D02">
        <w:rPr>
          <w:rFonts w:ascii="Times New Roman" w:hAnsi="Times New Roman" w:cs="Times New Roman"/>
          <w:sz w:val="28"/>
          <w:szCs w:val="28"/>
        </w:rPr>
        <w:t>О бюджете сельского поселения сумон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B86437">
        <w:rPr>
          <w:rFonts w:ascii="Times New Roman" w:hAnsi="Times New Roman" w:cs="Times New Roman"/>
          <w:sz w:val="28"/>
          <w:szCs w:val="28"/>
        </w:rPr>
        <w:t>Солчурский</w:t>
      </w:r>
      <w:r>
        <w:rPr>
          <w:rFonts w:ascii="Times New Roman" w:hAnsi="Times New Roman" w:cs="Times New Roman"/>
          <w:sz w:val="28"/>
          <w:szCs w:val="28"/>
        </w:rPr>
        <w:t xml:space="preserve"> Овюрского кожууна </w:t>
      </w:r>
      <w:r w:rsidR="008A59F2">
        <w:rPr>
          <w:rFonts w:ascii="Times New Roman" w:hAnsi="Times New Roman" w:cs="Times New Roman"/>
          <w:sz w:val="28"/>
          <w:szCs w:val="28"/>
        </w:rPr>
        <w:t>Республики Тыва на 20</w:t>
      </w:r>
      <w:r w:rsidR="00C31F6F">
        <w:rPr>
          <w:rFonts w:ascii="Times New Roman" w:hAnsi="Times New Roman" w:cs="Times New Roman"/>
          <w:sz w:val="28"/>
          <w:szCs w:val="28"/>
        </w:rPr>
        <w:t>2</w:t>
      </w:r>
      <w:r w:rsidR="00BA5EDF">
        <w:rPr>
          <w:rFonts w:ascii="Times New Roman" w:hAnsi="Times New Roman" w:cs="Times New Roman"/>
          <w:sz w:val="28"/>
          <w:szCs w:val="28"/>
        </w:rPr>
        <w:t>6</w:t>
      </w:r>
      <w:r w:rsidRPr="00974D02">
        <w:rPr>
          <w:rFonts w:ascii="Times New Roman" w:hAnsi="Times New Roman" w:cs="Times New Roman"/>
          <w:sz w:val="28"/>
          <w:szCs w:val="28"/>
        </w:rPr>
        <w:t xml:space="preserve"> год</w:t>
      </w:r>
      <w:r w:rsidR="008A59F2">
        <w:rPr>
          <w:rFonts w:ascii="Times New Roman" w:hAnsi="Times New Roman" w:cs="Times New Roman"/>
          <w:sz w:val="28"/>
          <w:szCs w:val="28"/>
        </w:rPr>
        <w:t xml:space="preserve"> и на плановый период 20</w:t>
      </w:r>
      <w:r w:rsidR="007F3913">
        <w:rPr>
          <w:rFonts w:ascii="Times New Roman" w:hAnsi="Times New Roman" w:cs="Times New Roman"/>
          <w:sz w:val="28"/>
          <w:szCs w:val="28"/>
        </w:rPr>
        <w:t>2</w:t>
      </w:r>
      <w:r w:rsidR="00BA5EDF">
        <w:rPr>
          <w:rFonts w:ascii="Times New Roman" w:hAnsi="Times New Roman" w:cs="Times New Roman"/>
          <w:sz w:val="28"/>
          <w:szCs w:val="28"/>
        </w:rPr>
        <w:t>7</w:t>
      </w:r>
      <w:r w:rsidR="008A59F2">
        <w:rPr>
          <w:rFonts w:ascii="Times New Roman" w:hAnsi="Times New Roman" w:cs="Times New Roman"/>
          <w:sz w:val="28"/>
          <w:szCs w:val="28"/>
        </w:rPr>
        <w:t>-20</w:t>
      </w:r>
      <w:r w:rsidR="007F3913">
        <w:rPr>
          <w:rFonts w:ascii="Times New Roman" w:hAnsi="Times New Roman" w:cs="Times New Roman"/>
          <w:sz w:val="28"/>
          <w:szCs w:val="28"/>
        </w:rPr>
        <w:t>2</w:t>
      </w:r>
      <w:r w:rsidR="00BA5EDF">
        <w:rPr>
          <w:rFonts w:ascii="Times New Roman" w:hAnsi="Times New Roman" w:cs="Times New Roman"/>
          <w:sz w:val="28"/>
          <w:szCs w:val="28"/>
        </w:rPr>
        <w:t>8</w:t>
      </w:r>
      <w:r w:rsidR="008A59F2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53D4A">
        <w:rPr>
          <w:rFonts w:ascii="Times New Roman" w:hAnsi="Times New Roman" w:cs="Times New Roman"/>
          <w:sz w:val="28"/>
          <w:szCs w:val="28"/>
        </w:rPr>
        <w:t>.</w:t>
      </w:r>
    </w:p>
    <w:p w14:paraId="6DDC2148" w14:textId="77777777" w:rsidR="00253D4A" w:rsidRPr="00747962" w:rsidRDefault="00253D4A" w:rsidP="00253D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962">
        <w:rPr>
          <w:rFonts w:ascii="Times New Roman" w:hAnsi="Times New Roman" w:cs="Times New Roman"/>
          <w:b/>
          <w:sz w:val="28"/>
          <w:szCs w:val="28"/>
        </w:rPr>
        <w:t>Доходы.</w:t>
      </w:r>
    </w:p>
    <w:p w14:paraId="30F5B5D4" w14:textId="110F0739" w:rsidR="00974D02" w:rsidRDefault="00B839CA" w:rsidP="00974D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53D4A">
        <w:rPr>
          <w:rFonts w:ascii="Times New Roman" w:hAnsi="Times New Roman" w:cs="Times New Roman"/>
          <w:sz w:val="28"/>
          <w:szCs w:val="28"/>
        </w:rPr>
        <w:t xml:space="preserve">Исполнение бюджета сельского поселения сумон Солчурский за </w:t>
      </w:r>
      <w:r w:rsidR="0058247A">
        <w:rPr>
          <w:rFonts w:ascii="Times New Roman" w:hAnsi="Times New Roman" w:cs="Times New Roman"/>
          <w:sz w:val="28"/>
          <w:szCs w:val="28"/>
        </w:rPr>
        <w:t xml:space="preserve">1 </w:t>
      </w:r>
      <w:r w:rsidR="009B2180">
        <w:rPr>
          <w:rFonts w:ascii="Times New Roman" w:hAnsi="Times New Roman" w:cs="Times New Roman"/>
          <w:sz w:val="28"/>
          <w:szCs w:val="28"/>
        </w:rPr>
        <w:t>полугодие</w:t>
      </w:r>
      <w:r w:rsidR="00253D4A">
        <w:rPr>
          <w:rFonts w:ascii="Times New Roman" w:hAnsi="Times New Roman" w:cs="Times New Roman"/>
          <w:sz w:val="28"/>
          <w:szCs w:val="28"/>
        </w:rPr>
        <w:t xml:space="preserve"> 20</w:t>
      </w:r>
      <w:r w:rsidR="003E3844">
        <w:rPr>
          <w:rFonts w:ascii="Times New Roman" w:hAnsi="Times New Roman" w:cs="Times New Roman"/>
          <w:sz w:val="28"/>
          <w:szCs w:val="28"/>
        </w:rPr>
        <w:t>2</w:t>
      </w:r>
      <w:r w:rsidR="00BA5EDF">
        <w:rPr>
          <w:rFonts w:ascii="Times New Roman" w:hAnsi="Times New Roman" w:cs="Times New Roman"/>
          <w:sz w:val="28"/>
          <w:szCs w:val="28"/>
        </w:rPr>
        <w:t>6</w:t>
      </w:r>
      <w:r w:rsidR="007F1080">
        <w:rPr>
          <w:rFonts w:ascii="Times New Roman" w:hAnsi="Times New Roman" w:cs="Times New Roman"/>
          <w:sz w:val="28"/>
          <w:szCs w:val="28"/>
        </w:rPr>
        <w:t xml:space="preserve"> </w:t>
      </w:r>
      <w:r w:rsidR="00CB4449">
        <w:rPr>
          <w:rFonts w:ascii="Times New Roman" w:hAnsi="Times New Roman" w:cs="Times New Roman"/>
          <w:sz w:val="28"/>
          <w:szCs w:val="28"/>
        </w:rPr>
        <w:t>год</w:t>
      </w:r>
      <w:r w:rsidR="00253D4A">
        <w:rPr>
          <w:rFonts w:ascii="Times New Roman" w:hAnsi="Times New Roman" w:cs="Times New Roman"/>
          <w:sz w:val="28"/>
          <w:szCs w:val="28"/>
        </w:rPr>
        <w:t xml:space="preserve"> составило по доходам в сумме </w:t>
      </w:r>
      <w:r w:rsidR="009B2180">
        <w:rPr>
          <w:rFonts w:ascii="Times New Roman" w:hAnsi="Times New Roman" w:cs="Times New Roman"/>
          <w:sz w:val="28"/>
          <w:szCs w:val="28"/>
        </w:rPr>
        <w:t>5086,54</w:t>
      </w:r>
      <w:r w:rsidR="00253D4A">
        <w:rPr>
          <w:rFonts w:ascii="Times New Roman" w:hAnsi="Times New Roman" w:cs="Times New Roman"/>
          <w:sz w:val="28"/>
          <w:szCs w:val="28"/>
        </w:rPr>
        <w:t xml:space="preserve"> тыс.</w:t>
      </w:r>
      <w:r w:rsidR="00277230">
        <w:rPr>
          <w:rFonts w:ascii="Times New Roman" w:hAnsi="Times New Roman" w:cs="Times New Roman"/>
          <w:sz w:val="28"/>
          <w:szCs w:val="28"/>
        </w:rPr>
        <w:t xml:space="preserve"> </w:t>
      </w:r>
      <w:r w:rsidR="00253D4A">
        <w:rPr>
          <w:rFonts w:ascii="Times New Roman" w:hAnsi="Times New Roman" w:cs="Times New Roman"/>
          <w:sz w:val="28"/>
          <w:szCs w:val="28"/>
        </w:rPr>
        <w:t xml:space="preserve">рублей или </w:t>
      </w:r>
      <w:r w:rsidR="009B2180">
        <w:rPr>
          <w:rFonts w:ascii="Times New Roman" w:hAnsi="Times New Roman" w:cs="Times New Roman"/>
          <w:sz w:val="28"/>
          <w:szCs w:val="28"/>
        </w:rPr>
        <w:t>55,24</w:t>
      </w:r>
      <w:r w:rsidR="00E330DA">
        <w:rPr>
          <w:rFonts w:ascii="Times New Roman" w:hAnsi="Times New Roman" w:cs="Times New Roman"/>
          <w:sz w:val="28"/>
          <w:szCs w:val="28"/>
        </w:rPr>
        <w:t xml:space="preserve"> </w:t>
      </w:r>
      <w:r w:rsidR="006435B7">
        <w:rPr>
          <w:rFonts w:ascii="Times New Roman" w:hAnsi="Times New Roman" w:cs="Times New Roman"/>
          <w:sz w:val="28"/>
          <w:szCs w:val="28"/>
        </w:rPr>
        <w:t>% к годовому плану</w:t>
      </w:r>
      <w:r w:rsidR="007F1080">
        <w:rPr>
          <w:rFonts w:ascii="Times New Roman" w:hAnsi="Times New Roman" w:cs="Times New Roman"/>
          <w:sz w:val="28"/>
          <w:szCs w:val="28"/>
        </w:rPr>
        <w:t>.</w:t>
      </w:r>
    </w:p>
    <w:p w14:paraId="5D4D446E" w14:textId="1B81A1D1" w:rsidR="00B839CA" w:rsidRPr="00B839CA" w:rsidRDefault="00B839CA" w:rsidP="00974D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За отчетный период налоговые доходы бюджета поселения исполнены в сумме </w:t>
      </w:r>
      <w:r w:rsidR="009B2180">
        <w:rPr>
          <w:rFonts w:ascii="Times New Roman" w:hAnsi="Times New Roman" w:cs="Times New Roman"/>
          <w:sz w:val="28"/>
          <w:szCs w:val="28"/>
        </w:rPr>
        <w:t>131,63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="007F10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рублей или </w:t>
      </w:r>
      <w:r w:rsidR="009B2180">
        <w:rPr>
          <w:rFonts w:ascii="Times New Roman" w:hAnsi="Times New Roman" w:cs="Times New Roman"/>
          <w:sz w:val="28"/>
          <w:szCs w:val="28"/>
        </w:rPr>
        <w:t xml:space="preserve">40,38 </w:t>
      </w:r>
      <w:r>
        <w:rPr>
          <w:rFonts w:ascii="Times New Roman" w:hAnsi="Times New Roman" w:cs="Times New Roman"/>
          <w:sz w:val="28"/>
          <w:szCs w:val="28"/>
        </w:rPr>
        <w:t>% к годовым бюджетным назначениям, в том числе</w:t>
      </w:r>
      <w:r w:rsidRPr="00B839CA">
        <w:rPr>
          <w:rFonts w:ascii="Times New Roman" w:hAnsi="Times New Roman" w:cs="Times New Roman"/>
          <w:sz w:val="28"/>
          <w:szCs w:val="28"/>
        </w:rPr>
        <w:t>:</w:t>
      </w:r>
    </w:p>
    <w:p w14:paraId="78471590" w14:textId="0F512427" w:rsidR="00F477A2" w:rsidRDefault="00B839CA" w:rsidP="00974D02">
      <w:pPr>
        <w:jc w:val="both"/>
        <w:rPr>
          <w:rFonts w:ascii="Times New Roman" w:hAnsi="Times New Roman" w:cs="Times New Roman"/>
          <w:sz w:val="28"/>
          <w:szCs w:val="28"/>
        </w:rPr>
      </w:pPr>
      <w:r w:rsidRPr="00B839CA">
        <w:rPr>
          <w:rFonts w:ascii="Times New Roman" w:hAnsi="Times New Roman" w:cs="Times New Roman"/>
          <w:sz w:val="28"/>
          <w:szCs w:val="28"/>
        </w:rPr>
        <w:t>-</w:t>
      </w:r>
      <w:r w:rsidR="002772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налог на доходы физических лиц </w:t>
      </w:r>
      <w:r w:rsidR="009B2180">
        <w:rPr>
          <w:rFonts w:ascii="Times New Roman" w:hAnsi="Times New Roman" w:cs="Times New Roman"/>
          <w:sz w:val="28"/>
          <w:szCs w:val="28"/>
        </w:rPr>
        <w:t>81,22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="002772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рублей или </w:t>
      </w:r>
      <w:r w:rsidR="009B2180">
        <w:rPr>
          <w:rFonts w:ascii="Times New Roman" w:hAnsi="Times New Roman" w:cs="Times New Roman"/>
          <w:sz w:val="28"/>
          <w:szCs w:val="28"/>
        </w:rPr>
        <w:t>45,63</w:t>
      </w:r>
      <w:r>
        <w:rPr>
          <w:rFonts w:ascii="Times New Roman" w:hAnsi="Times New Roman" w:cs="Times New Roman"/>
          <w:sz w:val="28"/>
          <w:szCs w:val="28"/>
        </w:rPr>
        <w:t>% к годовым бюджетным назначениям</w:t>
      </w:r>
      <w:r w:rsidR="00F477A2">
        <w:rPr>
          <w:rFonts w:ascii="Times New Roman" w:hAnsi="Times New Roman" w:cs="Times New Roman"/>
          <w:sz w:val="28"/>
          <w:szCs w:val="28"/>
        </w:rPr>
        <w:t>.</w:t>
      </w:r>
    </w:p>
    <w:p w14:paraId="51A2DEE3" w14:textId="7C0F5C87" w:rsidR="000D29BF" w:rsidRDefault="000D29BF" w:rsidP="00974D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</w:t>
      </w:r>
      <w:r w:rsidRPr="000D29BF">
        <w:rPr>
          <w:rFonts w:ascii="Times New Roman" w:hAnsi="Times New Roman" w:cs="Times New Roman"/>
          <w:sz w:val="28"/>
          <w:szCs w:val="28"/>
        </w:rPr>
        <w:t>диный сельскохозяйственный налог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2180">
        <w:rPr>
          <w:rFonts w:ascii="Times New Roman" w:hAnsi="Times New Roman" w:cs="Times New Roman"/>
          <w:sz w:val="28"/>
          <w:szCs w:val="28"/>
        </w:rPr>
        <w:t>4,6</w:t>
      </w:r>
      <w:r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9B2180">
        <w:rPr>
          <w:rFonts w:ascii="Times New Roman" w:hAnsi="Times New Roman" w:cs="Times New Roman"/>
          <w:sz w:val="28"/>
          <w:szCs w:val="28"/>
        </w:rPr>
        <w:t>29,18</w:t>
      </w:r>
      <w:r>
        <w:rPr>
          <w:rFonts w:ascii="Times New Roman" w:hAnsi="Times New Roman" w:cs="Times New Roman"/>
          <w:sz w:val="28"/>
          <w:szCs w:val="28"/>
        </w:rPr>
        <w:t>% к годовым бюджетным назначениям.</w:t>
      </w:r>
    </w:p>
    <w:p w14:paraId="223E2E79" w14:textId="4CA82CB8" w:rsidR="00277230" w:rsidRDefault="00277230" w:rsidP="00974D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налог на имущество физических лиц </w:t>
      </w:r>
      <w:r w:rsidR="009B2180">
        <w:rPr>
          <w:rFonts w:ascii="Times New Roman" w:hAnsi="Times New Roman" w:cs="Times New Roman"/>
          <w:sz w:val="28"/>
          <w:szCs w:val="28"/>
        </w:rPr>
        <w:t>3,1</w:t>
      </w:r>
      <w:r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9B2180">
        <w:rPr>
          <w:rFonts w:ascii="Times New Roman" w:hAnsi="Times New Roman" w:cs="Times New Roman"/>
          <w:sz w:val="28"/>
          <w:szCs w:val="28"/>
        </w:rPr>
        <w:t>4,85</w:t>
      </w:r>
      <w:r>
        <w:rPr>
          <w:rFonts w:ascii="Times New Roman" w:hAnsi="Times New Roman" w:cs="Times New Roman"/>
          <w:sz w:val="28"/>
          <w:szCs w:val="28"/>
        </w:rPr>
        <w:t>% к годовым бюджетным назначениям.</w:t>
      </w:r>
    </w:p>
    <w:p w14:paraId="5A131AD7" w14:textId="23834EEF" w:rsidR="00F477A2" w:rsidRDefault="00F477A2" w:rsidP="00974D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-земельный налог </w:t>
      </w:r>
      <w:r w:rsidR="009B2180">
        <w:rPr>
          <w:rFonts w:ascii="Times New Roman" w:hAnsi="Times New Roman" w:cs="Times New Roman"/>
          <w:sz w:val="28"/>
          <w:szCs w:val="28"/>
        </w:rPr>
        <w:t>42,64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="002772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рублей или </w:t>
      </w:r>
      <w:r w:rsidR="009B2180">
        <w:rPr>
          <w:rFonts w:ascii="Times New Roman" w:hAnsi="Times New Roman" w:cs="Times New Roman"/>
          <w:sz w:val="28"/>
          <w:szCs w:val="28"/>
        </w:rPr>
        <w:t>62,7</w:t>
      </w:r>
      <w:r w:rsidR="009F74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% к годовым бюджетным назначениям </w:t>
      </w:r>
    </w:p>
    <w:p w14:paraId="3E4F48E2" w14:textId="74EF4B5C" w:rsidR="00921BE9" w:rsidRPr="00921BE9" w:rsidRDefault="00F477A2" w:rsidP="00974D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21BE9">
        <w:rPr>
          <w:rFonts w:ascii="Times New Roman" w:hAnsi="Times New Roman" w:cs="Times New Roman"/>
          <w:sz w:val="28"/>
          <w:szCs w:val="28"/>
        </w:rPr>
        <w:t xml:space="preserve">    Объем без</w:t>
      </w:r>
      <w:r w:rsidR="00837601">
        <w:rPr>
          <w:rFonts w:ascii="Times New Roman" w:hAnsi="Times New Roman" w:cs="Times New Roman"/>
          <w:sz w:val="28"/>
          <w:szCs w:val="28"/>
        </w:rPr>
        <w:t>возмездных поступлений в бюджет</w:t>
      </w:r>
      <w:r w:rsidR="00921BE9">
        <w:rPr>
          <w:rFonts w:ascii="Times New Roman" w:hAnsi="Times New Roman" w:cs="Times New Roman"/>
          <w:sz w:val="28"/>
          <w:szCs w:val="28"/>
        </w:rPr>
        <w:t xml:space="preserve"> поселения за </w:t>
      </w:r>
      <w:r w:rsidR="009B2180">
        <w:rPr>
          <w:rFonts w:ascii="Times New Roman" w:hAnsi="Times New Roman" w:cs="Times New Roman"/>
          <w:sz w:val="28"/>
          <w:szCs w:val="28"/>
        </w:rPr>
        <w:t xml:space="preserve">полугодие </w:t>
      </w:r>
      <w:r w:rsidR="00921BE9">
        <w:rPr>
          <w:rFonts w:ascii="Times New Roman" w:hAnsi="Times New Roman" w:cs="Times New Roman"/>
          <w:sz w:val="28"/>
          <w:szCs w:val="28"/>
        </w:rPr>
        <w:t>20</w:t>
      </w:r>
      <w:r w:rsidR="00136802">
        <w:rPr>
          <w:rFonts w:ascii="Times New Roman" w:hAnsi="Times New Roman" w:cs="Times New Roman"/>
          <w:sz w:val="28"/>
          <w:szCs w:val="28"/>
        </w:rPr>
        <w:t>2</w:t>
      </w:r>
      <w:r w:rsidR="00BA5EDF">
        <w:rPr>
          <w:rFonts w:ascii="Times New Roman" w:hAnsi="Times New Roman" w:cs="Times New Roman"/>
          <w:sz w:val="28"/>
          <w:szCs w:val="28"/>
        </w:rPr>
        <w:t>6</w:t>
      </w:r>
      <w:r w:rsidR="00277230">
        <w:rPr>
          <w:rFonts w:ascii="Times New Roman" w:hAnsi="Times New Roman" w:cs="Times New Roman"/>
          <w:sz w:val="28"/>
          <w:szCs w:val="28"/>
        </w:rPr>
        <w:t xml:space="preserve"> </w:t>
      </w:r>
      <w:r w:rsidR="00921BE9">
        <w:rPr>
          <w:rFonts w:ascii="Times New Roman" w:hAnsi="Times New Roman" w:cs="Times New Roman"/>
          <w:sz w:val="28"/>
          <w:szCs w:val="28"/>
        </w:rPr>
        <w:t xml:space="preserve">года составил </w:t>
      </w:r>
      <w:r w:rsidR="009B2180">
        <w:rPr>
          <w:rFonts w:ascii="Times New Roman" w:hAnsi="Times New Roman" w:cs="Times New Roman"/>
          <w:sz w:val="28"/>
          <w:szCs w:val="28"/>
        </w:rPr>
        <w:t>5086,54</w:t>
      </w:r>
      <w:r w:rsidR="00921BE9">
        <w:rPr>
          <w:rFonts w:ascii="Times New Roman" w:hAnsi="Times New Roman" w:cs="Times New Roman"/>
          <w:sz w:val="28"/>
          <w:szCs w:val="28"/>
        </w:rPr>
        <w:t xml:space="preserve"> тыс.</w:t>
      </w:r>
      <w:r w:rsidR="00277230">
        <w:rPr>
          <w:rFonts w:ascii="Times New Roman" w:hAnsi="Times New Roman" w:cs="Times New Roman"/>
          <w:sz w:val="28"/>
          <w:szCs w:val="28"/>
        </w:rPr>
        <w:t xml:space="preserve"> </w:t>
      </w:r>
      <w:r w:rsidR="00921BE9">
        <w:rPr>
          <w:rFonts w:ascii="Times New Roman" w:hAnsi="Times New Roman" w:cs="Times New Roman"/>
          <w:sz w:val="28"/>
          <w:szCs w:val="28"/>
        </w:rPr>
        <w:t xml:space="preserve">рублей или </w:t>
      </w:r>
      <w:r w:rsidR="009B2180">
        <w:rPr>
          <w:rFonts w:ascii="Times New Roman" w:hAnsi="Times New Roman" w:cs="Times New Roman"/>
          <w:sz w:val="28"/>
          <w:szCs w:val="28"/>
        </w:rPr>
        <w:t>55,24</w:t>
      </w:r>
      <w:r w:rsidR="00E330DA">
        <w:rPr>
          <w:rFonts w:ascii="Times New Roman" w:hAnsi="Times New Roman" w:cs="Times New Roman"/>
          <w:sz w:val="28"/>
          <w:szCs w:val="28"/>
        </w:rPr>
        <w:t xml:space="preserve"> </w:t>
      </w:r>
      <w:r w:rsidR="00921BE9">
        <w:rPr>
          <w:rFonts w:ascii="Times New Roman" w:hAnsi="Times New Roman" w:cs="Times New Roman"/>
          <w:sz w:val="28"/>
          <w:szCs w:val="28"/>
        </w:rPr>
        <w:t>% к годовым назначениям</w:t>
      </w:r>
    </w:p>
    <w:p w14:paraId="02ABEC4F" w14:textId="5914209E" w:rsidR="00921BE9" w:rsidRDefault="00921BE9" w:rsidP="00974D02">
      <w:pPr>
        <w:jc w:val="both"/>
        <w:rPr>
          <w:rFonts w:ascii="Times New Roman" w:hAnsi="Times New Roman" w:cs="Times New Roman"/>
          <w:sz w:val="28"/>
          <w:szCs w:val="28"/>
        </w:rPr>
      </w:pPr>
      <w:r w:rsidRPr="00921BE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дотация бюджетам поселений на выравнивание бюджетной обеспеченности</w:t>
      </w:r>
      <w:r w:rsidR="00817890">
        <w:rPr>
          <w:rFonts w:ascii="Times New Roman" w:hAnsi="Times New Roman" w:cs="Times New Roman"/>
          <w:sz w:val="28"/>
          <w:szCs w:val="28"/>
        </w:rPr>
        <w:t xml:space="preserve"> </w:t>
      </w:r>
      <w:r w:rsidR="009B2180">
        <w:rPr>
          <w:rFonts w:ascii="Times New Roman" w:hAnsi="Times New Roman" w:cs="Times New Roman"/>
          <w:sz w:val="28"/>
          <w:szCs w:val="28"/>
        </w:rPr>
        <w:t>4169,35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="002772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</w:t>
      </w:r>
    </w:p>
    <w:p w14:paraId="18953CE3" w14:textId="11C36A76" w:rsidR="00921BE9" w:rsidRDefault="00921BE9" w:rsidP="00974D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F59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субвенции бюджетам сельских поселений на осуществление первичного воинского учета на территориях,</w:t>
      </w:r>
      <w:r w:rsidR="00817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где отсутствуют военные комиссариаты</w:t>
      </w:r>
      <w:r w:rsidR="00817890">
        <w:rPr>
          <w:rFonts w:ascii="Times New Roman" w:hAnsi="Times New Roman" w:cs="Times New Roman"/>
          <w:sz w:val="28"/>
          <w:szCs w:val="28"/>
        </w:rPr>
        <w:t xml:space="preserve"> </w:t>
      </w:r>
      <w:r w:rsidR="009B2180">
        <w:rPr>
          <w:rFonts w:ascii="Times New Roman" w:hAnsi="Times New Roman" w:cs="Times New Roman"/>
          <w:sz w:val="28"/>
          <w:szCs w:val="28"/>
        </w:rPr>
        <w:t>201,36</w:t>
      </w:r>
      <w:r w:rsidR="00817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</w:t>
      </w:r>
      <w:r w:rsidR="00817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рублей.</w:t>
      </w:r>
    </w:p>
    <w:p w14:paraId="304D8E0F" w14:textId="47B5BABE" w:rsidR="00921BE9" w:rsidRDefault="00817890" w:rsidP="00974D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17890">
        <w:rPr>
          <w:rFonts w:ascii="Times New Roman" w:hAnsi="Times New Roman" w:cs="Times New Roman"/>
          <w:sz w:val="28"/>
          <w:szCs w:val="28"/>
        </w:rPr>
        <w:t>Прочие межбюджетные трансферты, передаваемые бюджетам сельских поселений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2180">
        <w:rPr>
          <w:rFonts w:ascii="Times New Roman" w:hAnsi="Times New Roman" w:cs="Times New Roman"/>
          <w:sz w:val="28"/>
          <w:szCs w:val="28"/>
        </w:rPr>
        <w:t>584,19</w:t>
      </w:r>
      <w:r w:rsidR="009932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14:paraId="21C9D73A" w14:textId="77777777" w:rsidR="009B2180" w:rsidRDefault="009B2180" w:rsidP="00974D0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965FD5" w14:textId="77777777" w:rsidR="009601D8" w:rsidRDefault="00921BE9" w:rsidP="009601D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7962">
        <w:rPr>
          <w:rFonts w:ascii="Times New Roman" w:hAnsi="Times New Roman" w:cs="Times New Roman"/>
          <w:b/>
          <w:sz w:val="28"/>
          <w:szCs w:val="28"/>
        </w:rPr>
        <w:lastRenderedPageBreak/>
        <w:t>Расходы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82C3ED" w14:textId="0894C152" w:rsidR="00C916A7" w:rsidRDefault="00E20E83" w:rsidP="00E20E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21BE9">
        <w:rPr>
          <w:rFonts w:ascii="Times New Roman" w:hAnsi="Times New Roman" w:cs="Times New Roman"/>
          <w:sz w:val="28"/>
          <w:szCs w:val="28"/>
        </w:rPr>
        <w:t xml:space="preserve">Исполнение бюджета </w:t>
      </w:r>
      <w:r w:rsidR="002D6452">
        <w:rPr>
          <w:rFonts w:ascii="Times New Roman" w:hAnsi="Times New Roman" w:cs="Times New Roman"/>
          <w:sz w:val="28"/>
          <w:szCs w:val="28"/>
        </w:rPr>
        <w:t xml:space="preserve">сельского поселения сумон Солчурский Овюрского кожууна Республики Тыва </w:t>
      </w:r>
      <w:r w:rsidR="00441417">
        <w:rPr>
          <w:rFonts w:ascii="Times New Roman" w:hAnsi="Times New Roman" w:cs="Times New Roman"/>
          <w:sz w:val="28"/>
          <w:szCs w:val="28"/>
        </w:rPr>
        <w:t xml:space="preserve">за </w:t>
      </w:r>
      <w:r w:rsidR="0058247A">
        <w:rPr>
          <w:rFonts w:ascii="Times New Roman" w:hAnsi="Times New Roman" w:cs="Times New Roman"/>
          <w:sz w:val="28"/>
          <w:szCs w:val="28"/>
        </w:rPr>
        <w:t xml:space="preserve">1 </w:t>
      </w:r>
      <w:r w:rsidR="00D9048E">
        <w:rPr>
          <w:rFonts w:ascii="Times New Roman" w:hAnsi="Times New Roman" w:cs="Times New Roman"/>
          <w:sz w:val="28"/>
          <w:szCs w:val="28"/>
        </w:rPr>
        <w:t xml:space="preserve">полугодие </w:t>
      </w:r>
      <w:r w:rsidR="00441417">
        <w:rPr>
          <w:rFonts w:ascii="Times New Roman" w:hAnsi="Times New Roman" w:cs="Times New Roman"/>
          <w:sz w:val="28"/>
          <w:szCs w:val="28"/>
        </w:rPr>
        <w:t>20</w:t>
      </w:r>
      <w:r w:rsidR="00FA55A0">
        <w:rPr>
          <w:rFonts w:ascii="Times New Roman" w:hAnsi="Times New Roman" w:cs="Times New Roman"/>
          <w:sz w:val="28"/>
          <w:szCs w:val="28"/>
        </w:rPr>
        <w:t>2</w:t>
      </w:r>
      <w:r w:rsidR="00BA5EDF">
        <w:rPr>
          <w:rFonts w:ascii="Times New Roman" w:hAnsi="Times New Roman" w:cs="Times New Roman"/>
          <w:sz w:val="28"/>
          <w:szCs w:val="28"/>
        </w:rPr>
        <w:t>6</w:t>
      </w:r>
      <w:r w:rsidR="00441417">
        <w:rPr>
          <w:rFonts w:ascii="Times New Roman" w:hAnsi="Times New Roman" w:cs="Times New Roman"/>
          <w:sz w:val="28"/>
          <w:szCs w:val="28"/>
        </w:rPr>
        <w:t xml:space="preserve"> года по статье расходы составило </w:t>
      </w:r>
      <w:r w:rsidR="00D9048E">
        <w:rPr>
          <w:rFonts w:ascii="Times New Roman" w:hAnsi="Times New Roman" w:cs="Times New Roman"/>
          <w:sz w:val="28"/>
          <w:szCs w:val="28"/>
        </w:rPr>
        <w:t>5065,55</w:t>
      </w:r>
      <w:r w:rsidR="002D6452">
        <w:rPr>
          <w:rFonts w:ascii="Times New Roman" w:hAnsi="Times New Roman" w:cs="Times New Roman"/>
          <w:sz w:val="28"/>
          <w:szCs w:val="28"/>
        </w:rPr>
        <w:t xml:space="preserve"> тыс.</w:t>
      </w:r>
      <w:r w:rsidR="00817890">
        <w:rPr>
          <w:rFonts w:ascii="Times New Roman" w:hAnsi="Times New Roman" w:cs="Times New Roman"/>
          <w:sz w:val="28"/>
          <w:szCs w:val="28"/>
        </w:rPr>
        <w:t xml:space="preserve"> </w:t>
      </w:r>
      <w:r w:rsidR="002D6452">
        <w:rPr>
          <w:rFonts w:ascii="Times New Roman" w:hAnsi="Times New Roman" w:cs="Times New Roman"/>
          <w:sz w:val="28"/>
          <w:szCs w:val="28"/>
        </w:rPr>
        <w:t xml:space="preserve">рублей или </w:t>
      </w:r>
      <w:r w:rsidR="00D9048E">
        <w:rPr>
          <w:rFonts w:ascii="Times New Roman" w:hAnsi="Times New Roman" w:cs="Times New Roman"/>
          <w:sz w:val="28"/>
          <w:szCs w:val="28"/>
        </w:rPr>
        <w:t>54,83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6452">
        <w:rPr>
          <w:rFonts w:ascii="Times New Roman" w:hAnsi="Times New Roman" w:cs="Times New Roman"/>
          <w:sz w:val="28"/>
          <w:szCs w:val="28"/>
        </w:rPr>
        <w:t>% к годовым назначениям.</w:t>
      </w:r>
    </w:p>
    <w:p w14:paraId="5E175F1D" w14:textId="77777777" w:rsidR="002D6452" w:rsidRPr="00747962" w:rsidRDefault="002D6452" w:rsidP="009601D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962">
        <w:rPr>
          <w:rFonts w:ascii="Times New Roman" w:hAnsi="Times New Roman" w:cs="Times New Roman"/>
          <w:b/>
          <w:sz w:val="28"/>
          <w:szCs w:val="28"/>
        </w:rPr>
        <w:t>Раздел 0100 «Общегосударственные вопросы»</w:t>
      </w:r>
    </w:p>
    <w:p w14:paraId="41A8BE84" w14:textId="1CE0D5B8" w:rsidR="002D6452" w:rsidRDefault="002D6452" w:rsidP="009601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По данному разделу в бюджете предусмотрено средств на 20</w:t>
      </w:r>
      <w:r w:rsidR="00FA55A0">
        <w:rPr>
          <w:rFonts w:ascii="Times New Roman" w:hAnsi="Times New Roman" w:cs="Times New Roman"/>
          <w:sz w:val="28"/>
          <w:szCs w:val="28"/>
        </w:rPr>
        <w:t>2</w:t>
      </w:r>
      <w:r w:rsidR="009B74E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="009B74E1">
        <w:rPr>
          <w:rFonts w:ascii="Times New Roman" w:hAnsi="Times New Roman" w:cs="Times New Roman"/>
          <w:sz w:val="28"/>
          <w:szCs w:val="28"/>
        </w:rPr>
        <w:t>8806,62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="00817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рублей.</w:t>
      </w:r>
      <w:r w:rsidR="00817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Расходы по состоянию нас 01.</w:t>
      </w:r>
      <w:r w:rsidR="0034061F">
        <w:rPr>
          <w:rFonts w:ascii="Times New Roman" w:hAnsi="Times New Roman" w:cs="Times New Roman"/>
          <w:sz w:val="28"/>
          <w:szCs w:val="28"/>
        </w:rPr>
        <w:t>0</w:t>
      </w:r>
      <w:r w:rsidR="00D9048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34061F">
        <w:rPr>
          <w:rFonts w:ascii="Times New Roman" w:hAnsi="Times New Roman" w:cs="Times New Roman"/>
          <w:sz w:val="28"/>
          <w:szCs w:val="28"/>
        </w:rPr>
        <w:t>2</w:t>
      </w:r>
      <w:r w:rsidR="009B74E1">
        <w:rPr>
          <w:rFonts w:ascii="Times New Roman" w:hAnsi="Times New Roman" w:cs="Times New Roman"/>
          <w:sz w:val="28"/>
          <w:szCs w:val="28"/>
        </w:rPr>
        <w:t>6</w:t>
      </w:r>
      <w:r w:rsidR="00621F11">
        <w:rPr>
          <w:rFonts w:ascii="Times New Roman" w:hAnsi="Times New Roman" w:cs="Times New Roman"/>
          <w:sz w:val="28"/>
          <w:szCs w:val="28"/>
        </w:rPr>
        <w:t xml:space="preserve"> года сложились в сумме </w:t>
      </w:r>
      <w:r w:rsidR="00D9048E">
        <w:rPr>
          <w:rFonts w:ascii="Times New Roman" w:hAnsi="Times New Roman" w:cs="Times New Roman"/>
          <w:sz w:val="28"/>
          <w:szCs w:val="28"/>
        </w:rPr>
        <w:t>5065,55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="00817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</w:t>
      </w:r>
      <w:r w:rsidR="00817890">
        <w:rPr>
          <w:rFonts w:ascii="Times New Roman" w:hAnsi="Times New Roman" w:cs="Times New Roman"/>
          <w:sz w:val="28"/>
          <w:szCs w:val="28"/>
        </w:rPr>
        <w:t>.</w:t>
      </w:r>
    </w:p>
    <w:p w14:paraId="01A1A5C6" w14:textId="09BE3141" w:rsidR="002D6452" w:rsidRDefault="003F40B4" w:rsidP="009601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6452">
        <w:rPr>
          <w:rFonts w:ascii="Times New Roman" w:hAnsi="Times New Roman" w:cs="Times New Roman"/>
          <w:sz w:val="28"/>
          <w:szCs w:val="28"/>
        </w:rPr>
        <w:t xml:space="preserve">   Штатная численность администрации Солчурского сельского поселения на 01.</w:t>
      </w:r>
      <w:r w:rsidR="0034061F">
        <w:rPr>
          <w:rFonts w:ascii="Times New Roman" w:hAnsi="Times New Roman" w:cs="Times New Roman"/>
          <w:sz w:val="28"/>
          <w:szCs w:val="28"/>
        </w:rPr>
        <w:t>0</w:t>
      </w:r>
      <w:r w:rsidR="00D9048E">
        <w:rPr>
          <w:rFonts w:ascii="Times New Roman" w:hAnsi="Times New Roman" w:cs="Times New Roman"/>
          <w:sz w:val="28"/>
          <w:szCs w:val="28"/>
        </w:rPr>
        <w:t>7</w:t>
      </w:r>
      <w:r w:rsidR="002D6452">
        <w:rPr>
          <w:rFonts w:ascii="Times New Roman" w:hAnsi="Times New Roman" w:cs="Times New Roman"/>
          <w:sz w:val="28"/>
          <w:szCs w:val="28"/>
        </w:rPr>
        <w:t>.20</w:t>
      </w:r>
      <w:r w:rsidR="0034061F">
        <w:rPr>
          <w:rFonts w:ascii="Times New Roman" w:hAnsi="Times New Roman" w:cs="Times New Roman"/>
          <w:sz w:val="28"/>
          <w:szCs w:val="28"/>
        </w:rPr>
        <w:t>2</w:t>
      </w:r>
      <w:r w:rsidR="009B74E1">
        <w:rPr>
          <w:rFonts w:ascii="Times New Roman" w:hAnsi="Times New Roman" w:cs="Times New Roman"/>
          <w:sz w:val="28"/>
          <w:szCs w:val="28"/>
        </w:rPr>
        <w:t>6</w:t>
      </w:r>
      <w:r w:rsidR="002D6452">
        <w:rPr>
          <w:rFonts w:ascii="Times New Roman" w:hAnsi="Times New Roman" w:cs="Times New Roman"/>
          <w:sz w:val="28"/>
          <w:szCs w:val="28"/>
        </w:rPr>
        <w:t xml:space="preserve"> года составила </w:t>
      </w:r>
      <w:r w:rsidR="004D7471">
        <w:rPr>
          <w:rFonts w:ascii="Times New Roman" w:hAnsi="Times New Roman" w:cs="Times New Roman"/>
          <w:sz w:val="28"/>
          <w:szCs w:val="28"/>
        </w:rPr>
        <w:t>10 человек, в том числе должности муниципальных служащих-3 человек.</w:t>
      </w:r>
    </w:p>
    <w:p w14:paraId="31614BE9" w14:textId="5DE68255" w:rsidR="004D7471" w:rsidRDefault="003F40B4" w:rsidP="009601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74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7471">
        <w:rPr>
          <w:rFonts w:ascii="Times New Roman" w:hAnsi="Times New Roman" w:cs="Times New Roman"/>
          <w:sz w:val="28"/>
          <w:szCs w:val="28"/>
        </w:rPr>
        <w:t xml:space="preserve"> По подразделу 0104 «Функционирование </w:t>
      </w:r>
      <w:proofErr w:type="gramStart"/>
      <w:r w:rsidR="004D7471">
        <w:rPr>
          <w:rFonts w:ascii="Times New Roman" w:hAnsi="Times New Roman" w:cs="Times New Roman"/>
          <w:sz w:val="28"/>
          <w:szCs w:val="28"/>
        </w:rPr>
        <w:t>Правительства Российской Федерации высших исполнительных органов государственной власти субъектов Российской</w:t>
      </w:r>
      <w:proofErr w:type="gramEnd"/>
      <w:r w:rsidR="004D7471">
        <w:rPr>
          <w:rFonts w:ascii="Times New Roman" w:hAnsi="Times New Roman" w:cs="Times New Roman"/>
          <w:sz w:val="28"/>
          <w:szCs w:val="28"/>
        </w:rPr>
        <w:t xml:space="preserve"> Федерации,</w:t>
      </w:r>
      <w:r w:rsidR="00817890">
        <w:rPr>
          <w:rFonts w:ascii="Times New Roman" w:hAnsi="Times New Roman" w:cs="Times New Roman"/>
          <w:sz w:val="28"/>
          <w:szCs w:val="28"/>
        </w:rPr>
        <w:t xml:space="preserve"> </w:t>
      </w:r>
      <w:r w:rsidR="004D7471">
        <w:rPr>
          <w:rFonts w:ascii="Times New Roman" w:hAnsi="Times New Roman" w:cs="Times New Roman"/>
          <w:sz w:val="28"/>
          <w:szCs w:val="28"/>
        </w:rPr>
        <w:t xml:space="preserve">местных администраций» израсходовано </w:t>
      </w:r>
      <w:r w:rsidR="00D9048E">
        <w:rPr>
          <w:rFonts w:ascii="Times New Roman" w:hAnsi="Times New Roman" w:cs="Times New Roman"/>
          <w:sz w:val="28"/>
          <w:szCs w:val="28"/>
        </w:rPr>
        <w:t>3445,82</w:t>
      </w:r>
      <w:r w:rsidR="004D7471">
        <w:rPr>
          <w:rFonts w:ascii="Times New Roman" w:hAnsi="Times New Roman" w:cs="Times New Roman"/>
          <w:sz w:val="28"/>
          <w:szCs w:val="28"/>
        </w:rPr>
        <w:t xml:space="preserve"> тыс.</w:t>
      </w:r>
      <w:r w:rsidR="00C916A7">
        <w:rPr>
          <w:rFonts w:ascii="Times New Roman" w:hAnsi="Times New Roman" w:cs="Times New Roman"/>
          <w:sz w:val="28"/>
          <w:szCs w:val="28"/>
        </w:rPr>
        <w:t xml:space="preserve"> </w:t>
      </w:r>
      <w:r w:rsidR="004D7471">
        <w:rPr>
          <w:rFonts w:ascii="Times New Roman" w:hAnsi="Times New Roman" w:cs="Times New Roman"/>
          <w:sz w:val="28"/>
          <w:szCs w:val="28"/>
        </w:rPr>
        <w:t xml:space="preserve">рублей, при годовом плане </w:t>
      </w:r>
      <w:r w:rsidR="009B74E1">
        <w:rPr>
          <w:rFonts w:ascii="Times New Roman" w:hAnsi="Times New Roman" w:cs="Times New Roman"/>
          <w:sz w:val="28"/>
          <w:szCs w:val="28"/>
        </w:rPr>
        <w:t>5954,05</w:t>
      </w:r>
      <w:r w:rsidR="004D7471">
        <w:rPr>
          <w:rFonts w:ascii="Times New Roman" w:hAnsi="Times New Roman" w:cs="Times New Roman"/>
          <w:sz w:val="28"/>
          <w:szCs w:val="28"/>
        </w:rPr>
        <w:t xml:space="preserve"> тыс.</w:t>
      </w:r>
      <w:r w:rsidR="00C916A7">
        <w:rPr>
          <w:rFonts w:ascii="Times New Roman" w:hAnsi="Times New Roman" w:cs="Times New Roman"/>
          <w:sz w:val="28"/>
          <w:szCs w:val="28"/>
        </w:rPr>
        <w:t xml:space="preserve"> </w:t>
      </w:r>
      <w:r w:rsidR="004D7471">
        <w:rPr>
          <w:rFonts w:ascii="Times New Roman" w:hAnsi="Times New Roman" w:cs="Times New Roman"/>
          <w:sz w:val="28"/>
          <w:szCs w:val="28"/>
        </w:rPr>
        <w:t>рублей</w:t>
      </w:r>
      <w:r w:rsidR="00C916A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Расходы по оплате труда и взносы по обязательному страхованию муниципальных служащих составили </w:t>
      </w:r>
      <w:r w:rsidR="00D9048E">
        <w:rPr>
          <w:rFonts w:ascii="Times New Roman" w:hAnsi="Times New Roman" w:cs="Times New Roman"/>
          <w:sz w:val="28"/>
          <w:szCs w:val="28"/>
        </w:rPr>
        <w:t>2727,42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="00C916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</w:t>
      </w:r>
      <w:r w:rsidR="00C916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Прочие расходы (услуги связи,</w:t>
      </w:r>
      <w:r w:rsidR="00C916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оплата электроэнергии,</w:t>
      </w:r>
      <w:r w:rsidR="00C916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 интернет,</w:t>
      </w:r>
      <w:r w:rsidR="00C916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приобретение </w:t>
      </w:r>
      <w:r w:rsidR="00C916A7">
        <w:rPr>
          <w:rFonts w:ascii="Times New Roman" w:hAnsi="Times New Roman" w:cs="Times New Roman"/>
          <w:sz w:val="28"/>
          <w:szCs w:val="28"/>
        </w:rPr>
        <w:t>котельно-печного топлива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C916A7">
        <w:rPr>
          <w:rFonts w:ascii="Times New Roman" w:hAnsi="Times New Roman" w:cs="Times New Roman"/>
          <w:sz w:val="28"/>
          <w:szCs w:val="28"/>
        </w:rPr>
        <w:t xml:space="preserve"> транспортные услуги по доставке угля </w:t>
      </w:r>
      <w:r>
        <w:rPr>
          <w:rFonts w:ascii="Times New Roman" w:hAnsi="Times New Roman" w:cs="Times New Roman"/>
          <w:sz w:val="28"/>
          <w:szCs w:val="28"/>
        </w:rPr>
        <w:t>перечисление налогов и сборов и др</w:t>
      </w:r>
      <w:r w:rsidR="009601D8">
        <w:rPr>
          <w:rFonts w:ascii="Times New Roman" w:hAnsi="Times New Roman" w:cs="Times New Roman"/>
          <w:sz w:val="28"/>
          <w:szCs w:val="28"/>
        </w:rPr>
        <w:t>угие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C916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отчетный период составили </w:t>
      </w:r>
      <w:r w:rsidR="00D9048E">
        <w:rPr>
          <w:rFonts w:ascii="Times New Roman" w:hAnsi="Times New Roman" w:cs="Times New Roman"/>
          <w:sz w:val="28"/>
          <w:szCs w:val="28"/>
        </w:rPr>
        <w:t>175,84</w:t>
      </w:r>
      <w:r w:rsidR="009B74E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="00C916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рублей.</w:t>
      </w:r>
    </w:p>
    <w:p w14:paraId="2AAB1F7D" w14:textId="19B9C2E6" w:rsidR="003F40B4" w:rsidRDefault="003F40B4" w:rsidP="009601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 подразделу 0111 «Резервные фонды» годовая сумма финансирования </w:t>
      </w:r>
      <w:r w:rsidR="0002371E">
        <w:rPr>
          <w:rFonts w:ascii="Times New Roman" w:hAnsi="Times New Roman" w:cs="Times New Roman"/>
          <w:sz w:val="28"/>
          <w:szCs w:val="28"/>
        </w:rPr>
        <w:t>5</w:t>
      </w:r>
      <w:r w:rsidR="009601D8">
        <w:rPr>
          <w:rFonts w:ascii="Times New Roman" w:hAnsi="Times New Roman" w:cs="Times New Roman"/>
          <w:sz w:val="28"/>
          <w:szCs w:val="28"/>
        </w:rPr>
        <w:t>,0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="00C916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 в отчетном периоде расходы не производились.</w:t>
      </w:r>
    </w:p>
    <w:p w14:paraId="01E3CCDD" w14:textId="77777777" w:rsidR="003F40B4" w:rsidRPr="00747962" w:rsidRDefault="003F40B4" w:rsidP="009601D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962">
        <w:rPr>
          <w:rFonts w:ascii="Times New Roman" w:hAnsi="Times New Roman" w:cs="Times New Roman"/>
          <w:b/>
          <w:sz w:val="28"/>
          <w:szCs w:val="28"/>
        </w:rPr>
        <w:t>Раздел 0200 «Национальная оборона»</w:t>
      </w:r>
    </w:p>
    <w:p w14:paraId="1B36F495" w14:textId="4DC90F53" w:rsidR="003F40B4" w:rsidRPr="00921BE9" w:rsidRDefault="003F40B4" w:rsidP="009601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576E2">
        <w:rPr>
          <w:rFonts w:ascii="Times New Roman" w:hAnsi="Times New Roman" w:cs="Times New Roman"/>
          <w:sz w:val="28"/>
          <w:szCs w:val="28"/>
        </w:rPr>
        <w:t>По подразделу 0203 «Мобилизационная и вневойсковая подготовка»</w:t>
      </w:r>
      <w:r w:rsidR="00C916A7">
        <w:rPr>
          <w:rFonts w:ascii="Times New Roman" w:hAnsi="Times New Roman" w:cs="Times New Roman"/>
          <w:sz w:val="28"/>
          <w:szCs w:val="28"/>
        </w:rPr>
        <w:t xml:space="preserve"> </w:t>
      </w:r>
      <w:r w:rsidR="00D576E2">
        <w:rPr>
          <w:rFonts w:ascii="Times New Roman" w:hAnsi="Times New Roman" w:cs="Times New Roman"/>
          <w:sz w:val="28"/>
          <w:szCs w:val="28"/>
        </w:rPr>
        <w:t>с предусмотрены расходы на осуществление полномочий по первичному воинскому учету на территории Сол</w:t>
      </w:r>
      <w:r w:rsidR="00DA2448">
        <w:rPr>
          <w:rFonts w:ascii="Times New Roman" w:hAnsi="Times New Roman" w:cs="Times New Roman"/>
          <w:sz w:val="28"/>
          <w:szCs w:val="28"/>
        </w:rPr>
        <w:t>ч</w:t>
      </w:r>
      <w:r w:rsidR="00D576E2">
        <w:rPr>
          <w:rFonts w:ascii="Times New Roman" w:hAnsi="Times New Roman" w:cs="Times New Roman"/>
          <w:sz w:val="28"/>
          <w:szCs w:val="28"/>
        </w:rPr>
        <w:t>урского сельского поселения за счет субвенций из федерального бюджета на осуществление полномочий по первичному воинскому учету на территориях, где отсутствуют военные комиссариаты.</w:t>
      </w:r>
      <w:r w:rsidR="00C916A7">
        <w:rPr>
          <w:rFonts w:ascii="Times New Roman" w:hAnsi="Times New Roman" w:cs="Times New Roman"/>
          <w:sz w:val="28"/>
          <w:szCs w:val="28"/>
        </w:rPr>
        <w:t xml:space="preserve"> </w:t>
      </w:r>
      <w:r w:rsidR="00D576E2">
        <w:rPr>
          <w:rFonts w:ascii="Times New Roman" w:hAnsi="Times New Roman" w:cs="Times New Roman"/>
          <w:sz w:val="28"/>
          <w:szCs w:val="28"/>
        </w:rPr>
        <w:t>Штатная численность инспектора п</w:t>
      </w:r>
      <w:r w:rsidR="00621F11">
        <w:rPr>
          <w:rFonts w:ascii="Times New Roman" w:hAnsi="Times New Roman" w:cs="Times New Roman"/>
          <w:sz w:val="28"/>
          <w:szCs w:val="28"/>
        </w:rPr>
        <w:t xml:space="preserve">о воинскому учету </w:t>
      </w:r>
      <w:r w:rsidR="00621F11">
        <w:rPr>
          <w:rFonts w:ascii="Times New Roman" w:hAnsi="Times New Roman" w:cs="Times New Roman"/>
          <w:sz w:val="28"/>
          <w:szCs w:val="28"/>
        </w:rPr>
        <w:lastRenderedPageBreak/>
        <w:t>составляет 0,4</w:t>
      </w:r>
      <w:r w:rsidR="00D576E2">
        <w:rPr>
          <w:rFonts w:ascii="Times New Roman" w:hAnsi="Times New Roman" w:cs="Times New Roman"/>
          <w:sz w:val="28"/>
          <w:szCs w:val="28"/>
        </w:rPr>
        <w:t xml:space="preserve"> штатной единице.</w:t>
      </w:r>
      <w:r w:rsidR="00C916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576E2">
        <w:rPr>
          <w:rFonts w:ascii="Times New Roman" w:hAnsi="Times New Roman" w:cs="Times New Roman"/>
          <w:sz w:val="28"/>
          <w:szCs w:val="28"/>
        </w:rPr>
        <w:t>Сумма средств, предусмотренная на финансирование расходов по</w:t>
      </w:r>
      <w:r w:rsidR="005117D5">
        <w:rPr>
          <w:rFonts w:ascii="Times New Roman" w:hAnsi="Times New Roman" w:cs="Times New Roman"/>
          <w:sz w:val="28"/>
          <w:szCs w:val="28"/>
        </w:rPr>
        <w:t xml:space="preserve"> </w:t>
      </w:r>
      <w:r w:rsidR="00D576E2">
        <w:rPr>
          <w:rFonts w:ascii="Times New Roman" w:hAnsi="Times New Roman" w:cs="Times New Roman"/>
          <w:sz w:val="28"/>
          <w:szCs w:val="28"/>
        </w:rPr>
        <w:t>данному</w:t>
      </w:r>
      <w:r w:rsidR="00C916A7">
        <w:rPr>
          <w:rFonts w:ascii="Times New Roman" w:hAnsi="Times New Roman" w:cs="Times New Roman"/>
          <w:sz w:val="28"/>
          <w:szCs w:val="28"/>
        </w:rPr>
        <w:t xml:space="preserve"> </w:t>
      </w:r>
      <w:r w:rsidR="00D576E2">
        <w:rPr>
          <w:rFonts w:ascii="Times New Roman" w:hAnsi="Times New Roman" w:cs="Times New Roman"/>
          <w:sz w:val="28"/>
          <w:szCs w:val="28"/>
        </w:rPr>
        <w:t>подразделу составляет</w:t>
      </w:r>
      <w:proofErr w:type="gramEnd"/>
      <w:r w:rsidR="00D576E2">
        <w:rPr>
          <w:rFonts w:ascii="Times New Roman" w:hAnsi="Times New Roman" w:cs="Times New Roman"/>
          <w:sz w:val="28"/>
          <w:szCs w:val="28"/>
        </w:rPr>
        <w:t xml:space="preserve"> </w:t>
      </w:r>
      <w:r w:rsidR="009B74E1">
        <w:rPr>
          <w:rFonts w:ascii="Times New Roman" w:hAnsi="Times New Roman" w:cs="Times New Roman"/>
          <w:sz w:val="28"/>
          <w:szCs w:val="28"/>
        </w:rPr>
        <w:t>398,8</w:t>
      </w:r>
      <w:r w:rsidR="00D576E2">
        <w:rPr>
          <w:rFonts w:ascii="Times New Roman" w:hAnsi="Times New Roman" w:cs="Times New Roman"/>
          <w:sz w:val="28"/>
          <w:szCs w:val="28"/>
        </w:rPr>
        <w:t xml:space="preserve"> тыс.</w:t>
      </w:r>
      <w:r w:rsidR="00C916A7">
        <w:rPr>
          <w:rFonts w:ascii="Times New Roman" w:hAnsi="Times New Roman" w:cs="Times New Roman"/>
          <w:sz w:val="28"/>
          <w:szCs w:val="28"/>
        </w:rPr>
        <w:t xml:space="preserve"> </w:t>
      </w:r>
      <w:r w:rsidR="00D576E2">
        <w:rPr>
          <w:rFonts w:ascii="Times New Roman" w:hAnsi="Times New Roman" w:cs="Times New Roman"/>
          <w:sz w:val="28"/>
          <w:szCs w:val="28"/>
        </w:rPr>
        <w:t xml:space="preserve">рублей, за </w:t>
      </w:r>
      <w:r w:rsidR="0058247A">
        <w:rPr>
          <w:rFonts w:ascii="Times New Roman" w:hAnsi="Times New Roman" w:cs="Times New Roman"/>
          <w:sz w:val="28"/>
          <w:szCs w:val="28"/>
        </w:rPr>
        <w:t xml:space="preserve">1 </w:t>
      </w:r>
      <w:bookmarkStart w:id="0" w:name="_GoBack"/>
      <w:bookmarkEnd w:id="0"/>
      <w:r w:rsidR="00D9048E">
        <w:rPr>
          <w:rFonts w:ascii="Times New Roman" w:hAnsi="Times New Roman" w:cs="Times New Roman"/>
          <w:sz w:val="28"/>
          <w:szCs w:val="28"/>
        </w:rPr>
        <w:t xml:space="preserve">полугодие </w:t>
      </w:r>
      <w:r w:rsidR="00D576E2">
        <w:rPr>
          <w:rFonts w:ascii="Times New Roman" w:hAnsi="Times New Roman" w:cs="Times New Roman"/>
          <w:sz w:val="28"/>
          <w:szCs w:val="28"/>
        </w:rPr>
        <w:t>20</w:t>
      </w:r>
      <w:r w:rsidR="00AD3970">
        <w:rPr>
          <w:rFonts w:ascii="Times New Roman" w:hAnsi="Times New Roman" w:cs="Times New Roman"/>
          <w:sz w:val="28"/>
          <w:szCs w:val="28"/>
        </w:rPr>
        <w:t>2</w:t>
      </w:r>
      <w:r w:rsidR="009B74E1">
        <w:rPr>
          <w:rFonts w:ascii="Times New Roman" w:hAnsi="Times New Roman" w:cs="Times New Roman"/>
          <w:sz w:val="28"/>
          <w:szCs w:val="28"/>
        </w:rPr>
        <w:t>6</w:t>
      </w:r>
      <w:r w:rsidR="00D576E2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601D8">
        <w:rPr>
          <w:rFonts w:ascii="Times New Roman" w:hAnsi="Times New Roman" w:cs="Times New Roman"/>
          <w:sz w:val="28"/>
          <w:szCs w:val="28"/>
        </w:rPr>
        <w:t>исполнено</w:t>
      </w:r>
      <w:r w:rsidR="00D576E2">
        <w:rPr>
          <w:rFonts w:ascii="Times New Roman" w:hAnsi="Times New Roman" w:cs="Times New Roman"/>
          <w:sz w:val="28"/>
          <w:szCs w:val="28"/>
        </w:rPr>
        <w:t xml:space="preserve"> </w:t>
      </w:r>
      <w:r w:rsidR="00D9048E">
        <w:rPr>
          <w:rFonts w:ascii="Times New Roman" w:hAnsi="Times New Roman" w:cs="Times New Roman"/>
          <w:sz w:val="28"/>
          <w:szCs w:val="28"/>
        </w:rPr>
        <w:t>201,36</w:t>
      </w:r>
      <w:r w:rsidR="00AD3970">
        <w:rPr>
          <w:rFonts w:ascii="Times New Roman" w:hAnsi="Times New Roman" w:cs="Times New Roman"/>
          <w:sz w:val="28"/>
          <w:szCs w:val="28"/>
        </w:rPr>
        <w:t xml:space="preserve"> тыс.</w:t>
      </w:r>
      <w:r w:rsidR="00C916A7">
        <w:rPr>
          <w:rFonts w:ascii="Times New Roman" w:hAnsi="Times New Roman" w:cs="Times New Roman"/>
          <w:sz w:val="28"/>
          <w:szCs w:val="28"/>
        </w:rPr>
        <w:t xml:space="preserve"> </w:t>
      </w:r>
      <w:r w:rsidR="00AD3970">
        <w:rPr>
          <w:rFonts w:ascii="Times New Roman" w:hAnsi="Times New Roman" w:cs="Times New Roman"/>
          <w:sz w:val="28"/>
          <w:szCs w:val="28"/>
        </w:rPr>
        <w:t>рублей</w:t>
      </w:r>
      <w:r w:rsidR="00D576E2">
        <w:rPr>
          <w:rFonts w:ascii="Times New Roman" w:hAnsi="Times New Roman" w:cs="Times New Roman"/>
          <w:sz w:val="28"/>
          <w:szCs w:val="28"/>
        </w:rPr>
        <w:t>.</w:t>
      </w:r>
    </w:p>
    <w:p w14:paraId="2651B7BF" w14:textId="6E32F057" w:rsidR="002C093C" w:rsidRDefault="00BF279C" w:rsidP="009601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C093C">
        <w:rPr>
          <w:rFonts w:ascii="Times New Roman" w:hAnsi="Times New Roman" w:cs="Times New Roman"/>
          <w:sz w:val="28"/>
          <w:szCs w:val="28"/>
        </w:rPr>
        <w:tab/>
        <w:t>Первоочередными расходами при исполнении бюджета сельского поселения сумон</w:t>
      </w:r>
      <w:r w:rsidR="009601D8">
        <w:rPr>
          <w:rFonts w:ascii="Times New Roman" w:hAnsi="Times New Roman" w:cs="Times New Roman"/>
          <w:sz w:val="28"/>
          <w:szCs w:val="28"/>
        </w:rPr>
        <w:t>а</w:t>
      </w:r>
      <w:r w:rsidR="002C093C">
        <w:rPr>
          <w:rFonts w:ascii="Times New Roman" w:hAnsi="Times New Roman" w:cs="Times New Roman"/>
          <w:sz w:val="28"/>
          <w:szCs w:val="28"/>
        </w:rPr>
        <w:t xml:space="preserve"> </w:t>
      </w:r>
      <w:r w:rsidR="00B86437">
        <w:rPr>
          <w:rFonts w:ascii="Times New Roman" w:hAnsi="Times New Roman" w:cs="Times New Roman"/>
          <w:sz w:val="28"/>
          <w:szCs w:val="28"/>
        </w:rPr>
        <w:t>Солчурский</w:t>
      </w:r>
      <w:r w:rsidR="002C093C">
        <w:rPr>
          <w:rFonts w:ascii="Times New Roman" w:hAnsi="Times New Roman" w:cs="Times New Roman"/>
          <w:sz w:val="28"/>
          <w:szCs w:val="28"/>
        </w:rPr>
        <w:t xml:space="preserve"> Овюрского кожууна Республики Тыва являются:</w:t>
      </w:r>
    </w:p>
    <w:p w14:paraId="2802ED09" w14:textId="2EA1D55E" w:rsidR="002C093C" w:rsidRDefault="002C093C" w:rsidP="009601D8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Выплата заработ</w:t>
      </w:r>
      <w:r w:rsidR="00674A89">
        <w:rPr>
          <w:rFonts w:ascii="Times New Roman" w:hAnsi="Times New Roman" w:cs="Times New Roman"/>
          <w:sz w:val="28"/>
          <w:szCs w:val="28"/>
        </w:rPr>
        <w:t>н</w:t>
      </w:r>
      <w:r w:rsidR="006D1078">
        <w:rPr>
          <w:rFonts w:ascii="Times New Roman" w:hAnsi="Times New Roman" w:cs="Times New Roman"/>
          <w:sz w:val="28"/>
          <w:szCs w:val="28"/>
        </w:rPr>
        <w:t xml:space="preserve">ой </w:t>
      </w:r>
      <w:proofErr w:type="gramStart"/>
      <w:r w:rsidR="006D1078">
        <w:rPr>
          <w:rFonts w:ascii="Times New Roman" w:hAnsi="Times New Roman" w:cs="Times New Roman"/>
          <w:sz w:val="28"/>
          <w:szCs w:val="28"/>
        </w:rPr>
        <w:t>платы</w:t>
      </w:r>
      <w:proofErr w:type="gramEnd"/>
      <w:r w:rsidR="006D1078">
        <w:rPr>
          <w:rFonts w:ascii="Times New Roman" w:hAnsi="Times New Roman" w:cs="Times New Roman"/>
          <w:sz w:val="28"/>
          <w:szCs w:val="28"/>
        </w:rPr>
        <w:t xml:space="preserve"> котор</w:t>
      </w:r>
      <w:r w:rsidR="00D9048E">
        <w:rPr>
          <w:rFonts w:ascii="Times New Roman" w:hAnsi="Times New Roman" w:cs="Times New Roman"/>
          <w:sz w:val="28"/>
          <w:szCs w:val="28"/>
        </w:rPr>
        <w:t>о</w:t>
      </w:r>
      <w:r w:rsidR="006D1078">
        <w:rPr>
          <w:rFonts w:ascii="Times New Roman" w:hAnsi="Times New Roman" w:cs="Times New Roman"/>
          <w:sz w:val="28"/>
          <w:szCs w:val="28"/>
        </w:rPr>
        <w:t xml:space="preserve">й, занимает </w:t>
      </w:r>
      <w:r w:rsidR="00D15BE6">
        <w:rPr>
          <w:rFonts w:ascii="Times New Roman" w:hAnsi="Times New Roman" w:cs="Times New Roman"/>
          <w:sz w:val="28"/>
          <w:szCs w:val="28"/>
        </w:rPr>
        <w:t>90</w:t>
      </w:r>
      <w:r>
        <w:rPr>
          <w:rFonts w:ascii="Times New Roman" w:hAnsi="Times New Roman" w:cs="Times New Roman"/>
          <w:sz w:val="28"/>
          <w:szCs w:val="28"/>
        </w:rPr>
        <w:t>% о</w:t>
      </w:r>
      <w:r w:rsidR="00674A89">
        <w:rPr>
          <w:rFonts w:ascii="Times New Roman" w:hAnsi="Times New Roman" w:cs="Times New Roman"/>
          <w:sz w:val="28"/>
          <w:szCs w:val="28"/>
        </w:rPr>
        <w:t>т</w:t>
      </w:r>
      <w:r w:rsidR="006D1078">
        <w:rPr>
          <w:rFonts w:ascii="Times New Roman" w:hAnsi="Times New Roman" w:cs="Times New Roman"/>
          <w:sz w:val="28"/>
          <w:szCs w:val="28"/>
        </w:rPr>
        <w:t xml:space="preserve"> общего объема расходов (</w:t>
      </w:r>
      <w:r w:rsidR="00D9048E">
        <w:rPr>
          <w:rFonts w:ascii="Times New Roman" w:hAnsi="Times New Roman" w:cs="Times New Roman"/>
          <w:sz w:val="28"/>
          <w:szCs w:val="28"/>
        </w:rPr>
        <w:t>4102,31</w:t>
      </w:r>
      <w:r>
        <w:rPr>
          <w:rFonts w:ascii="Times New Roman" w:hAnsi="Times New Roman" w:cs="Times New Roman"/>
          <w:sz w:val="28"/>
          <w:szCs w:val="28"/>
        </w:rPr>
        <w:t xml:space="preserve"> тыс. рублей).</w:t>
      </w:r>
    </w:p>
    <w:p w14:paraId="134C3329" w14:textId="3EA6FE10" w:rsidR="002C093C" w:rsidRDefault="002C093C" w:rsidP="009601D8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Исполнение коммунальных услуг: из них на потребление электроэнергии </w:t>
      </w:r>
      <w:r w:rsidR="006D1078">
        <w:rPr>
          <w:rFonts w:ascii="Times New Roman" w:hAnsi="Times New Roman" w:cs="Times New Roman"/>
          <w:sz w:val="28"/>
          <w:szCs w:val="28"/>
        </w:rPr>
        <w:t xml:space="preserve">фактически выполнено на </w:t>
      </w:r>
      <w:r w:rsidR="00D9048E">
        <w:rPr>
          <w:rFonts w:ascii="Times New Roman" w:hAnsi="Times New Roman" w:cs="Times New Roman"/>
          <w:sz w:val="28"/>
          <w:szCs w:val="28"/>
        </w:rPr>
        <w:t>83,45</w:t>
      </w:r>
      <w:r w:rsidR="008A59F2" w:rsidRPr="00E87838">
        <w:rPr>
          <w:rFonts w:ascii="Times New Roman" w:hAnsi="Times New Roman" w:cs="Times New Roman"/>
          <w:sz w:val="28"/>
          <w:szCs w:val="28"/>
        </w:rPr>
        <w:t xml:space="preserve"> тыс</w:t>
      </w:r>
      <w:r w:rsidR="008A59F2">
        <w:rPr>
          <w:rFonts w:ascii="Times New Roman" w:hAnsi="Times New Roman" w:cs="Times New Roman"/>
          <w:sz w:val="28"/>
          <w:szCs w:val="28"/>
        </w:rPr>
        <w:t xml:space="preserve">. рублей, при </w:t>
      </w:r>
      <w:r>
        <w:rPr>
          <w:rFonts w:ascii="Times New Roman" w:hAnsi="Times New Roman" w:cs="Times New Roman"/>
          <w:sz w:val="28"/>
          <w:szCs w:val="28"/>
        </w:rPr>
        <w:t>плане</w:t>
      </w:r>
      <w:r w:rsidR="006D1078">
        <w:rPr>
          <w:rFonts w:ascii="Times New Roman" w:hAnsi="Times New Roman" w:cs="Times New Roman"/>
          <w:sz w:val="28"/>
          <w:szCs w:val="28"/>
        </w:rPr>
        <w:t xml:space="preserve"> </w:t>
      </w:r>
      <w:r w:rsidR="009B74E1">
        <w:rPr>
          <w:rFonts w:ascii="Times New Roman" w:hAnsi="Times New Roman" w:cs="Times New Roman"/>
          <w:sz w:val="28"/>
          <w:szCs w:val="28"/>
        </w:rPr>
        <w:t xml:space="preserve">138,64 </w:t>
      </w:r>
      <w:r w:rsidR="006D1078">
        <w:rPr>
          <w:rFonts w:ascii="Times New Roman" w:hAnsi="Times New Roman" w:cs="Times New Roman"/>
          <w:sz w:val="28"/>
          <w:szCs w:val="28"/>
        </w:rPr>
        <w:t xml:space="preserve">тыс. рублей или на </w:t>
      </w:r>
      <w:r w:rsidR="00D9048E">
        <w:rPr>
          <w:rFonts w:ascii="Times New Roman" w:hAnsi="Times New Roman" w:cs="Times New Roman"/>
          <w:sz w:val="28"/>
          <w:szCs w:val="28"/>
        </w:rPr>
        <w:t>60</w:t>
      </w:r>
      <w:r w:rsidR="008A59F2">
        <w:rPr>
          <w:rFonts w:ascii="Times New Roman" w:hAnsi="Times New Roman" w:cs="Times New Roman"/>
          <w:sz w:val="28"/>
          <w:szCs w:val="28"/>
        </w:rPr>
        <w:t>%;</w:t>
      </w:r>
    </w:p>
    <w:p w14:paraId="6D536AE8" w14:textId="77777777" w:rsidR="0077693D" w:rsidRDefault="0028417A" w:rsidP="009601D8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расходов за отчетный период и темпы роста к аналогичному периоду прошлого года по разделам составило:</w:t>
      </w:r>
    </w:p>
    <w:p w14:paraId="34393D45" w14:textId="77777777" w:rsidR="0028417A" w:rsidRDefault="0028417A" w:rsidP="0028417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(тыс.</w:t>
      </w:r>
      <w:r w:rsidR="003418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рублей)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881"/>
        <w:gridCol w:w="1510"/>
        <w:gridCol w:w="1691"/>
        <w:gridCol w:w="1691"/>
        <w:gridCol w:w="1362"/>
      </w:tblGrid>
      <w:tr w:rsidR="0028417A" w14:paraId="1A23575C" w14:textId="77777777" w:rsidTr="0038519E">
        <w:tc>
          <w:tcPr>
            <w:tcW w:w="2880" w:type="dxa"/>
          </w:tcPr>
          <w:p w14:paraId="12F044A1" w14:textId="77777777" w:rsidR="0028417A" w:rsidRDefault="0028417A" w:rsidP="002841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16" w:type="dxa"/>
          </w:tcPr>
          <w:p w14:paraId="26858FAF" w14:textId="77777777" w:rsidR="0028417A" w:rsidRDefault="0028417A" w:rsidP="002841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Разделы</w:t>
            </w:r>
          </w:p>
        </w:tc>
        <w:tc>
          <w:tcPr>
            <w:tcW w:w="1744" w:type="dxa"/>
          </w:tcPr>
          <w:p w14:paraId="6CE5F314" w14:textId="21F52D35" w:rsidR="0028417A" w:rsidRDefault="005029AE" w:rsidP="005364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Исполнено за</w:t>
            </w:r>
            <w:r w:rsidR="006D1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64F7">
              <w:rPr>
                <w:rFonts w:ascii="Times New Roman" w:hAnsi="Times New Roman" w:cs="Times New Roman"/>
                <w:sz w:val="28"/>
                <w:szCs w:val="28"/>
              </w:rPr>
              <w:t>полугодие</w:t>
            </w:r>
            <w:r w:rsidR="008A59F2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7D1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B74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8417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744" w:type="dxa"/>
          </w:tcPr>
          <w:p w14:paraId="4CAB438C" w14:textId="4506AF13" w:rsidR="0028417A" w:rsidRDefault="0028417A" w:rsidP="005364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029AE">
              <w:rPr>
                <w:rFonts w:ascii="Times New Roman" w:hAnsi="Times New Roman" w:cs="Times New Roman"/>
                <w:sz w:val="28"/>
                <w:szCs w:val="28"/>
              </w:rPr>
              <w:t xml:space="preserve">сполнено за </w:t>
            </w:r>
            <w:r w:rsidR="005364F7">
              <w:rPr>
                <w:rFonts w:ascii="Times New Roman" w:hAnsi="Times New Roman" w:cs="Times New Roman"/>
                <w:sz w:val="28"/>
                <w:szCs w:val="28"/>
              </w:rPr>
              <w:t>полугодие</w:t>
            </w:r>
            <w:r w:rsidR="008A59F2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A15A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B74E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491" w:type="dxa"/>
          </w:tcPr>
          <w:p w14:paraId="614B204F" w14:textId="6F9AB15C" w:rsidR="0028417A" w:rsidRDefault="0028417A" w:rsidP="00F13A4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8A59F2">
              <w:rPr>
                <w:rFonts w:ascii="Times New Roman" w:hAnsi="Times New Roman" w:cs="Times New Roman"/>
                <w:sz w:val="28"/>
                <w:szCs w:val="28"/>
              </w:rPr>
              <w:t>емп роста к 20</w:t>
            </w:r>
            <w:r w:rsidR="007D18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13A4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7D1884" w14:paraId="72412647" w14:textId="77777777" w:rsidTr="0038519E">
        <w:tc>
          <w:tcPr>
            <w:tcW w:w="2880" w:type="dxa"/>
          </w:tcPr>
          <w:p w14:paraId="297F96FD" w14:textId="13834162" w:rsidR="007D1884" w:rsidRDefault="007D1884" w:rsidP="007D188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1884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Функционирование законодательных (представительных) органов государственной власти </w:t>
            </w:r>
          </w:p>
        </w:tc>
        <w:tc>
          <w:tcPr>
            <w:tcW w:w="1616" w:type="dxa"/>
          </w:tcPr>
          <w:p w14:paraId="1ED01E63" w14:textId="5E05158E" w:rsidR="007D1884" w:rsidRDefault="007D1884" w:rsidP="002841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0103</w:t>
            </w:r>
          </w:p>
        </w:tc>
        <w:tc>
          <w:tcPr>
            <w:tcW w:w="1744" w:type="dxa"/>
          </w:tcPr>
          <w:p w14:paraId="312A7177" w14:textId="75D845E9" w:rsidR="007D1884" w:rsidRDefault="005364F7" w:rsidP="00A15AF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67,04</w:t>
            </w:r>
          </w:p>
        </w:tc>
        <w:tc>
          <w:tcPr>
            <w:tcW w:w="1744" w:type="dxa"/>
          </w:tcPr>
          <w:p w14:paraId="444FB03B" w14:textId="0F01731F" w:rsidR="007D1884" w:rsidRDefault="005364F7" w:rsidP="00A15AF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67,04</w:t>
            </w:r>
          </w:p>
        </w:tc>
        <w:tc>
          <w:tcPr>
            <w:tcW w:w="1491" w:type="dxa"/>
          </w:tcPr>
          <w:p w14:paraId="4028A4A5" w14:textId="71B864B1" w:rsidR="007D1884" w:rsidRDefault="005364F7" w:rsidP="00A15AF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D1884" w14:paraId="7ACE1384" w14:textId="77777777" w:rsidTr="0038519E">
        <w:tc>
          <w:tcPr>
            <w:tcW w:w="2880" w:type="dxa"/>
          </w:tcPr>
          <w:p w14:paraId="58DB2409" w14:textId="77777777" w:rsidR="007D1884" w:rsidRDefault="007D1884" w:rsidP="007D188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1616" w:type="dxa"/>
          </w:tcPr>
          <w:p w14:paraId="6A024F46" w14:textId="77777777" w:rsidR="007D1884" w:rsidRDefault="007D1884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744" w:type="dxa"/>
          </w:tcPr>
          <w:p w14:paraId="75A820BF" w14:textId="420B4871" w:rsidR="007D1884" w:rsidRDefault="005364F7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2727,7</w:t>
            </w:r>
          </w:p>
        </w:tc>
        <w:tc>
          <w:tcPr>
            <w:tcW w:w="1744" w:type="dxa"/>
          </w:tcPr>
          <w:p w14:paraId="4DFD23F1" w14:textId="2D4AE7E8" w:rsidR="007D1884" w:rsidRDefault="005364F7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3445,82</w:t>
            </w:r>
          </w:p>
        </w:tc>
        <w:tc>
          <w:tcPr>
            <w:tcW w:w="1491" w:type="dxa"/>
          </w:tcPr>
          <w:p w14:paraId="0358A567" w14:textId="5CC106C8" w:rsidR="007D1884" w:rsidRDefault="005364F7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718,12</w:t>
            </w:r>
          </w:p>
        </w:tc>
      </w:tr>
      <w:tr w:rsidR="007D1884" w14:paraId="0B4F2036" w14:textId="77777777" w:rsidTr="0038519E">
        <w:tc>
          <w:tcPr>
            <w:tcW w:w="2880" w:type="dxa"/>
          </w:tcPr>
          <w:p w14:paraId="4ECFAA82" w14:textId="77777777" w:rsidR="007D1884" w:rsidRDefault="007D1884" w:rsidP="007D188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616" w:type="dxa"/>
          </w:tcPr>
          <w:p w14:paraId="0FCD2B4D" w14:textId="77777777" w:rsidR="007D1884" w:rsidRDefault="007D1884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744" w:type="dxa"/>
          </w:tcPr>
          <w:p w14:paraId="4D02D5EE" w14:textId="29DD774E" w:rsidR="007D1884" w:rsidRDefault="007D1884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744" w:type="dxa"/>
          </w:tcPr>
          <w:p w14:paraId="00D5E4B4" w14:textId="5F806007" w:rsidR="007D1884" w:rsidRDefault="007D1884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1" w:type="dxa"/>
          </w:tcPr>
          <w:p w14:paraId="28B38DAE" w14:textId="041340FC" w:rsidR="007D1884" w:rsidRDefault="007D1884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1884" w14:paraId="642A59E9" w14:textId="77777777" w:rsidTr="0038519E">
        <w:tc>
          <w:tcPr>
            <w:tcW w:w="2880" w:type="dxa"/>
          </w:tcPr>
          <w:p w14:paraId="759367FB" w14:textId="77777777" w:rsidR="007D1884" w:rsidRDefault="007D1884" w:rsidP="007D188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616" w:type="dxa"/>
          </w:tcPr>
          <w:p w14:paraId="3308FEC2" w14:textId="77777777" w:rsidR="007D1884" w:rsidRDefault="007D1884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1744" w:type="dxa"/>
          </w:tcPr>
          <w:p w14:paraId="7B22305D" w14:textId="49213C13" w:rsidR="007D1884" w:rsidRDefault="005364F7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1175,98</w:t>
            </w:r>
          </w:p>
        </w:tc>
        <w:tc>
          <w:tcPr>
            <w:tcW w:w="1744" w:type="dxa"/>
          </w:tcPr>
          <w:p w14:paraId="69A66275" w14:textId="4182A390" w:rsidR="007D1884" w:rsidRDefault="005364F7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1374,89</w:t>
            </w:r>
          </w:p>
        </w:tc>
        <w:tc>
          <w:tcPr>
            <w:tcW w:w="1491" w:type="dxa"/>
          </w:tcPr>
          <w:p w14:paraId="2F1C1A51" w14:textId="6F364DB5" w:rsidR="007D1884" w:rsidRDefault="005364F7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198,91</w:t>
            </w:r>
          </w:p>
        </w:tc>
      </w:tr>
      <w:tr w:rsidR="007D1884" w14:paraId="669939DE" w14:textId="77777777" w:rsidTr="0038519E">
        <w:tc>
          <w:tcPr>
            <w:tcW w:w="2880" w:type="dxa"/>
          </w:tcPr>
          <w:p w14:paraId="47C81A3C" w14:textId="77777777" w:rsidR="007D1884" w:rsidRDefault="007D1884" w:rsidP="007D188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616" w:type="dxa"/>
          </w:tcPr>
          <w:p w14:paraId="62A33A6C" w14:textId="77777777" w:rsidR="007D1884" w:rsidRDefault="007D1884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744" w:type="dxa"/>
          </w:tcPr>
          <w:p w14:paraId="2B053E24" w14:textId="7EA9D9CD" w:rsidR="007D1884" w:rsidRDefault="005364F7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133,23</w:t>
            </w:r>
          </w:p>
        </w:tc>
        <w:tc>
          <w:tcPr>
            <w:tcW w:w="1744" w:type="dxa"/>
          </w:tcPr>
          <w:p w14:paraId="032DBD0E" w14:textId="13B1A53F" w:rsidR="007D1884" w:rsidRDefault="005364F7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153,79</w:t>
            </w:r>
          </w:p>
        </w:tc>
        <w:tc>
          <w:tcPr>
            <w:tcW w:w="1491" w:type="dxa"/>
          </w:tcPr>
          <w:p w14:paraId="0CBA6AA0" w14:textId="48D760F4" w:rsidR="007D1884" w:rsidRDefault="005364F7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20,56</w:t>
            </w:r>
          </w:p>
        </w:tc>
      </w:tr>
      <w:tr w:rsidR="007D1884" w14:paraId="7FAEA677" w14:textId="77777777" w:rsidTr="0038519E">
        <w:tc>
          <w:tcPr>
            <w:tcW w:w="2880" w:type="dxa"/>
          </w:tcPr>
          <w:p w14:paraId="1F4DDDE5" w14:textId="77777777" w:rsidR="007D1884" w:rsidRDefault="007D1884" w:rsidP="007D188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1616" w:type="dxa"/>
          </w:tcPr>
          <w:p w14:paraId="09466619" w14:textId="77777777" w:rsidR="007D1884" w:rsidRDefault="007D1884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744" w:type="dxa"/>
          </w:tcPr>
          <w:p w14:paraId="6CC780A1" w14:textId="787E5A55" w:rsidR="007D1884" w:rsidRDefault="00D50B06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44" w:type="dxa"/>
          </w:tcPr>
          <w:p w14:paraId="3C9E9F7E" w14:textId="3C6E2074" w:rsidR="007D1884" w:rsidRDefault="009601D8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1" w:type="dxa"/>
          </w:tcPr>
          <w:p w14:paraId="2C597A1E" w14:textId="1054DCBD" w:rsidR="007D1884" w:rsidRDefault="00A9485F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D1884" w14:paraId="7DCE5344" w14:textId="77777777" w:rsidTr="0038519E">
        <w:tc>
          <w:tcPr>
            <w:tcW w:w="2880" w:type="dxa"/>
          </w:tcPr>
          <w:p w14:paraId="6A350DB4" w14:textId="77777777" w:rsidR="007D1884" w:rsidRDefault="007D1884" w:rsidP="007D188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616" w:type="dxa"/>
          </w:tcPr>
          <w:p w14:paraId="105B9094" w14:textId="77777777" w:rsidR="007D1884" w:rsidRDefault="007D1884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744" w:type="dxa"/>
          </w:tcPr>
          <w:p w14:paraId="23C63D9B" w14:textId="36C3995A" w:rsidR="007D1884" w:rsidRDefault="005364F7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21,75</w:t>
            </w:r>
          </w:p>
        </w:tc>
        <w:tc>
          <w:tcPr>
            <w:tcW w:w="1744" w:type="dxa"/>
          </w:tcPr>
          <w:p w14:paraId="073633DC" w14:textId="74113F39" w:rsidR="007D1884" w:rsidRDefault="005364F7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491" w:type="dxa"/>
          </w:tcPr>
          <w:p w14:paraId="45703C83" w14:textId="276CA3F7" w:rsidR="007D1884" w:rsidRDefault="005364F7" w:rsidP="007D188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2,25</w:t>
            </w:r>
          </w:p>
        </w:tc>
      </w:tr>
      <w:tr w:rsidR="00503FFA" w14:paraId="4D424A98" w14:textId="77777777" w:rsidTr="0038519E">
        <w:tc>
          <w:tcPr>
            <w:tcW w:w="2880" w:type="dxa"/>
          </w:tcPr>
          <w:p w14:paraId="6F5D4432" w14:textId="77777777" w:rsidR="00503FFA" w:rsidRDefault="00503FFA" w:rsidP="00503FF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616" w:type="dxa"/>
          </w:tcPr>
          <w:p w14:paraId="680E32F7" w14:textId="77777777" w:rsidR="00503FFA" w:rsidRDefault="00503FFA" w:rsidP="00503FF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14:paraId="03C610DD" w14:textId="698BE91F" w:rsidR="00503FFA" w:rsidRDefault="005364F7" w:rsidP="000C784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4125,7</w:t>
            </w:r>
          </w:p>
        </w:tc>
        <w:tc>
          <w:tcPr>
            <w:tcW w:w="1744" w:type="dxa"/>
          </w:tcPr>
          <w:p w14:paraId="6081ADAC" w14:textId="7E8A23A2" w:rsidR="00503FFA" w:rsidRDefault="005364F7" w:rsidP="00A9485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5056,55</w:t>
            </w:r>
          </w:p>
        </w:tc>
        <w:tc>
          <w:tcPr>
            <w:tcW w:w="1491" w:type="dxa"/>
          </w:tcPr>
          <w:p w14:paraId="69F092F2" w14:textId="273867A8" w:rsidR="00503FFA" w:rsidRDefault="005364F7" w:rsidP="0049099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928,85</w:t>
            </w:r>
          </w:p>
        </w:tc>
      </w:tr>
    </w:tbl>
    <w:p w14:paraId="03348CA7" w14:textId="77777777" w:rsidR="0028417A" w:rsidRPr="0028417A" w:rsidRDefault="0028417A" w:rsidP="0028417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2049792" w14:textId="5FCFA7E3" w:rsidR="002C5623" w:rsidRDefault="002700B9" w:rsidP="00D7493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целом бюджет сельского поселения сумона </w:t>
      </w:r>
      <w:r w:rsidR="00B86437">
        <w:rPr>
          <w:rFonts w:ascii="Times New Roman" w:hAnsi="Times New Roman" w:cs="Times New Roman"/>
          <w:sz w:val="28"/>
          <w:szCs w:val="28"/>
        </w:rPr>
        <w:t>Солчурский</w:t>
      </w:r>
      <w:r>
        <w:rPr>
          <w:rFonts w:ascii="Times New Roman" w:hAnsi="Times New Roman" w:cs="Times New Roman"/>
          <w:sz w:val="28"/>
          <w:szCs w:val="28"/>
        </w:rPr>
        <w:t xml:space="preserve"> Овюрского кожууна Республики Тыва исполнен с </w:t>
      </w:r>
      <w:r w:rsidR="00FB00D2">
        <w:rPr>
          <w:rFonts w:ascii="Times New Roman" w:hAnsi="Times New Roman" w:cs="Times New Roman"/>
          <w:sz w:val="28"/>
          <w:szCs w:val="28"/>
        </w:rPr>
        <w:t>профицитом с превышением</w:t>
      </w:r>
      <w:r w:rsidR="00B36D2D">
        <w:rPr>
          <w:rFonts w:ascii="Times New Roman" w:hAnsi="Times New Roman" w:cs="Times New Roman"/>
          <w:sz w:val="28"/>
          <w:szCs w:val="28"/>
        </w:rPr>
        <w:t xml:space="preserve"> </w:t>
      </w:r>
      <w:r w:rsidR="00FB00D2">
        <w:rPr>
          <w:rFonts w:ascii="Times New Roman" w:hAnsi="Times New Roman" w:cs="Times New Roman"/>
          <w:sz w:val="28"/>
          <w:szCs w:val="28"/>
        </w:rPr>
        <w:t xml:space="preserve">доходов </w:t>
      </w:r>
      <w:r w:rsidR="00D74939">
        <w:rPr>
          <w:rFonts w:ascii="Times New Roman" w:hAnsi="Times New Roman" w:cs="Times New Roman"/>
          <w:sz w:val="28"/>
          <w:szCs w:val="28"/>
        </w:rPr>
        <w:t xml:space="preserve">над </w:t>
      </w:r>
      <w:r w:rsidR="00FB00D2">
        <w:rPr>
          <w:rFonts w:ascii="Times New Roman" w:hAnsi="Times New Roman" w:cs="Times New Roman"/>
          <w:sz w:val="28"/>
          <w:szCs w:val="28"/>
        </w:rPr>
        <w:t>рас</w:t>
      </w:r>
      <w:r w:rsidR="00D74939">
        <w:rPr>
          <w:rFonts w:ascii="Times New Roman" w:hAnsi="Times New Roman" w:cs="Times New Roman"/>
          <w:sz w:val="28"/>
          <w:szCs w:val="28"/>
        </w:rPr>
        <w:t xml:space="preserve">ходами на сумму </w:t>
      </w:r>
      <w:r w:rsidR="005364F7">
        <w:rPr>
          <w:rFonts w:ascii="Times New Roman" w:hAnsi="Times New Roman" w:cs="Times New Roman"/>
          <w:sz w:val="28"/>
          <w:szCs w:val="28"/>
        </w:rPr>
        <w:t>20,98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sectPr w:rsidR="002C5623" w:rsidSect="00E20E83">
      <w:pgSz w:w="11906" w:h="16838"/>
      <w:pgMar w:top="851" w:right="991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45EFA"/>
    <w:multiLevelType w:val="hybridMultilevel"/>
    <w:tmpl w:val="A40CD13E"/>
    <w:lvl w:ilvl="0" w:tplc="4D38BD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E45D35"/>
    <w:multiLevelType w:val="hybridMultilevel"/>
    <w:tmpl w:val="996E7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B920A9"/>
    <w:multiLevelType w:val="hybridMultilevel"/>
    <w:tmpl w:val="5100EEBA"/>
    <w:lvl w:ilvl="0" w:tplc="EFBC7E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62C51A0"/>
    <w:multiLevelType w:val="hybridMultilevel"/>
    <w:tmpl w:val="B7D04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524E94"/>
    <w:multiLevelType w:val="hybridMultilevel"/>
    <w:tmpl w:val="2C04D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5FCC"/>
    <w:rsid w:val="0002371E"/>
    <w:rsid w:val="00034BA8"/>
    <w:rsid w:val="00036334"/>
    <w:rsid w:val="00036B1B"/>
    <w:rsid w:val="00063EA2"/>
    <w:rsid w:val="000A2C84"/>
    <w:rsid w:val="000C7847"/>
    <w:rsid w:val="000D29BF"/>
    <w:rsid w:val="00101279"/>
    <w:rsid w:val="001230A6"/>
    <w:rsid w:val="00136802"/>
    <w:rsid w:val="001C0DA9"/>
    <w:rsid w:val="001F31DC"/>
    <w:rsid w:val="001F5950"/>
    <w:rsid w:val="00253D4A"/>
    <w:rsid w:val="002700B9"/>
    <w:rsid w:val="0027432C"/>
    <w:rsid w:val="00277230"/>
    <w:rsid w:val="0028417A"/>
    <w:rsid w:val="002C093C"/>
    <w:rsid w:val="002C5623"/>
    <w:rsid w:val="002D6452"/>
    <w:rsid w:val="002F09AA"/>
    <w:rsid w:val="00326F06"/>
    <w:rsid w:val="0033636B"/>
    <w:rsid w:val="0034061F"/>
    <w:rsid w:val="00341840"/>
    <w:rsid w:val="00346559"/>
    <w:rsid w:val="00367AA3"/>
    <w:rsid w:val="0038519E"/>
    <w:rsid w:val="0039194C"/>
    <w:rsid w:val="003A7381"/>
    <w:rsid w:val="003E3844"/>
    <w:rsid w:val="003F40B4"/>
    <w:rsid w:val="003F5FCC"/>
    <w:rsid w:val="004379F3"/>
    <w:rsid w:val="00441417"/>
    <w:rsid w:val="0049099D"/>
    <w:rsid w:val="0049550B"/>
    <w:rsid w:val="004B5325"/>
    <w:rsid w:val="004C78A0"/>
    <w:rsid w:val="004D7471"/>
    <w:rsid w:val="00502870"/>
    <w:rsid w:val="005029AE"/>
    <w:rsid w:val="00503FFA"/>
    <w:rsid w:val="005117D5"/>
    <w:rsid w:val="005364F7"/>
    <w:rsid w:val="00552311"/>
    <w:rsid w:val="0058247A"/>
    <w:rsid w:val="005824F7"/>
    <w:rsid w:val="00621F11"/>
    <w:rsid w:val="006331F3"/>
    <w:rsid w:val="006435B7"/>
    <w:rsid w:val="00674A89"/>
    <w:rsid w:val="0068243A"/>
    <w:rsid w:val="0068493A"/>
    <w:rsid w:val="00684C73"/>
    <w:rsid w:val="006B6341"/>
    <w:rsid w:val="006C33CA"/>
    <w:rsid w:val="006C4262"/>
    <w:rsid w:val="006D1078"/>
    <w:rsid w:val="00712397"/>
    <w:rsid w:val="007140E2"/>
    <w:rsid w:val="007272DA"/>
    <w:rsid w:val="00742B4A"/>
    <w:rsid w:val="00747962"/>
    <w:rsid w:val="007535D9"/>
    <w:rsid w:val="0075416B"/>
    <w:rsid w:val="0077693D"/>
    <w:rsid w:val="007931E2"/>
    <w:rsid w:val="007C67B5"/>
    <w:rsid w:val="007D1884"/>
    <w:rsid w:val="007F1080"/>
    <w:rsid w:val="007F3913"/>
    <w:rsid w:val="00813A98"/>
    <w:rsid w:val="00817890"/>
    <w:rsid w:val="00837601"/>
    <w:rsid w:val="008433DC"/>
    <w:rsid w:val="0088423B"/>
    <w:rsid w:val="0089463A"/>
    <w:rsid w:val="008955DD"/>
    <w:rsid w:val="008A59F2"/>
    <w:rsid w:val="008C4C7B"/>
    <w:rsid w:val="008D04B3"/>
    <w:rsid w:val="0090297D"/>
    <w:rsid w:val="00903105"/>
    <w:rsid w:val="00911EA2"/>
    <w:rsid w:val="00920292"/>
    <w:rsid w:val="00921BE9"/>
    <w:rsid w:val="00930EF1"/>
    <w:rsid w:val="0093213C"/>
    <w:rsid w:val="009601D8"/>
    <w:rsid w:val="0096462B"/>
    <w:rsid w:val="00974D02"/>
    <w:rsid w:val="0097631D"/>
    <w:rsid w:val="0099329C"/>
    <w:rsid w:val="009959CC"/>
    <w:rsid w:val="009B2180"/>
    <w:rsid w:val="009B4D2B"/>
    <w:rsid w:val="009B74E1"/>
    <w:rsid w:val="009C482F"/>
    <w:rsid w:val="009C48AF"/>
    <w:rsid w:val="009F7428"/>
    <w:rsid w:val="00A05118"/>
    <w:rsid w:val="00A15AF2"/>
    <w:rsid w:val="00A242F1"/>
    <w:rsid w:val="00A52C74"/>
    <w:rsid w:val="00A9485F"/>
    <w:rsid w:val="00AD3970"/>
    <w:rsid w:val="00AE1A71"/>
    <w:rsid w:val="00B02232"/>
    <w:rsid w:val="00B30A0B"/>
    <w:rsid w:val="00B36D2D"/>
    <w:rsid w:val="00B50CA0"/>
    <w:rsid w:val="00B636F5"/>
    <w:rsid w:val="00B839CA"/>
    <w:rsid w:val="00B86437"/>
    <w:rsid w:val="00BA5EDF"/>
    <w:rsid w:val="00BF279C"/>
    <w:rsid w:val="00C01278"/>
    <w:rsid w:val="00C31F6F"/>
    <w:rsid w:val="00C80DD0"/>
    <w:rsid w:val="00C817A1"/>
    <w:rsid w:val="00C8272C"/>
    <w:rsid w:val="00C916A7"/>
    <w:rsid w:val="00CB4449"/>
    <w:rsid w:val="00D108D3"/>
    <w:rsid w:val="00D15BE6"/>
    <w:rsid w:val="00D30A47"/>
    <w:rsid w:val="00D320B9"/>
    <w:rsid w:val="00D50B06"/>
    <w:rsid w:val="00D576E2"/>
    <w:rsid w:val="00D61B13"/>
    <w:rsid w:val="00D74939"/>
    <w:rsid w:val="00D9048E"/>
    <w:rsid w:val="00DA0023"/>
    <w:rsid w:val="00DA2448"/>
    <w:rsid w:val="00DA7F37"/>
    <w:rsid w:val="00DE2E58"/>
    <w:rsid w:val="00E20A24"/>
    <w:rsid w:val="00E20E83"/>
    <w:rsid w:val="00E32090"/>
    <w:rsid w:val="00E330DA"/>
    <w:rsid w:val="00E43C00"/>
    <w:rsid w:val="00E6156A"/>
    <w:rsid w:val="00E83977"/>
    <w:rsid w:val="00E87838"/>
    <w:rsid w:val="00F13A4E"/>
    <w:rsid w:val="00F22360"/>
    <w:rsid w:val="00F477A2"/>
    <w:rsid w:val="00FA55A0"/>
    <w:rsid w:val="00FB00D2"/>
    <w:rsid w:val="00FB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CB3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755"/>
    <w:pPr>
      <w:ind w:left="720"/>
      <w:contextualSpacing/>
    </w:pPr>
  </w:style>
  <w:style w:type="table" w:styleId="a4">
    <w:name w:val="Table Grid"/>
    <w:basedOn w:val="a1"/>
    <w:uiPriority w:val="39"/>
    <w:rsid w:val="002841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63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63EA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1097</TotalTime>
  <Pages>4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Саглы</dc:creator>
  <cp:keywords/>
  <dc:description/>
  <cp:lastModifiedBy>Пользователь</cp:lastModifiedBy>
  <cp:revision>118</cp:revision>
  <cp:lastPrinted>2026-07-07T08:51:00Z</cp:lastPrinted>
  <dcterms:created xsi:type="dcterms:W3CDTF">2016-11-08T04:51:00Z</dcterms:created>
  <dcterms:modified xsi:type="dcterms:W3CDTF">2026-07-07T08:51:00Z</dcterms:modified>
</cp:coreProperties>
</file>