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53" w:rsidRDefault="001F08DA" w:rsidP="00733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E4A">
        <w:rPr>
          <w:rFonts w:ascii="Times New Roman" w:hAnsi="Times New Roman" w:cs="Times New Roman"/>
          <w:b/>
          <w:sz w:val="28"/>
          <w:szCs w:val="28"/>
        </w:rPr>
        <w:t>Пояснительная записка к внесению изменений в бюджет муниципального района «</w:t>
      </w:r>
      <w:proofErr w:type="spellStart"/>
      <w:r w:rsidRPr="00363E4A">
        <w:rPr>
          <w:rFonts w:ascii="Times New Roman" w:hAnsi="Times New Roman" w:cs="Times New Roman"/>
          <w:b/>
          <w:sz w:val="28"/>
          <w:szCs w:val="28"/>
        </w:rPr>
        <w:t>Овюрский</w:t>
      </w:r>
      <w:proofErr w:type="spellEnd"/>
      <w:r w:rsidRPr="00363E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E4A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363E4A">
        <w:rPr>
          <w:rFonts w:ascii="Times New Roman" w:hAnsi="Times New Roman" w:cs="Times New Roman"/>
          <w:b/>
          <w:sz w:val="28"/>
          <w:szCs w:val="28"/>
        </w:rPr>
        <w:t>» Республики Тыва на 20</w:t>
      </w:r>
      <w:r w:rsidR="003D15CA">
        <w:rPr>
          <w:rFonts w:ascii="Times New Roman" w:hAnsi="Times New Roman" w:cs="Times New Roman"/>
          <w:b/>
          <w:sz w:val="28"/>
          <w:szCs w:val="28"/>
        </w:rPr>
        <w:t>21</w:t>
      </w:r>
      <w:r w:rsidRPr="00363E4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3D15CA">
        <w:rPr>
          <w:rFonts w:ascii="Times New Roman" w:hAnsi="Times New Roman" w:cs="Times New Roman"/>
          <w:b/>
          <w:sz w:val="28"/>
          <w:szCs w:val="28"/>
        </w:rPr>
        <w:t>2</w:t>
      </w:r>
      <w:r w:rsidRPr="00363E4A">
        <w:rPr>
          <w:rFonts w:ascii="Times New Roman" w:hAnsi="Times New Roman" w:cs="Times New Roman"/>
          <w:b/>
          <w:sz w:val="28"/>
          <w:szCs w:val="28"/>
        </w:rPr>
        <w:t>-202</w:t>
      </w:r>
      <w:r w:rsidR="003D15CA">
        <w:rPr>
          <w:rFonts w:ascii="Times New Roman" w:hAnsi="Times New Roman" w:cs="Times New Roman"/>
          <w:b/>
          <w:sz w:val="28"/>
          <w:szCs w:val="28"/>
        </w:rPr>
        <w:t>3</w:t>
      </w:r>
      <w:r w:rsidRPr="00363E4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330DD" w:rsidRDefault="007330DD" w:rsidP="00733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DD" w:rsidRPr="00363E4A" w:rsidRDefault="007330DD" w:rsidP="00733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14CC" w:rsidRDefault="001F08DA" w:rsidP="007330DD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E33ED0">
        <w:rPr>
          <w:sz w:val="28"/>
          <w:szCs w:val="28"/>
        </w:rPr>
        <w:tab/>
      </w:r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>При внесении изменений в бюджет муниципального района «</w:t>
      </w:r>
      <w:proofErr w:type="spellStart"/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>Овюрский</w:t>
      </w:r>
      <w:proofErr w:type="spellEnd"/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>кожуун</w:t>
      </w:r>
      <w:proofErr w:type="spellEnd"/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 xml:space="preserve">» Республики Тыва </w:t>
      </w:r>
      <w:proofErr w:type="gramStart"/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>учитывались</w:t>
      </w:r>
      <w:proofErr w:type="gramEnd"/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6356B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уменьшение</w:t>
      </w:r>
      <w:r w:rsidR="00363E4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363E4A" w:rsidRPr="00363E4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363E4A" w:rsidRPr="00363E4A">
        <w:rPr>
          <w:color w:val="000000"/>
          <w:sz w:val="28"/>
          <w:szCs w:val="28"/>
        </w:rPr>
        <w:t>доходн</w:t>
      </w:r>
      <w:r w:rsidR="00363E4A">
        <w:rPr>
          <w:color w:val="000000"/>
          <w:sz w:val="28"/>
          <w:szCs w:val="28"/>
        </w:rPr>
        <w:t>ой</w:t>
      </w:r>
      <w:r w:rsidR="00363E4A" w:rsidRPr="00363E4A">
        <w:rPr>
          <w:color w:val="000000"/>
          <w:sz w:val="28"/>
          <w:szCs w:val="28"/>
        </w:rPr>
        <w:t xml:space="preserve"> част</w:t>
      </w:r>
      <w:r w:rsidR="00363E4A">
        <w:rPr>
          <w:color w:val="000000"/>
          <w:sz w:val="28"/>
          <w:szCs w:val="28"/>
        </w:rPr>
        <w:t>и</w:t>
      </w:r>
      <w:r w:rsidR="00363E4A" w:rsidRPr="00363E4A">
        <w:rPr>
          <w:color w:val="000000"/>
          <w:sz w:val="28"/>
          <w:szCs w:val="28"/>
        </w:rPr>
        <w:t xml:space="preserve"> бюджета </w:t>
      </w:r>
      <w:r w:rsidR="00363E4A">
        <w:rPr>
          <w:color w:val="000000"/>
          <w:sz w:val="28"/>
          <w:szCs w:val="28"/>
        </w:rPr>
        <w:t xml:space="preserve">всего </w:t>
      </w:r>
      <w:r w:rsidR="00363E4A" w:rsidRPr="00363E4A">
        <w:rPr>
          <w:color w:val="000000"/>
          <w:sz w:val="28"/>
          <w:szCs w:val="28"/>
        </w:rPr>
        <w:t xml:space="preserve">на сумму </w:t>
      </w:r>
      <w:r w:rsidR="0056356B">
        <w:rPr>
          <w:color w:val="000000"/>
          <w:sz w:val="28"/>
          <w:szCs w:val="28"/>
        </w:rPr>
        <w:t>66041,6</w:t>
      </w:r>
      <w:r w:rsidR="00E33ED0">
        <w:rPr>
          <w:color w:val="000000"/>
          <w:sz w:val="28"/>
          <w:szCs w:val="28"/>
        </w:rPr>
        <w:t xml:space="preserve"> тыс. рублей </w:t>
      </w:r>
      <w:r w:rsidR="00363E4A">
        <w:rPr>
          <w:color w:val="000000"/>
          <w:sz w:val="28"/>
          <w:szCs w:val="28"/>
        </w:rPr>
        <w:t>безвозмездны</w:t>
      </w:r>
      <w:r w:rsidR="00E33ED0">
        <w:rPr>
          <w:color w:val="000000"/>
          <w:sz w:val="28"/>
          <w:szCs w:val="28"/>
        </w:rPr>
        <w:t>х поступлений</w:t>
      </w:r>
      <w:r w:rsidR="00363E4A">
        <w:rPr>
          <w:color w:val="000000"/>
          <w:sz w:val="28"/>
          <w:szCs w:val="28"/>
        </w:rPr>
        <w:t xml:space="preserve"> на</w:t>
      </w:r>
      <w:r w:rsidR="00E33ED0">
        <w:rPr>
          <w:color w:val="000000"/>
          <w:sz w:val="28"/>
          <w:szCs w:val="28"/>
        </w:rPr>
        <w:t xml:space="preserve"> основании Уведомлени</w:t>
      </w:r>
      <w:r w:rsidR="003D15CA">
        <w:rPr>
          <w:color w:val="000000"/>
          <w:sz w:val="28"/>
          <w:szCs w:val="28"/>
        </w:rPr>
        <w:t>й</w:t>
      </w:r>
      <w:r w:rsidR="00E33ED0">
        <w:rPr>
          <w:color w:val="000000"/>
          <w:sz w:val="28"/>
          <w:szCs w:val="28"/>
        </w:rPr>
        <w:t xml:space="preserve"> № 06-01/</w:t>
      </w:r>
      <w:r w:rsidR="003D15CA">
        <w:rPr>
          <w:color w:val="000000"/>
          <w:sz w:val="28"/>
          <w:szCs w:val="28"/>
        </w:rPr>
        <w:t>46</w:t>
      </w:r>
      <w:r w:rsidR="0056356B">
        <w:rPr>
          <w:color w:val="000000"/>
          <w:sz w:val="28"/>
          <w:szCs w:val="28"/>
        </w:rPr>
        <w:t>0</w:t>
      </w:r>
      <w:r w:rsidR="003D15CA">
        <w:rPr>
          <w:color w:val="000000"/>
          <w:sz w:val="28"/>
          <w:szCs w:val="28"/>
        </w:rPr>
        <w:t xml:space="preserve"> от </w:t>
      </w:r>
      <w:r w:rsidR="0056356B">
        <w:rPr>
          <w:color w:val="000000"/>
          <w:sz w:val="28"/>
          <w:szCs w:val="28"/>
        </w:rPr>
        <w:t>20.04.2021</w:t>
      </w:r>
      <w:r w:rsidR="003D15CA">
        <w:rPr>
          <w:color w:val="000000"/>
          <w:sz w:val="28"/>
          <w:szCs w:val="28"/>
        </w:rPr>
        <w:t xml:space="preserve"> г</w:t>
      </w:r>
      <w:r w:rsidR="00F55503">
        <w:rPr>
          <w:color w:val="000000"/>
          <w:sz w:val="28"/>
          <w:szCs w:val="28"/>
        </w:rPr>
        <w:t>, 06-01/</w:t>
      </w:r>
      <w:r w:rsidR="003D15CA">
        <w:rPr>
          <w:color w:val="000000"/>
          <w:sz w:val="28"/>
          <w:szCs w:val="28"/>
        </w:rPr>
        <w:t>4</w:t>
      </w:r>
      <w:r w:rsidR="0056356B">
        <w:rPr>
          <w:color w:val="000000"/>
          <w:sz w:val="28"/>
          <w:szCs w:val="28"/>
        </w:rPr>
        <w:t xml:space="preserve">75 от </w:t>
      </w:r>
      <w:r w:rsidR="003D15CA">
        <w:rPr>
          <w:color w:val="000000"/>
          <w:sz w:val="28"/>
          <w:szCs w:val="28"/>
        </w:rPr>
        <w:t>5.0</w:t>
      </w:r>
      <w:r w:rsidR="0056356B">
        <w:rPr>
          <w:color w:val="000000"/>
          <w:sz w:val="28"/>
          <w:szCs w:val="28"/>
        </w:rPr>
        <w:t>5</w:t>
      </w:r>
      <w:r w:rsidR="003D15CA">
        <w:rPr>
          <w:color w:val="000000"/>
          <w:sz w:val="28"/>
          <w:szCs w:val="28"/>
        </w:rPr>
        <w:t>.2021 г</w:t>
      </w:r>
      <w:r w:rsidR="00F55503">
        <w:rPr>
          <w:color w:val="000000"/>
          <w:sz w:val="28"/>
          <w:szCs w:val="28"/>
        </w:rPr>
        <w:t xml:space="preserve">, </w:t>
      </w:r>
      <w:r w:rsidR="0056356B">
        <w:rPr>
          <w:color w:val="000000"/>
          <w:sz w:val="28"/>
          <w:szCs w:val="28"/>
        </w:rPr>
        <w:t>№ 06-01/4</w:t>
      </w:r>
      <w:r w:rsidR="0056356B">
        <w:rPr>
          <w:color w:val="000000"/>
          <w:sz w:val="28"/>
          <w:szCs w:val="28"/>
        </w:rPr>
        <w:t>9</w:t>
      </w:r>
      <w:r w:rsidR="0056356B">
        <w:rPr>
          <w:color w:val="000000"/>
          <w:sz w:val="28"/>
          <w:szCs w:val="28"/>
        </w:rPr>
        <w:t>0 от 0</w:t>
      </w:r>
      <w:r w:rsidR="0056356B">
        <w:rPr>
          <w:color w:val="000000"/>
          <w:sz w:val="28"/>
          <w:szCs w:val="28"/>
        </w:rPr>
        <w:t>8</w:t>
      </w:r>
      <w:r w:rsidR="0056356B">
        <w:rPr>
          <w:color w:val="000000"/>
          <w:sz w:val="28"/>
          <w:szCs w:val="28"/>
        </w:rPr>
        <w:t>.0</w:t>
      </w:r>
      <w:r w:rsidR="0056356B">
        <w:rPr>
          <w:color w:val="000000"/>
          <w:sz w:val="28"/>
          <w:szCs w:val="28"/>
        </w:rPr>
        <w:t>6</w:t>
      </w:r>
      <w:r w:rsidR="0056356B">
        <w:rPr>
          <w:color w:val="000000"/>
          <w:sz w:val="28"/>
          <w:szCs w:val="28"/>
        </w:rPr>
        <w:t>.2021 г</w:t>
      </w:r>
      <w:r w:rsidR="0056356B">
        <w:rPr>
          <w:color w:val="000000"/>
          <w:sz w:val="28"/>
          <w:szCs w:val="28"/>
        </w:rPr>
        <w:t xml:space="preserve">, </w:t>
      </w:r>
      <w:r w:rsidR="0056356B">
        <w:rPr>
          <w:color w:val="000000"/>
          <w:sz w:val="28"/>
          <w:szCs w:val="28"/>
        </w:rPr>
        <w:t>№ 06-01/</w:t>
      </w:r>
      <w:r w:rsidR="0056356B">
        <w:rPr>
          <w:color w:val="000000"/>
          <w:sz w:val="28"/>
          <w:szCs w:val="28"/>
        </w:rPr>
        <w:t>5</w:t>
      </w:r>
      <w:r w:rsidR="0056356B">
        <w:rPr>
          <w:color w:val="000000"/>
          <w:sz w:val="28"/>
          <w:szCs w:val="28"/>
        </w:rPr>
        <w:t>0</w:t>
      </w:r>
      <w:r w:rsidR="0056356B">
        <w:rPr>
          <w:color w:val="000000"/>
          <w:sz w:val="28"/>
          <w:szCs w:val="28"/>
        </w:rPr>
        <w:t>9</w:t>
      </w:r>
      <w:r w:rsidR="0056356B">
        <w:rPr>
          <w:color w:val="000000"/>
          <w:sz w:val="28"/>
          <w:szCs w:val="28"/>
        </w:rPr>
        <w:t xml:space="preserve"> от </w:t>
      </w:r>
      <w:r w:rsidR="0056356B">
        <w:rPr>
          <w:color w:val="000000"/>
          <w:sz w:val="28"/>
          <w:szCs w:val="28"/>
        </w:rPr>
        <w:t>15.06</w:t>
      </w:r>
      <w:r w:rsidR="0056356B">
        <w:rPr>
          <w:color w:val="000000"/>
          <w:sz w:val="28"/>
          <w:szCs w:val="28"/>
        </w:rPr>
        <w:t>.2021 г</w:t>
      </w:r>
      <w:r w:rsidR="0056356B">
        <w:rPr>
          <w:color w:val="000000"/>
          <w:sz w:val="28"/>
          <w:szCs w:val="28"/>
        </w:rPr>
        <w:t>,</w:t>
      </w:r>
      <w:r w:rsidR="0056356B" w:rsidRPr="0056356B">
        <w:rPr>
          <w:color w:val="000000"/>
          <w:sz w:val="28"/>
          <w:szCs w:val="28"/>
        </w:rPr>
        <w:t xml:space="preserve"> </w:t>
      </w:r>
      <w:r w:rsidR="0056356B">
        <w:rPr>
          <w:color w:val="000000"/>
          <w:sz w:val="28"/>
          <w:szCs w:val="28"/>
        </w:rPr>
        <w:t>№ 06-01/</w:t>
      </w:r>
      <w:r w:rsidR="0056356B">
        <w:rPr>
          <w:color w:val="000000"/>
          <w:sz w:val="28"/>
          <w:szCs w:val="28"/>
        </w:rPr>
        <w:t>527</w:t>
      </w:r>
      <w:r w:rsidR="0056356B">
        <w:rPr>
          <w:color w:val="000000"/>
          <w:sz w:val="28"/>
          <w:szCs w:val="28"/>
        </w:rPr>
        <w:t xml:space="preserve"> от 2</w:t>
      </w:r>
      <w:r w:rsidR="0056356B">
        <w:rPr>
          <w:color w:val="000000"/>
          <w:sz w:val="28"/>
          <w:szCs w:val="28"/>
        </w:rPr>
        <w:t>7</w:t>
      </w:r>
      <w:r w:rsidR="0056356B">
        <w:rPr>
          <w:color w:val="000000"/>
          <w:sz w:val="28"/>
          <w:szCs w:val="28"/>
        </w:rPr>
        <w:t>.0</w:t>
      </w:r>
      <w:r w:rsidR="0056356B">
        <w:rPr>
          <w:color w:val="000000"/>
          <w:sz w:val="28"/>
          <w:szCs w:val="28"/>
        </w:rPr>
        <w:t>7</w:t>
      </w:r>
      <w:r w:rsidR="0056356B">
        <w:rPr>
          <w:color w:val="000000"/>
          <w:sz w:val="28"/>
          <w:szCs w:val="28"/>
        </w:rPr>
        <w:t>.2021 г</w:t>
      </w:r>
      <w:r w:rsidR="0056356B">
        <w:rPr>
          <w:color w:val="000000"/>
          <w:sz w:val="28"/>
          <w:szCs w:val="28"/>
        </w:rPr>
        <w:t xml:space="preserve"> </w:t>
      </w:r>
      <w:r w:rsidR="00363E4A">
        <w:rPr>
          <w:color w:val="000000"/>
          <w:sz w:val="28"/>
          <w:szCs w:val="28"/>
        </w:rPr>
        <w:t>о бюджетных ассигнованиях из республиканского бюджета Рес</w:t>
      </w:r>
      <w:r w:rsidR="00E33ED0">
        <w:rPr>
          <w:color w:val="000000"/>
          <w:sz w:val="28"/>
          <w:szCs w:val="28"/>
        </w:rPr>
        <w:t>публики Тыва на 20</w:t>
      </w:r>
      <w:r w:rsidR="003D15CA">
        <w:rPr>
          <w:color w:val="000000"/>
          <w:sz w:val="28"/>
          <w:szCs w:val="28"/>
        </w:rPr>
        <w:t>21</w:t>
      </w:r>
      <w:r w:rsidR="00E33ED0">
        <w:rPr>
          <w:color w:val="000000"/>
          <w:sz w:val="28"/>
          <w:szCs w:val="28"/>
        </w:rPr>
        <w:t>-202</w:t>
      </w:r>
      <w:r w:rsidR="003D15CA">
        <w:rPr>
          <w:color w:val="000000"/>
          <w:sz w:val="28"/>
          <w:szCs w:val="28"/>
        </w:rPr>
        <w:t>3</w:t>
      </w:r>
      <w:r w:rsidR="00E33ED0">
        <w:rPr>
          <w:color w:val="000000"/>
          <w:sz w:val="28"/>
          <w:szCs w:val="28"/>
        </w:rPr>
        <w:t xml:space="preserve"> гг</w:t>
      </w:r>
      <w:r w:rsidR="00363E4A">
        <w:rPr>
          <w:color w:val="000000"/>
          <w:sz w:val="28"/>
          <w:szCs w:val="28"/>
        </w:rPr>
        <w:t xml:space="preserve">. Также </w:t>
      </w:r>
      <w:proofErr w:type="gramStart"/>
      <w:r w:rsidR="0056356B">
        <w:rPr>
          <w:color w:val="000000"/>
          <w:sz w:val="28"/>
          <w:szCs w:val="28"/>
        </w:rPr>
        <w:t>уменьшен</w:t>
      </w:r>
      <w:proofErr w:type="gramEnd"/>
      <w:r w:rsidR="00E03667">
        <w:rPr>
          <w:color w:val="000000"/>
          <w:sz w:val="28"/>
          <w:szCs w:val="28"/>
        </w:rPr>
        <w:t xml:space="preserve"> расходная часть бюджета на сумму </w:t>
      </w:r>
      <w:r w:rsidR="0056356B">
        <w:rPr>
          <w:color w:val="000000"/>
          <w:sz w:val="28"/>
          <w:szCs w:val="28"/>
        </w:rPr>
        <w:t>66041,6</w:t>
      </w:r>
      <w:r w:rsidR="00F55503">
        <w:rPr>
          <w:color w:val="000000"/>
          <w:sz w:val="28"/>
          <w:szCs w:val="28"/>
        </w:rPr>
        <w:t xml:space="preserve"> </w:t>
      </w:r>
      <w:r w:rsidR="00E03667">
        <w:rPr>
          <w:color w:val="000000"/>
          <w:sz w:val="28"/>
          <w:szCs w:val="28"/>
        </w:rPr>
        <w:t>тыс. рублей.</w:t>
      </w:r>
      <w:r w:rsidR="00E03667">
        <w:rPr>
          <w:color w:val="000000"/>
          <w:sz w:val="28"/>
          <w:szCs w:val="28"/>
        </w:rPr>
        <w:tab/>
      </w:r>
    </w:p>
    <w:p w:rsidR="003D15CA" w:rsidRDefault="003D15CA" w:rsidP="007330DD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Управлении культуры администрации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 расходы увеличены на сумму </w:t>
      </w:r>
      <w:r w:rsidR="0056356B">
        <w:rPr>
          <w:color w:val="000000"/>
          <w:sz w:val="28"/>
          <w:szCs w:val="28"/>
        </w:rPr>
        <w:t>1924</w:t>
      </w:r>
      <w:r>
        <w:rPr>
          <w:color w:val="000000"/>
          <w:sz w:val="28"/>
          <w:szCs w:val="28"/>
        </w:rPr>
        <w:t xml:space="preserve"> тыс. рублей, в том числе по разделам:</w:t>
      </w:r>
    </w:p>
    <w:p w:rsidR="003D15CA" w:rsidRDefault="000855BC" w:rsidP="007330DD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связано с обеспечением реализации губернаторского проекта «</w:t>
      </w:r>
      <w:proofErr w:type="spellStart"/>
      <w:r>
        <w:rPr>
          <w:color w:val="000000"/>
          <w:sz w:val="28"/>
          <w:szCs w:val="28"/>
        </w:rPr>
        <w:t>Сорунза</w:t>
      </w:r>
      <w:proofErr w:type="spellEnd"/>
      <w:r>
        <w:rPr>
          <w:color w:val="000000"/>
          <w:sz w:val="28"/>
          <w:szCs w:val="28"/>
        </w:rPr>
        <w:t xml:space="preserve">» на сумму 1779 тыс. рублей. </w:t>
      </w:r>
      <w:r w:rsidR="00D8772C">
        <w:rPr>
          <w:color w:val="000000"/>
          <w:sz w:val="28"/>
          <w:szCs w:val="28"/>
        </w:rPr>
        <w:t xml:space="preserve">Передвижка </w:t>
      </w:r>
      <w:proofErr w:type="gramStart"/>
      <w:r w:rsidR="00D8772C">
        <w:rPr>
          <w:color w:val="000000"/>
          <w:sz w:val="28"/>
          <w:szCs w:val="28"/>
        </w:rPr>
        <w:t xml:space="preserve">между разделами </w:t>
      </w:r>
      <w:r w:rsidR="003D15CA">
        <w:rPr>
          <w:color w:val="000000"/>
          <w:sz w:val="28"/>
          <w:szCs w:val="28"/>
        </w:rPr>
        <w:t xml:space="preserve"> </w:t>
      </w:r>
      <w:r w:rsidR="00D8772C">
        <w:rPr>
          <w:color w:val="000000"/>
          <w:sz w:val="28"/>
          <w:szCs w:val="28"/>
        </w:rPr>
        <w:t>обоснована с</w:t>
      </w:r>
      <w:r>
        <w:rPr>
          <w:color w:val="000000"/>
          <w:sz w:val="28"/>
          <w:szCs w:val="28"/>
        </w:rPr>
        <w:t xml:space="preserve"> оплат</w:t>
      </w:r>
      <w:r w:rsidR="00D8772C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недоимки по налогу на имущество с организаций</w:t>
      </w:r>
      <w:proofErr w:type="gramEnd"/>
      <w:r>
        <w:rPr>
          <w:color w:val="000000"/>
          <w:sz w:val="28"/>
          <w:szCs w:val="28"/>
        </w:rPr>
        <w:t xml:space="preserve"> МБУ СДК </w:t>
      </w:r>
      <w:proofErr w:type="spellStart"/>
      <w:r>
        <w:rPr>
          <w:color w:val="000000"/>
          <w:sz w:val="28"/>
          <w:szCs w:val="28"/>
        </w:rPr>
        <w:t>Чаа-Су</w:t>
      </w:r>
      <w:r w:rsidR="00D8772C">
        <w:rPr>
          <w:color w:val="000000"/>
          <w:sz w:val="28"/>
          <w:szCs w:val="28"/>
        </w:rPr>
        <w:t>ур</w:t>
      </w:r>
      <w:proofErr w:type="spellEnd"/>
      <w:r w:rsidR="00D8772C">
        <w:rPr>
          <w:color w:val="000000"/>
          <w:sz w:val="28"/>
          <w:szCs w:val="28"/>
        </w:rPr>
        <w:t xml:space="preserve"> и МБУ ЦК им. Геннадия </w:t>
      </w:r>
      <w:proofErr w:type="spellStart"/>
      <w:r w:rsidR="00D8772C">
        <w:rPr>
          <w:color w:val="000000"/>
          <w:sz w:val="28"/>
          <w:szCs w:val="28"/>
        </w:rPr>
        <w:t>Тумата</w:t>
      </w:r>
      <w:proofErr w:type="spellEnd"/>
      <w:r w:rsidR="00D8772C">
        <w:rPr>
          <w:color w:val="000000"/>
          <w:sz w:val="28"/>
          <w:szCs w:val="28"/>
        </w:rPr>
        <w:t xml:space="preserve">, обеспечением </w:t>
      </w:r>
      <w:r w:rsidR="00766A4C">
        <w:rPr>
          <w:color w:val="000000"/>
          <w:sz w:val="28"/>
          <w:szCs w:val="28"/>
        </w:rPr>
        <w:t>поощрение управленческих команд за содействие достижение показателей деятельности органов исполнительной власти.</w:t>
      </w:r>
    </w:p>
    <w:p w:rsidR="00393958" w:rsidRPr="00393958" w:rsidRDefault="00393958" w:rsidP="007330DD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управлении труда и социального развития администрации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 </w:t>
      </w:r>
      <w:r w:rsidR="00766A4C">
        <w:rPr>
          <w:color w:val="000000"/>
          <w:sz w:val="28"/>
          <w:szCs w:val="28"/>
        </w:rPr>
        <w:t>уменьшение</w:t>
      </w:r>
      <w:r>
        <w:rPr>
          <w:color w:val="000000"/>
          <w:sz w:val="28"/>
          <w:szCs w:val="28"/>
        </w:rPr>
        <w:t xml:space="preserve"> на сумму </w:t>
      </w:r>
      <w:r w:rsidR="00766A4C">
        <w:rPr>
          <w:color w:val="000000"/>
          <w:sz w:val="28"/>
          <w:szCs w:val="28"/>
        </w:rPr>
        <w:t>1725,6</w:t>
      </w:r>
      <w:r>
        <w:rPr>
          <w:color w:val="000000"/>
          <w:sz w:val="28"/>
          <w:szCs w:val="28"/>
        </w:rPr>
        <w:t xml:space="preserve"> тыс. рублей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вязано с </w:t>
      </w:r>
      <w:r w:rsidR="00245D39">
        <w:rPr>
          <w:color w:val="000000"/>
          <w:sz w:val="28"/>
          <w:szCs w:val="28"/>
        </w:rPr>
        <w:t>у</w:t>
      </w:r>
      <w:r w:rsidR="00245D39">
        <w:rPr>
          <w:color w:val="000000"/>
          <w:sz w:val="28"/>
          <w:szCs w:val="28"/>
        </w:rPr>
        <w:t>меньшение</w:t>
      </w:r>
      <w:r w:rsidR="00245D39">
        <w:rPr>
          <w:color w:val="000000"/>
          <w:sz w:val="28"/>
          <w:szCs w:val="28"/>
        </w:rPr>
        <w:t>м</w:t>
      </w:r>
      <w:r w:rsidR="00245D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федеральных средств на </w:t>
      </w:r>
      <w:r w:rsidRPr="00393958">
        <w:rPr>
          <w:color w:val="000000"/>
          <w:sz w:val="28"/>
          <w:szCs w:val="28"/>
        </w:rPr>
        <w:t>ежемесячн</w:t>
      </w:r>
      <w:r>
        <w:rPr>
          <w:color w:val="000000"/>
          <w:sz w:val="28"/>
          <w:szCs w:val="28"/>
        </w:rPr>
        <w:t>ую</w:t>
      </w:r>
      <w:r w:rsidRPr="00393958">
        <w:rPr>
          <w:color w:val="000000"/>
          <w:sz w:val="28"/>
          <w:szCs w:val="28"/>
        </w:rPr>
        <w:t xml:space="preserve"> денежн</w:t>
      </w:r>
      <w:r>
        <w:rPr>
          <w:color w:val="000000"/>
          <w:sz w:val="28"/>
          <w:szCs w:val="28"/>
        </w:rPr>
        <w:t xml:space="preserve">ую </w:t>
      </w:r>
      <w:r w:rsidRPr="00393958">
        <w:rPr>
          <w:color w:val="000000"/>
          <w:sz w:val="28"/>
          <w:szCs w:val="28"/>
        </w:rPr>
        <w:t>выплат</w:t>
      </w:r>
      <w:r>
        <w:rPr>
          <w:color w:val="000000"/>
          <w:sz w:val="28"/>
          <w:szCs w:val="28"/>
        </w:rPr>
        <w:t>у</w:t>
      </w:r>
      <w:r w:rsidRPr="00393958">
        <w:rPr>
          <w:color w:val="000000"/>
          <w:sz w:val="28"/>
          <w:szCs w:val="28"/>
        </w:rPr>
        <w:t>, назначаемой в случае рождения третьего ребенка или последующих детей до достижения ребенком возраста трех лет</w:t>
      </w:r>
      <w:r w:rsidR="003D15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сумму </w:t>
      </w:r>
      <w:r w:rsidR="00245D39">
        <w:rPr>
          <w:color w:val="000000"/>
          <w:sz w:val="28"/>
          <w:szCs w:val="28"/>
        </w:rPr>
        <w:t>1927,13</w:t>
      </w:r>
      <w:r>
        <w:rPr>
          <w:color w:val="000000"/>
          <w:sz w:val="28"/>
          <w:szCs w:val="28"/>
        </w:rPr>
        <w:t xml:space="preserve"> тыс. рублей, </w:t>
      </w:r>
      <w:r w:rsidR="00245D39">
        <w:rPr>
          <w:color w:val="000000"/>
          <w:sz w:val="28"/>
          <w:szCs w:val="28"/>
        </w:rPr>
        <w:t>обеспечением поощрение управленческих команд за содействие достижение показателей деятельности органов исполнительной власти.</w:t>
      </w:r>
    </w:p>
    <w:p w:rsidR="00393958" w:rsidRPr="00393958" w:rsidRDefault="00393958" w:rsidP="00733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958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сельского хозяйства и продовольствия администрации </w:t>
      </w:r>
      <w:proofErr w:type="spellStart"/>
      <w:r w:rsidRPr="00393958">
        <w:rPr>
          <w:rFonts w:ascii="Times New Roman" w:hAnsi="Times New Roman" w:cs="Times New Roman"/>
          <w:color w:val="000000"/>
          <w:sz w:val="28"/>
          <w:szCs w:val="28"/>
        </w:rPr>
        <w:t>Овюрского</w:t>
      </w:r>
      <w:proofErr w:type="spellEnd"/>
      <w:r w:rsidRPr="00393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3958">
        <w:rPr>
          <w:rFonts w:ascii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Pr="00393958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</w:t>
      </w:r>
      <w:r w:rsidR="00857E8B">
        <w:rPr>
          <w:rFonts w:ascii="Times New Roman" w:hAnsi="Times New Roman" w:cs="Times New Roman"/>
          <w:color w:val="000000"/>
          <w:sz w:val="28"/>
          <w:szCs w:val="28"/>
        </w:rPr>
        <w:t>233,6</w:t>
      </w:r>
      <w:r w:rsidRPr="0039395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857E8B" w:rsidRPr="00857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D4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57E8B" w:rsidRPr="00857E8B">
        <w:rPr>
          <w:rFonts w:ascii="Times New Roman" w:hAnsi="Times New Roman" w:cs="Times New Roman"/>
          <w:color w:val="000000"/>
          <w:sz w:val="28"/>
          <w:szCs w:val="28"/>
        </w:rPr>
        <w:t>обеспечением поощрение управленческих команд за содействие достижение показателей деятельности органов исполнительной власти.</w:t>
      </w:r>
    </w:p>
    <w:p w:rsidR="00393958" w:rsidRDefault="00445E74" w:rsidP="007330DD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образованием администрации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 </w:t>
      </w:r>
      <w:r w:rsidR="00857E8B">
        <w:rPr>
          <w:color w:val="000000"/>
          <w:sz w:val="28"/>
          <w:szCs w:val="28"/>
        </w:rPr>
        <w:t>уменьшение</w:t>
      </w:r>
      <w:r>
        <w:rPr>
          <w:color w:val="000000"/>
          <w:sz w:val="28"/>
          <w:szCs w:val="28"/>
        </w:rPr>
        <w:t xml:space="preserve"> на сумму </w:t>
      </w:r>
      <w:r w:rsidR="00857E8B">
        <w:rPr>
          <w:color w:val="000000"/>
          <w:sz w:val="28"/>
          <w:szCs w:val="28"/>
        </w:rPr>
        <w:t>75014,2</w:t>
      </w:r>
      <w:r>
        <w:rPr>
          <w:color w:val="000000"/>
          <w:sz w:val="28"/>
          <w:szCs w:val="28"/>
        </w:rPr>
        <w:t xml:space="preserve"> тыс. рублей. </w:t>
      </w:r>
      <w:r w:rsidR="00857E8B">
        <w:rPr>
          <w:color w:val="000000"/>
          <w:sz w:val="28"/>
          <w:szCs w:val="28"/>
        </w:rPr>
        <w:t>Связано с у</w:t>
      </w:r>
      <w:r w:rsidR="00857E8B">
        <w:rPr>
          <w:color w:val="000000"/>
          <w:sz w:val="28"/>
          <w:szCs w:val="28"/>
        </w:rPr>
        <w:t>меньшение</w:t>
      </w:r>
      <w:r w:rsidR="00857E8B">
        <w:rPr>
          <w:color w:val="000000"/>
          <w:sz w:val="28"/>
          <w:szCs w:val="28"/>
        </w:rPr>
        <w:t xml:space="preserve">м лимитов с Министерства финансов Республики Тыва </w:t>
      </w:r>
      <w:r w:rsidR="00857E8B" w:rsidRPr="00857E8B">
        <w:rPr>
          <w:color w:val="000000"/>
          <w:sz w:val="28"/>
          <w:szCs w:val="28"/>
        </w:rPr>
        <w:t xml:space="preserve"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</w:t>
      </w:r>
      <w:r w:rsidR="00857E8B" w:rsidRPr="00857E8B">
        <w:rPr>
          <w:color w:val="000000"/>
          <w:sz w:val="28"/>
          <w:szCs w:val="28"/>
        </w:rPr>
        <w:lastRenderedPageBreak/>
        <w:t>общеобразовательных программ в области общего образования"</w:t>
      </w:r>
      <w:r w:rsidR="00857E8B">
        <w:rPr>
          <w:color w:val="000000"/>
          <w:sz w:val="28"/>
          <w:szCs w:val="28"/>
        </w:rPr>
        <w:t xml:space="preserve">, </w:t>
      </w:r>
      <w:r w:rsidR="00857E8B" w:rsidRPr="00857E8B">
        <w:rPr>
          <w:color w:val="000000"/>
          <w:sz w:val="28"/>
          <w:szCs w:val="28"/>
        </w:rPr>
        <w:t>Субвенции на реализацию дошкольных образовательных учреждений</w:t>
      </w:r>
      <w:r w:rsidR="002A3D4F">
        <w:rPr>
          <w:color w:val="000000"/>
          <w:sz w:val="28"/>
          <w:szCs w:val="28"/>
        </w:rPr>
        <w:t>.</w:t>
      </w:r>
    </w:p>
    <w:p w:rsidR="002A3D4F" w:rsidRPr="00393958" w:rsidRDefault="002A3D4F" w:rsidP="007330DD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Хурал представителей муниципального района «</w:t>
      </w:r>
      <w:proofErr w:type="spellStart"/>
      <w:r>
        <w:rPr>
          <w:color w:val="000000"/>
          <w:sz w:val="28"/>
          <w:szCs w:val="28"/>
        </w:rPr>
        <w:t>Овюрский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</w:t>
      </w:r>
      <w:proofErr w:type="spellEnd"/>
      <w:r>
        <w:rPr>
          <w:color w:val="000000"/>
          <w:sz w:val="28"/>
          <w:szCs w:val="28"/>
        </w:rPr>
        <w:t xml:space="preserve"> Республики Тыва»  увеличение связано на сумму 192,5 тыс. рублей, связано </w:t>
      </w:r>
      <w:r>
        <w:rPr>
          <w:color w:val="000000"/>
          <w:sz w:val="28"/>
          <w:szCs w:val="28"/>
        </w:rPr>
        <w:t xml:space="preserve">с </w:t>
      </w:r>
      <w:r w:rsidRPr="00857E8B">
        <w:rPr>
          <w:color w:val="000000"/>
          <w:sz w:val="28"/>
          <w:szCs w:val="28"/>
        </w:rPr>
        <w:t>обеспечением поощрение управленческих команд за содействие достижение показателей деятельности органов исполнительной власти.</w:t>
      </w:r>
      <w:r>
        <w:rPr>
          <w:color w:val="000000"/>
          <w:sz w:val="28"/>
          <w:szCs w:val="28"/>
        </w:rPr>
        <w:t xml:space="preserve"> </w:t>
      </w:r>
    </w:p>
    <w:p w:rsidR="00D54844" w:rsidRDefault="00D54844" w:rsidP="007330DD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93958">
        <w:rPr>
          <w:color w:val="000000"/>
          <w:sz w:val="28"/>
          <w:szCs w:val="28"/>
        </w:rPr>
        <w:t>Администрация муниципального района «</w:t>
      </w:r>
      <w:proofErr w:type="spellStart"/>
      <w:r w:rsidRPr="00393958">
        <w:rPr>
          <w:color w:val="000000"/>
          <w:sz w:val="28"/>
          <w:szCs w:val="28"/>
        </w:rPr>
        <w:t>Овюрский</w:t>
      </w:r>
      <w:proofErr w:type="spellEnd"/>
      <w:r w:rsidRPr="00393958">
        <w:rPr>
          <w:color w:val="000000"/>
          <w:sz w:val="28"/>
          <w:szCs w:val="28"/>
        </w:rPr>
        <w:t xml:space="preserve"> </w:t>
      </w:r>
      <w:proofErr w:type="spellStart"/>
      <w:r w:rsidRPr="00393958">
        <w:rPr>
          <w:color w:val="000000"/>
          <w:sz w:val="28"/>
          <w:szCs w:val="28"/>
        </w:rPr>
        <w:t>кожуун</w:t>
      </w:r>
      <w:proofErr w:type="spellEnd"/>
      <w:r w:rsidRPr="0039395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Республики Тыва </w:t>
      </w:r>
      <w:r w:rsidR="002A3D4F">
        <w:rPr>
          <w:color w:val="000000"/>
          <w:sz w:val="28"/>
          <w:szCs w:val="28"/>
        </w:rPr>
        <w:t>увеличение</w:t>
      </w:r>
      <w:r w:rsidR="00445E74">
        <w:rPr>
          <w:color w:val="000000"/>
          <w:sz w:val="28"/>
          <w:szCs w:val="28"/>
        </w:rPr>
        <w:t xml:space="preserve"> на сумму </w:t>
      </w:r>
      <w:r w:rsidR="002A3D4F">
        <w:rPr>
          <w:color w:val="000000"/>
          <w:sz w:val="28"/>
          <w:szCs w:val="28"/>
        </w:rPr>
        <w:t>7056</w:t>
      </w:r>
      <w:r w:rsidR="00445E74">
        <w:rPr>
          <w:color w:val="000000"/>
          <w:sz w:val="28"/>
          <w:szCs w:val="28"/>
        </w:rPr>
        <w:t xml:space="preserve"> тыс. рублей. </w:t>
      </w:r>
      <w:r w:rsidR="002A3D4F">
        <w:rPr>
          <w:color w:val="000000"/>
          <w:sz w:val="28"/>
          <w:szCs w:val="28"/>
        </w:rPr>
        <w:t>Обусловлено с тем, что у</w:t>
      </w:r>
      <w:r w:rsidR="002A3D4F">
        <w:rPr>
          <w:color w:val="000000"/>
          <w:sz w:val="28"/>
          <w:szCs w:val="28"/>
        </w:rPr>
        <w:t>величение</w:t>
      </w:r>
      <w:r w:rsidR="002A3D4F">
        <w:rPr>
          <w:color w:val="000000"/>
          <w:sz w:val="28"/>
          <w:szCs w:val="28"/>
        </w:rPr>
        <w:t>м</w:t>
      </w:r>
      <w:r w:rsidR="002A3D4F">
        <w:rPr>
          <w:color w:val="000000"/>
          <w:sz w:val="28"/>
          <w:szCs w:val="28"/>
        </w:rPr>
        <w:t xml:space="preserve"> </w:t>
      </w:r>
      <w:r w:rsidR="002A3D4F">
        <w:rPr>
          <w:color w:val="000000"/>
          <w:sz w:val="28"/>
          <w:szCs w:val="28"/>
        </w:rPr>
        <w:t xml:space="preserve">лимитов от Министерств Республики Тыва. </w:t>
      </w:r>
      <w:proofErr w:type="gramStart"/>
      <w:r w:rsidR="002A3D4F" w:rsidRPr="002A3D4F">
        <w:rPr>
          <w:color w:val="000000"/>
          <w:sz w:val="28"/>
          <w:szCs w:val="28"/>
        </w:rPr>
        <w:t>Субсидии на капитальный ремонт и ремонт автомобильных дорог общего пользования населенных пунктов за счет средств Дорожного фонда Республики Тыва</w:t>
      </w:r>
      <w:r w:rsidR="002A3D4F">
        <w:rPr>
          <w:color w:val="000000"/>
          <w:sz w:val="28"/>
          <w:szCs w:val="28"/>
        </w:rPr>
        <w:t xml:space="preserve"> на </w:t>
      </w:r>
      <w:r w:rsidR="007330DD">
        <w:rPr>
          <w:color w:val="000000"/>
          <w:sz w:val="28"/>
          <w:szCs w:val="28"/>
        </w:rPr>
        <w:t xml:space="preserve">сумму </w:t>
      </w:r>
      <w:r w:rsidR="002A3D4F">
        <w:rPr>
          <w:color w:val="000000"/>
          <w:sz w:val="28"/>
          <w:szCs w:val="28"/>
        </w:rPr>
        <w:t>5000 тыс. рублей</w:t>
      </w:r>
      <w:r w:rsidR="007330DD">
        <w:rPr>
          <w:color w:val="000000"/>
          <w:sz w:val="28"/>
          <w:szCs w:val="28"/>
        </w:rPr>
        <w:t xml:space="preserve">, </w:t>
      </w:r>
      <w:r w:rsidR="007330DD" w:rsidRPr="007330DD">
        <w:rPr>
          <w:color w:val="000000"/>
          <w:sz w:val="28"/>
          <w:szCs w:val="28"/>
        </w:rPr>
        <w:t xml:space="preserve">Субсидии на </w:t>
      </w:r>
      <w:proofErr w:type="spellStart"/>
      <w:r w:rsidR="007330DD" w:rsidRPr="007330DD">
        <w:rPr>
          <w:color w:val="000000"/>
          <w:sz w:val="28"/>
          <w:szCs w:val="28"/>
        </w:rPr>
        <w:t>софинансирование</w:t>
      </w:r>
      <w:proofErr w:type="spellEnd"/>
      <w:r w:rsidR="007330DD" w:rsidRPr="007330DD">
        <w:rPr>
          <w:color w:val="000000"/>
          <w:sz w:val="28"/>
          <w:szCs w:val="28"/>
        </w:rPr>
        <w:t xml:space="preserve"> капитального стро</w:t>
      </w:r>
      <w:r w:rsidR="007330DD">
        <w:rPr>
          <w:color w:val="000000"/>
          <w:sz w:val="28"/>
          <w:szCs w:val="28"/>
        </w:rPr>
        <w:t>ительства Народно</w:t>
      </w:r>
      <w:r w:rsidR="007330DD" w:rsidRPr="007330DD">
        <w:rPr>
          <w:color w:val="000000"/>
          <w:sz w:val="28"/>
          <w:szCs w:val="28"/>
        </w:rPr>
        <w:t xml:space="preserve">й инициативы "Капитальный ремонт бани с. </w:t>
      </w:r>
      <w:proofErr w:type="spellStart"/>
      <w:r w:rsidR="007330DD" w:rsidRPr="007330DD">
        <w:rPr>
          <w:color w:val="000000"/>
          <w:sz w:val="28"/>
          <w:szCs w:val="28"/>
        </w:rPr>
        <w:t>Солчур</w:t>
      </w:r>
      <w:proofErr w:type="spellEnd"/>
      <w:r w:rsidR="007330DD" w:rsidRPr="007330DD">
        <w:rPr>
          <w:color w:val="000000"/>
          <w:sz w:val="28"/>
          <w:szCs w:val="28"/>
        </w:rPr>
        <w:t>"</w:t>
      </w:r>
      <w:r w:rsidR="007330DD">
        <w:rPr>
          <w:color w:val="000000"/>
          <w:sz w:val="28"/>
          <w:szCs w:val="28"/>
        </w:rPr>
        <w:t xml:space="preserve"> на сумму 1580 тыс. рублей, </w:t>
      </w:r>
      <w:r w:rsidR="007330DD">
        <w:rPr>
          <w:color w:val="000000"/>
          <w:sz w:val="28"/>
          <w:szCs w:val="28"/>
        </w:rPr>
        <w:t xml:space="preserve">с </w:t>
      </w:r>
      <w:r w:rsidR="007330DD" w:rsidRPr="00857E8B">
        <w:rPr>
          <w:color w:val="000000"/>
          <w:sz w:val="28"/>
          <w:szCs w:val="28"/>
        </w:rPr>
        <w:t>обеспечением поощрение управленческих команд за содействие достижение показателей деятельности органов исполнительной власти.</w:t>
      </w:r>
      <w:proofErr w:type="gramEnd"/>
    </w:p>
    <w:p w:rsidR="007330DD" w:rsidRPr="00D615AF" w:rsidRDefault="007330DD" w:rsidP="007330DD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Финансовое управление Администрации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 на сумму 1759,2 тыс. рублей. Увеличение связано с доведением лимитов на проведение комплексных кадастровых работ сельских поселений на сумму 1480,1 тыс. рублей, </w:t>
      </w:r>
      <w:r>
        <w:rPr>
          <w:color w:val="000000"/>
          <w:sz w:val="28"/>
          <w:szCs w:val="28"/>
        </w:rPr>
        <w:t xml:space="preserve">с </w:t>
      </w:r>
      <w:r w:rsidRPr="00857E8B">
        <w:rPr>
          <w:color w:val="000000"/>
          <w:sz w:val="28"/>
          <w:szCs w:val="28"/>
        </w:rPr>
        <w:t>обеспечением поощрение управленческих команд за содействие достижение показателей деятельности органов исполнительной власти.</w:t>
      </w:r>
    </w:p>
    <w:p w:rsidR="007330DD" w:rsidRDefault="007330DD" w:rsidP="0040711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0"/>
          <w:szCs w:val="20"/>
        </w:rPr>
      </w:pPr>
    </w:p>
    <w:p w:rsidR="007330DD" w:rsidRDefault="007330DD" w:rsidP="0040711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0"/>
          <w:szCs w:val="20"/>
        </w:rPr>
      </w:pPr>
    </w:p>
    <w:p w:rsidR="007330DD" w:rsidRDefault="007330DD" w:rsidP="0040711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0"/>
          <w:szCs w:val="20"/>
        </w:rPr>
      </w:pPr>
    </w:p>
    <w:p w:rsidR="00540D60" w:rsidRPr="00407115" w:rsidRDefault="00540D60" w:rsidP="0040711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40D60">
        <w:rPr>
          <w:color w:val="000000"/>
          <w:sz w:val="20"/>
          <w:szCs w:val="20"/>
        </w:rPr>
        <w:t xml:space="preserve">Исп. </w:t>
      </w:r>
      <w:proofErr w:type="spellStart"/>
      <w:r w:rsidRPr="00540D60">
        <w:rPr>
          <w:color w:val="000000"/>
          <w:sz w:val="20"/>
          <w:szCs w:val="20"/>
        </w:rPr>
        <w:t>Монгуш</w:t>
      </w:r>
      <w:proofErr w:type="spellEnd"/>
      <w:r w:rsidRPr="00540D60">
        <w:rPr>
          <w:color w:val="000000"/>
          <w:sz w:val="20"/>
          <w:szCs w:val="20"/>
        </w:rPr>
        <w:t xml:space="preserve"> Ш.А.</w:t>
      </w:r>
      <w:r w:rsidR="00D54844">
        <w:rPr>
          <w:color w:val="000000"/>
          <w:sz w:val="20"/>
          <w:szCs w:val="20"/>
        </w:rPr>
        <w:t xml:space="preserve"> </w:t>
      </w:r>
    </w:p>
    <w:sectPr w:rsidR="00540D60" w:rsidRPr="00407115" w:rsidSect="0035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8DA"/>
    <w:rsid w:val="000855BC"/>
    <w:rsid w:val="000B4EC9"/>
    <w:rsid w:val="001773D6"/>
    <w:rsid w:val="001F08DA"/>
    <w:rsid w:val="00226705"/>
    <w:rsid w:val="002314CC"/>
    <w:rsid w:val="00245D39"/>
    <w:rsid w:val="00295BE7"/>
    <w:rsid w:val="002A3D4F"/>
    <w:rsid w:val="002B3DF5"/>
    <w:rsid w:val="002D17A9"/>
    <w:rsid w:val="00352753"/>
    <w:rsid w:val="00363E4A"/>
    <w:rsid w:val="00393958"/>
    <w:rsid w:val="003D15CA"/>
    <w:rsid w:val="00407115"/>
    <w:rsid w:val="00445E74"/>
    <w:rsid w:val="004735B6"/>
    <w:rsid w:val="004E1CF6"/>
    <w:rsid w:val="00527484"/>
    <w:rsid w:val="00540D60"/>
    <w:rsid w:val="0056356B"/>
    <w:rsid w:val="00694B24"/>
    <w:rsid w:val="006B2953"/>
    <w:rsid w:val="00700509"/>
    <w:rsid w:val="007330DD"/>
    <w:rsid w:val="00766A4C"/>
    <w:rsid w:val="00770392"/>
    <w:rsid w:val="007B016A"/>
    <w:rsid w:val="007E004C"/>
    <w:rsid w:val="00857E8B"/>
    <w:rsid w:val="009F665A"/>
    <w:rsid w:val="00A12425"/>
    <w:rsid w:val="00AB4724"/>
    <w:rsid w:val="00C0119B"/>
    <w:rsid w:val="00C623A9"/>
    <w:rsid w:val="00CE1993"/>
    <w:rsid w:val="00D54844"/>
    <w:rsid w:val="00D615AF"/>
    <w:rsid w:val="00D8772C"/>
    <w:rsid w:val="00E03667"/>
    <w:rsid w:val="00E33ED0"/>
    <w:rsid w:val="00ED397E"/>
    <w:rsid w:val="00F5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274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5274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748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Финуправление Овюр</cp:lastModifiedBy>
  <cp:revision>13</cp:revision>
  <dcterms:created xsi:type="dcterms:W3CDTF">2019-04-17T09:02:00Z</dcterms:created>
  <dcterms:modified xsi:type="dcterms:W3CDTF">2021-09-13T10:26:00Z</dcterms:modified>
</cp:coreProperties>
</file>