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4F" w:rsidRPr="00566A48" w:rsidRDefault="00820887" w:rsidP="00E80CA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45pt;height:57.45pt" fillcolor="window">
            <v:imagedata r:id="rId6" o:title=""/>
          </v:shape>
        </w:pic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ХУРАЛ ПРЕДСТАВИ</w:t>
      </w:r>
      <w:r w:rsidR="00044507" w:rsidRPr="00566A48">
        <w:rPr>
          <w:rFonts w:ascii="Times New Roman" w:hAnsi="Times New Roman"/>
          <w:b/>
          <w:bCs/>
          <w:sz w:val="24"/>
          <w:szCs w:val="24"/>
        </w:rPr>
        <w:t>ТЕЛЕЙ СЕЛЬСКОГО ПОСЕЛЕНИЯ СУМОН ДУС-ДАГСКИЙ ОВЮРСКОГО</w:t>
      </w:r>
      <w:r w:rsidRPr="00566A48">
        <w:rPr>
          <w:rFonts w:ascii="Times New Roman" w:hAnsi="Times New Roman"/>
          <w:b/>
          <w:bCs/>
          <w:sz w:val="24"/>
          <w:szCs w:val="24"/>
        </w:rPr>
        <w:t xml:space="preserve"> КОЖУУН</w:t>
      </w:r>
      <w:r w:rsidR="00044507" w:rsidRPr="00566A48">
        <w:rPr>
          <w:rFonts w:ascii="Times New Roman" w:hAnsi="Times New Roman"/>
          <w:b/>
          <w:bCs/>
          <w:sz w:val="24"/>
          <w:szCs w:val="24"/>
        </w:rPr>
        <w:t>А РЕСПУБЛИКИ ТЫВА</w: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«ТЫВА РЕСПУБЛИКАНЫН ОВУР КОЖУУННУ</w:t>
      </w:r>
      <w:r w:rsidR="00044507" w:rsidRPr="00566A48">
        <w:rPr>
          <w:rFonts w:ascii="Times New Roman" w:hAnsi="Times New Roman"/>
          <w:b/>
          <w:bCs/>
          <w:sz w:val="24"/>
          <w:szCs w:val="24"/>
        </w:rPr>
        <w:t>Н КОДЭЭ ЧУРТТАКЧЫЛЫГ ДУС-ДАГ СУМУЗУНУН</w:t>
      </w:r>
      <w:r w:rsidR="005D43AA" w:rsidRPr="00566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A48">
        <w:rPr>
          <w:rFonts w:ascii="Times New Roman" w:hAnsi="Times New Roman"/>
          <w:b/>
          <w:bCs/>
          <w:sz w:val="24"/>
          <w:szCs w:val="24"/>
        </w:rPr>
        <w:t>ТОЛЭЭЛЕКЧИЛЕР ХУРАЛЫ</w:t>
      </w:r>
    </w:p>
    <w:p w:rsidR="00717D4F" w:rsidRPr="00566A48" w:rsidRDefault="00717D4F" w:rsidP="00717D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ШИИТПИР</w: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7D4F" w:rsidRPr="00566A48" w:rsidRDefault="00717D4F" w:rsidP="005D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66A48">
        <w:rPr>
          <w:rFonts w:ascii="Times New Roman" w:hAnsi="Times New Roman"/>
          <w:bCs/>
          <w:sz w:val="24"/>
          <w:szCs w:val="24"/>
        </w:rPr>
        <w:t xml:space="preserve">« </w:t>
      </w:r>
      <w:r w:rsidR="008400AC">
        <w:rPr>
          <w:rFonts w:ascii="Times New Roman" w:hAnsi="Times New Roman"/>
          <w:bCs/>
          <w:sz w:val="24"/>
          <w:szCs w:val="24"/>
        </w:rPr>
        <w:t>03 »  феврал</w:t>
      </w:r>
      <w:r w:rsidR="00E6134C">
        <w:rPr>
          <w:rFonts w:ascii="Times New Roman" w:hAnsi="Times New Roman"/>
          <w:bCs/>
          <w:sz w:val="24"/>
          <w:szCs w:val="24"/>
        </w:rPr>
        <w:t>я 2017</w:t>
      </w:r>
      <w:r w:rsidRPr="00566A48">
        <w:rPr>
          <w:rFonts w:ascii="Times New Roman" w:hAnsi="Times New Roman"/>
          <w:bCs/>
          <w:sz w:val="24"/>
          <w:szCs w:val="24"/>
        </w:rPr>
        <w:t xml:space="preserve">г.                                 </w:t>
      </w:r>
      <w:r w:rsidR="00044507" w:rsidRPr="00566A48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044507" w:rsidRPr="006D4387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13CA5">
        <w:rPr>
          <w:rFonts w:ascii="Times New Roman" w:hAnsi="Times New Roman"/>
          <w:b/>
          <w:bCs/>
          <w:sz w:val="24"/>
          <w:szCs w:val="24"/>
        </w:rPr>
        <w:t>3.</w:t>
      </w:r>
    </w:p>
    <w:p w:rsidR="00717D4F" w:rsidRPr="00566A48" w:rsidRDefault="005D43AA" w:rsidP="00717D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66A48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566A48">
        <w:rPr>
          <w:rFonts w:ascii="Times New Roman" w:hAnsi="Times New Roman"/>
          <w:bCs/>
          <w:sz w:val="24"/>
          <w:szCs w:val="24"/>
        </w:rPr>
        <w:t>Дус-Даг</w:t>
      </w:r>
      <w:proofErr w:type="spellEnd"/>
      <w:r w:rsidRPr="00566A48">
        <w:rPr>
          <w:rFonts w:ascii="Times New Roman" w:hAnsi="Times New Roman"/>
          <w:bCs/>
          <w:sz w:val="24"/>
          <w:szCs w:val="24"/>
        </w:rPr>
        <w:t>.</w:t>
      </w:r>
    </w:p>
    <w:p w:rsidR="00717D4F" w:rsidRPr="00566A48" w:rsidRDefault="00717D4F" w:rsidP="00717D4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D4F" w:rsidRPr="00566A48" w:rsidRDefault="003B09A4" w:rsidP="00717D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«О</w:t>
      </w:r>
      <w:r w:rsidR="00F10E35">
        <w:rPr>
          <w:rFonts w:ascii="Times New Roman" w:eastAsia="Calibri" w:hAnsi="Times New Roman"/>
          <w:sz w:val="24"/>
          <w:szCs w:val="24"/>
          <w:lang w:eastAsia="en-US"/>
        </w:rPr>
        <w:t>б утверждении Порядка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проведения конкурса на замещение должности председателя администрации</w:t>
      </w:r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>кожууна</w:t>
      </w:r>
      <w:proofErr w:type="spellEnd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213CA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17D4F" w:rsidRPr="00566A48" w:rsidRDefault="00717D4F" w:rsidP="00717D4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D4F" w:rsidRPr="00566A48" w:rsidRDefault="00F10E35" w:rsidP="00717D4F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Руководствуясь частью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5</w:t>
      </w:r>
      <w:r w:rsidR="00D01887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статьи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37  Федерального закона от 06.10.2003 № 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Законом Республики Тыва от </w:t>
      </w:r>
      <w:r w:rsidR="00E922D4">
        <w:rPr>
          <w:rFonts w:ascii="Times New Roman" w:eastAsia="Calibri" w:hAnsi="Times New Roman"/>
          <w:sz w:val="24"/>
          <w:szCs w:val="24"/>
          <w:lang w:eastAsia="en-US"/>
        </w:rPr>
        <w:t>12.01.2000г № 389 «О муниципальной службе»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и ст</w:t>
      </w:r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атьей 20 Устава сельского поселения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кожууна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Республики Тыва</w:t>
      </w:r>
      <w:r w:rsidR="006D43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Хурал предст</w:t>
      </w:r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авителей сельского поселения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кожууна</w:t>
      </w:r>
      <w:proofErr w:type="spellEnd"/>
      <w:proofErr w:type="gram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Республики Тыва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17D4F" w:rsidRPr="00D01887">
        <w:rPr>
          <w:rFonts w:ascii="Times New Roman" w:eastAsia="Calibri" w:hAnsi="Times New Roman"/>
          <w:b/>
          <w:sz w:val="24"/>
          <w:szCs w:val="24"/>
          <w:lang w:eastAsia="en-US"/>
        </w:rPr>
        <w:t>РЕШИЛ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4E50A0" w:rsidRDefault="004E50A0" w:rsidP="004E50A0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Утвердить:</w:t>
      </w:r>
    </w:p>
    <w:p w:rsidR="003C1A0C" w:rsidRPr="004E50A0" w:rsidRDefault="004E50A0" w:rsidP="004E50A0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прилагаемый </w:t>
      </w:r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>Порядок проведение конкурса на замещение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вакантной должности п</w:t>
      </w:r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 xml:space="preserve">редседателя администрации сельского поселения </w:t>
      </w:r>
      <w:proofErr w:type="spellStart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>сумон</w:t>
      </w:r>
      <w:proofErr w:type="spellEnd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>Дус-Дагский</w:t>
      </w:r>
      <w:proofErr w:type="spellEnd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>Овюрского</w:t>
      </w:r>
      <w:proofErr w:type="spellEnd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Республики Тыва (Приложение 1).</w:t>
      </w:r>
    </w:p>
    <w:p w:rsidR="004E50A0" w:rsidRDefault="004E50A0" w:rsidP="003C1A0C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Признать утратившим силу:</w:t>
      </w:r>
    </w:p>
    <w:p w:rsidR="003C1A0C" w:rsidRPr="003C1A0C" w:rsidRDefault="004E50A0" w:rsidP="004E50A0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р</w:t>
      </w:r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ешение Хурала представителей сельского поселения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сумон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Дус-Дагский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Овюрского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Рес</w:t>
      </w:r>
      <w:r w:rsidR="00EF6FAC">
        <w:rPr>
          <w:rFonts w:ascii="Times New Roman" w:eastAsia="Calibri" w:hAnsi="Times New Roman"/>
          <w:sz w:val="28"/>
          <w:szCs w:val="28"/>
          <w:lang w:eastAsia="en-US"/>
        </w:rPr>
        <w:t>публики Тыва от 01.11.2016г. № 8</w:t>
      </w:r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проведения конкурса на замещение вакантной должности председателя администрации сельского поселения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сумон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Дус-Дагский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Овюрского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</w:t>
      </w:r>
      <w:r>
        <w:rPr>
          <w:rFonts w:ascii="Times New Roman" w:eastAsia="Calibri" w:hAnsi="Times New Roman"/>
          <w:sz w:val="28"/>
          <w:szCs w:val="28"/>
          <w:lang w:eastAsia="en-US"/>
        </w:rPr>
        <w:t>ки Тыва»</w:t>
      </w:r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17D4F" w:rsidRPr="003C1A0C" w:rsidRDefault="00717D4F" w:rsidP="003C1A0C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Обнародовать настоящее решение путем опубликования на официальном сайте </w:t>
      </w:r>
      <w:proofErr w:type="spellStart"/>
      <w:r w:rsidRPr="003C1A0C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="00445339" w:rsidRPr="003C1A0C">
        <w:rPr>
          <w:rFonts w:ascii="Times New Roman" w:eastAsia="Calibri" w:hAnsi="Times New Roman"/>
          <w:sz w:val="28"/>
          <w:szCs w:val="28"/>
          <w:lang w:eastAsia="en-US"/>
        </w:rPr>
        <w:t>юрского</w:t>
      </w:r>
      <w:proofErr w:type="spellEnd"/>
      <w:r w:rsidR="00445339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445339" w:rsidRPr="003C1A0C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="00445339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в сети Интернет- </w:t>
      </w:r>
      <w:hyperlink r:id="rId7" w:history="1"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val="en-US" w:eastAsia="en-US"/>
          </w:rPr>
          <w:t>www</w:t>
        </w:r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.</w:t>
        </w:r>
        <w:proofErr w:type="spellStart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val="en-US" w:eastAsia="en-US"/>
          </w:rPr>
          <w:t>ovur</w:t>
        </w:r>
        <w:proofErr w:type="spellEnd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.</w:t>
        </w:r>
        <w:proofErr w:type="spellStart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val="en-US" w:eastAsia="en-US"/>
          </w:rPr>
          <w:t>tuva</w:t>
        </w:r>
        <w:proofErr w:type="spellEnd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.</w:t>
        </w:r>
        <w:proofErr w:type="spellStart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val="en-US" w:eastAsia="en-US"/>
          </w:rPr>
          <w:t>ru</w:t>
        </w:r>
        <w:proofErr w:type="spellEnd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.в</w:t>
        </w:r>
      </w:hyperlink>
      <w:r w:rsidR="00445339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разделе «Новости».</w:t>
      </w: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8582E" w:rsidRPr="003C1A0C" w:rsidRDefault="0078582E" w:rsidP="003C1A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17D4F" w:rsidRPr="003C1A0C" w:rsidRDefault="00717D4F" w:rsidP="003C1A0C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решение вступает в силу со дня его официального обнародования. </w:t>
      </w:r>
    </w:p>
    <w:p w:rsidR="00717D4F" w:rsidRPr="003C1A0C" w:rsidRDefault="00717D4F" w:rsidP="003C1A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66A48" w:rsidRPr="003C1A0C" w:rsidRDefault="00566A48" w:rsidP="00717D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66A48" w:rsidRPr="003C1A0C" w:rsidRDefault="00566A48" w:rsidP="00717D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66A48" w:rsidRPr="003C1A0C" w:rsidRDefault="00566A48" w:rsidP="00717D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66A48" w:rsidRPr="003C1A0C" w:rsidRDefault="00566A48" w:rsidP="00717D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17D4F" w:rsidRPr="003C1A0C" w:rsidRDefault="005D43AA" w:rsidP="00717D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 w:rsidRPr="003C1A0C">
        <w:rPr>
          <w:rFonts w:ascii="Times New Roman" w:eastAsia="Calibri" w:hAnsi="Times New Roman"/>
          <w:sz w:val="28"/>
          <w:szCs w:val="28"/>
          <w:lang w:eastAsia="en-US"/>
        </w:rPr>
        <w:t>сумо</w:t>
      </w:r>
      <w:r w:rsidR="00717D4F" w:rsidRPr="003C1A0C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spellEnd"/>
      <w:r w:rsidR="00717D4F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</w:p>
    <w:p w:rsidR="00717D4F" w:rsidRPr="003C1A0C" w:rsidRDefault="00717D4F" w:rsidP="000111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Хурала представителей </w:t>
      </w:r>
    </w:p>
    <w:p w:rsidR="005D43AA" w:rsidRPr="003C1A0C" w:rsidRDefault="00A43878" w:rsidP="000111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C1A0C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5D43AA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ельского поселения </w:t>
      </w:r>
      <w:proofErr w:type="spellStart"/>
      <w:r w:rsidR="005D43AA" w:rsidRPr="003C1A0C">
        <w:rPr>
          <w:rFonts w:ascii="Times New Roman" w:eastAsia="Calibri" w:hAnsi="Times New Roman"/>
          <w:sz w:val="28"/>
          <w:szCs w:val="28"/>
          <w:lang w:eastAsia="en-US"/>
        </w:rPr>
        <w:t>сумон</w:t>
      </w:r>
      <w:proofErr w:type="spellEnd"/>
      <w:r w:rsidR="005D43AA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5D43AA" w:rsidRPr="003C1A0C">
        <w:rPr>
          <w:rFonts w:ascii="Times New Roman" w:eastAsia="Calibri" w:hAnsi="Times New Roman"/>
          <w:sz w:val="28"/>
          <w:szCs w:val="28"/>
          <w:lang w:eastAsia="en-US"/>
        </w:rPr>
        <w:t>Дус-Дагский</w:t>
      </w:r>
      <w:proofErr w:type="spellEnd"/>
    </w:p>
    <w:p w:rsidR="00213CA5" w:rsidRDefault="005D43AA" w:rsidP="000111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C1A0C">
        <w:rPr>
          <w:rFonts w:ascii="Times New Roman" w:eastAsia="Calibri" w:hAnsi="Times New Roman"/>
          <w:sz w:val="28"/>
          <w:szCs w:val="28"/>
          <w:lang w:eastAsia="en-US"/>
        </w:rPr>
        <w:t>Овюрский</w:t>
      </w:r>
      <w:proofErr w:type="spellEnd"/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17D4F" w:rsidRPr="003C1A0C">
        <w:rPr>
          <w:rFonts w:ascii="Times New Roman" w:eastAsia="Calibri" w:hAnsi="Times New Roman"/>
          <w:sz w:val="28"/>
          <w:szCs w:val="28"/>
          <w:lang w:eastAsia="en-US"/>
        </w:rPr>
        <w:t>кожуун</w:t>
      </w:r>
      <w:proofErr w:type="spellEnd"/>
      <w:r w:rsidR="00717D4F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Республики Тыва»</w:t>
      </w:r>
      <w:r w:rsidRPr="003C1A0C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717D4F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01112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proofErr w:type="spellStart"/>
      <w:r w:rsidR="0001112D">
        <w:rPr>
          <w:rFonts w:ascii="Times New Roman" w:eastAsia="Calibri" w:hAnsi="Times New Roman"/>
          <w:sz w:val="28"/>
          <w:szCs w:val="28"/>
          <w:lang w:eastAsia="en-US"/>
        </w:rPr>
        <w:t>В.М.Тюлюш</w:t>
      </w:r>
      <w:proofErr w:type="spellEnd"/>
      <w:r w:rsidR="0001112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="0001112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</w:p>
    <w:p w:rsidR="0001112D" w:rsidRDefault="0001112D" w:rsidP="000111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D668B" w:rsidRPr="003C1A0C" w:rsidRDefault="00CD668B" w:rsidP="000111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8582E" w:rsidRDefault="00BE7A98" w:rsidP="0078582E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</w:t>
      </w:r>
      <w:r w:rsidR="00213CA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</w:t>
      </w:r>
    </w:p>
    <w:p w:rsidR="0001112D" w:rsidRPr="00FD42C9" w:rsidRDefault="0001112D" w:rsidP="0001112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№ 1.</w:t>
      </w:r>
    </w:p>
    <w:p w:rsidR="00717D4F" w:rsidRPr="00566A48" w:rsidRDefault="00717D4F" w:rsidP="005C32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566A48">
        <w:rPr>
          <w:rFonts w:ascii="Times New Roman" w:hAnsi="Times New Roman"/>
          <w:bCs/>
          <w:sz w:val="24"/>
          <w:szCs w:val="24"/>
        </w:rPr>
        <w:t xml:space="preserve">Утвержден </w:t>
      </w:r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566A48">
        <w:rPr>
          <w:rFonts w:ascii="Times New Roman" w:hAnsi="Times New Roman"/>
          <w:bCs/>
          <w:sz w:val="24"/>
          <w:szCs w:val="24"/>
        </w:rPr>
        <w:t xml:space="preserve"> Решением Хурала представителей</w:t>
      </w:r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566A48">
        <w:rPr>
          <w:rFonts w:ascii="Times New Roman" w:hAnsi="Times New Roman"/>
          <w:bCs/>
          <w:sz w:val="24"/>
          <w:szCs w:val="24"/>
        </w:rPr>
        <w:t>сельс</w:t>
      </w:r>
      <w:r w:rsidR="005C32FB" w:rsidRPr="00566A48">
        <w:rPr>
          <w:rFonts w:ascii="Times New Roman" w:hAnsi="Times New Roman"/>
          <w:bCs/>
          <w:sz w:val="24"/>
          <w:szCs w:val="24"/>
        </w:rPr>
        <w:t xml:space="preserve">кого поселения </w:t>
      </w:r>
      <w:proofErr w:type="spellStart"/>
      <w:r w:rsidR="005C32FB" w:rsidRPr="00566A48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5C32FB" w:rsidRPr="00566A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C32FB" w:rsidRPr="00566A48">
        <w:rPr>
          <w:rFonts w:ascii="Times New Roman" w:hAnsi="Times New Roman"/>
          <w:bCs/>
          <w:sz w:val="24"/>
          <w:szCs w:val="24"/>
        </w:rPr>
        <w:t>Дус-Даг</w:t>
      </w:r>
      <w:r w:rsidRPr="00566A48">
        <w:rPr>
          <w:rFonts w:ascii="Times New Roman" w:hAnsi="Times New Roman"/>
          <w:bCs/>
          <w:sz w:val="24"/>
          <w:szCs w:val="24"/>
        </w:rPr>
        <w:t>ский</w:t>
      </w:r>
      <w:proofErr w:type="spellEnd"/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566A48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Pr="00566A48">
        <w:rPr>
          <w:rFonts w:ascii="Times New Roman" w:hAnsi="Times New Roman"/>
          <w:bCs/>
          <w:sz w:val="24"/>
          <w:szCs w:val="24"/>
        </w:rPr>
        <w:t xml:space="preserve"> района Республики Тыва</w:t>
      </w:r>
    </w:p>
    <w:p w:rsidR="00717D4F" w:rsidRPr="00566A48" w:rsidRDefault="00213CA5" w:rsidP="00717D4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«11» января 2017 г. </w:t>
      </w:r>
      <w:r w:rsidRPr="00213CA5">
        <w:rPr>
          <w:rFonts w:ascii="Times New Roman" w:hAnsi="Times New Roman"/>
          <w:b/>
          <w:bCs/>
          <w:sz w:val="24"/>
          <w:szCs w:val="24"/>
        </w:rPr>
        <w:t>№ 3</w:t>
      </w:r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 xml:space="preserve">проведения конкурса на замещение вакантной должности </w:t>
      </w:r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председателя администрации сельс</w:t>
      </w:r>
      <w:r w:rsidR="00D01887">
        <w:rPr>
          <w:rFonts w:ascii="Times New Roman" w:hAnsi="Times New Roman"/>
          <w:b/>
          <w:bCs/>
          <w:sz w:val="24"/>
          <w:szCs w:val="24"/>
        </w:rPr>
        <w:t xml:space="preserve">кого поселения </w:t>
      </w:r>
      <w:proofErr w:type="spellStart"/>
      <w:r w:rsidR="00D01887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5C32FB" w:rsidRPr="00566A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32FB" w:rsidRPr="00566A48">
        <w:rPr>
          <w:rFonts w:ascii="Times New Roman" w:hAnsi="Times New Roman"/>
          <w:b/>
          <w:bCs/>
          <w:sz w:val="24"/>
          <w:szCs w:val="24"/>
        </w:rPr>
        <w:t>Дус-Даг</w:t>
      </w:r>
      <w:r w:rsidRPr="00566A48">
        <w:rPr>
          <w:rFonts w:ascii="Times New Roman" w:hAnsi="Times New Roman"/>
          <w:b/>
          <w:bCs/>
          <w:sz w:val="24"/>
          <w:szCs w:val="24"/>
        </w:rPr>
        <w:t>ский</w:t>
      </w:r>
      <w:proofErr w:type="spellEnd"/>
      <w:r w:rsidRPr="00566A48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566A48">
        <w:rPr>
          <w:rFonts w:ascii="Times New Roman" w:hAnsi="Times New Roman"/>
          <w:b/>
          <w:bCs/>
          <w:sz w:val="24"/>
          <w:szCs w:val="24"/>
        </w:rPr>
        <w:t>Овюрского</w:t>
      </w:r>
      <w:proofErr w:type="spellEnd"/>
      <w:r w:rsidRPr="00566A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A48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Pr="00566A48">
        <w:rPr>
          <w:rFonts w:ascii="Times New Roman" w:hAnsi="Times New Roman"/>
          <w:b/>
          <w:bCs/>
          <w:sz w:val="24"/>
          <w:szCs w:val="24"/>
        </w:rPr>
        <w:t xml:space="preserve"> Республики Тыва.</w:t>
      </w:r>
    </w:p>
    <w:p w:rsidR="00717D4F" w:rsidRPr="00566A48" w:rsidRDefault="00717D4F" w:rsidP="00AB7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7D4F" w:rsidRPr="00566A48" w:rsidRDefault="00CD668B" w:rsidP="00745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Cs/>
          <w:sz w:val="24"/>
          <w:szCs w:val="24"/>
        </w:rPr>
        <w:t>Порядок</w:t>
      </w:r>
      <w:r w:rsidR="00A15A42">
        <w:rPr>
          <w:rFonts w:ascii="Times New Roman" w:hAnsi="Times New Roman"/>
          <w:bCs/>
          <w:sz w:val="24"/>
          <w:szCs w:val="24"/>
        </w:rPr>
        <w:t xml:space="preserve"> проведения конкурса на замещение вакантной должности  председателя администрации сельского поселения </w:t>
      </w:r>
      <w:proofErr w:type="spellStart"/>
      <w:r w:rsidR="00A15A42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A15A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15A42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A15A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15A42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A15A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15A42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A15A42">
        <w:rPr>
          <w:rFonts w:ascii="Times New Roman" w:hAnsi="Times New Roman"/>
          <w:bCs/>
          <w:sz w:val="24"/>
          <w:szCs w:val="24"/>
        </w:rPr>
        <w:t xml:space="preserve"> Республики Тыва (далее по тексту – настоящий Порядок)</w:t>
      </w:r>
      <w:r w:rsidR="00717D4F" w:rsidRPr="00566A48">
        <w:rPr>
          <w:rFonts w:ascii="Times New Roman" w:hAnsi="Times New Roman"/>
          <w:bCs/>
          <w:sz w:val="24"/>
          <w:szCs w:val="24"/>
        </w:rPr>
        <w:t xml:space="preserve"> в соответствии с п. 5 ст. 37 Федерального закона</w:t>
      </w:r>
      <w:r w:rsidR="00A15A42">
        <w:rPr>
          <w:rFonts w:ascii="Times New Roman" w:hAnsi="Times New Roman"/>
          <w:bCs/>
          <w:sz w:val="24"/>
          <w:szCs w:val="24"/>
        </w:rPr>
        <w:t xml:space="preserve"> от 06.10.2003г.</w:t>
      </w:r>
      <w:r w:rsidR="00717D4F" w:rsidRPr="00566A48">
        <w:rPr>
          <w:rFonts w:ascii="Times New Roman" w:hAnsi="Times New Roman"/>
          <w:bCs/>
          <w:sz w:val="24"/>
          <w:szCs w:val="24"/>
        </w:rPr>
        <w:t xml:space="preserve"> № 131 «Об общих принципах организации местного самоуправления в Российской Федерации»</w:t>
      </w:r>
      <w:r w:rsidR="006D4387">
        <w:rPr>
          <w:rFonts w:ascii="Times New Roman" w:hAnsi="Times New Roman"/>
          <w:bCs/>
          <w:sz w:val="24"/>
          <w:szCs w:val="24"/>
        </w:rPr>
        <w:t>, Главой 4</w:t>
      </w:r>
      <w:r w:rsidR="00187819">
        <w:rPr>
          <w:rFonts w:ascii="Times New Roman" w:hAnsi="Times New Roman"/>
          <w:bCs/>
          <w:sz w:val="24"/>
          <w:szCs w:val="24"/>
        </w:rPr>
        <w:t>, статьей</w:t>
      </w:r>
      <w:r w:rsidR="00E6134C">
        <w:rPr>
          <w:rFonts w:ascii="Times New Roman" w:hAnsi="Times New Roman"/>
          <w:bCs/>
          <w:sz w:val="24"/>
          <w:szCs w:val="24"/>
        </w:rPr>
        <w:t xml:space="preserve"> 9,</w:t>
      </w:r>
      <w:r w:rsidR="00187819">
        <w:rPr>
          <w:rFonts w:ascii="Times New Roman" w:hAnsi="Times New Roman"/>
          <w:bCs/>
          <w:sz w:val="24"/>
          <w:szCs w:val="24"/>
        </w:rPr>
        <w:t>16,17 Федерального закона РФ «О муниципальной службе в Российской Федерации» от 02.03.2007г</w:t>
      </w:r>
      <w:proofErr w:type="gramEnd"/>
      <w:r w:rsidR="00187819">
        <w:rPr>
          <w:rFonts w:ascii="Times New Roman" w:hAnsi="Times New Roman"/>
          <w:bCs/>
          <w:sz w:val="24"/>
          <w:szCs w:val="24"/>
        </w:rPr>
        <w:t>. №</w:t>
      </w:r>
      <w:r w:rsidR="00A15A4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87819">
        <w:rPr>
          <w:rFonts w:ascii="Times New Roman" w:hAnsi="Times New Roman"/>
          <w:bCs/>
          <w:sz w:val="24"/>
          <w:szCs w:val="24"/>
        </w:rPr>
        <w:t xml:space="preserve">25-ФЗ, </w:t>
      </w:r>
      <w:r w:rsidR="00E6134C">
        <w:rPr>
          <w:rFonts w:ascii="Times New Roman" w:hAnsi="Times New Roman"/>
          <w:bCs/>
          <w:sz w:val="24"/>
          <w:szCs w:val="24"/>
        </w:rPr>
        <w:t xml:space="preserve">статьей 8 Закона Республики Тыва «О муниципальной службе» от 12.01.2000 г. № 389, </w:t>
      </w:r>
      <w:r w:rsidR="006D4387">
        <w:rPr>
          <w:rFonts w:ascii="Times New Roman" w:hAnsi="Times New Roman"/>
          <w:bCs/>
          <w:sz w:val="24"/>
          <w:szCs w:val="24"/>
        </w:rPr>
        <w:t xml:space="preserve">статьей 20 Устава сельского поселения </w:t>
      </w:r>
      <w:proofErr w:type="spellStart"/>
      <w:r w:rsidR="006D4387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6D43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D4387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6D43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D4387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6D43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D4387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A15A42">
        <w:rPr>
          <w:rFonts w:ascii="Times New Roman" w:hAnsi="Times New Roman"/>
          <w:bCs/>
          <w:sz w:val="24"/>
          <w:szCs w:val="24"/>
        </w:rPr>
        <w:t xml:space="preserve"> Республики Тыва, определя</w:t>
      </w:r>
      <w:r w:rsidR="00717D4F" w:rsidRPr="00566A48">
        <w:rPr>
          <w:rFonts w:ascii="Times New Roman" w:hAnsi="Times New Roman"/>
          <w:bCs/>
          <w:sz w:val="24"/>
          <w:szCs w:val="24"/>
        </w:rPr>
        <w:t>ет</w:t>
      </w:r>
      <w:r w:rsidR="00DD19A1">
        <w:rPr>
          <w:rFonts w:ascii="Times New Roman" w:hAnsi="Times New Roman"/>
          <w:bCs/>
          <w:sz w:val="24"/>
          <w:szCs w:val="24"/>
        </w:rPr>
        <w:t xml:space="preserve"> общие принципы назначения,</w:t>
      </w:r>
      <w:r w:rsidR="00717D4F" w:rsidRPr="00566A48">
        <w:rPr>
          <w:rFonts w:ascii="Times New Roman" w:hAnsi="Times New Roman"/>
          <w:bCs/>
          <w:sz w:val="24"/>
          <w:szCs w:val="24"/>
        </w:rPr>
        <w:t xml:space="preserve"> проведение</w:t>
      </w:r>
      <w:r w:rsidR="00DD19A1">
        <w:rPr>
          <w:rFonts w:ascii="Times New Roman" w:hAnsi="Times New Roman"/>
          <w:bCs/>
          <w:sz w:val="24"/>
          <w:szCs w:val="24"/>
        </w:rPr>
        <w:t xml:space="preserve"> и подведения итогов</w:t>
      </w:r>
      <w:r w:rsidR="00717D4F" w:rsidRPr="00566A48">
        <w:rPr>
          <w:rFonts w:ascii="Times New Roman" w:hAnsi="Times New Roman"/>
          <w:bCs/>
          <w:sz w:val="24"/>
          <w:szCs w:val="24"/>
        </w:rPr>
        <w:t xml:space="preserve"> конкурса на замещение должности председателя администрации сельс</w:t>
      </w:r>
      <w:r w:rsidR="005C32FB" w:rsidRPr="00566A48">
        <w:rPr>
          <w:rFonts w:ascii="Times New Roman" w:hAnsi="Times New Roman"/>
          <w:bCs/>
          <w:sz w:val="24"/>
          <w:szCs w:val="24"/>
        </w:rPr>
        <w:t xml:space="preserve">кого поселения </w:t>
      </w:r>
      <w:proofErr w:type="spellStart"/>
      <w:r w:rsidR="005C32FB" w:rsidRPr="00566A48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5C32FB" w:rsidRPr="00566A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C32FB" w:rsidRPr="00566A48">
        <w:rPr>
          <w:rFonts w:ascii="Times New Roman" w:hAnsi="Times New Roman"/>
          <w:bCs/>
          <w:sz w:val="24"/>
          <w:szCs w:val="24"/>
        </w:rPr>
        <w:t>Дус-Даг</w:t>
      </w:r>
      <w:r w:rsidR="00717D4F" w:rsidRPr="00566A48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="00717D4F" w:rsidRPr="00566A48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717D4F" w:rsidRPr="00566A48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717D4F" w:rsidRPr="00566A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D4F" w:rsidRPr="00566A48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717D4F" w:rsidRPr="00566A48">
        <w:rPr>
          <w:rFonts w:ascii="Times New Roman" w:hAnsi="Times New Roman"/>
          <w:bCs/>
          <w:sz w:val="24"/>
          <w:szCs w:val="24"/>
        </w:rPr>
        <w:t xml:space="preserve"> Республики Тыва (далее</w:t>
      </w:r>
      <w:r w:rsidR="00DD19A1">
        <w:rPr>
          <w:rFonts w:ascii="Times New Roman" w:hAnsi="Times New Roman"/>
          <w:bCs/>
          <w:sz w:val="24"/>
          <w:szCs w:val="24"/>
        </w:rPr>
        <w:t xml:space="preserve"> по тексту – П</w:t>
      </w:r>
      <w:r w:rsidR="00717D4F" w:rsidRPr="00566A48">
        <w:rPr>
          <w:rFonts w:ascii="Times New Roman" w:hAnsi="Times New Roman"/>
          <w:bCs/>
          <w:sz w:val="24"/>
          <w:szCs w:val="24"/>
        </w:rPr>
        <w:t>редседатель администрации).</w:t>
      </w:r>
      <w:proofErr w:type="gramEnd"/>
    </w:p>
    <w:p w:rsidR="00717D4F" w:rsidRPr="00566A48" w:rsidRDefault="00717D4F" w:rsidP="00AB7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17D4F" w:rsidRPr="00EB7C73" w:rsidRDefault="00A13136" w:rsidP="00AB77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ПОЛОЖЕНИЯ.</w:t>
      </w:r>
    </w:p>
    <w:p w:rsidR="00717D4F" w:rsidRPr="00566A48" w:rsidRDefault="00717D4F" w:rsidP="00AB7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D19A1" w:rsidRDefault="00717D4F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66A48">
        <w:rPr>
          <w:rFonts w:ascii="Times New Roman" w:hAnsi="Times New Roman"/>
          <w:bCs/>
          <w:sz w:val="24"/>
          <w:szCs w:val="24"/>
        </w:rPr>
        <w:t xml:space="preserve">1.1. </w:t>
      </w:r>
      <w:r w:rsidR="00DD19A1">
        <w:rPr>
          <w:rFonts w:ascii="Times New Roman" w:hAnsi="Times New Roman"/>
          <w:bCs/>
          <w:sz w:val="24"/>
          <w:szCs w:val="24"/>
        </w:rPr>
        <w:t>Для целей настоящего Порядка используются следующие понятия и термины:</w:t>
      </w:r>
    </w:p>
    <w:p w:rsidR="00DD19A1" w:rsidRDefault="00DD19A1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претендент на замещение должности Председателя администрации (далее по тексту </w:t>
      </w:r>
      <w:proofErr w:type="gramStart"/>
      <w:r>
        <w:rPr>
          <w:rFonts w:ascii="Times New Roman" w:hAnsi="Times New Roman"/>
          <w:bCs/>
          <w:sz w:val="24"/>
          <w:szCs w:val="24"/>
        </w:rPr>
        <w:t>-п</w:t>
      </w:r>
      <w:proofErr w:type="gramEnd"/>
      <w:r>
        <w:rPr>
          <w:rFonts w:ascii="Times New Roman" w:hAnsi="Times New Roman"/>
          <w:bCs/>
          <w:sz w:val="24"/>
          <w:szCs w:val="24"/>
        </w:rPr>
        <w:t>ретендент) – лицо допущенное в установленном настоящим Порядком до участия в конкурсе на замещение должности председателя администрации;</w:t>
      </w:r>
    </w:p>
    <w:p w:rsidR="00DD19A1" w:rsidRDefault="00DD19A1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кандидат на замещение должности Председателя администрации (далее по тексту - кандидат) – лицо, представленное конкурсной комиссией по результатам проведения конкурса в Хурал 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74557D">
        <w:rPr>
          <w:rFonts w:ascii="Times New Roman" w:hAnsi="Times New Roman"/>
          <w:bCs/>
          <w:sz w:val="24"/>
          <w:szCs w:val="24"/>
        </w:rPr>
        <w:t xml:space="preserve"> для назначения на должность Председателя администрации;</w:t>
      </w:r>
    </w:p>
    <w:p w:rsidR="0074557D" w:rsidRDefault="0074557D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конкурс на замещение должности Председателя администрации (далее по тексту - конкурс) – проводимая в порядке, установленном настоящим Порядком, процедура отбора кандидатов из числа претендентов на замещение должности Председателя администрации.</w:t>
      </w:r>
    </w:p>
    <w:p w:rsidR="0074557D" w:rsidRDefault="0074557D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Иные применяемые в настоящем Порядке термины, понятия и формулировки используются в значениях, определенных Федеральным законом от 06.10.2003 № 131 –ФЗ «Об общих принципах организации местного самоуправления в Российской Федерации».</w:t>
      </w:r>
    </w:p>
    <w:p w:rsidR="0074557D" w:rsidRDefault="0074557D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 Конкурс на замещение должности Председателя администрации призван обеспечивать право граждан Российской Федерации на равный доступ к муниципальной службе в соответствии с их способностями и профессиональной подготовкой.</w:t>
      </w:r>
    </w:p>
    <w:p w:rsidR="00A13136" w:rsidRDefault="00A13136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1.4. Конкурс на замещение должности Председателя администрации (далее - Конкурс) проводится с целью отбора на эту должность лиц, имеющих глубокие профессиональные знания и опыт работы, обладающих высокими нравственными качествами, знающих проблемы жителей и способных организовать эффективную работу администрации по выполнению задач, предусмотренных нормативными правовыми актами органов местного самоуправления.</w:t>
      </w:r>
    </w:p>
    <w:p w:rsidR="00A13136" w:rsidRDefault="00A13136" w:rsidP="00A131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A13136" w:rsidRDefault="00A13136" w:rsidP="00A1313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3136">
        <w:rPr>
          <w:rFonts w:ascii="Times New Roman" w:hAnsi="Times New Roman"/>
          <w:b/>
          <w:bCs/>
          <w:sz w:val="24"/>
          <w:szCs w:val="24"/>
        </w:rPr>
        <w:t>2. КВАЛИФИКАЦИОННЫЕ ТРЕБОВАНИЯ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13136" w:rsidRDefault="00A13136" w:rsidP="00A1313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3136" w:rsidRDefault="00A13136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3136">
        <w:rPr>
          <w:rFonts w:ascii="Times New Roman" w:hAnsi="Times New Roman"/>
          <w:bCs/>
          <w:sz w:val="24"/>
          <w:szCs w:val="24"/>
        </w:rPr>
        <w:t>2.1.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214BD">
        <w:rPr>
          <w:rFonts w:ascii="Times New Roman" w:hAnsi="Times New Roman"/>
          <w:bCs/>
          <w:sz w:val="24"/>
          <w:szCs w:val="24"/>
        </w:rPr>
        <w:t xml:space="preserve">Право на участие в конкурсе имеют граждане Российской </w:t>
      </w:r>
      <w:proofErr w:type="gramStart"/>
      <w:r w:rsidR="000214BD">
        <w:rPr>
          <w:rFonts w:ascii="Times New Roman" w:hAnsi="Times New Roman"/>
          <w:bCs/>
          <w:sz w:val="24"/>
          <w:szCs w:val="24"/>
        </w:rPr>
        <w:t>Федерации</w:t>
      </w:r>
      <w:proofErr w:type="gramEnd"/>
      <w:r w:rsidR="000214BD">
        <w:rPr>
          <w:rFonts w:ascii="Times New Roman" w:hAnsi="Times New Roman"/>
          <w:bCs/>
          <w:sz w:val="24"/>
          <w:szCs w:val="24"/>
        </w:rPr>
        <w:t xml:space="preserve"> достигшие возраста 18 лет, обладающие в соответствии с федеральным законодательством о муниципальной службе правом на поступление на муниципальную службу (часть 1, </w:t>
      </w:r>
      <w:r w:rsidR="000214BD">
        <w:rPr>
          <w:rFonts w:ascii="Times New Roman" w:hAnsi="Times New Roman"/>
          <w:bCs/>
          <w:sz w:val="24"/>
          <w:szCs w:val="24"/>
        </w:rPr>
        <w:lastRenderedPageBreak/>
        <w:t>статьи 16 Федерального закона от 02.03.2007 г. № 25 – ФЗ «О муниципальной службе в Российской Федерации»).</w:t>
      </w:r>
    </w:p>
    <w:p w:rsidR="000214BD" w:rsidRDefault="000214BD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 В целях обеспечения высокого профессионального уровня председателя администрации к кандидатам на должность Председателя администрации помимо требований, предъявляемых законодательством Российской Федерации и Республики Тыва о муниципальной службе, предъявляются следующие дополнительные требования:</w:t>
      </w:r>
    </w:p>
    <w:p w:rsidR="000214BD" w:rsidRDefault="000214BD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иметь высшее п</w:t>
      </w:r>
      <w:r w:rsidR="00854A85">
        <w:rPr>
          <w:rFonts w:ascii="Times New Roman" w:hAnsi="Times New Roman"/>
          <w:bCs/>
          <w:sz w:val="24"/>
          <w:szCs w:val="24"/>
        </w:rPr>
        <w:t>рофессиональное образова</w:t>
      </w:r>
      <w:r>
        <w:rPr>
          <w:rFonts w:ascii="Times New Roman" w:hAnsi="Times New Roman"/>
          <w:bCs/>
          <w:sz w:val="24"/>
          <w:szCs w:val="24"/>
        </w:rPr>
        <w:t>ние</w:t>
      </w:r>
      <w:r w:rsidR="00854A85">
        <w:rPr>
          <w:rFonts w:ascii="Times New Roman" w:hAnsi="Times New Roman"/>
          <w:bCs/>
          <w:sz w:val="24"/>
          <w:szCs w:val="24"/>
        </w:rPr>
        <w:t>;</w:t>
      </w:r>
    </w:p>
    <w:p w:rsidR="00854A85" w:rsidRDefault="00854A85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иметь стаж работы не менее 3 лет руководящих, ведущих (старших) должностей муниципальной (государственной гражданской) службы или руководителем учреждения, организации или предприятия, или стаж работы по специальности не менее трех лет.</w:t>
      </w:r>
    </w:p>
    <w:p w:rsidR="00CB1F0D" w:rsidRDefault="00854A85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 знать Конституцию Российской Федерации, федеральные законы, нормативно правовые акты Российской Федерации, Конституцию Республики Тыва, законы Республики Тыва, Уставы муниципального района «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Тыва»,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</w:t>
      </w:r>
      <w:r w:rsidR="00CB1F0D">
        <w:rPr>
          <w:rFonts w:ascii="Times New Roman" w:hAnsi="Times New Roman"/>
          <w:bCs/>
          <w:sz w:val="24"/>
          <w:szCs w:val="24"/>
        </w:rPr>
        <w:t>, а также иные нормативно правовые акты в объеме, необходимом для исполнения ими своих должностных обязанностей, определяемом с учетом задач и функций соответствующего органа местного самоуправления, избирательной комиссии муниципального</w:t>
      </w:r>
      <w:proofErr w:type="gramEnd"/>
      <w:r w:rsidR="00CB1F0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B1F0D">
        <w:rPr>
          <w:rFonts w:ascii="Times New Roman" w:hAnsi="Times New Roman"/>
          <w:bCs/>
          <w:sz w:val="24"/>
          <w:szCs w:val="24"/>
        </w:rPr>
        <w:t xml:space="preserve">образования, владеть компьютером, общей грамотностью, навыки работы с документами, навыки работы в условиях сжатых временных рамок, навыки по ведению деловых переговоров и навыки по разрешению конфликтов в объеме, необходимом для исполнения им своих должностных обязанностей, определяемом с учетом задач и функций соответствующего органа местного самоуправления, избирательной комиссии сельского поселения </w:t>
      </w:r>
      <w:proofErr w:type="spellStart"/>
      <w:r w:rsidR="00CB1F0D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CB1F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1F0D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CB1F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1F0D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CB1F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1F0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CB1F0D">
        <w:rPr>
          <w:rFonts w:ascii="Times New Roman" w:hAnsi="Times New Roman"/>
          <w:bCs/>
          <w:sz w:val="24"/>
          <w:szCs w:val="24"/>
        </w:rPr>
        <w:t xml:space="preserve"> Республики Тыва.</w:t>
      </w:r>
      <w:proofErr w:type="gramEnd"/>
    </w:p>
    <w:p w:rsidR="00CB1F0D" w:rsidRDefault="00CB1F0D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 Лицо не допускается к участию в конкурсе в случае:</w:t>
      </w:r>
    </w:p>
    <w:p w:rsidR="00CB1F0D" w:rsidRDefault="00CB1F0D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BA6BCF" w:rsidRDefault="00CB1F0D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CD668B">
        <w:rPr>
          <w:rFonts w:ascii="Times New Roman" w:hAnsi="Times New Roman"/>
          <w:bCs/>
          <w:sz w:val="24"/>
          <w:szCs w:val="24"/>
        </w:rPr>
        <w:t>имеющ</w:t>
      </w:r>
      <w:r w:rsidR="00BA6BCF">
        <w:rPr>
          <w:rFonts w:ascii="Times New Roman" w:hAnsi="Times New Roman"/>
          <w:bCs/>
          <w:sz w:val="24"/>
          <w:szCs w:val="24"/>
        </w:rPr>
        <w:t>ий</w:t>
      </w:r>
      <w:proofErr w:type="gramEnd"/>
      <w:r w:rsidR="00BA6BCF">
        <w:rPr>
          <w:rFonts w:ascii="Times New Roman" w:hAnsi="Times New Roman"/>
          <w:bCs/>
          <w:sz w:val="24"/>
          <w:szCs w:val="24"/>
        </w:rPr>
        <w:t xml:space="preserve"> неснятую или непогашенную судимость;</w:t>
      </w:r>
    </w:p>
    <w:p w:rsidR="00BA6BCF" w:rsidRDefault="00BA6BCF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лишения его права занимать государственные должности государственной службы и муниципальные должности муниципальной службы в течение определенного срока решением суда, вступившим в законную силу;</w:t>
      </w:r>
      <w:r w:rsidR="00CB1F0D">
        <w:rPr>
          <w:rFonts w:ascii="Times New Roman" w:hAnsi="Times New Roman"/>
          <w:bCs/>
          <w:sz w:val="24"/>
          <w:szCs w:val="24"/>
        </w:rPr>
        <w:t xml:space="preserve"> </w:t>
      </w:r>
    </w:p>
    <w:p w:rsidR="00BA6BCF" w:rsidRDefault="00BA6BCF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наличия подтвержденного заключением медицинского учреждения заболевания, препятствующего исполнению им должностных обязанностей председателя администрации;</w:t>
      </w:r>
    </w:p>
    <w:p w:rsidR="00CD668B" w:rsidRDefault="00CD668B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близкого родства или свойства (родители, супруги, дети, братья, сестры, а также братья, сестры, родители и дети супругов)</w:t>
      </w:r>
      <w:r w:rsidR="00956444">
        <w:rPr>
          <w:rFonts w:ascii="Times New Roman" w:hAnsi="Times New Roman"/>
          <w:bCs/>
          <w:sz w:val="24"/>
          <w:szCs w:val="24"/>
        </w:rPr>
        <w:t xml:space="preserve"> с муниципальным служащим, если исполнение указанным лицом должностных обязанностей по должности Председателя администрации будет связано с непосредственной подчиненностью или подконтрольности одного из них другому;</w:t>
      </w:r>
    </w:p>
    <w:p w:rsidR="00BA6BCF" w:rsidRDefault="00BA6BCF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отсутствия гражданства Российской Федерации;</w:t>
      </w:r>
    </w:p>
    <w:p w:rsidR="00956444" w:rsidRDefault="00956444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представления подложных документов или заведомо ложных сведений при поступлении на муниципальную службу;</w:t>
      </w:r>
    </w:p>
    <w:p w:rsidR="00BA6BCF" w:rsidRDefault="00BA6BCF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отказа от представления сведений о полученных им доходах и имуществе, принадлежащем ему на правах собственности, являющихся объектами налогообложения;</w:t>
      </w:r>
    </w:p>
    <w:p w:rsidR="00BA6BCF" w:rsidRDefault="00BA6BCF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854A85" w:rsidRDefault="0084539A" w:rsidP="0084539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539A">
        <w:rPr>
          <w:rFonts w:ascii="Times New Roman" w:hAnsi="Times New Roman"/>
          <w:b/>
          <w:bCs/>
          <w:sz w:val="24"/>
          <w:szCs w:val="24"/>
        </w:rPr>
        <w:t>3. ПОРЯДОК ФОРМИРОВАНИЯ, СОСТАВ И ПОЛНОМОЧИЯ КОНКУРСНОЙ КОМИССИИ</w:t>
      </w:r>
    </w:p>
    <w:p w:rsidR="0084539A" w:rsidRDefault="0084539A" w:rsidP="0084539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126A" w:rsidRDefault="0084539A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84539A">
        <w:rPr>
          <w:rFonts w:ascii="Times New Roman" w:hAnsi="Times New Roman"/>
          <w:bCs/>
          <w:sz w:val="24"/>
          <w:szCs w:val="24"/>
        </w:rPr>
        <w:t>3.1. Для проведения конкурса образуется конкурсная комиссия.</w:t>
      </w:r>
      <w:r>
        <w:rPr>
          <w:rFonts w:ascii="Times New Roman" w:hAnsi="Times New Roman"/>
          <w:bCs/>
          <w:sz w:val="24"/>
          <w:szCs w:val="24"/>
        </w:rPr>
        <w:t xml:space="preserve"> На первом заседании конкурсной комиссии из числа ее членов избираются председатель и секретарь комиссии.</w:t>
      </w:r>
    </w:p>
    <w:p w:rsidR="00E35062" w:rsidRDefault="008A126A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 Конкурсная ко</w:t>
      </w:r>
      <w:r w:rsidR="00E35062">
        <w:rPr>
          <w:rFonts w:ascii="Times New Roman" w:hAnsi="Times New Roman"/>
          <w:bCs/>
          <w:sz w:val="24"/>
          <w:szCs w:val="24"/>
        </w:rPr>
        <w:t>миссия формируется в количестве – 6 (шести) членов, из них 1/2  ее членов конкурсной комиссии назначаются</w:t>
      </w:r>
      <w:r w:rsidR="0055475E">
        <w:rPr>
          <w:rFonts w:ascii="Times New Roman" w:hAnsi="Times New Roman"/>
          <w:bCs/>
          <w:sz w:val="24"/>
          <w:szCs w:val="24"/>
        </w:rPr>
        <w:t xml:space="preserve"> Хуралом представителей </w:t>
      </w:r>
      <w:proofErr w:type="spellStart"/>
      <w:r w:rsidR="0055475E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554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475E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55475E">
        <w:rPr>
          <w:rFonts w:ascii="Times New Roman" w:hAnsi="Times New Roman"/>
          <w:bCs/>
          <w:sz w:val="24"/>
          <w:szCs w:val="24"/>
        </w:rPr>
        <w:t xml:space="preserve"> и</w:t>
      </w:r>
      <w:r w:rsidR="00E35062">
        <w:rPr>
          <w:rFonts w:ascii="Times New Roman" w:hAnsi="Times New Roman"/>
          <w:bCs/>
          <w:sz w:val="24"/>
          <w:szCs w:val="24"/>
        </w:rPr>
        <w:t xml:space="preserve"> Администрацией </w:t>
      </w:r>
      <w:proofErr w:type="spellStart"/>
      <w:r w:rsidR="00E35062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E350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35062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E35062">
        <w:rPr>
          <w:rFonts w:ascii="Times New Roman" w:hAnsi="Times New Roman"/>
          <w:bCs/>
          <w:sz w:val="24"/>
          <w:szCs w:val="24"/>
        </w:rPr>
        <w:t>, 1/2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35062">
        <w:rPr>
          <w:rFonts w:ascii="Times New Roman" w:hAnsi="Times New Roman"/>
          <w:bCs/>
          <w:sz w:val="24"/>
          <w:szCs w:val="24"/>
        </w:rPr>
        <w:t>ее членов назначаются Хуралом Представителей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Тыва.</w:t>
      </w:r>
    </w:p>
    <w:p w:rsidR="0084539A" w:rsidRDefault="00E35062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3.3. </w:t>
      </w:r>
      <w:r w:rsidR="00B32B1E">
        <w:rPr>
          <w:rFonts w:ascii="Times New Roman" w:hAnsi="Times New Roman"/>
          <w:bCs/>
          <w:sz w:val="24"/>
          <w:szCs w:val="24"/>
        </w:rPr>
        <w:t>Конкурсная комиссия обладает следующими полномочиями:</w:t>
      </w:r>
    </w:p>
    <w:p w:rsidR="00B32B1E" w:rsidRDefault="00B32B1E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1). Организует проведение конкурса;</w:t>
      </w:r>
    </w:p>
    <w:p w:rsidR="00B32B1E" w:rsidRDefault="00B32B1E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2). Обеспечивает соблюдение равенства прав претендентов на замещение должности Председателя администрации в соотв</w:t>
      </w:r>
      <w:r w:rsidR="0055475E">
        <w:rPr>
          <w:rFonts w:ascii="Times New Roman" w:hAnsi="Times New Roman"/>
          <w:bCs/>
          <w:sz w:val="24"/>
          <w:szCs w:val="24"/>
        </w:rPr>
        <w:t>етствии с действующим законодате</w:t>
      </w:r>
      <w:r>
        <w:rPr>
          <w:rFonts w:ascii="Times New Roman" w:hAnsi="Times New Roman"/>
          <w:bCs/>
          <w:sz w:val="24"/>
          <w:szCs w:val="24"/>
        </w:rPr>
        <w:t>льством Российской Федерации и законодательством Республики Тыва;</w:t>
      </w:r>
    </w:p>
    <w:p w:rsidR="00B32B1E" w:rsidRDefault="00B32B1E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3).Рассматривает документы претендентов, поступившие на конкурс;</w:t>
      </w:r>
    </w:p>
    <w:p w:rsidR="00B32B1E" w:rsidRDefault="00B32B1E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4). Рассматривает заявления</w:t>
      </w:r>
      <w:r w:rsidR="00BD6317">
        <w:rPr>
          <w:rFonts w:ascii="Times New Roman" w:hAnsi="Times New Roman"/>
          <w:bCs/>
          <w:sz w:val="24"/>
          <w:szCs w:val="24"/>
        </w:rPr>
        <w:t xml:space="preserve"> и вопросы, возникающие в процессе подготовки проведения конкурса;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5). Принимает решения по итогам конкурса.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3.4. Деятельность конкурсной комиссии осуществляется на коллегиальной основе.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Основной формой работы конкурсной комиссии являются заседания.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3.5. Заседание конкурсной комиссии правомочно, если на нем присутствует не менее 2/3 ее состава.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3.6. Решения конкурсной комиссии принимаются простым большинством голосов от числа присутствующих на заседании членов комиссии открытым голосованием, оформляются протоколом, который подписывает председатель, секретарь и члены конкурсной комиссии, присутствующие на заседании конкурсной комиссии. При равенстве голосов решающим является голос председателя конкурсной комиссии.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3.7. Председатель конкурсной комиссии созывает, ведет заседания, определяет порядок работы конкурсной комиссии, подписывает протоколы, решения конкурсной комиссии.</w:t>
      </w:r>
    </w:p>
    <w:p w:rsidR="00BD6317" w:rsidRDefault="0035590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3.8. Секретарь конкурсной комиссии осуществляет прием, регистрацию заявлений, документов, формирование дел, ведение протокола конкурсной комиссии и другую работу по обеспечению деятельности конкурсной комиссии.</w:t>
      </w:r>
    </w:p>
    <w:p w:rsidR="00355907" w:rsidRDefault="0035590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3.9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своей работе конкурсная комиссия руководствуется нормативными правовыми актами Российской Федерации, Республики Тыва, Уставом сельского поселения и настоящим Порядком.</w:t>
      </w:r>
    </w:p>
    <w:p w:rsidR="00355907" w:rsidRDefault="0035590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Организационно-техническое обеспечение работы конкурсной комиссии возлагается на администрацию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355907" w:rsidRDefault="0035590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355907" w:rsidRDefault="00355907" w:rsidP="0035590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907">
        <w:rPr>
          <w:rFonts w:ascii="Times New Roman" w:hAnsi="Times New Roman"/>
          <w:b/>
          <w:bCs/>
          <w:sz w:val="24"/>
          <w:szCs w:val="24"/>
        </w:rPr>
        <w:t>4. ПОРЯДОК ОБЪЯВЛЕНИЯ КОНКУРСА И ПРЕДОСТАВЛЕНИЯ ДОКУМЕНТОВ ДЛЯ УЧАСТИЯ В КОНКУРСЕ</w:t>
      </w:r>
    </w:p>
    <w:p w:rsidR="00355907" w:rsidRDefault="00355907" w:rsidP="0035590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5907" w:rsidRDefault="00355907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355907">
        <w:rPr>
          <w:rFonts w:ascii="Times New Roman" w:hAnsi="Times New Roman"/>
          <w:bCs/>
          <w:sz w:val="24"/>
          <w:szCs w:val="24"/>
        </w:rPr>
        <w:t>4.1</w:t>
      </w:r>
      <w:r>
        <w:rPr>
          <w:rFonts w:ascii="Times New Roman" w:hAnsi="Times New Roman"/>
          <w:bCs/>
          <w:sz w:val="24"/>
          <w:szCs w:val="24"/>
        </w:rPr>
        <w:t xml:space="preserve">. Конкурс объявляется по решению Хурала 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при наличии вакантной должности Председателя администрации</w:t>
      </w:r>
      <w:r w:rsidR="004B77E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4B77E9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4B77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B77E9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4B77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B77E9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4B77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B77E9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4B77E9">
        <w:rPr>
          <w:rFonts w:ascii="Times New Roman" w:hAnsi="Times New Roman"/>
          <w:bCs/>
          <w:sz w:val="24"/>
          <w:szCs w:val="24"/>
        </w:rPr>
        <w:t>.</w:t>
      </w:r>
    </w:p>
    <w:p w:rsidR="004B77E9" w:rsidRDefault="004B77E9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4.2. Решение об объявлении конкурса в обязательном порядке подлежит официальному опубликованию в общественно-политической газете «ШЫН» не позднее, чем за 20 дней до дня проведения конкурса.</w:t>
      </w:r>
    </w:p>
    <w:p w:rsidR="004B77E9" w:rsidRDefault="004B77E9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Сообщение об объявлении конкурса должно включать:</w:t>
      </w:r>
    </w:p>
    <w:p w:rsidR="004B77E9" w:rsidRDefault="004B77E9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требования, предъявляемые к кандидату на замещение должности председателя администрации;</w:t>
      </w:r>
    </w:p>
    <w:p w:rsidR="004B77E9" w:rsidRDefault="004B77E9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перечень документов, предоставляемых в конкурсную комиссию кандидатами, предусмотренный настоящим Порядком;</w:t>
      </w:r>
    </w:p>
    <w:p w:rsidR="00D67DC8" w:rsidRDefault="00D67DC8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дату и время (час, минуты) начала и окончания приема заявлений и прилагаемых к ним документов;</w:t>
      </w:r>
    </w:p>
    <w:p w:rsidR="00D67DC8" w:rsidRDefault="00D67DC8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4)адрес места приема заявлений и документов;</w:t>
      </w:r>
    </w:p>
    <w:p w:rsidR="00D67DC8" w:rsidRDefault="00D67DC8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5)дату и время (час, минуты) начало работы конкурсной комиссии и местонахождение конкурсной комиссии.</w:t>
      </w:r>
    </w:p>
    <w:p w:rsidR="00D67DC8" w:rsidRDefault="00D67DC8" w:rsidP="00D67DC8">
      <w:pPr>
        <w:pStyle w:val="msonormalcxspmiddle"/>
        <w:autoSpaceDE w:val="0"/>
        <w:autoSpaceDN w:val="0"/>
        <w:adjustRightInd w:val="0"/>
        <w:spacing w:after="200" w:afterAutospacing="0"/>
        <w:ind w:left="720"/>
        <w:contextualSpacing/>
        <w:jc w:val="both"/>
        <w:rPr>
          <w:lang w:eastAsia="en-US"/>
        </w:rPr>
      </w:pPr>
      <w:r>
        <w:rPr>
          <w:bCs/>
        </w:rPr>
        <w:t>4.3. Лицо, изъявившее намерение участвовать в конкурсе, представляет в конкурсную комиссию:</w:t>
      </w:r>
      <w:r w:rsidRPr="00D67DC8">
        <w:rPr>
          <w:lang w:eastAsia="en-US"/>
        </w:rPr>
        <w:t xml:space="preserve"> </w:t>
      </w:r>
    </w:p>
    <w:p w:rsidR="00D67DC8" w:rsidRPr="00CB3EF1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spacing w:after="200" w:afterAutospacing="0"/>
        <w:contextualSpacing/>
        <w:jc w:val="both"/>
        <w:rPr>
          <w:lang w:eastAsia="en-US"/>
        </w:rPr>
      </w:pPr>
      <w:r w:rsidRPr="00CB3EF1">
        <w:rPr>
          <w:lang w:eastAsia="en-US"/>
        </w:rPr>
        <w:t>Заявление</w:t>
      </w:r>
      <w:r>
        <w:rPr>
          <w:lang w:eastAsia="en-US"/>
        </w:rPr>
        <w:t xml:space="preserve"> с просьбой о поступлении на муниципальную службу и замещении должности муниципальной службы</w:t>
      </w:r>
      <w:r w:rsidRPr="00CB3EF1">
        <w:rPr>
          <w:lang w:eastAsia="en-US"/>
        </w:rPr>
        <w:t xml:space="preserve">, написанное </w:t>
      </w:r>
      <w:r>
        <w:rPr>
          <w:lang w:eastAsia="en-US"/>
        </w:rPr>
        <w:t>собственноручно;</w:t>
      </w:r>
    </w:p>
    <w:p w:rsidR="00D67DC8" w:rsidRPr="00CB3EF1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spacing w:after="200" w:afterAutospacing="0"/>
        <w:contextualSpacing/>
        <w:jc w:val="both"/>
        <w:rPr>
          <w:lang w:eastAsia="en-US"/>
        </w:rPr>
      </w:pPr>
      <w:r w:rsidRPr="00CB3EF1">
        <w:rPr>
          <w:lang w:eastAsia="en-US"/>
        </w:rPr>
        <w:t>Копию</w:t>
      </w:r>
      <w:r>
        <w:rPr>
          <w:lang w:eastAsia="en-US"/>
        </w:rPr>
        <w:t xml:space="preserve"> документа, удостоверяющего личность</w:t>
      </w:r>
      <w:r w:rsidRPr="00CB3EF1">
        <w:rPr>
          <w:lang w:eastAsia="en-US"/>
        </w:rPr>
        <w:t xml:space="preserve"> </w:t>
      </w:r>
      <w:r>
        <w:rPr>
          <w:lang w:eastAsia="en-US"/>
        </w:rPr>
        <w:t>(паспорт);</w:t>
      </w:r>
    </w:p>
    <w:p w:rsidR="00D67DC8" w:rsidRPr="00CB3EF1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spacing w:after="200" w:afterAutospacing="0"/>
        <w:contextualSpacing/>
        <w:jc w:val="both"/>
        <w:rPr>
          <w:lang w:eastAsia="en-US"/>
        </w:rPr>
      </w:pPr>
      <w:r>
        <w:rPr>
          <w:lang w:eastAsia="en-US"/>
        </w:rPr>
        <w:t>Копию диплома об образовании;</w:t>
      </w:r>
    </w:p>
    <w:p w:rsidR="00D67DC8" w:rsidRPr="00CB3EF1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spacing w:after="200" w:afterAutospacing="0"/>
        <w:contextualSpacing/>
        <w:jc w:val="both"/>
        <w:rPr>
          <w:lang w:eastAsia="en-US"/>
        </w:rPr>
      </w:pPr>
      <w:r>
        <w:rPr>
          <w:lang w:eastAsia="en-US"/>
        </w:rPr>
        <w:t>Копию  трудовой книжки, за исключением случаев, когда трудовой договор (контракт) заключается впервые;</w:t>
      </w:r>
    </w:p>
    <w:p w:rsidR="00D67DC8" w:rsidRPr="00CB3EF1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spacing w:after="200" w:afterAutospacing="0"/>
        <w:contextualSpacing/>
        <w:jc w:val="both"/>
        <w:rPr>
          <w:lang w:eastAsia="en-US"/>
        </w:rPr>
      </w:pPr>
      <w:r w:rsidRPr="00CB3EF1">
        <w:rPr>
          <w:lang w:eastAsia="en-US"/>
        </w:rPr>
        <w:t>Справку от Информационного центра МВД РТ об отсутствии непогашенной су</w:t>
      </w:r>
      <w:r>
        <w:rPr>
          <w:lang w:eastAsia="en-US"/>
        </w:rPr>
        <w:t>димости или о наличии судимости;</w:t>
      </w:r>
    </w:p>
    <w:p w:rsidR="00D67DC8" w:rsidRPr="00DE003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CB3EF1">
        <w:rPr>
          <w:lang w:eastAsia="en-US"/>
        </w:rPr>
        <w:lastRenderedPageBreak/>
        <w:t xml:space="preserve">Заключение медицинского учреждения об отсутствии заболевания, препятствующего поступлению на муниципальную </w:t>
      </w:r>
      <w:r w:rsidRPr="00DE0038">
        <w:rPr>
          <w:lang w:eastAsia="en-US"/>
        </w:rPr>
        <w:t>службу (Учетная форма № 001-ГС/у);</w:t>
      </w:r>
    </w:p>
    <w:p w:rsidR="00D67DC8" w:rsidRPr="00DE003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DE0038">
        <w:rPr>
          <w:lang w:eastAsia="en-US"/>
        </w:rPr>
        <w:t>Собственноручно заполненную и подписанную анкету по форме, утвержденной распоряжением Правительством Российской Федерации от 26 мая 2005 г. № 667-р;</w:t>
      </w:r>
    </w:p>
    <w:p w:rsidR="00D67DC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>Копию страхового свидетельства обязательного пенсионного страхования, за исключением случаев, когда трудовой договор заключается впервые;</w:t>
      </w:r>
    </w:p>
    <w:p w:rsidR="00D67DC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 xml:space="preserve">Свидетельство </w:t>
      </w:r>
      <w:proofErr w:type="gramStart"/>
      <w:r>
        <w:rPr>
          <w:lang w:eastAsia="en-US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lang w:eastAsia="en-US"/>
        </w:rPr>
        <w:t xml:space="preserve"> РФ;</w:t>
      </w:r>
    </w:p>
    <w:p w:rsidR="00D67DC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>Сведения о доходах за год, предшествующий году поступления на муниципальную службу, имуществе и обязательствах имущественного характера;</w:t>
      </w:r>
    </w:p>
    <w:p w:rsidR="00D67DC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>Документы Воинского учета – для военнообязанных и лиц, подлежащих призыву на военную службу;</w:t>
      </w:r>
    </w:p>
    <w:p w:rsidR="00D67DC8" w:rsidRPr="00CB3EF1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>Иные документы, предусмотренные федеральными законами, указами Президента РФ, постановлениями Правительства РФ и иными нормативными правовыми актами.</w:t>
      </w:r>
    </w:p>
    <w:p w:rsidR="00D67DC8" w:rsidRDefault="00D67DC8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b/>
          <w:lang w:eastAsia="en-US"/>
        </w:rPr>
      </w:pPr>
      <w:r w:rsidRPr="00213CA5">
        <w:rPr>
          <w:b/>
          <w:lang w:eastAsia="en-US"/>
        </w:rPr>
        <w:t>При подаче копий при себе иметь оригиналы документов.</w:t>
      </w:r>
    </w:p>
    <w:p w:rsidR="000946DE" w:rsidRDefault="000946DE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lang w:eastAsia="en-US"/>
        </w:rPr>
      </w:pPr>
      <w:r w:rsidRPr="000946DE">
        <w:rPr>
          <w:lang w:eastAsia="en-US"/>
        </w:rPr>
        <w:t xml:space="preserve">4.4. </w:t>
      </w:r>
      <w:r>
        <w:rPr>
          <w:lang w:eastAsia="en-US"/>
        </w:rPr>
        <w:t xml:space="preserve">Документы для участия в конкурсе представляются в конкурсную комиссию </w:t>
      </w:r>
      <w:r w:rsidRPr="000946DE">
        <w:rPr>
          <w:b/>
          <w:lang w:eastAsia="en-US"/>
        </w:rPr>
        <w:t>в течение 20 дней</w:t>
      </w:r>
      <w:r>
        <w:rPr>
          <w:lang w:eastAsia="en-US"/>
        </w:rPr>
        <w:t xml:space="preserve"> со дня опубликования решения о назначении конкурса.</w:t>
      </w:r>
    </w:p>
    <w:p w:rsidR="000946DE" w:rsidRDefault="000946DE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lang w:eastAsia="en-US"/>
        </w:rPr>
      </w:pPr>
      <w:r>
        <w:rPr>
          <w:lang w:eastAsia="en-US"/>
        </w:rPr>
        <w:t>Несвоевременное или неполное представление документов без уважительных причин является основанием для отказа</w:t>
      </w:r>
      <w:r w:rsidR="005B17CE">
        <w:rPr>
          <w:lang w:eastAsia="en-US"/>
        </w:rPr>
        <w:t xml:space="preserve"> лицу в приеме документов для участия в конкурсе.</w:t>
      </w:r>
    </w:p>
    <w:p w:rsidR="005B17CE" w:rsidRDefault="005B17CE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lang w:eastAsia="en-US"/>
        </w:rPr>
      </w:pPr>
      <w:r>
        <w:rPr>
          <w:lang w:eastAsia="en-US"/>
        </w:rPr>
        <w:t>4.5. Достоверность документов и сведений, представленных лицом, изъявившим намерение участвовать в конкурсе, может быть подвергнута проверке.</w:t>
      </w:r>
    </w:p>
    <w:p w:rsidR="005B17CE" w:rsidRDefault="005B17CE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lang w:eastAsia="en-US"/>
        </w:rPr>
      </w:pPr>
      <w:r>
        <w:rPr>
          <w:lang w:eastAsia="en-US"/>
        </w:rPr>
        <w:t>4.6. В случае установления в ходе проверки обстоятельств, препятствующих замещению лицом должности Председателя администрации, указанное лицо в письменной форме информируется председателем конкурсной комиссии о причинах отказа в допуске для участия в конкурсе.</w:t>
      </w:r>
    </w:p>
    <w:p w:rsidR="005B17CE" w:rsidRDefault="005B17CE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lang w:eastAsia="en-US"/>
        </w:rPr>
      </w:pPr>
    </w:p>
    <w:p w:rsidR="00C902E9" w:rsidRPr="005B17CE" w:rsidRDefault="005B17CE" w:rsidP="00C902E9">
      <w:pPr>
        <w:pStyle w:val="msonormalcxspmiddle"/>
        <w:autoSpaceDE w:val="0"/>
        <w:autoSpaceDN w:val="0"/>
        <w:adjustRightInd w:val="0"/>
        <w:ind w:left="720"/>
        <w:contextualSpacing/>
        <w:jc w:val="center"/>
        <w:rPr>
          <w:b/>
          <w:lang w:eastAsia="en-US"/>
        </w:rPr>
      </w:pPr>
      <w:r w:rsidRPr="005B17CE">
        <w:rPr>
          <w:b/>
          <w:lang w:eastAsia="en-US"/>
        </w:rPr>
        <w:t>5. ПОРЯДОК ПРОВЕДЕНИЕ КОНКУРСА</w:t>
      </w:r>
    </w:p>
    <w:p w:rsidR="00D67DC8" w:rsidRDefault="005B17CE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В случае</w:t>
      </w:r>
      <w:proofErr w:type="gramStart"/>
      <w:r>
        <w:rPr>
          <w:rFonts w:ascii="Times New Roman" w:hAnsi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если на дату проведения конкурса не будет сформирована конкурсная комиссия в полном объеме, Хурал 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обязан принять решение о переносе даты проведения конкурса, либо о признании конкурса несостоявшимся и объявлении нового конкурса.</w:t>
      </w:r>
    </w:p>
    <w:p w:rsidR="00D7473D" w:rsidRPr="00D7473D" w:rsidRDefault="005B17CE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</w:t>
      </w:r>
      <w:r w:rsidR="00C902E9">
        <w:rPr>
          <w:rFonts w:ascii="Times New Roman" w:hAnsi="Times New Roman"/>
          <w:bCs/>
          <w:sz w:val="24"/>
          <w:szCs w:val="24"/>
        </w:rPr>
        <w:t>.</w:t>
      </w:r>
      <w:r w:rsidR="00D7473D" w:rsidRPr="00D7473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D7473D" w:rsidRPr="00D7473D">
        <w:rPr>
          <w:rFonts w:ascii="Times New Roman" w:hAnsi="Times New Roman"/>
          <w:bCs/>
          <w:sz w:val="24"/>
          <w:szCs w:val="24"/>
        </w:rPr>
        <w:t>Конкурс на замещение должности председателя администрации проводится  при условии выдвижения не менее трех кандидатов.</w:t>
      </w:r>
      <w:proofErr w:type="gramEnd"/>
      <w:r w:rsidR="00D7473D" w:rsidRPr="00D7473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CBB" w:rsidRDefault="00D7473D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D7473D">
        <w:rPr>
          <w:rFonts w:ascii="Times New Roman" w:hAnsi="Times New Roman"/>
          <w:bCs/>
          <w:sz w:val="24"/>
          <w:szCs w:val="24"/>
        </w:rPr>
        <w:t xml:space="preserve"> В случае если на должность председателя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не подано ни одного заявления на участие в конкурсе, либо</w:t>
      </w:r>
      <w:r w:rsidRPr="00D747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выдвинут</w:t>
      </w:r>
      <w:r w:rsidRPr="00D7473D">
        <w:rPr>
          <w:rFonts w:ascii="Times New Roman" w:hAnsi="Times New Roman"/>
          <w:bCs/>
          <w:sz w:val="24"/>
          <w:szCs w:val="24"/>
        </w:rPr>
        <w:t xml:space="preserve"> менее трех кандидатов, </w:t>
      </w:r>
      <w:r>
        <w:rPr>
          <w:rFonts w:ascii="Times New Roman" w:hAnsi="Times New Roman"/>
          <w:bCs/>
          <w:sz w:val="24"/>
          <w:szCs w:val="24"/>
        </w:rPr>
        <w:t>то конкурсная комиссия</w:t>
      </w:r>
      <w:r w:rsidRPr="00D7473D">
        <w:rPr>
          <w:rFonts w:ascii="Times New Roman" w:hAnsi="Times New Roman"/>
          <w:bCs/>
          <w:sz w:val="24"/>
          <w:szCs w:val="24"/>
        </w:rPr>
        <w:t xml:space="preserve"> </w:t>
      </w:r>
      <w:r w:rsidR="00950CBB">
        <w:rPr>
          <w:rFonts w:ascii="Times New Roman" w:hAnsi="Times New Roman"/>
          <w:bCs/>
          <w:sz w:val="24"/>
          <w:szCs w:val="24"/>
        </w:rPr>
        <w:t xml:space="preserve">обязана сообщить в Хурал представителей сельского поселения </w:t>
      </w:r>
      <w:proofErr w:type="spellStart"/>
      <w:r w:rsidR="00950CBB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950C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0CBB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950CBB">
        <w:rPr>
          <w:rFonts w:ascii="Times New Roman" w:hAnsi="Times New Roman"/>
          <w:bCs/>
          <w:sz w:val="24"/>
          <w:szCs w:val="24"/>
        </w:rPr>
        <w:t>, который принимает одно из следующих решений:</w:t>
      </w:r>
    </w:p>
    <w:p w:rsidR="00950CBB" w:rsidRDefault="00950CBB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1) о продлении срока подачи документов на участие в конкурсе и переносе даты проведения конкурса;</w:t>
      </w:r>
    </w:p>
    <w:p w:rsidR="00D7473D" w:rsidRPr="00D7473D" w:rsidRDefault="00950CBB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2) признания конкурса</w:t>
      </w:r>
      <w:r w:rsidR="00D7473D" w:rsidRPr="00D7473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D7473D" w:rsidRPr="00D7473D">
        <w:rPr>
          <w:rFonts w:ascii="Times New Roman" w:hAnsi="Times New Roman"/>
          <w:bCs/>
          <w:sz w:val="24"/>
          <w:szCs w:val="24"/>
        </w:rPr>
        <w:t>несостоявшимся</w:t>
      </w:r>
      <w:proofErr w:type="gramEnd"/>
      <w:r w:rsidR="00D7473D" w:rsidRPr="00D7473D">
        <w:rPr>
          <w:rFonts w:ascii="Times New Roman" w:hAnsi="Times New Roman"/>
          <w:bCs/>
          <w:sz w:val="24"/>
          <w:szCs w:val="24"/>
        </w:rPr>
        <w:t xml:space="preserve"> и объявлении повторного конкурса.</w:t>
      </w:r>
    </w:p>
    <w:p w:rsidR="00D7473D" w:rsidRP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</w:t>
      </w:r>
      <w:r w:rsidR="00D7473D" w:rsidRPr="00D7473D">
        <w:rPr>
          <w:rFonts w:ascii="Times New Roman" w:hAnsi="Times New Roman"/>
          <w:bCs/>
          <w:sz w:val="24"/>
          <w:szCs w:val="24"/>
        </w:rPr>
        <w:t>.  Заседание конкурсной комиссии, на котором проводится конкурс на замещение вакантной должности председателя администрации, начинается с доклада секретаря комиссии о выдвинутых кандидатах, которые не допускаются к участию в конкурсе по основаниям указанных в п. 2.3. настоящего Порядка. При этом применительно к каждому из указанных кандидатов докладчиком указываются конкретные основания, по которым кандидат не допускается к участию в конкурсе.</w:t>
      </w:r>
    </w:p>
    <w:p w:rsidR="00D7473D" w:rsidRP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5.4</w:t>
      </w:r>
      <w:r w:rsidR="00D7473D" w:rsidRPr="00D7473D">
        <w:rPr>
          <w:rFonts w:ascii="Times New Roman" w:hAnsi="Times New Roman"/>
          <w:bCs/>
          <w:sz w:val="24"/>
          <w:szCs w:val="24"/>
        </w:rPr>
        <w:t>. Голосование п</w:t>
      </w:r>
      <w:r>
        <w:rPr>
          <w:rFonts w:ascii="Times New Roman" w:hAnsi="Times New Roman"/>
          <w:bCs/>
          <w:sz w:val="24"/>
          <w:szCs w:val="24"/>
        </w:rPr>
        <w:t>о кандидатам, указанным в п. 5.3</w:t>
      </w:r>
      <w:r w:rsidR="00D7473D" w:rsidRPr="00D7473D">
        <w:rPr>
          <w:rFonts w:ascii="Times New Roman" w:hAnsi="Times New Roman"/>
          <w:bCs/>
          <w:sz w:val="24"/>
          <w:szCs w:val="24"/>
        </w:rPr>
        <w:t xml:space="preserve"> настоящего Порядка не проводится. Указанным кандидатам по их требованию выдается выписка из протокола заседания конкурсной комиссии.</w:t>
      </w:r>
    </w:p>
    <w:p w:rsidR="00D7473D" w:rsidRP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5.5</w:t>
      </w:r>
      <w:r w:rsidR="00D7473D" w:rsidRPr="00D7473D">
        <w:rPr>
          <w:rFonts w:ascii="Times New Roman" w:hAnsi="Times New Roman"/>
          <w:bCs/>
          <w:sz w:val="24"/>
          <w:szCs w:val="24"/>
        </w:rPr>
        <w:t>. На заседание конкурсной комиссии, на котором проводится конкурс, могут быть приглашены кандидаты на должность председателя администрации.</w:t>
      </w:r>
    </w:p>
    <w:p w:rsid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5.6</w:t>
      </w:r>
      <w:r w:rsidR="00D7473D" w:rsidRPr="00D7473D">
        <w:rPr>
          <w:rFonts w:ascii="Times New Roman" w:hAnsi="Times New Roman"/>
          <w:bCs/>
          <w:sz w:val="24"/>
          <w:szCs w:val="24"/>
        </w:rPr>
        <w:t xml:space="preserve">. Конкурс заключается в оценке профессионального уровня кандидатов на должность председателя администрации, способности кандидата замещать данную должность с учетом действующих законодательств, Устава и иных муниципальных правовых актов. При проведении конкурса конкурсная комиссия оценивает кандидатов на основании </w:t>
      </w:r>
      <w:r w:rsidR="00D7473D" w:rsidRPr="00D7473D">
        <w:rPr>
          <w:rFonts w:ascii="Times New Roman" w:hAnsi="Times New Roman"/>
          <w:bCs/>
          <w:sz w:val="24"/>
          <w:szCs w:val="24"/>
        </w:rPr>
        <w:lastRenderedPageBreak/>
        <w:t>представленных ими документов, у</w:t>
      </w:r>
      <w:r w:rsidR="00950CBB">
        <w:rPr>
          <w:rFonts w:ascii="Times New Roman" w:hAnsi="Times New Roman"/>
          <w:bCs/>
          <w:sz w:val="24"/>
          <w:szCs w:val="24"/>
        </w:rPr>
        <w:t>казанных в пункте 4.3</w:t>
      </w:r>
      <w:r w:rsidR="00D7473D" w:rsidRPr="00D7473D">
        <w:rPr>
          <w:rFonts w:ascii="Times New Roman" w:hAnsi="Times New Roman"/>
          <w:bCs/>
          <w:sz w:val="24"/>
          <w:szCs w:val="24"/>
        </w:rPr>
        <w:t>. настоящего Порядка (в случае их представления кандидатом).</w:t>
      </w:r>
    </w:p>
    <w:p w:rsidR="00950CBB" w:rsidRP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результатам конкурса конкурсн</w:t>
      </w:r>
      <w:r w:rsidR="00950CBB">
        <w:rPr>
          <w:rFonts w:ascii="Times New Roman" w:hAnsi="Times New Roman"/>
          <w:bCs/>
          <w:sz w:val="24"/>
          <w:szCs w:val="24"/>
        </w:rPr>
        <w:t>ая комиссия принимает мотивированное решение о прохождении кандидата</w:t>
      </w:r>
      <w:r>
        <w:rPr>
          <w:rFonts w:ascii="Times New Roman" w:hAnsi="Times New Roman"/>
          <w:bCs/>
          <w:sz w:val="24"/>
          <w:szCs w:val="24"/>
        </w:rPr>
        <w:t xml:space="preserve"> в следующий этап конкурса, либо о </w:t>
      </w:r>
      <w:proofErr w:type="gramStart"/>
      <w:r>
        <w:rPr>
          <w:rFonts w:ascii="Times New Roman" w:hAnsi="Times New Roman"/>
          <w:bCs/>
          <w:sz w:val="24"/>
          <w:szCs w:val="24"/>
        </w:rPr>
        <w:t>не прохождении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претендента во второй этап конкурса.</w:t>
      </w:r>
      <w:r w:rsidR="00950CBB">
        <w:rPr>
          <w:rFonts w:ascii="Times New Roman" w:hAnsi="Times New Roman"/>
          <w:bCs/>
          <w:sz w:val="24"/>
          <w:szCs w:val="24"/>
        </w:rPr>
        <w:t xml:space="preserve"> </w:t>
      </w:r>
    </w:p>
    <w:p w:rsid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5.7</w:t>
      </w:r>
      <w:r w:rsidR="00D7473D" w:rsidRPr="00D7473D">
        <w:rPr>
          <w:rFonts w:ascii="Times New Roman" w:hAnsi="Times New Roman"/>
          <w:bCs/>
          <w:sz w:val="24"/>
          <w:szCs w:val="24"/>
        </w:rPr>
        <w:t>. По каждому из кандидатов на должность председателя администрации (за исключением указанных в п. 5.3 настоящего Порядка) проводится открытое поименное голосование. Член комиссии вправе голосовать за несколько кандидатур на должность председателя администрации. Результаты голосования фиксируются в протоколе заседания конкурсной комиссии по сравнению с другими кандидатами.</w:t>
      </w:r>
    </w:p>
    <w:p w:rsidR="005C50FF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5.8. По итогам конкурса конкурсная комиссия принимает одно из следующих решений:</w:t>
      </w:r>
    </w:p>
    <w:p w:rsidR="00F74591" w:rsidRDefault="00F7459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о признании претендентов победителями конкурса, выигравшими конкурс и получившими статус кандидатов на замещение должности Председателя администрации;</w:t>
      </w:r>
    </w:p>
    <w:p w:rsidR="00F74591" w:rsidRDefault="00F7459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о признании всех претендентов не </w:t>
      </w:r>
      <w:proofErr w:type="gramStart"/>
      <w:r>
        <w:rPr>
          <w:rFonts w:ascii="Times New Roman" w:hAnsi="Times New Roman"/>
          <w:bCs/>
          <w:sz w:val="24"/>
          <w:szCs w:val="24"/>
        </w:rPr>
        <w:t>соответствующими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требования, предъявляемым по должности Председателя администрации;</w:t>
      </w:r>
    </w:p>
    <w:p w:rsidR="005C50FF" w:rsidRPr="00D7473D" w:rsidRDefault="00F7459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о признании конкурса не</w:t>
      </w:r>
      <w:r w:rsidR="0055475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состоявшимся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Данное решение принимается при отсутствии заявлений претендентов на участие в конкурсе или подаче всеми претендентами заявлений о снятии кандидатур.  </w:t>
      </w:r>
    </w:p>
    <w:p w:rsidR="00D7473D" w:rsidRPr="00D7473D" w:rsidRDefault="00272372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5.9</w:t>
      </w:r>
      <w:r w:rsidR="00D7473D" w:rsidRPr="00D7473D">
        <w:rPr>
          <w:rFonts w:ascii="Times New Roman" w:hAnsi="Times New Roman"/>
          <w:bCs/>
          <w:sz w:val="24"/>
          <w:szCs w:val="24"/>
        </w:rPr>
        <w:t>. Конкурсная комиссия представляет на рассмотрение Хурала представителей сельского поселения две кандидатуры</w:t>
      </w:r>
      <w:r w:rsidR="00F74591">
        <w:rPr>
          <w:rFonts w:ascii="Times New Roman" w:hAnsi="Times New Roman"/>
          <w:bCs/>
          <w:sz w:val="24"/>
          <w:szCs w:val="24"/>
        </w:rPr>
        <w:t xml:space="preserve"> из числа претендентов</w:t>
      </w:r>
      <w:r w:rsidR="00D7473D" w:rsidRPr="00D7473D">
        <w:rPr>
          <w:rFonts w:ascii="Times New Roman" w:hAnsi="Times New Roman"/>
          <w:bCs/>
          <w:sz w:val="24"/>
          <w:szCs w:val="24"/>
        </w:rPr>
        <w:t>, получившие наибольшее количество голосов членов конкурсной комиссии по сравнению с другими кандидатами. При этом каждая из представленных кандидатур должна получить не менее половины голосов от числа присутствующих на заседании членов конкурсной комиссии.</w:t>
      </w:r>
    </w:p>
    <w:p w:rsidR="00D7473D" w:rsidRDefault="00272372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5.10</w:t>
      </w:r>
      <w:r w:rsidR="00D7473D" w:rsidRPr="00D7473D">
        <w:rPr>
          <w:rFonts w:ascii="Times New Roman" w:hAnsi="Times New Roman"/>
          <w:bCs/>
          <w:sz w:val="24"/>
          <w:szCs w:val="24"/>
        </w:rPr>
        <w:t xml:space="preserve">.  Представление в Хурал представителей сельского поселения кандидатов на должность председателя администрации оформляется решением конкурсной комиссии. Указанное решение подписывается председателем и секретарем комиссии в день проведения заседания конкурсной комиссии, на котором оно было принято. Указанное решение после подписания незамедлительно направляется в Хурал представителей сельского поселения </w:t>
      </w:r>
      <w:proofErr w:type="spellStart"/>
      <w:r w:rsidR="00D7473D" w:rsidRPr="00D7473D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D7473D" w:rsidRPr="00D7473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7473D" w:rsidRPr="00D7473D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554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475E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554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475E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D7473D" w:rsidRPr="00D7473D">
        <w:rPr>
          <w:rFonts w:ascii="Times New Roman" w:hAnsi="Times New Roman"/>
          <w:bCs/>
          <w:sz w:val="24"/>
          <w:szCs w:val="24"/>
        </w:rPr>
        <w:t>.</w:t>
      </w:r>
    </w:p>
    <w:p w:rsidR="00272372" w:rsidRDefault="00272372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5.11. Результаты конкурса и информация о кандидатах на заседании Хурала 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554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475E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554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475E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594AE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предоставляются председателем конкурсной комиссии. Участие кандидатов, предложенных конкурсной комиссией, по результатам конкурса на заседание Хурала представителей сельского поселения с краткой программой </w:t>
      </w:r>
      <w:r w:rsidR="00D00824">
        <w:rPr>
          <w:rFonts w:ascii="Times New Roman" w:hAnsi="Times New Roman"/>
          <w:bCs/>
          <w:sz w:val="24"/>
          <w:szCs w:val="24"/>
        </w:rPr>
        <w:t>социально-экономического ра</w:t>
      </w:r>
      <w:r w:rsidR="00F21FB1">
        <w:rPr>
          <w:rFonts w:ascii="Times New Roman" w:hAnsi="Times New Roman"/>
          <w:bCs/>
          <w:sz w:val="24"/>
          <w:szCs w:val="24"/>
        </w:rPr>
        <w:t>звития сельского поселения</w:t>
      </w:r>
      <w:r w:rsidR="00D0082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D00824">
        <w:rPr>
          <w:rFonts w:ascii="Times New Roman" w:hAnsi="Times New Roman"/>
          <w:bCs/>
          <w:sz w:val="24"/>
          <w:szCs w:val="24"/>
        </w:rPr>
        <w:t>обязательна</w:t>
      </w:r>
      <w:proofErr w:type="gramEnd"/>
      <w:r w:rsidR="00D00824">
        <w:rPr>
          <w:rFonts w:ascii="Times New Roman" w:hAnsi="Times New Roman"/>
          <w:bCs/>
          <w:sz w:val="24"/>
          <w:szCs w:val="24"/>
        </w:rPr>
        <w:t>.</w:t>
      </w:r>
    </w:p>
    <w:p w:rsidR="00D00824" w:rsidRDefault="00D00824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5.12. Решение Хурала 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 назначении кандидата на должность Председателя администрации при открытом голосовании большинством голосов от числа депутатов, установленного Уставом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Тыва.</w:t>
      </w:r>
    </w:p>
    <w:p w:rsidR="00DA1BA5" w:rsidRDefault="00DA1BA5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5.13. Если в результате проведения конкурса не были выявлены кандидаты, отвечающие требованиям по должности Председателя администрации, либо конкурс был признан несостоявшимся, Хурал представителей принимает решение о проведении повторного конкурса.</w:t>
      </w:r>
    </w:p>
    <w:p w:rsidR="00DA1BA5" w:rsidRDefault="00DA1BA5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Повторный конкурс проводится в соответствии с настоящим Порядком.</w:t>
      </w:r>
    </w:p>
    <w:p w:rsidR="00E80CA6" w:rsidRDefault="00E80CA6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5.14. Претенденты</w:t>
      </w:r>
      <w:r w:rsidR="00C41A09">
        <w:rPr>
          <w:rFonts w:ascii="Times New Roman" w:hAnsi="Times New Roman"/>
          <w:bCs/>
          <w:sz w:val="24"/>
          <w:szCs w:val="24"/>
        </w:rPr>
        <w:t>, ранее представившие документы в конкурсную комиссию, в том числе представленные конкурсной комиссией на рассмотрение Хурала представителей сельского поселения, вправе вновь выдвинуть свои кандидатуры на должность председателя администрации и представить соответствующие документы в конкурсную комиссию.</w:t>
      </w:r>
    </w:p>
    <w:p w:rsidR="00E80CA6" w:rsidRDefault="00E80CA6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C41A09" w:rsidRDefault="00E80CA6" w:rsidP="00C41A0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0CA6">
        <w:rPr>
          <w:rFonts w:ascii="Times New Roman" w:hAnsi="Times New Roman"/>
          <w:b/>
          <w:bCs/>
          <w:sz w:val="24"/>
          <w:szCs w:val="24"/>
        </w:rPr>
        <w:t>6. ВСТУПЛЕНИЕ В ДОЛЖНОСТЬ</w:t>
      </w:r>
      <w:r w:rsidR="00C41A09" w:rsidRPr="00C41A09">
        <w:rPr>
          <w:rFonts w:ascii="Times New Roman" w:hAnsi="Times New Roman"/>
          <w:b/>
          <w:sz w:val="24"/>
          <w:szCs w:val="24"/>
        </w:rPr>
        <w:t xml:space="preserve"> </w:t>
      </w:r>
    </w:p>
    <w:p w:rsidR="00224978" w:rsidRDefault="00224978" w:rsidP="002249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A09" w:rsidRPr="00C41A09" w:rsidRDefault="00A655AF" w:rsidP="00224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C41A09" w:rsidRPr="00C41A09">
        <w:rPr>
          <w:rFonts w:ascii="Times New Roman" w:hAnsi="Times New Roman"/>
          <w:bCs/>
          <w:sz w:val="24"/>
          <w:szCs w:val="24"/>
        </w:rPr>
        <w:t>6.1. Назначенным на должность председателя администрации считается лицо,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41A09" w:rsidRPr="00C41A09">
        <w:rPr>
          <w:rFonts w:ascii="Times New Roman" w:hAnsi="Times New Roman"/>
          <w:bCs/>
          <w:sz w:val="24"/>
          <w:szCs w:val="24"/>
        </w:rPr>
        <w:t xml:space="preserve">представленное конкурсной комиссией и получившее в результате открытого голосования большинство голосов от числа присутствующих на заседании депутатов Хурала представителей сельского поселения </w:t>
      </w:r>
      <w:proofErr w:type="spellStart"/>
      <w:r w:rsidR="00C41A09" w:rsidRPr="00C41A09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C41A09" w:rsidRPr="00C41A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1A09" w:rsidRPr="00C41A09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C41A09" w:rsidRPr="00C41A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1A09" w:rsidRPr="00C41A09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C41A09" w:rsidRPr="00C41A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1A09" w:rsidRPr="00C41A09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C41A09" w:rsidRPr="00C41A09">
        <w:rPr>
          <w:rFonts w:ascii="Times New Roman" w:hAnsi="Times New Roman"/>
          <w:bCs/>
          <w:sz w:val="24"/>
          <w:szCs w:val="24"/>
        </w:rPr>
        <w:t>.</w:t>
      </w:r>
    </w:p>
    <w:p w:rsidR="00C41A09" w:rsidRDefault="00C41A09" w:rsidP="00224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1A09">
        <w:rPr>
          <w:rFonts w:ascii="Times New Roman" w:hAnsi="Times New Roman"/>
          <w:bCs/>
          <w:sz w:val="24"/>
          <w:szCs w:val="24"/>
        </w:rPr>
        <w:t xml:space="preserve">6.2. </w:t>
      </w:r>
      <w:r w:rsidR="00A655AF">
        <w:rPr>
          <w:rFonts w:ascii="Times New Roman" w:hAnsi="Times New Roman"/>
          <w:bCs/>
          <w:sz w:val="24"/>
          <w:szCs w:val="24"/>
        </w:rPr>
        <w:t xml:space="preserve">На основании решения Хурала представителей сельского поселения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о назначении на должность Председателя админ</w:t>
      </w:r>
      <w:r w:rsidR="00F21FB1">
        <w:rPr>
          <w:rFonts w:ascii="Times New Roman" w:hAnsi="Times New Roman"/>
          <w:bCs/>
          <w:sz w:val="24"/>
          <w:szCs w:val="24"/>
        </w:rPr>
        <w:t>истрации</w:t>
      </w:r>
      <w:r w:rsidR="00A655AF">
        <w:rPr>
          <w:rFonts w:ascii="Times New Roman" w:hAnsi="Times New Roman"/>
          <w:bCs/>
          <w:sz w:val="24"/>
          <w:szCs w:val="24"/>
        </w:rPr>
        <w:t xml:space="preserve"> Глава сельского поселение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заключает контракт с назначенным Председателем администрации сельского поселения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F21FB1">
        <w:rPr>
          <w:rFonts w:ascii="Times New Roman" w:hAnsi="Times New Roman"/>
          <w:bCs/>
          <w:sz w:val="24"/>
          <w:szCs w:val="24"/>
        </w:rPr>
        <w:t xml:space="preserve"> по утвержден</w:t>
      </w:r>
      <w:r w:rsidR="00224978">
        <w:rPr>
          <w:rFonts w:ascii="Times New Roman" w:hAnsi="Times New Roman"/>
          <w:bCs/>
          <w:sz w:val="24"/>
          <w:szCs w:val="24"/>
        </w:rPr>
        <w:t>ной форме, в течени</w:t>
      </w:r>
      <w:proofErr w:type="gramStart"/>
      <w:r w:rsidR="00224978">
        <w:rPr>
          <w:rFonts w:ascii="Times New Roman" w:hAnsi="Times New Roman"/>
          <w:bCs/>
          <w:sz w:val="24"/>
          <w:szCs w:val="24"/>
        </w:rPr>
        <w:t>и</w:t>
      </w:r>
      <w:proofErr w:type="gramEnd"/>
      <w:r w:rsidR="00224978">
        <w:rPr>
          <w:rFonts w:ascii="Times New Roman" w:hAnsi="Times New Roman"/>
          <w:bCs/>
          <w:sz w:val="24"/>
          <w:szCs w:val="24"/>
        </w:rPr>
        <w:t xml:space="preserve"> 3 дней.</w:t>
      </w:r>
    </w:p>
    <w:p w:rsidR="00224978" w:rsidRPr="00C41A09" w:rsidRDefault="00224978" w:rsidP="00224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1A09" w:rsidRDefault="00C41A09" w:rsidP="0022497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978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224978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224978" w:rsidRDefault="00224978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A09" w:rsidRPr="00F10E35" w:rsidRDefault="00C41A09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41A09">
        <w:rPr>
          <w:rFonts w:ascii="Times New Roman" w:hAnsi="Times New Roman"/>
          <w:bCs/>
          <w:sz w:val="24"/>
          <w:szCs w:val="24"/>
        </w:rPr>
        <w:t>7.1</w:t>
      </w:r>
      <w:r w:rsidRPr="00F10E35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F10E35">
        <w:rPr>
          <w:rFonts w:ascii="Times New Roman" w:hAnsi="Times New Roman"/>
          <w:bCs/>
          <w:sz w:val="24"/>
          <w:szCs w:val="24"/>
        </w:rPr>
        <w:t xml:space="preserve">С инициативой о внесении изменений и дополнений после утверждения настоящего Порядка, в том числе в период проведения конкурса в настоящий Порядок, могут выступить Глава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сумона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– председатель Хурала представителей сельского поселения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сумона</w:t>
      </w:r>
      <w:proofErr w:type="spellEnd"/>
      <w:r w:rsidR="00224978"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24978" w:rsidRPr="00F10E35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и депутаты Хурала представителей сельского поселения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в количестве не менее 1/3 от общего состава Хурала представителей сельского поселения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Республики</w:t>
      </w:r>
      <w:proofErr w:type="gramEnd"/>
      <w:r w:rsidRPr="00F10E35">
        <w:rPr>
          <w:rFonts w:ascii="Times New Roman" w:hAnsi="Times New Roman"/>
          <w:bCs/>
          <w:sz w:val="24"/>
          <w:szCs w:val="24"/>
        </w:rPr>
        <w:t xml:space="preserve"> Тыва.</w:t>
      </w:r>
    </w:p>
    <w:p w:rsidR="00C41A09" w:rsidRPr="00F10E35" w:rsidRDefault="00C41A09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10E35">
        <w:rPr>
          <w:rFonts w:ascii="Times New Roman" w:hAnsi="Times New Roman"/>
          <w:bCs/>
          <w:sz w:val="24"/>
          <w:szCs w:val="24"/>
        </w:rPr>
        <w:t>7.2. Решение о внесении изменений и дополнений в Порядок принимаются большинством голосов от установленной численности депутатов.</w:t>
      </w:r>
    </w:p>
    <w:p w:rsidR="00C41A09" w:rsidRPr="00F10E35" w:rsidRDefault="00C41A09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10E35">
        <w:rPr>
          <w:rFonts w:ascii="Times New Roman" w:hAnsi="Times New Roman"/>
          <w:bCs/>
          <w:sz w:val="24"/>
          <w:szCs w:val="24"/>
        </w:rPr>
        <w:t>7.3.  Внесение изменений и дополнений в настоящий Порядок в период конкурса не должно нарушать принцип равенства участвующих в Конкурсе кандидатов.</w:t>
      </w:r>
    </w:p>
    <w:p w:rsidR="00224978" w:rsidRPr="00F10E35" w:rsidRDefault="00224978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10E35">
        <w:rPr>
          <w:rFonts w:ascii="Times New Roman" w:hAnsi="Times New Roman"/>
          <w:bCs/>
          <w:sz w:val="24"/>
          <w:szCs w:val="24"/>
        </w:rPr>
        <w:t>7.4. Расходы, связанные с организацией проведения конкурса, проводятся за счет средств местного бюджета.</w:t>
      </w:r>
    </w:p>
    <w:p w:rsidR="00224978" w:rsidRPr="00F10E35" w:rsidRDefault="00224978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10E35">
        <w:rPr>
          <w:rFonts w:ascii="Times New Roman" w:hAnsi="Times New Roman"/>
          <w:bCs/>
          <w:sz w:val="24"/>
          <w:szCs w:val="24"/>
        </w:rPr>
        <w:t>7.5. Расходы по участию в конкурсе (проезд к месту проведения конкурса и обратно, наем жилого помещения, проживание и другие расходы) претенденты производят за счет собственных средств.</w:t>
      </w:r>
    </w:p>
    <w:p w:rsidR="00224978" w:rsidRPr="00F10E35" w:rsidRDefault="00224978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10E35">
        <w:rPr>
          <w:rFonts w:ascii="Times New Roman" w:hAnsi="Times New Roman"/>
          <w:bCs/>
          <w:sz w:val="24"/>
          <w:szCs w:val="24"/>
        </w:rPr>
        <w:t>7.6. Споры, связанные с проведением конкурса, разрешаются в судебном порядке.</w:t>
      </w:r>
    </w:p>
    <w:p w:rsidR="00C41A09" w:rsidRPr="00F10E35" w:rsidRDefault="00C41A09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717D4F" w:rsidRPr="00566A48" w:rsidRDefault="00717D4F">
      <w:pPr>
        <w:rPr>
          <w:sz w:val="24"/>
          <w:szCs w:val="24"/>
        </w:rPr>
      </w:pPr>
      <w:bookmarkStart w:id="0" w:name="_GoBack"/>
      <w:bookmarkEnd w:id="0"/>
    </w:p>
    <w:sectPr w:rsidR="00717D4F" w:rsidRPr="00566A48" w:rsidSect="00FD42C9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8D1"/>
    <w:multiLevelType w:val="hybridMultilevel"/>
    <w:tmpl w:val="F87E8F70"/>
    <w:lvl w:ilvl="0" w:tplc="8070B2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E4BC4"/>
    <w:multiLevelType w:val="hybridMultilevel"/>
    <w:tmpl w:val="8A242D4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90672"/>
    <w:multiLevelType w:val="hybridMultilevel"/>
    <w:tmpl w:val="D6DE8B9A"/>
    <w:lvl w:ilvl="0" w:tplc="FE48A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A03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AEA0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9CB9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AE9B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7CA0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75E06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CEAD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69AE8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27A3A43"/>
    <w:multiLevelType w:val="hybridMultilevel"/>
    <w:tmpl w:val="D2F2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A0E0D"/>
    <w:multiLevelType w:val="hybridMultilevel"/>
    <w:tmpl w:val="3D7C2E1E"/>
    <w:lvl w:ilvl="0" w:tplc="7F8A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853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ACAA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AB2F7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426B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3081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BE01B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0A89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0AD7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8DE26A4"/>
    <w:multiLevelType w:val="hybridMultilevel"/>
    <w:tmpl w:val="1292AEC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B1005"/>
    <w:multiLevelType w:val="hybridMultilevel"/>
    <w:tmpl w:val="D2F2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02E97"/>
    <w:multiLevelType w:val="hybridMultilevel"/>
    <w:tmpl w:val="882C8EA2"/>
    <w:lvl w:ilvl="0" w:tplc="A918A1C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8B5677A"/>
    <w:multiLevelType w:val="hybridMultilevel"/>
    <w:tmpl w:val="D2F2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41E61"/>
    <w:multiLevelType w:val="multilevel"/>
    <w:tmpl w:val="594C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FE"/>
    <w:rsid w:val="00003603"/>
    <w:rsid w:val="00004151"/>
    <w:rsid w:val="00004AA8"/>
    <w:rsid w:val="0001112D"/>
    <w:rsid w:val="00013AAD"/>
    <w:rsid w:val="000214BD"/>
    <w:rsid w:val="00044507"/>
    <w:rsid w:val="00044B50"/>
    <w:rsid w:val="0005318C"/>
    <w:rsid w:val="000616BC"/>
    <w:rsid w:val="0006706A"/>
    <w:rsid w:val="00072471"/>
    <w:rsid w:val="000811F6"/>
    <w:rsid w:val="00084962"/>
    <w:rsid w:val="00085083"/>
    <w:rsid w:val="000946DE"/>
    <w:rsid w:val="00097D76"/>
    <w:rsid w:val="000A0738"/>
    <w:rsid w:val="000B4162"/>
    <w:rsid w:val="000B7BBB"/>
    <w:rsid w:val="000C0CB6"/>
    <w:rsid w:val="000C1697"/>
    <w:rsid w:val="000C4733"/>
    <w:rsid w:val="000C7823"/>
    <w:rsid w:val="000C7E53"/>
    <w:rsid w:val="000D0723"/>
    <w:rsid w:val="000D561F"/>
    <w:rsid w:val="000E3899"/>
    <w:rsid w:val="000E4646"/>
    <w:rsid w:val="000F4936"/>
    <w:rsid w:val="000F5F41"/>
    <w:rsid w:val="000F6622"/>
    <w:rsid w:val="00100D62"/>
    <w:rsid w:val="00101680"/>
    <w:rsid w:val="00105B05"/>
    <w:rsid w:val="0011480B"/>
    <w:rsid w:val="001165EB"/>
    <w:rsid w:val="00120C14"/>
    <w:rsid w:val="001249D2"/>
    <w:rsid w:val="00132CFB"/>
    <w:rsid w:val="001528AA"/>
    <w:rsid w:val="00157CE8"/>
    <w:rsid w:val="0016248F"/>
    <w:rsid w:val="001649C1"/>
    <w:rsid w:val="0017168C"/>
    <w:rsid w:val="001749DA"/>
    <w:rsid w:val="0017500B"/>
    <w:rsid w:val="00176FB0"/>
    <w:rsid w:val="00181649"/>
    <w:rsid w:val="00187819"/>
    <w:rsid w:val="00191F7C"/>
    <w:rsid w:val="00196ACE"/>
    <w:rsid w:val="001A2F2A"/>
    <w:rsid w:val="001B18AB"/>
    <w:rsid w:val="001B4D05"/>
    <w:rsid w:val="001B5893"/>
    <w:rsid w:val="001C0088"/>
    <w:rsid w:val="001C0436"/>
    <w:rsid w:val="001D5740"/>
    <w:rsid w:val="001F51B1"/>
    <w:rsid w:val="00200EC1"/>
    <w:rsid w:val="00203E15"/>
    <w:rsid w:val="00213CA5"/>
    <w:rsid w:val="002172E3"/>
    <w:rsid w:val="00221BF8"/>
    <w:rsid w:val="00224978"/>
    <w:rsid w:val="00233C80"/>
    <w:rsid w:val="002407DC"/>
    <w:rsid w:val="0024313A"/>
    <w:rsid w:val="002524F2"/>
    <w:rsid w:val="00253ADC"/>
    <w:rsid w:val="00266BA4"/>
    <w:rsid w:val="00272372"/>
    <w:rsid w:val="0027368D"/>
    <w:rsid w:val="00280561"/>
    <w:rsid w:val="00280937"/>
    <w:rsid w:val="00283E77"/>
    <w:rsid w:val="00287314"/>
    <w:rsid w:val="002A04C3"/>
    <w:rsid w:val="002B4568"/>
    <w:rsid w:val="002E0F9A"/>
    <w:rsid w:val="002E17A0"/>
    <w:rsid w:val="002E5E2B"/>
    <w:rsid w:val="00301C71"/>
    <w:rsid w:val="00311BE0"/>
    <w:rsid w:val="00311E8F"/>
    <w:rsid w:val="00316F1D"/>
    <w:rsid w:val="00324238"/>
    <w:rsid w:val="00324284"/>
    <w:rsid w:val="003374E2"/>
    <w:rsid w:val="003401C8"/>
    <w:rsid w:val="00353EDF"/>
    <w:rsid w:val="003557F8"/>
    <w:rsid w:val="00355907"/>
    <w:rsid w:val="00360AA4"/>
    <w:rsid w:val="00367595"/>
    <w:rsid w:val="00367BEC"/>
    <w:rsid w:val="00370502"/>
    <w:rsid w:val="00377EDE"/>
    <w:rsid w:val="003861CB"/>
    <w:rsid w:val="003927B4"/>
    <w:rsid w:val="00394457"/>
    <w:rsid w:val="003A3403"/>
    <w:rsid w:val="003A6433"/>
    <w:rsid w:val="003B09A4"/>
    <w:rsid w:val="003B4C67"/>
    <w:rsid w:val="003C1A0C"/>
    <w:rsid w:val="003D110C"/>
    <w:rsid w:val="003D18CE"/>
    <w:rsid w:val="003D3682"/>
    <w:rsid w:val="003D426A"/>
    <w:rsid w:val="003D6CF4"/>
    <w:rsid w:val="003F6633"/>
    <w:rsid w:val="004063F7"/>
    <w:rsid w:val="00410F6E"/>
    <w:rsid w:val="00415169"/>
    <w:rsid w:val="004356BB"/>
    <w:rsid w:val="00445339"/>
    <w:rsid w:val="00445A2E"/>
    <w:rsid w:val="00445E1B"/>
    <w:rsid w:val="00465635"/>
    <w:rsid w:val="00470B77"/>
    <w:rsid w:val="00471A7F"/>
    <w:rsid w:val="00492BAC"/>
    <w:rsid w:val="00495B6F"/>
    <w:rsid w:val="004A0EF7"/>
    <w:rsid w:val="004A3CC3"/>
    <w:rsid w:val="004B77E9"/>
    <w:rsid w:val="004C140D"/>
    <w:rsid w:val="004C3DBC"/>
    <w:rsid w:val="004C5935"/>
    <w:rsid w:val="004D3CB4"/>
    <w:rsid w:val="004D425A"/>
    <w:rsid w:val="004E40F4"/>
    <w:rsid w:val="004E50A0"/>
    <w:rsid w:val="004F4852"/>
    <w:rsid w:val="00515F41"/>
    <w:rsid w:val="00517570"/>
    <w:rsid w:val="00530636"/>
    <w:rsid w:val="00534E3F"/>
    <w:rsid w:val="00536536"/>
    <w:rsid w:val="00542666"/>
    <w:rsid w:val="0055475E"/>
    <w:rsid w:val="00566A48"/>
    <w:rsid w:val="0057322C"/>
    <w:rsid w:val="00590D1C"/>
    <w:rsid w:val="00594AEE"/>
    <w:rsid w:val="005967FE"/>
    <w:rsid w:val="005A3994"/>
    <w:rsid w:val="005B172D"/>
    <w:rsid w:val="005B17CE"/>
    <w:rsid w:val="005B3EF7"/>
    <w:rsid w:val="005C32FB"/>
    <w:rsid w:val="005C50FF"/>
    <w:rsid w:val="005D43AA"/>
    <w:rsid w:val="005E3521"/>
    <w:rsid w:val="00601508"/>
    <w:rsid w:val="0061070E"/>
    <w:rsid w:val="006208A1"/>
    <w:rsid w:val="0063043C"/>
    <w:rsid w:val="00637BB3"/>
    <w:rsid w:val="00643C97"/>
    <w:rsid w:val="00650FFD"/>
    <w:rsid w:val="00684F1B"/>
    <w:rsid w:val="006868AA"/>
    <w:rsid w:val="006A1B8F"/>
    <w:rsid w:val="006B4646"/>
    <w:rsid w:val="006C6DCB"/>
    <w:rsid w:val="006D4387"/>
    <w:rsid w:val="006E057B"/>
    <w:rsid w:val="006E47D3"/>
    <w:rsid w:val="006E7656"/>
    <w:rsid w:val="006F3953"/>
    <w:rsid w:val="007018E2"/>
    <w:rsid w:val="00717D4F"/>
    <w:rsid w:val="0074557D"/>
    <w:rsid w:val="0074723F"/>
    <w:rsid w:val="00753D16"/>
    <w:rsid w:val="00780CB4"/>
    <w:rsid w:val="00781989"/>
    <w:rsid w:val="00781CB7"/>
    <w:rsid w:val="0078582E"/>
    <w:rsid w:val="00793D25"/>
    <w:rsid w:val="00795621"/>
    <w:rsid w:val="007A46B8"/>
    <w:rsid w:val="007B3A3E"/>
    <w:rsid w:val="007B45C0"/>
    <w:rsid w:val="007C248B"/>
    <w:rsid w:val="007C28B1"/>
    <w:rsid w:val="007C5315"/>
    <w:rsid w:val="007E3F47"/>
    <w:rsid w:val="007E6152"/>
    <w:rsid w:val="007F2CC6"/>
    <w:rsid w:val="00800EC4"/>
    <w:rsid w:val="00804EB8"/>
    <w:rsid w:val="008063FA"/>
    <w:rsid w:val="00820887"/>
    <w:rsid w:val="00824180"/>
    <w:rsid w:val="008400AC"/>
    <w:rsid w:val="00842918"/>
    <w:rsid w:val="0084539A"/>
    <w:rsid w:val="008544B7"/>
    <w:rsid w:val="00854A85"/>
    <w:rsid w:val="0085650C"/>
    <w:rsid w:val="00883F54"/>
    <w:rsid w:val="008A126A"/>
    <w:rsid w:val="008A5A6D"/>
    <w:rsid w:val="008D1364"/>
    <w:rsid w:val="008E1813"/>
    <w:rsid w:val="00913997"/>
    <w:rsid w:val="009159B4"/>
    <w:rsid w:val="00941C8B"/>
    <w:rsid w:val="00950CBB"/>
    <w:rsid w:val="0095117D"/>
    <w:rsid w:val="00956444"/>
    <w:rsid w:val="00962DD8"/>
    <w:rsid w:val="00973406"/>
    <w:rsid w:val="00975DDA"/>
    <w:rsid w:val="009802D4"/>
    <w:rsid w:val="00993F2C"/>
    <w:rsid w:val="00996288"/>
    <w:rsid w:val="009A6475"/>
    <w:rsid w:val="009A7C13"/>
    <w:rsid w:val="009B7AD0"/>
    <w:rsid w:val="009D6410"/>
    <w:rsid w:val="009E623C"/>
    <w:rsid w:val="009E75B1"/>
    <w:rsid w:val="009F051B"/>
    <w:rsid w:val="00A13136"/>
    <w:rsid w:val="00A15A42"/>
    <w:rsid w:val="00A2102E"/>
    <w:rsid w:val="00A22243"/>
    <w:rsid w:val="00A2485D"/>
    <w:rsid w:val="00A43878"/>
    <w:rsid w:val="00A51A55"/>
    <w:rsid w:val="00A5273B"/>
    <w:rsid w:val="00A655AF"/>
    <w:rsid w:val="00A705ED"/>
    <w:rsid w:val="00A73343"/>
    <w:rsid w:val="00A8569A"/>
    <w:rsid w:val="00A9019A"/>
    <w:rsid w:val="00A91D1D"/>
    <w:rsid w:val="00A95082"/>
    <w:rsid w:val="00AA2E38"/>
    <w:rsid w:val="00AB77B8"/>
    <w:rsid w:val="00AC2746"/>
    <w:rsid w:val="00AD5B03"/>
    <w:rsid w:val="00AE5000"/>
    <w:rsid w:val="00B064DC"/>
    <w:rsid w:val="00B156D9"/>
    <w:rsid w:val="00B16EC2"/>
    <w:rsid w:val="00B2463A"/>
    <w:rsid w:val="00B26824"/>
    <w:rsid w:val="00B32447"/>
    <w:rsid w:val="00B32B1E"/>
    <w:rsid w:val="00B43905"/>
    <w:rsid w:val="00B57906"/>
    <w:rsid w:val="00B613F5"/>
    <w:rsid w:val="00B62D0B"/>
    <w:rsid w:val="00B6627E"/>
    <w:rsid w:val="00B8059D"/>
    <w:rsid w:val="00B82E7A"/>
    <w:rsid w:val="00BA6BCF"/>
    <w:rsid w:val="00BB062A"/>
    <w:rsid w:val="00BB3823"/>
    <w:rsid w:val="00BC73CC"/>
    <w:rsid w:val="00BD1DB2"/>
    <w:rsid w:val="00BD6317"/>
    <w:rsid w:val="00BE7A98"/>
    <w:rsid w:val="00BF3899"/>
    <w:rsid w:val="00BF4F98"/>
    <w:rsid w:val="00C12112"/>
    <w:rsid w:val="00C134DF"/>
    <w:rsid w:val="00C153B4"/>
    <w:rsid w:val="00C169E5"/>
    <w:rsid w:val="00C25DDB"/>
    <w:rsid w:val="00C35ECC"/>
    <w:rsid w:val="00C40478"/>
    <w:rsid w:val="00C41A09"/>
    <w:rsid w:val="00C440DF"/>
    <w:rsid w:val="00C446DD"/>
    <w:rsid w:val="00C51EFC"/>
    <w:rsid w:val="00C72E3B"/>
    <w:rsid w:val="00C902E9"/>
    <w:rsid w:val="00C93D91"/>
    <w:rsid w:val="00C96749"/>
    <w:rsid w:val="00C9791E"/>
    <w:rsid w:val="00CA5AB3"/>
    <w:rsid w:val="00CB1F0D"/>
    <w:rsid w:val="00CB3EF1"/>
    <w:rsid w:val="00CC0166"/>
    <w:rsid w:val="00CC6969"/>
    <w:rsid w:val="00CD3A31"/>
    <w:rsid w:val="00CD4B29"/>
    <w:rsid w:val="00CD6305"/>
    <w:rsid w:val="00CD668B"/>
    <w:rsid w:val="00CD6945"/>
    <w:rsid w:val="00CE5EBA"/>
    <w:rsid w:val="00CF2AB5"/>
    <w:rsid w:val="00D00824"/>
    <w:rsid w:val="00D01887"/>
    <w:rsid w:val="00D0465B"/>
    <w:rsid w:val="00D14A3C"/>
    <w:rsid w:val="00D24258"/>
    <w:rsid w:val="00D27FB6"/>
    <w:rsid w:val="00D44ADE"/>
    <w:rsid w:val="00D51A12"/>
    <w:rsid w:val="00D643F5"/>
    <w:rsid w:val="00D67DC8"/>
    <w:rsid w:val="00D7473D"/>
    <w:rsid w:val="00D80460"/>
    <w:rsid w:val="00D93F20"/>
    <w:rsid w:val="00D94600"/>
    <w:rsid w:val="00D95BC6"/>
    <w:rsid w:val="00DA1BA5"/>
    <w:rsid w:val="00DC7895"/>
    <w:rsid w:val="00DD19A1"/>
    <w:rsid w:val="00DD5B42"/>
    <w:rsid w:val="00DE0038"/>
    <w:rsid w:val="00E16772"/>
    <w:rsid w:val="00E2045F"/>
    <w:rsid w:val="00E30979"/>
    <w:rsid w:val="00E35062"/>
    <w:rsid w:val="00E40DA3"/>
    <w:rsid w:val="00E43BE0"/>
    <w:rsid w:val="00E46A46"/>
    <w:rsid w:val="00E505AE"/>
    <w:rsid w:val="00E60D49"/>
    <w:rsid w:val="00E60EA4"/>
    <w:rsid w:val="00E6134C"/>
    <w:rsid w:val="00E70C1E"/>
    <w:rsid w:val="00E72756"/>
    <w:rsid w:val="00E77D13"/>
    <w:rsid w:val="00E80514"/>
    <w:rsid w:val="00E80CA6"/>
    <w:rsid w:val="00E86AD1"/>
    <w:rsid w:val="00E922D4"/>
    <w:rsid w:val="00EA4064"/>
    <w:rsid w:val="00EB74A5"/>
    <w:rsid w:val="00EB7C73"/>
    <w:rsid w:val="00EB7E1B"/>
    <w:rsid w:val="00EC6E9C"/>
    <w:rsid w:val="00EE271E"/>
    <w:rsid w:val="00EE47F5"/>
    <w:rsid w:val="00EF6FAC"/>
    <w:rsid w:val="00F10E35"/>
    <w:rsid w:val="00F1395E"/>
    <w:rsid w:val="00F164FD"/>
    <w:rsid w:val="00F21FB1"/>
    <w:rsid w:val="00F3324C"/>
    <w:rsid w:val="00F4407A"/>
    <w:rsid w:val="00F46C06"/>
    <w:rsid w:val="00F6722B"/>
    <w:rsid w:val="00F71171"/>
    <w:rsid w:val="00F74591"/>
    <w:rsid w:val="00F81903"/>
    <w:rsid w:val="00FB2CC3"/>
    <w:rsid w:val="00FB4E67"/>
    <w:rsid w:val="00FD42C9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D4F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Title">
    <w:name w:val="ConsPlusTitle"/>
    <w:rsid w:val="00717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unhideWhenUsed/>
    <w:rsid w:val="00717D4F"/>
    <w:rPr>
      <w:color w:val="0000FF"/>
      <w:u w:val="single"/>
    </w:rPr>
  </w:style>
  <w:style w:type="paragraph" w:styleId="a5">
    <w:name w:val="No Spacing"/>
    <w:uiPriority w:val="1"/>
    <w:qFormat/>
    <w:rsid w:val="00717D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D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17D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D4F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Title">
    <w:name w:val="ConsPlusTitle"/>
    <w:rsid w:val="00717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unhideWhenUsed/>
    <w:rsid w:val="00717D4F"/>
    <w:rPr>
      <w:color w:val="0000FF"/>
      <w:u w:val="single"/>
    </w:rPr>
  </w:style>
  <w:style w:type="paragraph" w:styleId="a5">
    <w:name w:val="No Spacing"/>
    <w:uiPriority w:val="1"/>
    <w:qFormat/>
    <w:rsid w:val="00717D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D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17D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vur.tuva.ru.&#107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7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TYЛYШ</cp:lastModifiedBy>
  <cp:revision>59</cp:revision>
  <cp:lastPrinted>2017-04-27T10:00:00Z</cp:lastPrinted>
  <dcterms:created xsi:type="dcterms:W3CDTF">2016-11-03T03:47:00Z</dcterms:created>
  <dcterms:modified xsi:type="dcterms:W3CDTF">2017-12-05T06:55:00Z</dcterms:modified>
</cp:coreProperties>
</file>